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1A" w:rsidRPr="007D393B" w:rsidRDefault="005A261A" w:rsidP="005A261A">
      <w:pPr>
        <w:rPr>
          <w:rFonts w:ascii="Times New Roman" w:hAnsi="Times New Roman" w:cs="Times New Roman"/>
          <w:sz w:val="24"/>
          <w:szCs w:val="24"/>
        </w:rPr>
      </w:pP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>KLAUZULA INFORMACYJNA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inline distT="0" distB="0" distL="0" distR="0" wp14:anchorId="379FB680" wp14:editId="05292418">
            <wp:extent cx="2962275" cy="1685925"/>
            <wp:effectExtent l="0" t="0" r="9525" b="9525"/>
            <wp:docPr id="1" name="Obraz 1" descr="Znalezione obrazy dla zapytania r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ro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1A" w:rsidRPr="007D393B" w:rsidRDefault="005A261A" w:rsidP="005A26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right="51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Na podstawie art. 13 ust. 1 Rozporządzenia Parlamentu Europejskiego i Rady (UE) 2016/679 z dnia 27 kwietnia 2016 r. w sprawie ochrony osób fizycznych w związku z przetwarzaniem danych osobowych i w sprawie swobodnego przepływu takich danych (ogólne rozporządzenie o ochronie danych), zwane dalej RODO, informuję Pana/Panią, że: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Administratorem Danych Osobowych jest Gmina Koluszki reprezentowana przez Przedszkole </w:t>
      </w:r>
      <w:r w:rsidR="004C686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nr 2 w Koluszkach, ul. Reja 5</w:t>
      </w:r>
      <w:bookmarkStart w:id="0" w:name="_GoBack"/>
      <w:bookmarkEnd w:id="0"/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 celu należytej ochrony danych osobowych Administrator informuje, że powołał Inspektora Ochrony Danych panią Karolinę Sybilską, z którą można się skontaktować pod adresem e-mail: </w:t>
      </w:r>
      <w:hyperlink r:id="rId6" w:history="1">
        <w:r w:rsidRPr="007D393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/>
          </w:rPr>
          <w:t>karolina.sybilska@odosc.pl</w:t>
        </w:r>
      </w:hyperlink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 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Pani/Pana dane będą przetwarzane w celu realizacji obowiązku prawnego, tj. ze świadczeniem usług w zakresie edukacji, dokumentowania przebiegu nauki, realizacji zadań przedszkola. </w:t>
      </w:r>
    </w:p>
    <w:p w:rsidR="005A261A" w:rsidRPr="007D393B" w:rsidRDefault="005A261A" w:rsidP="005A261A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right="51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Podstawą do przetwarzania Pani/Pana danych jest udzielona zgoda na przetwarzanie danych (w tym wizerunku) w celu realizacji obowiązku prawnego wynikającego z:</w:t>
      </w:r>
    </w:p>
    <w:p w:rsidR="005A261A" w:rsidRPr="007D393B" w:rsidRDefault="005A261A" w:rsidP="005A261A">
      <w:pPr>
        <w:widowControl w:val="0"/>
        <w:numPr>
          <w:ilvl w:val="0"/>
          <w:numId w:val="2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0" w:right="51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Ustawy z dnia 7 września 1991 r. o systemie oświaty (Dz. U. z 2017 r., poz. 2198 z </w:t>
      </w:r>
      <w:proofErr w:type="spellStart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późn</w:t>
      </w:r>
      <w:proofErr w:type="spellEnd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. zmianami ), Ustawy z dnia 14 grudnia 2016 r. Prawo Oświatowe (Dz. U. z 2017 r., poz. 59 z </w:t>
      </w:r>
      <w:proofErr w:type="spellStart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późn</w:t>
      </w:r>
      <w:proofErr w:type="spellEnd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 xml:space="preserve">. zmianami), Ustawy z dnia 14 grudnia 2016 r. Przepisy wprowadzające ustawę - Prawo Oświatowe (Dz. U. z 2017 r. poz. 60 z </w:t>
      </w:r>
      <w:proofErr w:type="spellStart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późn</w:t>
      </w:r>
      <w:proofErr w:type="spellEnd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. zmianami.)</w:t>
      </w: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 xml:space="preserve"> oraz ich rozporządzeń wykonawczych.</w:t>
      </w:r>
    </w:p>
    <w:p w:rsidR="005A261A" w:rsidRPr="007D393B" w:rsidRDefault="005A261A" w:rsidP="005A261A">
      <w:pPr>
        <w:widowControl w:val="0"/>
        <w:numPr>
          <w:ilvl w:val="0"/>
          <w:numId w:val="2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0" w:right="51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Ustawy z dnia 15 kwietnia 2011r. o systemie informacji oświatowej (</w:t>
      </w:r>
      <w:proofErr w:type="spellStart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t.j</w:t>
      </w:r>
      <w:proofErr w:type="spellEnd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 xml:space="preserve">. Dz.U. z 2017r.  poz. 2159 z </w:t>
      </w:r>
      <w:proofErr w:type="spellStart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późn</w:t>
      </w:r>
      <w:proofErr w:type="spellEnd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. zm.)</w:t>
      </w:r>
    </w:p>
    <w:p w:rsidR="005A261A" w:rsidRPr="007D393B" w:rsidRDefault="005A261A" w:rsidP="005A261A">
      <w:pPr>
        <w:widowControl w:val="0"/>
        <w:numPr>
          <w:ilvl w:val="0"/>
          <w:numId w:val="2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0" w:right="51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Ustawy z dnia 26 stycznia 1982r. Karta Nauczyciela (</w:t>
      </w:r>
      <w:proofErr w:type="spellStart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t.j</w:t>
      </w:r>
      <w:proofErr w:type="spellEnd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 xml:space="preserve">. Dz.U. z 2017r. </w:t>
      </w:r>
      <w:proofErr w:type="spellStart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poz</w:t>
      </w:r>
      <w:proofErr w:type="spellEnd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 xml:space="preserve"> 1189z </w:t>
      </w:r>
      <w:proofErr w:type="spellStart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późn</w:t>
      </w:r>
      <w:proofErr w:type="spellEnd"/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. zm.).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oraz aktów wykonawczych  do ww. ustaw. 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Dane mogą być przekazywane innym podmiotom niewymienionym w przepisach prawa. Przekazanie ich jest zgodne ze statutowym działaniem placówki.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Pani/Pana dane będą przechowywane zgodnie z jednolitym rzeczowym wykazem akt obowiązującym w jednostce.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Ma Pani/Pan prawo do:</w:t>
      </w:r>
    </w:p>
    <w:p w:rsidR="005A261A" w:rsidRPr="007D393B" w:rsidRDefault="005A261A" w:rsidP="005A261A">
      <w:pPr>
        <w:widowControl w:val="0"/>
        <w:numPr>
          <w:ilvl w:val="0"/>
          <w:numId w:val="1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0" w:right="51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dostępu do swoich danych oraz możliwość ich sprostowania,</w:t>
      </w:r>
    </w:p>
    <w:p w:rsidR="005A261A" w:rsidRPr="007D393B" w:rsidRDefault="005A261A" w:rsidP="005A261A">
      <w:pPr>
        <w:widowControl w:val="0"/>
        <w:numPr>
          <w:ilvl w:val="0"/>
          <w:numId w:val="1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0" w:right="51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usunięcia lub ograniczenia przetwarzania swoich danych,</w:t>
      </w:r>
    </w:p>
    <w:p w:rsidR="005A261A" w:rsidRPr="007D393B" w:rsidRDefault="005A261A" w:rsidP="005A261A">
      <w:pPr>
        <w:widowControl w:val="0"/>
        <w:numPr>
          <w:ilvl w:val="0"/>
          <w:numId w:val="1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0" w:right="51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wniesienia sprzeciwu wobec przetwarzania,</w:t>
      </w:r>
    </w:p>
    <w:p w:rsidR="005A261A" w:rsidRPr="007D393B" w:rsidRDefault="005A261A" w:rsidP="005A261A">
      <w:pPr>
        <w:widowControl w:val="0"/>
        <w:numPr>
          <w:ilvl w:val="0"/>
          <w:numId w:val="1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0" w:right="51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przenoszenia danych,</w:t>
      </w:r>
    </w:p>
    <w:p w:rsidR="005A261A" w:rsidRPr="007D393B" w:rsidRDefault="005A261A" w:rsidP="005A261A">
      <w:pPr>
        <w:widowControl w:val="0"/>
        <w:numPr>
          <w:ilvl w:val="0"/>
          <w:numId w:val="1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0" w:right="51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cofnięcia wyrażonej zgody na przetwarzanie danych,</w:t>
      </w:r>
    </w:p>
    <w:p w:rsidR="005A261A" w:rsidRPr="007D393B" w:rsidRDefault="005A261A" w:rsidP="005A261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0"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wniesienia skargi do organu nadzorczego.</w:t>
      </w:r>
    </w:p>
    <w:p w:rsidR="005A261A" w:rsidRPr="007D393B" w:rsidRDefault="005A261A" w:rsidP="005A261A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right="51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 xml:space="preserve">Podane przez Panią/Pana dane są wymogiem </w:t>
      </w:r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 xml:space="preserve">Ustawy z dnia 7 września 1991 r. o systemie oświaty (Dz. U. z 2017 r., poz. 2198 z </w:t>
      </w:r>
      <w:proofErr w:type="spellStart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późn</w:t>
      </w:r>
      <w:proofErr w:type="spellEnd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 xml:space="preserve">. zmianami ), Ustawy z dnia 14 grudnia 2016 r. Prawo Oświatowe (Dz. U. z 2017 r., poz. 59 z </w:t>
      </w:r>
      <w:proofErr w:type="spellStart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późn</w:t>
      </w:r>
      <w:proofErr w:type="spellEnd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 xml:space="preserve">. zmianami), Ustawy z dnia 14 grudnia 2016 r. Przepisy wprowadzające ustawę - Prawo Oświatowe (Dz. U. z 2017 r. poz. 60 z </w:t>
      </w:r>
      <w:proofErr w:type="spellStart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późn</w:t>
      </w:r>
      <w:proofErr w:type="spellEnd"/>
      <w:r w:rsidRPr="007D393B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bdr w:val="none" w:sz="0" w:space="0" w:color="auto"/>
          <w:lang w:bidi="hi-IN"/>
        </w:rPr>
        <w:t>. zmianami.)</w:t>
      </w:r>
      <w:r w:rsidRPr="007D393B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lang w:eastAsia="zh-CN" w:bidi="hi-IN"/>
        </w:rPr>
        <w:t xml:space="preserve"> Inne dane podawane są dobrowolnie, np. w celu prowadzenia konkursów, realizacji projektów edukacyjnych i innych akcji związanych z działalnością szkoły.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Pani/Pana dane nie podlegają zautomatyzowanemu systemowi podejmowania decyzji lub/i profilowaniu.  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Nie wykorzystujemy Państwa danych osobowych w celach innych niż przewidziane przepisami prawa oraz przetwarzamy Państwa dane tylko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 zakresie w jakim jest to niezbędne i dbamy o ich bezpieczeństwo.</w:t>
      </w:r>
    </w:p>
    <w:p w:rsidR="005A261A" w:rsidRPr="007D393B" w:rsidRDefault="00DA2A6B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Koluszki</w:t>
      </w:r>
      <w:r w:rsidR="005A261A"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, dnia 25 maja 2018 r.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>Zostałem poinformowany o prawie dostępu do treści swoich danych i ich sprostowania, usunięcia, ograniczenia przetwarzania, prawie do przenoszenia danych, prawie do cofnięcia zgody w dowolnym momencie bez wpływu na zgodność z prawem przetwarzania. 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br/>
        <w:t>Również do sprzeciwu wobec profilowania w myśl Art. 21 RODO</w:t>
      </w:r>
    </w:p>
    <w:p w:rsidR="005A261A" w:rsidRPr="007D393B" w:rsidRDefault="005A261A" w:rsidP="00DA2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br/>
        <w:t>Wycofanie zgody lub sprzeciw wobec profilowania następuję poprzez wysłanie maila na adres: </w:t>
      </w:r>
      <w:r w:rsidR="00DA2A6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bdr w:val="none" w:sz="0" w:space="0" w:color="auto"/>
        </w:rPr>
        <w:t>p2koluszki@wp.pl</w:t>
      </w: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 xml:space="preserve"> lub wysłanie listu na </w:t>
      </w:r>
      <w:proofErr w:type="spellStart"/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>adres:Przedszkole</w:t>
      </w:r>
      <w:proofErr w:type="spellEnd"/>
      <w:r w:rsidR="00DA2A6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 xml:space="preserve"> nr 2</w:t>
      </w: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 xml:space="preserve">w </w:t>
      </w:r>
      <w:r w:rsidR="00DA2A6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 xml:space="preserve">Koluszkach </w:t>
      </w:r>
      <w:proofErr w:type="spellStart"/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>ul</w:t>
      </w:r>
      <w:r w:rsidR="00DA2A6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>.Reja</w:t>
      </w:r>
      <w:proofErr w:type="spellEnd"/>
      <w:r w:rsidR="00DA2A6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 xml:space="preserve"> 5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</w:pP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 xml:space="preserve">Inspektorem Ochrony Danych w Przedszkolu </w:t>
      </w:r>
      <w:r w:rsidR="00DA2A6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 xml:space="preserve">nr 2 w Koluszkach </w:t>
      </w: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 xml:space="preserve"> jest 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>p. Karolina Sybilska Email: </w:t>
      </w:r>
      <w:hyperlink r:id="rId7" w:history="1">
        <w:r w:rsidRPr="007D393B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/>
          </w:rPr>
          <w:t>karolina.sybilska@odosc.pl</w:t>
        </w:r>
      </w:hyperlink>
      <w:r w:rsidRPr="007D393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 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</w:pP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</w:pPr>
      <w:r w:rsidRPr="007D393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/>
        </w:rPr>
        <w:t>Zostałem poinformowany, o prawie wniesienia skargi do Prezesa Urzędu Ochrony Danych w przypadku stwierdzenia iż przetwarzanie danych osobowych narusza przepisy ogólnego rozporządzenia o ochronie danych osobowych z dnia 27 kwietnia 2016 r.</w:t>
      </w:r>
    </w:p>
    <w:p w:rsidR="005A261A" w:rsidRPr="007D393B" w:rsidRDefault="005A261A" w:rsidP="005A2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right="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5A261A" w:rsidRPr="007D393B" w:rsidRDefault="005A261A" w:rsidP="005A261A">
      <w:pPr>
        <w:rPr>
          <w:rFonts w:ascii="Times New Roman" w:hAnsi="Times New Roman" w:cs="Times New Roman"/>
          <w:sz w:val="24"/>
          <w:szCs w:val="24"/>
        </w:rPr>
      </w:pPr>
    </w:p>
    <w:p w:rsidR="00E05C7D" w:rsidRDefault="00E05C7D"/>
    <w:sectPr w:rsidR="00E0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223E"/>
    <w:multiLevelType w:val="multilevel"/>
    <w:tmpl w:val="B8948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B14AAA"/>
    <w:multiLevelType w:val="hybridMultilevel"/>
    <w:tmpl w:val="60A8A7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1A"/>
    <w:rsid w:val="004C6861"/>
    <w:rsid w:val="005A261A"/>
    <w:rsid w:val="00DA2A6B"/>
    <w:rsid w:val="00E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2565"/>
  <w15:chartTrackingRefBased/>
  <w15:docId w15:val="{2C509C17-9039-4523-9FFC-4713B3EB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A26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sybilska@od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sybilska@odos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Lenovo</cp:lastModifiedBy>
  <cp:revision>4</cp:revision>
  <dcterms:created xsi:type="dcterms:W3CDTF">2019-01-08T18:55:00Z</dcterms:created>
  <dcterms:modified xsi:type="dcterms:W3CDTF">2019-01-10T09:05:00Z</dcterms:modified>
</cp:coreProperties>
</file>