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8" w:rsidRDefault="00213E18" w:rsidP="005B6441">
      <w:pPr>
        <w:rPr>
          <w:rFonts w:ascii="Arial" w:hAnsi="Arial" w:cs="Arial"/>
          <w:b/>
        </w:rPr>
      </w:pPr>
    </w:p>
    <w:p w:rsidR="005B6441" w:rsidRPr="009B5F6C" w:rsidRDefault="005B6441" w:rsidP="005B6441">
      <w:pPr>
        <w:rPr>
          <w:rFonts w:ascii="Arial" w:hAnsi="Arial" w:cs="Arial"/>
        </w:rPr>
      </w:pPr>
      <w:r>
        <w:rPr>
          <w:rFonts w:ascii="Arial" w:hAnsi="Arial" w:cs="Arial"/>
          <w:b/>
        </w:rPr>
        <w:t>NR 01.2012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Stara Wieś</w:t>
      </w:r>
      <w:r w:rsidRPr="009B5F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dnia 06</w:t>
      </w:r>
      <w:r w:rsidRPr="009B5F6C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9B5F6C">
        <w:rPr>
          <w:rFonts w:ascii="Arial" w:hAnsi="Arial" w:cs="Arial"/>
        </w:rPr>
        <w:t>.201</w:t>
      </w:r>
      <w:r>
        <w:rPr>
          <w:rFonts w:ascii="Arial" w:hAnsi="Arial" w:cs="Arial"/>
        </w:rPr>
        <w:t>2</w:t>
      </w:r>
      <w:r w:rsidRPr="009B5F6C">
        <w:rPr>
          <w:rFonts w:ascii="Arial" w:hAnsi="Arial" w:cs="Arial"/>
        </w:rPr>
        <w:t xml:space="preserve"> r.</w:t>
      </w:r>
    </w:p>
    <w:p w:rsidR="005B6441" w:rsidRDefault="005B6441" w:rsidP="005B6441">
      <w:pPr>
        <w:pStyle w:val="Tekstpodstawowy"/>
        <w:ind w:right="5652"/>
        <w:jc w:val="left"/>
        <w:rPr>
          <w:rFonts w:cs="Arial"/>
        </w:rPr>
      </w:pPr>
      <w:r w:rsidRPr="009B5F6C">
        <w:rPr>
          <w:rFonts w:cs="Arial"/>
        </w:rPr>
        <w:t xml:space="preserve">zawiadomienie o unieważnieniu </w:t>
      </w:r>
    </w:p>
    <w:p w:rsidR="005B6441" w:rsidRPr="00BE2C4D" w:rsidRDefault="005B6441" w:rsidP="005B6441">
      <w:pPr>
        <w:pStyle w:val="Tekstpodstawowy"/>
        <w:tabs>
          <w:tab w:val="left" w:pos="2268"/>
        </w:tabs>
        <w:ind w:right="6378"/>
        <w:jc w:val="left"/>
        <w:rPr>
          <w:rFonts w:cs="Arial"/>
        </w:rPr>
      </w:pPr>
      <w:r w:rsidRPr="009B5F6C">
        <w:t>postępowania</w:t>
      </w:r>
    </w:p>
    <w:p w:rsidR="005B6441" w:rsidRPr="009B5F6C" w:rsidRDefault="005B6441" w:rsidP="005B6441">
      <w:pPr>
        <w:ind w:right="6660"/>
        <w:jc w:val="center"/>
        <w:rPr>
          <w:rFonts w:ascii="Arial" w:hAnsi="Arial" w:cs="Arial"/>
        </w:rPr>
      </w:pPr>
    </w:p>
    <w:p w:rsidR="005B6441" w:rsidRPr="009B5F6C" w:rsidRDefault="005B6441" w:rsidP="005B6441">
      <w:pPr>
        <w:ind w:left="5812"/>
        <w:jc w:val="center"/>
        <w:rPr>
          <w:rFonts w:ascii="Arial" w:hAnsi="Arial" w:cs="Arial"/>
        </w:rPr>
      </w:pPr>
      <w:r w:rsidRPr="009B5F6C">
        <w:rPr>
          <w:rFonts w:ascii="Arial" w:hAnsi="Arial" w:cs="Arial"/>
        </w:rPr>
        <w:t xml:space="preserve">         - wg rozdzielnika -</w:t>
      </w:r>
    </w:p>
    <w:p w:rsidR="005B6441" w:rsidRPr="009B5F6C" w:rsidRDefault="005B6441" w:rsidP="005B6441">
      <w:pPr>
        <w:ind w:left="5400"/>
        <w:jc w:val="right"/>
        <w:rPr>
          <w:rFonts w:ascii="Arial" w:hAnsi="Arial" w:cs="Arial"/>
          <w:snapToGrid w:val="0"/>
        </w:rPr>
      </w:pPr>
      <w:r w:rsidRPr="009B5F6C">
        <w:rPr>
          <w:rFonts w:ascii="Arial" w:hAnsi="Arial" w:cs="Arial"/>
          <w:snapToGrid w:val="0"/>
        </w:rPr>
        <w:t>(art. 93 ust. 3 Ustawy p.z.p.)</w:t>
      </w:r>
    </w:p>
    <w:p w:rsidR="005B6441" w:rsidRPr="009B5F6C" w:rsidRDefault="005B6441" w:rsidP="005B6441">
      <w:pPr>
        <w:rPr>
          <w:rFonts w:ascii="Arial" w:hAnsi="Arial" w:cs="Arial"/>
        </w:rPr>
      </w:pPr>
    </w:p>
    <w:p w:rsidR="005B6441" w:rsidRPr="009B5F6C" w:rsidRDefault="005B6441" w:rsidP="005B6441">
      <w:pPr>
        <w:ind w:left="284"/>
        <w:rPr>
          <w:rFonts w:ascii="Arial" w:hAnsi="Arial" w:cs="Arial"/>
        </w:rPr>
      </w:pPr>
    </w:p>
    <w:p w:rsidR="005B6441" w:rsidRPr="009B5F6C" w:rsidRDefault="005B6441" w:rsidP="005B6441">
      <w:pPr>
        <w:ind w:right="110"/>
        <w:jc w:val="both"/>
        <w:rPr>
          <w:rFonts w:ascii="Arial" w:hAnsi="Arial" w:cs="Arial"/>
          <w:u w:val="single"/>
        </w:rPr>
      </w:pPr>
      <w:r w:rsidRPr="00D771EF">
        <w:rPr>
          <w:rFonts w:ascii="Arial" w:hAnsi="Arial" w:cs="Arial"/>
          <w:u w:val="single"/>
        </w:rPr>
        <w:t xml:space="preserve">Dotyczy postępowania o udzielenie zamówienia </w:t>
      </w:r>
      <w:r w:rsidRPr="005B6441">
        <w:rPr>
          <w:rFonts w:ascii="Arial" w:hAnsi="Arial" w:cs="Arial"/>
          <w:u w:val="single"/>
        </w:rPr>
        <w:t xml:space="preserve">publicznego na: </w:t>
      </w:r>
      <w:r w:rsidRPr="005B6441">
        <w:rPr>
          <w:rFonts w:ascii="Arial" w:hAnsi="Arial" w:cs="Arial"/>
          <w:bCs/>
          <w:u w:val="single"/>
        </w:rPr>
        <w:t>Rozbudowa Przedszkola Samorządowego w Starej Wsi</w:t>
      </w:r>
    </w:p>
    <w:p w:rsidR="005B6441" w:rsidRPr="009B5F6C" w:rsidRDefault="005B6441" w:rsidP="005B6441">
      <w:pPr>
        <w:ind w:left="284"/>
        <w:rPr>
          <w:rFonts w:ascii="Arial" w:hAnsi="Arial" w:cs="Arial"/>
          <w:b/>
        </w:rPr>
      </w:pPr>
    </w:p>
    <w:p w:rsidR="005B6441" w:rsidRPr="009B5F6C" w:rsidRDefault="005B6441" w:rsidP="005B6441">
      <w:pPr>
        <w:ind w:left="284"/>
        <w:jc w:val="center"/>
        <w:rPr>
          <w:rFonts w:ascii="Arial" w:hAnsi="Arial" w:cs="Arial"/>
          <w:b/>
        </w:rPr>
      </w:pPr>
      <w:r w:rsidRPr="009B5F6C">
        <w:rPr>
          <w:rFonts w:ascii="Arial" w:hAnsi="Arial" w:cs="Arial"/>
          <w:b/>
        </w:rPr>
        <w:t xml:space="preserve">Zawiadomienie o unieważnieniu postępowania </w:t>
      </w:r>
    </w:p>
    <w:p w:rsidR="005B6441" w:rsidRPr="009B5F6C" w:rsidRDefault="005B6441" w:rsidP="005B6441">
      <w:pPr>
        <w:ind w:left="284"/>
        <w:rPr>
          <w:rFonts w:ascii="Arial" w:hAnsi="Arial" w:cs="Arial"/>
        </w:rPr>
      </w:pPr>
    </w:p>
    <w:p w:rsidR="005B6441" w:rsidRPr="005B6441" w:rsidRDefault="005B6441" w:rsidP="005B6441">
      <w:pPr>
        <w:ind w:right="70"/>
        <w:jc w:val="both"/>
        <w:rPr>
          <w:rFonts w:ascii="Arial" w:hAnsi="Arial" w:cs="Arial"/>
        </w:rPr>
      </w:pPr>
      <w:r w:rsidRPr="001C612C">
        <w:rPr>
          <w:rFonts w:ascii="Arial" w:hAnsi="Arial" w:cs="Arial"/>
        </w:rPr>
        <w:t>Działając zgodnie z art. 93 ust. 3 ustawy z dnia 29 stycznia 2004 r. Prawo zamówień</w:t>
      </w:r>
      <w:r>
        <w:rPr>
          <w:rFonts w:ascii="Arial" w:hAnsi="Arial" w:cs="Arial"/>
        </w:rPr>
        <w:t xml:space="preserve"> publicznych (</w:t>
      </w:r>
      <w:r w:rsidRPr="001C612C">
        <w:rPr>
          <w:rFonts w:ascii="Arial" w:hAnsi="Arial" w:cs="Arial"/>
        </w:rPr>
        <w:t>Dz. U. z 2010 roku</w:t>
      </w:r>
      <w:r>
        <w:rPr>
          <w:rFonts w:ascii="Arial" w:hAnsi="Arial" w:cs="Arial"/>
        </w:rPr>
        <w:t>,</w:t>
      </w:r>
      <w:r w:rsidRPr="001C612C">
        <w:rPr>
          <w:rFonts w:ascii="Arial" w:hAnsi="Arial" w:cs="Arial"/>
        </w:rPr>
        <w:t xml:space="preserve"> Nr 113 poz. 759</w:t>
      </w:r>
      <w:r>
        <w:rPr>
          <w:rFonts w:ascii="Arial" w:hAnsi="Arial" w:cs="Arial"/>
        </w:rPr>
        <w:t xml:space="preserve"> ze zm.</w:t>
      </w:r>
      <w:r w:rsidRPr="001C612C">
        <w:rPr>
          <w:rFonts w:ascii="Arial" w:hAnsi="Arial" w:cs="Arial"/>
        </w:rPr>
        <w:t>), zwanej dalej Ustawą p.z.p., Zamawiający zawiadamia o unieważnieniu postępowania pn.</w:t>
      </w:r>
      <w:r w:rsidRPr="00EE0B6D">
        <w:rPr>
          <w:rFonts w:ascii="Arial" w:hAnsi="Arial" w:cs="Arial"/>
        </w:rPr>
        <w:t xml:space="preserve"> </w:t>
      </w:r>
      <w:r w:rsidRPr="005B6441">
        <w:rPr>
          <w:rFonts w:ascii="Arial" w:hAnsi="Arial" w:cs="Arial"/>
          <w:bCs/>
        </w:rPr>
        <w:t>Rozbudowa Przedszkola Samorządowego w Starej Wsi</w:t>
      </w:r>
      <w:r>
        <w:rPr>
          <w:rFonts w:ascii="Arial" w:hAnsi="Arial" w:cs="Arial"/>
          <w:bCs/>
        </w:rPr>
        <w:t>.</w:t>
      </w:r>
    </w:p>
    <w:p w:rsidR="005B6441" w:rsidRPr="001C612C" w:rsidRDefault="005B6441" w:rsidP="005B6441">
      <w:pPr>
        <w:ind w:right="70"/>
        <w:jc w:val="both"/>
        <w:rPr>
          <w:rStyle w:val="Pogrubienie"/>
          <w:rFonts w:ascii="Arial" w:hAnsi="Arial" w:cs="Arial"/>
          <w:b w:val="0"/>
        </w:rPr>
      </w:pPr>
      <w:r w:rsidRPr="001C612C">
        <w:rPr>
          <w:rFonts w:ascii="Arial" w:hAnsi="Arial" w:cs="Arial"/>
        </w:rPr>
        <w:t>Postępowanie zostało unieważnione na podstawie art. 93 ust. 1 pkt. 4 Ustawy p.z.p.</w:t>
      </w:r>
    </w:p>
    <w:p w:rsidR="005B6441" w:rsidRPr="009B5F6C" w:rsidRDefault="005B6441" w:rsidP="005B6441">
      <w:pPr>
        <w:pStyle w:val="Tekstpodstawowy2"/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</w:p>
    <w:p w:rsidR="005B6441" w:rsidRPr="009B5F6C" w:rsidRDefault="005B6441" w:rsidP="005B6441">
      <w:pPr>
        <w:ind w:left="284"/>
        <w:jc w:val="center"/>
        <w:rPr>
          <w:rFonts w:ascii="Arial" w:hAnsi="Arial" w:cs="Arial"/>
          <w:b/>
        </w:rPr>
      </w:pPr>
      <w:r w:rsidRPr="009B5F6C">
        <w:rPr>
          <w:rFonts w:ascii="Arial" w:hAnsi="Arial" w:cs="Arial"/>
          <w:b/>
        </w:rPr>
        <w:t>Uzasadnienie</w:t>
      </w:r>
    </w:p>
    <w:p w:rsidR="005B6441" w:rsidRPr="009B5F6C" w:rsidRDefault="005B6441" w:rsidP="005B6441">
      <w:pPr>
        <w:ind w:left="284"/>
        <w:jc w:val="both"/>
        <w:rPr>
          <w:rFonts w:ascii="Arial" w:hAnsi="Arial" w:cs="Arial"/>
          <w:b/>
        </w:rPr>
      </w:pPr>
    </w:p>
    <w:p w:rsidR="005B6441" w:rsidRPr="00E33862" w:rsidRDefault="005B6441" w:rsidP="005B6441">
      <w:pPr>
        <w:tabs>
          <w:tab w:val="left" w:pos="655"/>
        </w:tabs>
        <w:jc w:val="both"/>
        <w:rPr>
          <w:rFonts w:ascii="Arial" w:hAnsi="Arial" w:cs="Arial"/>
        </w:rPr>
      </w:pPr>
      <w:r w:rsidRPr="00E33862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06</w:t>
      </w:r>
      <w:r w:rsidRPr="00E33862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E33862">
        <w:rPr>
          <w:rFonts w:ascii="Arial" w:hAnsi="Arial" w:cs="Arial"/>
        </w:rPr>
        <w:t>.201</w:t>
      </w:r>
      <w:r>
        <w:rPr>
          <w:rFonts w:ascii="Arial" w:hAnsi="Arial" w:cs="Arial"/>
        </w:rPr>
        <w:t>2</w:t>
      </w:r>
      <w:r w:rsidRPr="00E33862">
        <w:rPr>
          <w:rFonts w:ascii="Arial" w:hAnsi="Arial" w:cs="Arial"/>
        </w:rPr>
        <w:t xml:space="preserve">  r. odbyło się otwarcie ofert w przedmiotowym postępowaniu. Do upływu wyznaczonego terminu wpłynęło </w:t>
      </w:r>
      <w:r>
        <w:rPr>
          <w:rFonts w:ascii="Arial" w:hAnsi="Arial" w:cs="Arial"/>
        </w:rPr>
        <w:t>5</w:t>
      </w:r>
      <w:r w:rsidRPr="00E33862">
        <w:rPr>
          <w:rFonts w:ascii="Arial" w:hAnsi="Arial" w:cs="Arial"/>
        </w:rPr>
        <w:t xml:space="preserve"> ofert. Oferta z najniższą ceną została złożona przez Wykonawcę </w:t>
      </w:r>
      <w:r>
        <w:rPr>
          <w:rFonts w:ascii="Arial" w:hAnsi="Arial" w:cs="Arial"/>
        </w:rPr>
        <w:t>Przedsiębiorstwo Budowlane BUDEX ul. Grunwaldzka 10, 05-400 Otwock</w:t>
      </w:r>
      <w:r w:rsidRPr="00E33862">
        <w:rPr>
          <w:rFonts w:ascii="Arial" w:hAnsi="Arial" w:cs="Arial"/>
        </w:rPr>
        <w:t xml:space="preserve">, z ceną </w:t>
      </w:r>
      <w:r w:rsidRPr="00E33862">
        <w:rPr>
          <w:rFonts w:ascii="Arial" w:hAnsi="Arial" w:cs="Arial"/>
          <w:color w:val="000000"/>
        </w:rPr>
        <w:t>za realizację zamówienia</w:t>
      </w:r>
      <w:r w:rsidRPr="00E3386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435.359,94</w:t>
      </w:r>
      <w:r w:rsidRPr="00E33862">
        <w:rPr>
          <w:rFonts w:ascii="Arial" w:hAnsi="Arial" w:cs="Arial"/>
        </w:rPr>
        <w:t xml:space="preserve"> zł brutto. </w:t>
      </w:r>
    </w:p>
    <w:p w:rsidR="005B6441" w:rsidRPr="00E33862" w:rsidRDefault="005B6441" w:rsidP="005B6441">
      <w:pPr>
        <w:tabs>
          <w:tab w:val="left" w:pos="290"/>
        </w:tabs>
        <w:jc w:val="both"/>
        <w:rPr>
          <w:rFonts w:ascii="Arial" w:hAnsi="Arial" w:cs="Arial"/>
        </w:rPr>
      </w:pPr>
      <w:r w:rsidRPr="00E33862">
        <w:rPr>
          <w:rFonts w:ascii="Arial" w:hAnsi="Arial" w:cs="Arial"/>
        </w:rPr>
        <w:t xml:space="preserve">Bezpośrednio przed otwarciem ofert Zamawiający podał kwotę, jaką zamierza przeznaczyć na sfinansowanie zamówienia w wysokości </w:t>
      </w:r>
      <w:r>
        <w:rPr>
          <w:rFonts w:ascii="Arial" w:hAnsi="Arial" w:cs="Arial"/>
        </w:rPr>
        <w:t>350.000,00</w:t>
      </w:r>
      <w:r w:rsidRPr="00E33862">
        <w:rPr>
          <w:rFonts w:ascii="Arial" w:hAnsi="Arial" w:cs="Arial"/>
        </w:rPr>
        <w:t xml:space="preserve"> zł brutto. </w:t>
      </w:r>
    </w:p>
    <w:p w:rsidR="005B6441" w:rsidRPr="00E33862" w:rsidRDefault="005B6441" w:rsidP="005B6441">
      <w:pPr>
        <w:pStyle w:val="Akapitzlist"/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:rsidR="005B6441" w:rsidRPr="00E33862" w:rsidRDefault="005B6441" w:rsidP="005B644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E33862">
        <w:rPr>
          <w:rFonts w:ascii="Arial" w:hAnsi="Arial" w:cs="Arial"/>
        </w:rPr>
        <w:t xml:space="preserve">Zamawiający stwierdza, że oferta z najniższą ceną przewyższa kwotę, którą Zamawiający zamierza przeznaczyć na sfinansowanie zamówienia. Zamawiający nie może zwiększyć kwoty na realizację zamówienia objętego przedmiotowym postępowaniem, a zatem zachodzi konieczność unieważnienia postępowania na podstawie art. 93 ust. 1 pkt. 4 Ustawy p.z.p. </w:t>
      </w:r>
    </w:p>
    <w:p w:rsidR="00FB70F7" w:rsidRDefault="00FB70F7"/>
    <w:sectPr w:rsidR="00FB70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F7" w:rsidRDefault="00FB70F7" w:rsidP="00213E18">
      <w:pPr>
        <w:spacing w:after="0" w:line="240" w:lineRule="auto"/>
      </w:pPr>
      <w:r>
        <w:separator/>
      </w:r>
    </w:p>
  </w:endnote>
  <w:endnote w:type="continuationSeparator" w:id="1">
    <w:p w:rsidR="00FB70F7" w:rsidRDefault="00FB70F7" w:rsidP="0021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F7" w:rsidRDefault="00FB70F7" w:rsidP="00213E18">
      <w:pPr>
        <w:spacing w:after="0" w:line="240" w:lineRule="auto"/>
      </w:pPr>
      <w:r>
        <w:separator/>
      </w:r>
    </w:p>
  </w:footnote>
  <w:footnote w:type="continuationSeparator" w:id="1">
    <w:p w:rsidR="00FB70F7" w:rsidRDefault="00FB70F7" w:rsidP="0021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8" w:rsidRDefault="00213E18" w:rsidP="00213E18">
    <w:pPr>
      <w:tabs>
        <w:tab w:val="left" w:pos="6379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sz w:val="24"/>
        <w:szCs w:val="24"/>
      </w:rPr>
    </w:pPr>
    <w:r>
      <w:rPr>
        <w:rFonts w:ascii="ArialMT" w:hAnsi="ArialMT" w:cs="ArialMT"/>
        <w:sz w:val="24"/>
        <w:szCs w:val="24"/>
      </w:rPr>
      <w:t>Przedszkole Samorządowe</w:t>
    </w:r>
    <w:r>
      <w:rPr>
        <w:rFonts w:ascii="ArialMT" w:hAnsi="ArialMT" w:cs="ArialMT"/>
        <w:sz w:val="24"/>
        <w:szCs w:val="24"/>
      </w:rPr>
      <w:tab/>
      <w:t>tel. (22) 789-74-80</w:t>
    </w:r>
  </w:p>
  <w:p w:rsidR="00213E18" w:rsidRDefault="00213E18" w:rsidP="00213E18">
    <w:pPr>
      <w:tabs>
        <w:tab w:val="left" w:pos="6379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sz w:val="24"/>
        <w:szCs w:val="24"/>
      </w:rPr>
    </w:pPr>
    <w:r>
      <w:rPr>
        <w:rFonts w:ascii="ArialMT" w:hAnsi="ArialMT" w:cs="ArialMT"/>
        <w:sz w:val="24"/>
        <w:szCs w:val="24"/>
      </w:rPr>
      <w:t>w Starej Wsi</w:t>
    </w:r>
    <w:r>
      <w:rPr>
        <w:rFonts w:ascii="ArialMT" w:hAnsi="ArialMT" w:cs="ArialMT"/>
        <w:sz w:val="24"/>
        <w:szCs w:val="24"/>
      </w:rPr>
      <w:tab/>
      <w:t>fax. (22) 789-74-80</w:t>
    </w:r>
  </w:p>
  <w:p w:rsidR="00213E18" w:rsidRDefault="00213E18" w:rsidP="00213E18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24"/>
        <w:szCs w:val="24"/>
      </w:rPr>
    </w:pPr>
    <w:r>
      <w:rPr>
        <w:rFonts w:ascii="ArialMT" w:hAnsi="ArialMT" w:cs="ArialMT"/>
        <w:sz w:val="24"/>
        <w:szCs w:val="24"/>
      </w:rPr>
      <w:t>ul. Mickiewicza 1</w:t>
    </w:r>
  </w:p>
  <w:p w:rsidR="00213E18" w:rsidRDefault="00213E18" w:rsidP="00213E18">
    <w:pPr>
      <w:pStyle w:val="Nagwek"/>
    </w:pPr>
    <w:r>
      <w:rPr>
        <w:rFonts w:ascii="ArialMT" w:hAnsi="ArialMT" w:cs="ArialMT"/>
        <w:sz w:val="24"/>
        <w:szCs w:val="24"/>
      </w:rPr>
      <w:t>05-430 Celestynów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441"/>
    <w:rsid w:val="00213E18"/>
    <w:rsid w:val="005B6441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6441"/>
    <w:pPr>
      <w:spacing w:after="0" w:line="240" w:lineRule="auto"/>
      <w:ind w:right="6660"/>
      <w:jc w:val="center"/>
    </w:pPr>
    <w:rPr>
      <w:rFonts w:ascii="Arial" w:eastAsia="Times New Roman" w:hAnsi="Arial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441"/>
    <w:rPr>
      <w:rFonts w:ascii="Arial" w:eastAsia="Times New Roman" w:hAnsi="Arial" w:cs="Times New Roman"/>
      <w:sz w:val="16"/>
      <w:szCs w:val="20"/>
    </w:rPr>
  </w:style>
  <w:style w:type="paragraph" w:styleId="Tekstpodstawowy2">
    <w:name w:val="Body Text 2"/>
    <w:basedOn w:val="Normalny"/>
    <w:link w:val="Tekstpodstawowy2Znak"/>
    <w:rsid w:val="005B64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441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qFormat/>
    <w:rsid w:val="005B6441"/>
    <w:rPr>
      <w:b/>
    </w:rPr>
  </w:style>
  <w:style w:type="paragraph" w:styleId="Akapitzlist">
    <w:name w:val="List Paragraph"/>
    <w:basedOn w:val="Normalny"/>
    <w:uiPriority w:val="34"/>
    <w:qFormat/>
    <w:rsid w:val="005B6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E18"/>
  </w:style>
  <w:style w:type="paragraph" w:styleId="Stopka">
    <w:name w:val="footer"/>
    <w:basedOn w:val="Normalny"/>
    <w:link w:val="StopkaZnak"/>
    <w:uiPriority w:val="99"/>
    <w:semiHidden/>
    <w:unhideWhenUsed/>
    <w:rsid w:val="0021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4</cp:revision>
  <dcterms:created xsi:type="dcterms:W3CDTF">2012-07-06T10:18:00Z</dcterms:created>
  <dcterms:modified xsi:type="dcterms:W3CDTF">2012-07-06T10:30:00Z</dcterms:modified>
</cp:coreProperties>
</file>