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Ogłoszenie nr: </w:t>
      </w:r>
      <w:bookmarkStart w:id="0" w:name="_GoBack"/>
      <w:r w:rsidRPr="0083661F">
        <w:rPr>
          <w:rFonts w:ascii="Times New Roman" w:hAnsi="Times New Roman" w:cs="Times New Roman"/>
          <w:sz w:val="24"/>
          <w:szCs w:val="24"/>
        </w:rPr>
        <w:t>163517</w:t>
      </w:r>
      <w:bookmarkEnd w:id="0"/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Data ukazania się ogłoszenia: 08 października 2014 r.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Powiatowy Inspektorat </w:t>
      </w:r>
      <w:r>
        <w:rPr>
          <w:rFonts w:ascii="Times New Roman" w:hAnsi="Times New Roman" w:cs="Times New Roman"/>
          <w:sz w:val="24"/>
          <w:szCs w:val="24"/>
        </w:rPr>
        <w:t>Weterynarii w Janowie Lubelskim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Powiatowy Lekarz Weterynarii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poszukuje kandydatów na stanowisko: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inspektor weterynaryjny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do spraw w zespole ds. zdrowia i ochrony zwierząt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w Powiatowym Inspektoracie Weterynarii w Janowie Lubelskim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W miesiącu poprzedzającym datę upublicznienia ogłoszenia wskaźnik zatrudnienia osób niepełnosprawnych w urzędzie, w rozumieniu przepisów o rehabilitacji zawodowej i społecznej oraz zatrudnianiu osób niepełnosprawnych, jest niższy niż 6%.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etatu: 1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Liczba stanowisk pracy: 1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urzędu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3661F">
        <w:rPr>
          <w:rFonts w:ascii="Times New Roman" w:hAnsi="Times New Roman" w:cs="Times New Roman"/>
          <w:sz w:val="24"/>
          <w:szCs w:val="24"/>
        </w:rPr>
        <w:t>ul.Bialska</w:t>
      </w:r>
      <w:proofErr w:type="spellEnd"/>
      <w:r w:rsidRPr="0083661F">
        <w:rPr>
          <w:rFonts w:ascii="Times New Roman" w:hAnsi="Times New Roman" w:cs="Times New Roman"/>
          <w:sz w:val="24"/>
          <w:szCs w:val="24"/>
        </w:rPr>
        <w:t xml:space="preserve"> 98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23-300 Janów Lubelski 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>Miejsce wykonywania pracy: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Janów Lubelski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>Zakres zadań wykonywanych na stanowisku pracy: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przeprowadzanie kontroli w gospodarstwach indywidualnych w zakresie dobrostanu zwierząt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opracowywanie budżetów, planów harmonogramów oraz sprawozdań dotyczących prac wykonywanych w zespole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przeprowadzanie kontroli podmiotów prowadzących działalność nadzorowaną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przeprowadzanie kontroli cross-</w:t>
      </w:r>
      <w:proofErr w:type="spellStart"/>
      <w:r w:rsidRPr="0083661F">
        <w:rPr>
          <w:rFonts w:ascii="Times New Roman" w:hAnsi="Times New Roman" w:cs="Times New Roman"/>
          <w:sz w:val="24"/>
          <w:szCs w:val="24"/>
        </w:rPr>
        <w:t>compliance</w:t>
      </w:r>
      <w:proofErr w:type="spellEnd"/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prowadzenie dochodzeń epizootycznych i sporządzanie stosownej dokumentacji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pobieranie i wysyłanie próbek do badań laboratoryjnych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obsługa programów </w:t>
      </w:r>
      <w:proofErr w:type="spellStart"/>
      <w:r w:rsidRPr="0083661F">
        <w:rPr>
          <w:rFonts w:ascii="Times New Roman" w:hAnsi="Times New Roman" w:cs="Times New Roman"/>
          <w:sz w:val="24"/>
          <w:szCs w:val="24"/>
        </w:rPr>
        <w:t>Vetlink</w:t>
      </w:r>
      <w:proofErr w:type="spellEnd"/>
      <w:r w:rsidRPr="00836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61F">
        <w:rPr>
          <w:rFonts w:ascii="Times New Roman" w:hAnsi="Times New Roman" w:cs="Times New Roman"/>
          <w:sz w:val="24"/>
          <w:szCs w:val="24"/>
        </w:rPr>
        <w:t>Celab,Traces</w:t>
      </w:r>
      <w:proofErr w:type="spellEnd"/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>Warunki pracy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Warunki dotyczące charakteru pracy na stanowisku i sposobu wykonywania zadań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1. wyjazdy w teren samochodem służbowym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2. kontakt ze zwierzętami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lastRenderedPageBreak/>
        <w:t xml:space="preserve">    Miejsce i otoczenie organizacyjno-techniczne stanowiska pracy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1. praca przy komputerze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2. kontakt z materiałem zakaźnym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3. budynek nie jest dostosowany do potrzeb osób niepełnosprawnych, istnieją bariery architektoniczne w zakresie poruszania się w budynku: brak windy i podjazdu.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Inne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>Wymagania związane ze stanowiskiem pracy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>n i e z b ę d n e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wykształcenie: wyższe weterynaryjne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pozostałe wymagania niezbędne: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    prawo wykonywania zawodu lekarza weterynarii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    znajomość przepisów weterynaryjnych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    posiadanie prawa jazdy </w:t>
      </w:r>
      <w:proofErr w:type="spellStart"/>
      <w:r w:rsidRPr="0083661F">
        <w:rPr>
          <w:rFonts w:ascii="Times New Roman" w:hAnsi="Times New Roman" w:cs="Times New Roman"/>
          <w:sz w:val="24"/>
          <w:szCs w:val="24"/>
        </w:rPr>
        <w:t>kat.B</w:t>
      </w:r>
      <w:proofErr w:type="spellEnd"/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    dobra znajomość obsługi komputera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>wymagania dodatkowe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bezkonfliktowość, komunikatywność, obowiązkowość, dyspozycyjność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3661F">
        <w:rPr>
          <w:rFonts w:ascii="Times New Roman" w:hAnsi="Times New Roman" w:cs="Times New Roman"/>
          <w:sz w:val="24"/>
          <w:szCs w:val="24"/>
        </w:rPr>
        <w:t>umiejetność</w:t>
      </w:r>
      <w:proofErr w:type="spellEnd"/>
      <w:r w:rsidRPr="0083661F">
        <w:rPr>
          <w:rFonts w:ascii="Times New Roman" w:hAnsi="Times New Roman" w:cs="Times New Roman"/>
          <w:sz w:val="24"/>
          <w:szCs w:val="24"/>
        </w:rPr>
        <w:t xml:space="preserve"> organizacji pracy własnej i w zespole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wysoka kultura osobista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>Wymagane dokumenty i oświadczenia: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życiorys i list motywacyjny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oświadczenie kandydata o wyrażeniu zgody na przetwarzanie danych osobowych do celów rekrutacji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oświadczenie kandydata o korzystaniu z pełni praw publicznych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oświadczenie kandydata o nieskazaniu prawomocnym wyrokiem za umyślne przestępstwo lub umyślne przestępstwo skarbowe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kopie dokumentów potwierdzających wykształcenie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kopia dokumentu potwierdzającego posiadanie polskiego obywatelstwa lub oświadczenie o posiadaniu obywatelstwa polskiego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kopia zaświadczenia o prawie wykonywania zawodu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kopia prawa jazdy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>Inne dokumenty i oświadczenia: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kopia dokumentu potwierdzającego niepełnosprawność - w przypadku kandydatów, którzy zamierzają skorzystać z pierwszeństwa w zatrudnieniu w przypadku, gdy znajdą się w gronie najlepszych kandydatów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>Termin składania dokumentów: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24-10-2014 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>Miejsce składania dokumentów: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Powiatowy Inspektorat Weterynarii w Janowie Lubelskim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3661F">
        <w:rPr>
          <w:rFonts w:ascii="Times New Roman" w:hAnsi="Times New Roman" w:cs="Times New Roman"/>
          <w:sz w:val="24"/>
          <w:szCs w:val="24"/>
        </w:rPr>
        <w:t>ul.Bialska</w:t>
      </w:r>
      <w:proofErr w:type="spellEnd"/>
      <w:r w:rsidRPr="0083661F">
        <w:rPr>
          <w:rFonts w:ascii="Times New Roman" w:hAnsi="Times New Roman" w:cs="Times New Roman"/>
          <w:sz w:val="24"/>
          <w:szCs w:val="24"/>
        </w:rPr>
        <w:t xml:space="preserve"> 98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23-300 Janów Lubelski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z dopiskiem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"oferta pracy" 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>Inne informacje:</w:t>
      </w: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661F" w:rsidRPr="0083661F" w:rsidRDefault="0083661F" w:rsidP="0083661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661F">
        <w:rPr>
          <w:rFonts w:ascii="Times New Roman" w:hAnsi="Times New Roman" w:cs="Times New Roman"/>
          <w:sz w:val="24"/>
          <w:szCs w:val="24"/>
        </w:rPr>
        <w:t xml:space="preserve">    Oferty nadesłane po terminie nie będą rozpatrywane. Oświadczenia muszą być podpisane własnoręcznie przez kandydata. Oferty niespełniające wymagań formalnych oraz oferty odrzucone zostaną komisyjnie zniszczone. </w:t>
      </w:r>
    </w:p>
    <w:p w:rsidR="00056639" w:rsidRPr="0083661F" w:rsidRDefault="00056639" w:rsidP="0083661F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056639" w:rsidRPr="0083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1F"/>
    <w:rsid w:val="00056639"/>
    <w:rsid w:val="0083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2014-10-09T06:40:00Z</dcterms:created>
  <dcterms:modified xsi:type="dcterms:W3CDTF">2014-10-09T06:42:00Z</dcterms:modified>
</cp:coreProperties>
</file>