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4" w:rsidRPr="00321324" w:rsidRDefault="00321324" w:rsidP="003213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80"/>
          <w:kern w:val="36"/>
          <w:sz w:val="48"/>
          <w:szCs w:val="48"/>
          <w:lang w:eastAsia="pl-PL"/>
        </w:rPr>
      </w:pPr>
      <w:r w:rsidRPr="0032132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Zmiany przepisów dotyczących zgłaszania przemieszczeń trzody chlewnej</w:t>
      </w:r>
    </w:p>
    <w:p w:rsidR="00321324" w:rsidRPr="00321324" w:rsidRDefault="00321324" w:rsidP="00321324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</w:p>
    <w:p w:rsidR="00321324" w:rsidRPr="00321324" w:rsidRDefault="00321324" w:rsidP="0032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  <w:r w:rsidRPr="0032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25 lutego 2016 r.</w:t>
      </w:r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zmieniły się przepisy dotyczące zgłaszania przemieszczeń trzody chlewnej. Zgodnie z nimi:</w:t>
      </w:r>
    </w:p>
    <w:p w:rsidR="00321324" w:rsidRPr="00321324" w:rsidRDefault="00321324" w:rsidP="00321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  <w:r w:rsidRPr="0032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Każdy rolnik zamierzający hodować świnie, </w:t>
      </w:r>
      <w:r w:rsidRPr="0032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nawet jedną sztukę na własne potrzeby</w:t>
      </w:r>
      <w:r w:rsidRPr="0032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musi zarejestrować siedzibę stada</w:t>
      </w:r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1324">
        <w:rPr>
          <w:rFonts w:ascii="Arial" w:eastAsia="Times New Roman" w:hAnsi="Arial" w:cs="Arial"/>
          <w:color w:val="000080"/>
          <w:sz w:val="28"/>
          <w:szCs w:val="28"/>
          <w:lang w:eastAsia="pl-PL"/>
        </w:rPr>
        <w:t xml:space="preserve"> </w:t>
      </w:r>
    </w:p>
    <w:p w:rsidR="00321324" w:rsidRPr="00321324" w:rsidRDefault="00321324" w:rsidP="00321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przemieszczenia świni, dotychczasowy posiadacz (zbywający) oraz nowy posiadacz (nabywający) musi zgłosić to zdarzenie w ciągu 30 dni od jego zaistnienia, do biura powiatowego </w:t>
      </w:r>
      <w:proofErr w:type="spellStart"/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ARiMR</w:t>
      </w:r>
      <w:proofErr w:type="spellEnd"/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podając m.in. numery obu siedzib stad.</w:t>
      </w:r>
      <w:r w:rsidRPr="00321324">
        <w:rPr>
          <w:rFonts w:ascii="Arial" w:eastAsia="Times New Roman" w:hAnsi="Arial" w:cs="Arial"/>
          <w:color w:val="000080"/>
          <w:sz w:val="28"/>
          <w:szCs w:val="28"/>
          <w:lang w:eastAsia="pl-PL"/>
        </w:rPr>
        <w:t xml:space="preserve"> </w:t>
      </w:r>
    </w:p>
    <w:p w:rsidR="00321324" w:rsidRPr="00321324" w:rsidRDefault="00321324" w:rsidP="00321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Zarejestrowanie siedziby stada oraz zgłoszenie przemieszczenia świń, należy dokonać w biurze powiatowym </w:t>
      </w:r>
      <w:proofErr w:type="spellStart"/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ARiMR</w:t>
      </w:r>
      <w:proofErr w:type="spellEnd"/>
      <w:r w:rsidRPr="00321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odpowiednim druku. Przemieszczenie można również zgłosić listownie lub za pomocą Internetu po założeniu konta użytkownika i uzyskaniu hasła dostępu.</w:t>
      </w:r>
    </w:p>
    <w:p w:rsidR="00321324" w:rsidRPr="00321324" w:rsidRDefault="00321324" w:rsidP="00321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  <w:lang w:eastAsia="pl-PL"/>
        </w:rPr>
      </w:pPr>
      <w:r w:rsidRPr="00321324">
        <w:rPr>
          <w:rFonts w:ascii="Times New Roman" w:eastAsia="Times New Roman" w:hAnsi="Times New Roman" w:cs="Times New Roman"/>
          <w:i/>
          <w:iCs/>
          <w:color w:val="000000"/>
          <w:sz w:val="15"/>
          <w:lang w:eastAsia="pl-PL"/>
        </w:rPr>
        <w:t xml:space="preserve">Podstawa prawna - decyzja wykonawcza Komisji (UE)2016/260 z dnia 23.02.2016 r. zmieniająca decyzję 2006/80/WE w odniesieniu do Polski, uchylająca odstępstwo przewidziane w art. 3 ust. 2 dyrektywy 92/102/EWG w odniesieniu do gospodarstw hodujących jedną świnię. </w:t>
      </w:r>
    </w:p>
    <w:p w:rsidR="00007CB0" w:rsidRDefault="00007CB0"/>
    <w:sectPr w:rsidR="00007CB0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B62"/>
    <w:multiLevelType w:val="multilevel"/>
    <w:tmpl w:val="A190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1324"/>
    <w:rsid w:val="0000763A"/>
    <w:rsid w:val="00007CB0"/>
    <w:rsid w:val="00117C35"/>
    <w:rsid w:val="0017426B"/>
    <w:rsid w:val="00282CAB"/>
    <w:rsid w:val="00321324"/>
    <w:rsid w:val="00327D0F"/>
    <w:rsid w:val="003B7297"/>
    <w:rsid w:val="005B4A05"/>
    <w:rsid w:val="005E4AFF"/>
    <w:rsid w:val="0096679A"/>
    <w:rsid w:val="00F6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F"/>
  </w:style>
  <w:style w:type="paragraph" w:styleId="Nagwek1">
    <w:name w:val="heading 1"/>
    <w:basedOn w:val="Normalny"/>
    <w:link w:val="Nagwek1Znak"/>
    <w:uiPriority w:val="9"/>
    <w:qFormat/>
    <w:rsid w:val="0032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3213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324"/>
    <w:rPr>
      <w:b/>
      <w:bCs/>
    </w:rPr>
  </w:style>
  <w:style w:type="character" w:styleId="Uwydatnienie">
    <w:name w:val="Emphasis"/>
    <w:basedOn w:val="Domylnaczcionkaakapitu"/>
    <w:uiPriority w:val="20"/>
    <w:qFormat/>
    <w:rsid w:val="003213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2016-03-15T10:34:00Z</dcterms:created>
  <dcterms:modified xsi:type="dcterms:W3CDTF">2016-03-15T10:35:00Z</dcterms:modified>
</cp:coreProperties>
</file>