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DB" w:rsidRDefault="000507DB"/>
    <w:p w:rsidR="005E25DA" w:rsidRPr="00BF2FB4" w:rsidRDefault="005E25DA" w:rsidP="00E162BC">
      <w:pPr>
        <w:suppressAutoHyphens w:val="0"/>
        <w:spacing w:after="0" w:line="360" w:lineRule="auto"/>
        <w:ind w:firstLine="360"/>
        <w:jc w:val="center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BF2FB4">
        <w:rPr>
          <w:rFonts w:ascii="Times New Roman" w:eastAsia="Times New Roman" w:hAnsi="Times New Roman"/>
          <w:b/>
          <w:bCs/>
          <w:lang w:eastAsia="pl-PL"/>
        </w:rPr>
        <w:t>WŚCIEKLIZNA- INFORMACJE</w:t>
      </w:r>
    </w:p>
    <w:p w:rsidR="005E25DA" w:rsidRDefault="005E25DA" w:rsidP="00E162BC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25DA" w:rsidRDefault="00697948" w:rsidP="00E162BC">
      <w:pPr>
        <w:suppressAutoHyphens w:val="0"/>
        <w:spacing w:after="0" w:line="360" w:lineRule="auto"/>
        <w:ind w:firstLine="360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E25DA">
        <w:rPr>
          <w:rFonts w:ascii="Times New Roman" w:eastAsia="Times New Roman" w:hAnsi="Times New Roman"/>
          <w:b/>
          <w:sz w:val="24"/>
          <w:szCs w:val="24"/>
          <w:lang w:eastAsia="pl-PL"/>
        </w:rPr>
        <w:t>Wścieklizna</w:t>
      </w:r>
      <w:r w:rsidR="005E25DA">
        <w:rPr>
          <w:rFonts w:ascii="Times New Roman" w:eastAsia="Times New Roman" w:hAnsi="Times New Roman"/>
          <w:sz w:val="24"/>
          <w:szCs w:val="24"/>
          <w:lang w:eastAsia="pl-PL"/>
        </w:rPr>
        <w:t xml:space="preserve"> jest chorobą zakaźną, wywoływaną przez wirus powodujący zmiany zapalne w ośrodkowym układzie nerwowym i kończącą się zawsze zejściem śmiertelnym. </w:t>
      </w:r>
      <w:r w:rsidR="005E25DA">
        <w:rPr>
          <w:rFonts w:ascii="Times New Roman" w:eastAsia="Times New Roman" w:hAnsi="Times New Roman"/>
          <w:sz w:val="24"/>
          <w:szCs w:val="24"/>
          <w:lang w:eastAsia="pl-PL"/>
        </w:rPr>
        <w:br/>
        <w:t>Na zakażenie wirusem wścieklizny wrażliwe są wszystkie zwierzęta stałocieplne, a także człowiek. Transmisja zakażenia następuje zazwyczaj poprzez pogryzienie, bowiem wirus znajduje się w ślinie chorego zwierzęcia.</w:t>
      </w:r>
    </w:p>
    <w:p w:rsidR="005E25DA" w:rsidRDefault="005E25DA" w:rsidP="00E162BC">
      <w:pPr>
        <w:suppressAutoHyphens w:val="0"/>
        <w:spacing w:after="0" w:line="360" w:lineRule="auto"/>
        <w:ind w:firstLine="360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E25DA" w:rsidRPr="00BF2FB4" w:rsidRDefault="005E25DA" w:rsidP="00E162BC">
      <w:pPr>
        <w:suppressAutoHyphens w:val="0"/>
        <w:spacing w:after="0" w:line="360" w:lineRule="auto"/>
        <w:ind w:firstLine="360"/>
        <w:jc w:val="both"/>
        <w:textAlignment w:val="auto"/>
      </w:pPr>
      <w:r w:rsidRPr="00BF2FB4">
        <w:rPr>
          <w:rFonts w:ascii="Times New Roman" w:eastAsia="Times New Roman" w:hAnsi="Times New Roman"/>
          <w:b/>
          <w:bCs/>
          <w:lang w:eastAsia="pl-PL"/>
        </w:rPr>
        <w:t>PATOGENEZA I OKRES INKUBACJI CHOROBY</w:t>
      </w:r>
    </w:p>
    <w:p w:rsidR="005E25DA" w:rsidRDefault="005E25DA" w:rsidP="00E162BC">
      <w:pPr>
        <w:suppressAutoHyphens w:val="0"/>
        <w:spacing w:after="0" w:line="360" w:lineRule="auto"/>
        <w:ind w:firstLine="36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zakażenia dochodzi głównie w wyniku pogryzienia przez chore lub będące w okresie inkubacji zwierzęta i przedostania się wirusa znajdującego się w ślinie przez uszkodzoną skórę lub błony śluzowe. Tą drogą do organizmu może także wniknąć wirus znajdujący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moczu. Notowane są także przypadki zakażenia drogą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aerogenną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W ślinie zwierzęcia wirus wścieklizny może pojawiać się na 6-14 dni przed wystąpieniem objawów klinicznych choroby, a największą koncentrację osiąga po wystąpieniu klinicznych objawów choroby. Wydalany jest również przez chore zwierzę z moczem.</w:t>
      </w:r>
    </w:p>
    <w:p w:rsidR="0010669C" w:rsidRDefault="005E25DA" w:rsidP="00E162BC">
      <w:pPr>
        <w:suppressAutoHyphens w:val="0"/>
        <w:spacing w:after="0" w:line="360" w:lineRule="auto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Okres inkubacji choroby jest różny w zależności od: ilości wprowadzonego do organizmu wirusa, jego zjadliwości, wrót zakażenia (miejsca zranienia) i charakteru (rozległości) ran oraz gatunku i wieku wrażliwego zwierzęcia (ogólnie okres inkubacji u zwierząt młodych jest krótszy niż u dorosłych). Przyjmuje się, </w:t>
      </w:r>
      <w:r w:rsidR="00120462">
        <w:rPr>
          <w:rFonts w:ascii="Times New Roman" w:eastAsia="Times New Roman" w:hAnsi="Times New Roman"/>
          <w:sz w:val="24"/>
          <w:szCs w:val="24"/>
          <w:lang w:eastAsia="pl-PL"/>
        </w:rPr>
        <w:t xml:space="preserve">że okres ten wynosi od kilku dni do kilku miesięcy. </w:t>
      </w:r>
    </w:p>
    <w:p w:rsidR="005E25DA" w:rsidRPr="00120462" w:rsidRDefault="00120462" w:rsidP="00E162BC">
      <w:pPr>
        <w:suppressAutoHyphens w:val="0"/>
        <w:spacing w:after="0" w:line="360" w:lineRule="auto"/>
        <w:ind w:firstLine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 psów , kotów i lisów  najczęściej wynosi do 3 miesięcy.</w:t>
      </w:r>
    </w:p>
    <w:p w:rsidR="005E25DA" w:rsidRPr="00120462" w:rsidRDefault="005E25DA" w:rsidP="00E162BC">
      <w:pPr>
        <w:suppressAutoHyphens w:val="0"/>
        <w:spacing w:after="0" w:line="360" w:lineRule="auto"/>
        <w:ind w:firstLine="360"/>
        <w:jc w:val="both"/>
        <w:textAlignment w:val="auto"/>
      </w:pPr>
    </w:p>
    <w:p w:rsidR="005E25DA" w:rsidRPr="00BF2FB4" w:rsidRDefault="00197539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</w:rPr>
        <w:t xml:space="preserve">   </w:t>
      </w:r>
      <w:r w:rsidR="005E25D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E25DA" w:rsidRPr="00BF2FB4">
        <w:rPr>
          <w:b/>
          <w:bCs/>
          <w:sz w:val="22"/>
          <w:szCs w:val="22"/>
        </w:rPr>
        <w:t>OBJAWY KLINICZNE WŚCIEKLIZNY</w:t>
      </w:r>
      <w:r w:rsidR="005E25DA" w:rsidRPr="00BF2FB4">
        <w:rPr>
          <w:b/>
          <w:bCs/>
          <w:sz w:val="22"/>
          <w:szCs w:val="22"/>
        </w:rPr>
        <w:tab/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 w:rsidRPr="00E35782">
        <w:rPr>
          <w:b/>
          <w:bCs/>
        </w:rPr>
        <w:t>P</w:t>
      </w:r>
      <w:r w:rsidR="00E35782" w:rsidRPr="00E35782">
        <w:rPr>
          <w:b/>
          <w:bCs/>
        </w:rPr>
        <w:t>sy</w:t>
      </w:r>
      <w:r>
        <w:t xml:space="preserve"> – choroba trwa od wystąpienia pierwszych objawów klinicznych zwykle 1-7 dni, rzadko dłużej, prowadząc zawsze do zejścia śmiertelnego. Z uwagi na przebieg i występujące objawy kliniczne, wyróżnić można ogólnie dwie postaci choroby: gwałtowną (szałową) i porażenną (cichą).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rPr>
          <w:u w:val="single"/>
        </w:rPr>
        <w:t>Postać gwałtowna (szałowa)</w:t>
      </w:r>
      <w:r>
        <w:t xml:space="preserve"> 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t>Rozpoczyna się następującymi zmianami w zachowaniu się zwierząt: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zwierzęta wykazują niepokój i ogólną nadmierną pobudliwość, podejmują próby ucieczki;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szczekają bez wyraźnej przyczyny;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chore osobniki zjadają przedmioty niejadalne;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niekiedy pojawia się wzmożony popęd płciowy;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lastRenderedPageBreak/>
        <w:t>-</w:t>
      </w:r>
      <w:r>
        <w:rPr>
          <w:sz w:val="14"/>
          <w:szCs w:val="14"/>
        </w:rPr>
        <w:t xml:space="preserve">          </w:t>
      </w:r>
      <w:r>
        <w:t>zwierzęta atakują przeszkody pojawiające się na drodze, pojawiają się napady szału.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t>Po tym stadium pojawiają się różnego rodzaju porażenia, które mogą objawiać się następująco: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zwierzęta wydają ochrypłe dźwięki;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pojawia się ślinotok, zwierzęta mogą się krztusić;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może wystąpić opadanie żuchwy z wypadaniem języka;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zez;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niedowłady kończyn prowadzące często do zalegania.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rPr>
          <w:u w:val="single"/>
        </w:rPr>
        <w:t>Postać porażenna (cicha)</w:t>
      </w:r>
      <w:r>
        <w:t xml:space="preserve"> – trwa średnio 2-4 dni (1-10 dni) i cechuje się szybkim przejściem początkowych objawów w stadium porażenne bez okresu pobudzenia i ataków szału.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rPr>
          <w:b/>
          <w:bCs/>
        </w:rPr>
        <w:t> 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 w:rsidRPr="00BF2FB4">
        <w:rPr>
          <w:b/>
          <w:bCs/>
        </w:rPr>
        <w:t>K</w:t>
      </w:r>
      <w:r w:rsidR="00BF2FB4" w:rsidRPr="00BF2FB4">
        <w:rPr>
          <w:b/>
          <w:bCs/>
        </w:rPr>
        <w:t>oty</w:t>
      </w:r>
      <w:r w:rsidRPr="00BF2FB4">
        <w:t xml:space="preserve"> </w:t>
      </w:r>
      <w:r>
        <w:t>– przebieg choroby jest podobny jak u psów, można zaobserwować następujące objawy: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zwierzęta chowają się, uciekają;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nieustannie miauczą;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przy podrażnieniu zachowują się agresywnie;</w:t>
      </w:r>
    </w:p>
    <w:p w:rsidR="00BF2FB4" w:rsidRDefault="00BF2FB4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 w:rsidRPr="00BF2FB4">
        <w:t xml:space="preserve"> </w:t>
      </w:r>
      <w:r>
        <w:t xml:space="preserve"> </w:t>
      </w:r>
      <w:r w:rsidR="00611F63">
        <w:t xml:space="preserve"> </w:t>
      </w:r>
      <w:r>
        <w:t xml:space="preserve"> ponieważ koty są bardziej wrażliwe na zakażenie wirusem wścieklizny , przebieg  choroby </w:t>
      </w:r>
      <w:r w:rsidR="00611F63">
        <w:t xml:space="preserve">   </w:t>
      </w:r>
      <w:r>
        <w:t>jest u nich gwałtowny i szybszy niż u psów.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śmierć zwierzęcia poprzedzona jest zwykle porażeniem kończyn.</w:t>
      </w:r>
    </w:p>
    <w:p w:rsidR="005E25DA" w:rsidRPr="00BF2FB4" w:rsidRDefault="005E25DA" w:rsidP="00E162BC">
      <w:pPr>
        <w:pStyle w:val="NormalnyWeb"/>
        <w:spacing w:before="0" w:after="0" w:line="360" w:lineRule="auto"/>
        <w:jc w:val="both"/>
      </w:pPr>
      <w:r>
        <w:rPr>
          <w:b/>
          <w:bCs/>
        </w:rPr>
        <w:t> 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 w:rsidRPr="00BF2FB4">
        <w:rPr>
          <w:b/>
          <w:bCs/>
        </w:rPr>
        <w:t>Z</w:t>
      </w:r>
      <w:r w:rsidR="00BF2FB4">
        <w:rPr>
          <w:b/>
          <w:bCs/>
        </w:rPr>
        <w:t>wierzęta gospodarskie</w:t>
      </w:r>
      <w:r>
        <w:t xml:space="preserve"> – u zwierząt gospodarskich wyróżnić można również postaci choroby porażenną i szałową, z różnym nasileniem każdej z nich. </w:t>
      </w:r>
    </w:p>
    <w:p w:rsidR="00120462" w:rsidRDefault="00120462" w:rsidP="00E162BC">
      <w:pPr>
        <w:pStyle w:val="NormalnyWeb"/>
        <w:spacing w:before="0" w:after="0" w:line="360" w:lineRule="auto"/>
        <w:jc w:val="both"/>
      </w:pPr>
    </w:p>
    <w:p w:rsidR="00120462" w:rsidRDefault="00A8411F" w:rsidP="00E162BC">
      <w:pPr>
        <w:pStyle w:val="NormalnyWeb"/>
        <w:spacing w:before="0" w:after="0" w:line="360" w:lineRule="auto"/>
        <w:jc w:val="both"/>
      </w:pPr>
      <w:r w:rsidRPr="00BF2FB4">
        <w:rPr>
          <w:b/>
          <w:bCs/>
        </w:rPr>
        <w:t>P</w:t>
      </w:r>
      <w:r w:rsidR="00BF2FB4" w:rsidRPr="00BF2FB4">
        <w:rPr>
          <w:b/>
          <w:bCs/>
        </w:rPr>
        <w:t>taki</w:t>
      </w:r>
      <w:r w:rsidR="0010669C">
        <w:rPr>
          <w:b/>
          <w:bCs/>
        </w:rPr>
        <w:t xml:space="preserve"> </w:t>
      </w:r>
      <w:r w:rsidR="005E25DA">
        <w:t>– mogą być zakażane eksperymentalnie, lecz nie ma żadnego udokumentowanego przypadku terenowego w okresie ostatnich 20 lat lub więcej</w:t>
      </w:r>
      <w:r w:rsidR="00120462">
        <w:t>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t> </w:t>
      </w:r>
    </w:p>
    <w:p w:rsidR="009528CE" w:rsidRDefault="005E25DA" w:rsidP="00E162BC">
      <w:pPr>
        <w:pStyle w:val="NormalnyWeb"/>
        <w:spacing w:before="0" w:after="0" w:line="360" w:lineRule="auto"/>
        <w:jc w:val="both"/>
      </w:pPr>
      <w:r w:rsidRPr="00BF2FB4">
        <w:rPr>
          <w:b/>
          <w:bCs/>
        </w:rPr>
        <w:t>Z</w:t>
      </w:r>
      <w:r w:rsidR="00BF2FB4">
        <w:rPr>
          <w:b/>
          <w:bCs/>
        </w:rPr>
        <w:t>wierzęta dzikie</w:t>
      </w:r>
      <w:r>
        <w:t xml:space="preserve"> – podstawowym objawem wścieklizny zwierząt dzikich jest utrata ich wrodzonego lęku. Pojawiają się w dzień w miejscach zamieszkałych, często dochodzi do pogryzienia psów przez chore zwierzęta, natomiast ludzi atakują rzadko, ale utrata wrodzonej bojaźliwości stwarza dogodne warunki do bezpośredniej ekspozycji człowieka na kontakt </w:t>
      </w:r>
      <w:r>
        <w:br/>
        <w:t>z zarażonym zwierzęciem, a co za tym idzie z wirusem.</w:t>
      </w:r>
    </w:p>
    <w:p w:rsidR="0010669C" w:rsidRPr="0010669C" w:rsidRDefault="0010669C" w:rsidP="00E162BC">
      <w:pPr>
        <w:pStyle w:val="NormalnyWeb"/>
        <w:spacing w:before="0" w:after="0" w:line="360" w:lineRule="auto"/>
        <w:jc w:val="both"/>
      </w:pPr>
    </w:p>
    <w:p w:rsidR="005E25DA" w:rsidRDefault="00BF2FB4" w:rsidP="00E162BC">
      <w:pPr>
        <w:pStyle w:val="NormalnyWeb"/>
        <w:spacing w:before="0" w:after="0" w:line="360" w:lineRule="auto"/>
        <w:jc w:val="both"/>
      </w:pPr>
      <w:r>
        <w:rPr>
          <w:b/>
          <w:bCs/>
        </w:rPr>
        <w:t>Nietoperze</w:t>
      </w:r>
      <w:r w:rsidR="005E25DA">
        <w:rPr>
          <w:b/>
          <w:bCs/>
        </w:rPr>
        <w:t xml:space="preserve"> – </w:t>
      </w:r>
      <w:r w:rsidR="005E25DA">
        <w:t>u chorych nietoperzy obserwuje się: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porażenie aparatu ruchu (zwierzę traci zdolność do lotu, ale potrafi chodzić po ziemi),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lastRenderedPageBreak/>
        <w:t>-</w:t>
      </w:r>
      <w:r>
        <w:rPr>
          <w:sz w:val="14"/>
          <w:szCs w:val="14"/>
        </w:rPr>
        <w:t>         </w:t>
      </w:r>
      <w:r>
        <w:t xml:space="preserve">często zwierzę jest brudne wychudzone i na posklejane futro, zdarza się, że ma </w:t>
      </w:r>
      <w:r>
        <w:br/>
        <w:t>w pyszczku ziemię,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nadpobudliwość na dotyk lub nagły hałas (zwierzę po dotknięciu pałąkowato wygina grzbiet i głośno „skrzeczy”), poza tym zazwyczaj występuje apatia i bezruch,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tendencję do nagłego, spontanicznego lub indukowanego bodźcami dotykowymi lub dźwiękowymi przewracania się zwierzęcia na grzbiet,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zamknięte lub silnie przymknięte oczy,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 xml:space="preserve">kłopoty z przełykaniem – w początkowym okresie choroby nietoperz próbuje pić </w:t>
      </w:r>
      <w:r>
        <w:br/>
        <w:t>i jeść, ale z biegiem czasu zwykle przestaje cokolwiek połykać,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obserwowano również gwałtowne rzucanie się na pokarm i rozszarpywanie go bez normalnego gryzienia i połykania,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w końcowym stadium choroby nietoperz słabo reaguje na jakiekolwiek bodźce,</w:t>
      </w:r>
    </w:p>
    <w:p w:rsidR="005E25DA" w:rsidRDefault="005E25DA" w:rsidP="00E162BC">
      <w:pPr>
        <w:pStyle w:val="NormalnyWeb"/>
        <w:spacing w:before="0" w:after="0" w:line="360" w:lineRule="auto"/>
        <w:ind w:hanging="360"/>
        <w:jc w:val="both"/>
      </w:pPr>
      <w:r>
        <w:t>-</w:t>
      </w:r>
      <w:r>
        <w:rPr>
          <w:sz w:val="14"/>
          <w:szCs w:val="14"/>
        </w:rPr>
        <w:t>         </w:t>
      </w:r>
      <w:r>
        <w:t>aktywność dzienna, niespotykana u zdrowych osobników.</w:t>
      </w:r>
    </w:p>
    <w:p w:rsidR="005E25DA" w:rsidRDefault="005E25DA" w:rsidP="00E162BC">
      <w:pPr>
        <w:pStyle w:val="NormalnyWeb"/>
        <w:spacing w:before="0" w:after="0" w:line="360" w:lineRule="auto"/>
        <w:jc w:val="both"/>
      </w:pPr>
      <w:r>
        <w:rPr>
          <w:b/>
          <w:bCs/>
        </w:rPr>
        <w:t> </w:t>
      </w:r>
    </w:p>
    <w:p w:rsidR="00AB11CE" w:rsidRDefault="005E25DA" w:rsidP="00AB11CE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b/>
          <w:bCs/>
        </w:rPr>
        <w:t xml:space="preserve">       </w:t>
      </w:r>
      <w:r w:rsidRPr="0010669C">
        <w:rPr>
          <w:b/>
          <w:bCs/>
          <w:sz w:val="22"/>
          <w:szCs w:val="22"/>
        </w:rPr>
        <w:t>OPORNOŚĆ WIRUSA WŚCIKLIZNY NA CZYNNIKI ZEWNĘTRZNE</w:t>
      </w:r>
    </w:p>
    <w:p w:rsidR="00E35782" w:rsidRDefault="00197539" w:rsidP="00C32E9A">
      <w:pPr>
        <w:pStyle w:val="NormalnyWeb"/>
        <w:spacing w:before="0" w:after="0" w:line="360" w:lineRule="auto"/>
        <w:jc w:val="both"/>
      </w:pPr>
      <w:r>
        <w:rPr>
          <w:sz w:val="22"/>
          <w:szCs w:val="22"/>
        </w:rPr>
        <w:t xml:space="preserve">   </w:t>
      </w:r>
      <w:r w:rsidR="005E25DA">
        <w:rPr>
          <w:b/>
          <w:bCs/>
        </w:rPr>
        <w:t> </w:t>
      </w:r>
      <w:r>
        <w:rPr>
          <w:b/>
          <w:bCs/>
        </w:rPr>
        <w:t xml:space="preserve"> </w:t>
      </w:r>
      <w:r w:rsidR="005E25DA">
        <w:t>Wirus wścieklizny wykazuje stosunkowo dużą odporność na działanie czynników fizycznych i chemicznych oraz na gnicie. W gnijących i podlegających autolizie zwłokach zwierząt, zarazek zachowuje zakaźność przez kilka tygodni, a w powierzchn</w:t>
      </w:r>
      <w:r w:rsidR="0010669C">
        <w:t>iowych warstwach ziemi przez 2 -</w:t>
      </w:r>
      <w:r w:rsidR="005E25DA">
        <w:t xml:space="preserve"> 3 miesiące. Płynna ślina zawierająca wirus może zakażać nawe</w:t>
      </w:r>
      <w:r w:rsidR="0010669C">
        <w:t>t po 24 godzinach, a wysuszona -</w:t>
      </w:r>
      <w:r w:rsidR="005E25DA">
        <w:t xml:space="preserve"> po 14 godzinach. Roztwory 2-5% zwykle stosowanych środków odkażających, niszczą wirus w ciągu kilku minut. Wirus jest szczególnie wrażliwy na formalinę, fenol, ług sodowy, alkohol etylowy i roztwory mydła (</w:t>
      </w:r>
      <w:r w:rsidR="0010669C">
        <w:t xml:space="preserve"> </w:t>
      </w:r>
      <w:r w:rsidR="005E25DA">
        <w:t>ma to duże z</w:t>
      </w:r>
      <w:r w:rsidR="00BF2FB4">
        <w:t xml:space="preserve">naczenie przy dezynfekcji ran) </w:t>
      </w:r>
      <w:r w:rsidR="00D62A38">
        <w:t xml:space="preserve">W </w:t>
      </w:r>
      <w:r w:rsidR="00C32E9A">
        <w:t xml:space="preserve">temperaturze </w:t>
      </w:r>
      <w:r w:rsidR="005E25DA">
        <w:t>60</w:t>
      </w:r>
      <w:r w:rsidR="005E25DA">
        <w:rPr>
          <w:sz w:val="16"/>
          <w:szCs w:val="16"/>
          <w:vertAlign w:val="superscript"/>
        </w:rPr>
        <w:t>0</w:t>
      </w:r>
      <w:r w:rsidR="005E25DA">
        <w:t>C wirus wścieklizny ginie po</w:t>
      </w:r>
      <w:r w:rsidR="005E25DA">
        <w:br/>
        <w:t>5 minutach, a w temperaturze 100</w:t>
      </w:r>
      <w:r w:rsidR="005E25DA">
        <w:rPr>
          <w:sz w:val="16"/>
          <w:szCs w:val="16"/>
          <w:vertAlign w:val="superscript"/>
        </w:rPr>
        <w:t>0</w:t>
      </w:r>
      <w:r w:rsidR="0010669C">
        <w:t xml:space="preserve">C - </w:t>
      </w:r>
      <w:r w:rsidR="005E25DA">
        <w:t>po 2 minutach. W wyniku działania promieni słonecznych wirus traci zjadliwość po 2 godzinach.</w:t>
      </w:r>
    </w:p>
    <w:p w:rsidR="00C32E9A" w:rsidRPr="00C32E9A" w:rsidRDefault="00C32E9A" w:rsidP="00C32E9A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120462" w:rsidRPr="0010669C" w:rsidRDefault="005E25DA" w:rsidP="00E162BC">
      <w:pPr>
        <w:suppressAutoHyphens w:val="0"/>
        <w:spacing w:after="0" w:line="360" w:lineRule="auto"/>
        <w:ind w:firstLine="360"/>
        <w:jc w:val="both"/>
        <w:textAlignment w:val="auto"/>
      </w:pPr>
      <w:r w:rsidRPr="0010669C">
        <w:rPr>
          <w:rFonts w:ascii="Times New Roman" w:eastAsia="Times New Roman" w:hAnsi="Times New Roman"/>
          <w:b/>
          <w:bCs/>
          <w:lang w:eastAsia="pl-PL"/>
        </w:rPr>
        <w:t>POSTĘPOWANIE ZE ZWIERZĘTAMI </w:t>
      </w:r>
    </w:p>
    <w:p w:rsidR="005E25DA" w:rsidRPr="00120462" w:rsidRDefault="005E25DA" w:rsidP="00E162BC">
      <w:pPr>
        <w:suppressAutoHyphens w:val="0"/>
        <w:spacing w:after="0" w:line="360" w:lineRule="auto"/>
        <w:ind w:firstLine="36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 związku z tym , że wścieklizna występuje u wszystkich zwierząt stałocieplnych i człowieka, a w warunkach europejskich należy do grupy najgroźniejszych zoonoz, należy unikać bezpośredniego kontaktu z nieznanymi nam zwierzętami lub zwierzętami zachowującymi się w nienaturalny sposób.</w:t>
      </w:r>
    </w:p>
    <w:p w:rsidR="005E25DA" w:rsidRDefault="005E25DA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10669C" w:rsidRDefault="0010669C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10669C" w:rsidRDefault="0010669C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10669C" w:rsidRDefault="0010669C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10669C" w:rsidRPr="0010669C" w:rsidRDefault="0010669C" w:rsidP="00E162BC">
      <w:pPr>
        <w:pStyle w:val="NormalnyWeb"/>
        <w:spacing w:before="0" w:after="0" w:line="360" w:lineRule="auto"/>
        <w:jc w:val="both"/>
        <w:rPr>
          <w:sz w:val="22"/>
          <w:szCs w:val="22"/>
        </w:rPr>
      </w:pPr>
    </w:p>
    <w:p w:rsidR="005E25DA" w:rsidRDefault="00197539" w:rsidP="00E162B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E25DA" w:rsidRPr="0010669C">
        <w:rPr>
          <w:rFonts w:ascii="Times New Roman" w:hAnsi="Times New Roman"/>
          <w:b/>
        </w:rPr>
        <w:t>ZAPOBIEGANIE WYSTĘPOWANIU WŚCIEKLIZNY</w:t>
      </w:r>
    </w:p>
    <w:p w:rsidR="00197539" w:rsidRPr="00197539" w:rsidRDefault="00197539" w:rsidP="00E162B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E25DA" w:rsidRPr="00120462" w:rsidRDefault="00120462" w:rsidP="00E162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20462">
        <w:rPr>
          <w:rFonts w:ascii="Times New Roman" w:hAnsi="Times New Roman"/>
          <w:b/>
          <w:sz w:val="24"/>
          <w:szCs w:val="24"/>
        </w:rPr>
        <w:t xml:space="preserve">Istnieje ustawowy obowiązek corocznego szczepienia psów przeciwko wściekliźnie. </w:t>
      </w:r>
      <w:r>
        <w:rPr>
          <w:rFonts w:ascii="Times New Roman" w:hAnsi="Times New Roman"/>
          <w:sz w:val="24"/>
          <w:szCs w:val="24"/>
        </w:rPr>
        <w:t>Ustawa</w:t>
      </w:r>
      <w:r w:rsidR="005E25DA">
        <w:rPr>
          <w:rFonts w:ascii="Times New Roman" w:hAnsi="Times New Roman"/>
          <w:sz w:val="24"/>
          <w:szCs w:val="24"/>
        </w:rPr>
        <w:t xml:space="preserve"> o ochronie zdrowia zwierząt i zwalczaniu chorób zakaźnych zwierząt z dnia 11 marca 2004 r. (Dz. U. z 2008 roku, Nr 213, poz. 1342 z </w:t>
      </w:r>
      <w:proofErr w:type="spellStart"/>
      <w:r w:rsidR="005E25DA">
        <w:rPr>
          <w:rFonts w:ascii="Times New Roman" w:hAnsi="Times New Roman"/>
          <w:sz w:val="24"/>
          <w:szCs w:val="24"/>
        </w:rPr>
        <w:t>późn</w:t>
      </w:r>
      <w:proofErr w:type="spellEnd"/>
      <w:r w:rsidR="005E25DA">
        <w:rPr>
          <w:rFonts w:ascii="Times New Roman" w:hAnsi="Times New Roman"/>
          <w:sz w:val="24"/>
          <w:szCs w:val="24"/>
        </w:rPr>
        <w:t xml:space="preserve">. zm. ) określa, że </w:t>
      </w:r>
      <w:r w:rsidR="005E25DA" w:rsidRPr="00120462">
        <w:rPr>
          <w:rFonts w:ascii="Times New Roman" w:hAnsi="Times New Roman"/>
          <w:b/>
          <w:sz w:val="24"/>
          <w:szCs w:val="24"/>
        </w:rPr>
        <w:t xml:space="preserve">posiadacze psów są obowiązani zaszczepić psy przeciwko wściekliźnie w terminie 30 dni od dnia ukończenia przez psa 3 miesiąca życia, a następnie nie rzadziej niż co 12 miesięcy od dnia ostatniego szczepienia.  </w:t>
      </w:r>
    </w:p>
    <w:p w:rsidR="005E25DA" w:rsidRDefault="005E25DA" w:rsidP="00E162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Ze względu na możliwość kontaktu kotów z rezerwuarem wścieklizny tj. gryzoniami i innymi zwierzętami wolno żyjącymi  oraz fakt , że kot może stwarzać duże zagrożenie dla człowieka </w:t>
      </w:r>
      <w:r w:rsidR="00120462">
        <w:rPr>
          <w:rFonts w:ascii="Times New Roman" w:hAnsi="Times New Roman"/>
          <w:sz w:val="24"/>
          <w:szCs w:val="24"/>
        </w:rPr>
        <w:t xml:space="preserve">zaleca </w:t>
      </w:r>
      <w:r>
        <w:rPr>
          <w:rFonts w:ascii="Times New Roman" w:hAnsi="Times New Roman"/>
          <w:sz w:val="24"/>
          <w:szCs w:val="24"/>
        </w:rPr>
        <w:t>się również i je poddawać szczepieniu przeciw</w:t>
      </w:r>
      <w:r w:rsidR="0010669C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 wściekliźnie.</w:t>
      </w:r>
    </w:p>
    <w:p w:rsidR="005E25DA" w:rsidRDefault="005E25DA" w:rsidP="00E162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25DA" w:rsidRDefault="005E25DA" w:rsidP="00E162BC">
      <w:pPr>
        <w:spacing w:after="0" w:line="240" w:lineRule="auto"/>
        <w:jc w:val="both"/>
        <w:rPr>
          <w:sz w:val="24"/>
          <w:szCs w:val="24"/>
        </w:rPr>
      </w:pPr>
    </w:p>
    <w:p w:rsidR="005E25DA" w:rsidRDefault="005E25DA" w:rsidP="00E162BC"/>
    <w:sectPr w:rsidR="005E25DA" w:rsidSect="0005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25DA"/>
    <w:rsid w:val="000507DB"/>
    <w:rsid w:val="0010669C"/>
    <w:rsid w:val="00120462"/>
    <w:rsid w:val="00197539"/>
    <w:rsid w:val="0058369F"/>
    <w:rsid w:val="005E25DA"/>
    <w:rsid w:val="00611F63"/>
    <w:rsid w:val="00697948"/>
    <w:rsid w:val="006A1443"/>
    <w:rsid w:val="008E05DD"/>
    <w:rsid w:val="009528CE"/>
    <w:rsid w:val="0095619E"/>
    <w:rsid w:val="00A8411F"/>
    <w:rsid w:val="00AB11CE"/>
    <w:rsid w:val="00BF2FB4"/>
    <w:rsid w:val="00C0188A"/>
    <w:rsid w:val="00C32E9A"/>
    <w:rsid w:val="00D62A38"/>
    <w:rsid w:val="00E162BC"/>
    <w:rsid w:val="00E3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D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25D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11</cp:revision>
  <cp:lastPrinted>2014-02-05T08:25:00Z</cp:lastPrinted>
  <dcterms:created xsi:type="dcterms:W3CDTF">2014-02-05T07:16:00Z</dcterms:created>
  <dcterms:modified xsi:type="dcterms:W3CDTF">2014-02-05T08:33:00Z</dcterms:modified>
</cp:coreProperties>
</file>