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71" w:rsidRPr="00966312" w:rsidRDefault="00583071" w:rsidP="00583071">
      <w:pPr>
        <w:framePr w:w="5034" w:h="1808" w:hRule="exact" w:wrap="auto" w:vAnchor="page" w:hAnchor="page" w:x="5738" w:y="1418"/>
        <w:jc w:val="center"/>
        <w:rPr>
          <w:rFonts w:ascii="Bookman Old Style" w:hAnsi="Bookman Old Style"/>
          <w:b/>
          <w:sz w:val="44"/>
        </w:rPr>
      </w:pPr>
      <w:r w:rsidRPr="00966312">
        <w:rPr>
          <w:rFonts w:ascii="Bookman Old Style" w:hAnsi="Bookman Old Style"/>
          <w:b/>
          <w:sz w:val="36"/>
        </w:rPr>
        <w:t>LISTA KONTROLNA</w:t>
      </w:r>
      <w:r w:rsidRPr="00966312">
        <w:rPr>
          <w:rFonts w:ascii="Bookman Old Style" w:hAnsi="Bookman Old Style"/>
          <w:b/>
          <w:sz w:val="44"/>
        </w:rPr>
        <w:t xml:space="preserve"> </w:t>
      </w:r>
    </w:p>
    <w:p w:rsidR="00583071" w:rsidRPr="00966312" w:rsidRDefault="00583071" w:rsidP="00583071">
      <w:pPr>
        <w:framePr w:w="5034" w:h="1808" w:hRule="exact" w:wrap="auto" w:vAnchor="page" w:hAnchor="page" w:x="5738" w:y="1418"/>
        <w:jc w:val="center"/>
        <w:rPr>
          <w:rFonts w:ascii="Bookman Old Style" w:hAnsi="Bookman Old Style"/>
          <w:b/>
        </w:rPr>
      </w:pPr>
      <w:r w:rsidRPr="00966312">
        <w:rPr>
          <w:rFonts w:ascii="Bookman Old Style" w:hAnsi="Bookman Old Style"/>
          <w:b/>
          <w:sz w:val="44"/>
        </w:rPr>
        <w:t xml:space="preserve">SPIWET – </w:t>
      </w:r>
      <w:r w:rsidRPr="00966312">
        <w:rPr>
          <w:rFonts w:ascii="Bookman Old Style" w:hAnsi="Bookman Old Style"/>
          <w:b/>
          <w:sz w:val="32"/>
        </w:rPr>
        <w:t>gospodarstwo</w:t>
      </w:r>
      <w:r>
        <w:rPr>
          <w:rFonts w:ascii="Bookman Old Style" w:hAnsi="Bookman Old Style"/>
          <w:b/>
          <w:sz w:val="32"/>
        </w:rPr>
        <w:t>, w którym utrzymywane są z</w:t>
      </w:r>
      <w:r w:rsidRPr="00966312">
        <w:rPr>
          <w:rFonts w:ascii="Bookman Old Style" w:hAnsi="Bookman Old Style"/>
          <w:b/>
          <w:sz w:val="32"/>
        </w:rPr>
        <w:t>wierzęta (KONIE)</w:t>
      </w:r>
    </w:p>
    <w:p w:rsidR="00583071" w:rsidRPr="00966312" w:rsidRDefault="00583071" w:rsidP="00583071">
      <w:pPr>
        <w:pStyle w:val="Tekstpodstawowy2"/>
        <w:framePr w:w="5034" w:h="1808" w:hRule="exact" w:wrap="auto" w:vAnchor="page" w:hAnchor="page" w:x="5738" w:y="1418"/>
        <w:jc w:val="center"/>
        <w:rPr>
          <w:rFonts w:ascii="Bookman Old Style" w:hAnsi="Bookman Old Style" w:cs="Arial"/>
          <w:b/>
          <w:bCs/>
          <w:sz w:val="28"/>
          <w:szCs w:val="28"/>
          <w:lang w:val="pl-PL"/>
        </w:rPr>
      </w:pPr>
    </w:p>
    <w:p w:rsidR="00583071" w:rsidRPr="00966312" w:rsidRDefault="00583071" w:rsidP="00583071">
      <w:pPr>
        <w:rPr>
          <w:rFonts w:ascii="Bookman Old Style" w:hAnsi="Bookman Old Style" w:cs="Arial"/>
        </w:rPr>
      </w:pPr>
    </w:p>
    <w:p w:rsidR="00583071" w:rsidRPr="00966312" w:rsidRDefault="00583071" w:rsidP="00583071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583071" w:rsidRPr="00966312" w:rsidRDefault="00583071" w:rsidP="00583071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583071" w:rsidRPr="00966312" w:rsidRDefault="00583071" w:rsidP="00583071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vertAlign w:val="superscript"/>
        </w:rPr>
      </w:pPr>
    </w:p>
    <w:p w:rsidR="00583071" w:rsidRPr="00966312" w:rsidRDefault="00583071" w:rsidP="00583071">
      <w:pPr>
        <w:pStyle w:val="Legenda"/>
        <w:framePr w:wrap="around" w:x="1487" w:y="-6"/>
        <w:rPr>
          <w:rFonts w:ascii="Bookman Old Style" w:hAnsi="Bookman Old Style"/>
          <w:szCs w:val="24"/>
        </w:rPr>
      </w:pPr>
      <w:r w:rsidRPr="00966312">
        <w:rPr>
          <w:rFonts w:ascii="Bookman Old Style" w:hAnsi="Bookman Old Style"/>
          <w:szCs w:val="24"/>
        </w:rPr>
        <w:t>Pieczęć Powiatowego Lekarza</w:t>
      </w:r>
      <w:r w:rsidRPr="00966312">
        <w:rPr>
          <w:rFonts w:ascii="Bookman Old Style" w:hAnsi="Bookman Old Style"/>
          <w:szCs w:val="24"/>
        </w:rPr>
        <w:br/>
        <w:t>Weterynarii</w:t>
      </w:r>
    </w:p>
    <w:p w:rsidR="00583071" w:rsidRPr="00966312" w:rsidRDefault="00583071" w:rsidP="00583071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</w:p>
    <w:p w:rsidR="00583071" w:rsidRPr="00966312" w:rsidRDefault="00583071" w:rsidP="00583071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rozpoczęcia kontroli ………………………………….</w:t>
      </w:r>
    </w:p>
    <w:p w:rsidR="00583071" w:rsidRPr="00966312" w:rsidRDefault="00583071" w:rsidP="00583071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583071" w:rsidRPr="00966312" w:rsidRDefault="00583071" w:rsidP="00583071">
      <w:pPr>
        <w:rPr>
          <w:rFonts w:ascii="Bookman Old Style" w:hAnsi="Bookman Old Style"/>
        </w:rPr>
      </w:pPr>
      <w:r w:rsidRPr="00966312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583071" w:rsidRPr="00966312" w:rsidRDefault="00583071" w:rsidP="00583071">
      <w:pPr>
        <w:jc w:val="center"/>
        <w:rPr>
          <w:rFonts w:ascii="Bookman Old Style" w:hAnsi="Bookman Old Style"/>
        </w:rPr>
      </w:pPr>
    </w:p>
    <w:p w:rsidR="00583071" w:rsidRPr="00966312" w:rsidRDefault="00583071" w:rsidP="00583071">
      <w:pPr>
        <w:jc w:val="center"/>
        <w:rPr>
          <w:rFonts w:ascii="Bookman Old Style" w:hAnsi="Bookman Old Style" w:cs="Arial"/>
          <w:sz w:val="18"/>
          <w:szCs w:val="18"/>
        </w:rPr>
      </w:pPr>
      <w:r w:rsidRPr="00966312">
        <w:rPr>
          <w:rFonts w:ascii="Bookman Old Style" w:hAnsi="Bookman Old Style"/>
          <w:b/>
        </w:rPr>
        <w:t>ZAŁĄCZNIK NR …… DO PROTOKOŁU KONTROLI Nr</w:t>
      </w:r>
      <w:r w:rsidRPr="00966312">
        <w:rPr>
          <w:rFonts w:ascii="Bookman Old Style" w:hAnsi="Bookman Old Style"/>
        </w:rPr>
        <w:t xml:space="preserve"> ......................</w:t>
      </w:r>
    </w:p>
    <w:p w:rsidR="00583071" w:rsidRPr="00966312" w:rsidRDefault="00583071" w:rsidP="00583071">
      <w:pPr>
        <w:rPr>
          <w:rFonts w:ascii="Bookman Old Style" w:hAnsi="Bookman Old Style"/>
        </w:rPr>
      </w:pPr>
    </w:p>
    <w:tbl>
      <w:tblPr>
        <w:tblW w:w="96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7089"/>
        <w:gridCol w:w="572"/>
        <w:gridCol w:w="709"/>
        <w:gridCol w:w="606"/>
      </w:tblGrid>
      <w:tr w:rsidR="00583071" w:rsidRPr="00966312" w:rsidTr="00F36A11">
        <w:trPr>
          <w:cantSplit/>
        </w:trPr>
        <w:tc>
          <w:tcPr>
            <w:tcW w:w="7720" w:type="dxa"/>
            <w:gridSpan w:val="2"/>
            <w:vAlign w:val="center"/>
          </w:tcPr>
          <w:p w:rsidR="00583071" w:rsidRPr="00F70013" w:rsidRDefault="00583071" w:rsidP="00F36A11">
            <w:pPr>
              <w:pStyle w:val="Tekstpodstawowy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F7001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Minimalne warunki utrzymywania koni- </w:t>
            </w:r>
            <w:r w:rsidRPr="00F70013">
              <w:rPr>
                <w:rFonts w:ascii="Bookman Old Style" w:hAnsi="Bookman Old Style" w:cs="Arial"/>
                <w:sz w:val="18"/>
                <w:szCs w:val="18"/>
              </w:rPr>
              <w:t>rozporządzenie Ministra Rolnictwa i Rozwoju Wsi z dnia 28 czerwca 2010 r. w sprawie minimalnych warunków utrzymania gatunków zwierząt gospodarskich innych niż te, dla których normy ochrony zostały określone w przepisach Unii Europejskiej (Dz. U. z 2010 r. Nr 116, poz. 778),</w:t>
            </w:r>
          </w:p>
          <w:p w:rsidR="00583071" w:rsidRPr="00966312" w:rsidRDefault="00583071" w:rsidP="00F36A11">
            <w:pPr>
              <w:pStyle w:val="Tekstpodstawowy"/>
              <w:jc w:val="both"/>
              <w:rPr>
                <w:rFonts w:ascii="Bookman Old Style" w:hAnsi="Bookman Old Style" w:cs="Arial"/>
                <w:iCs/>
                <w:szCs w:val="18"/>
              </w:rPr>
            </w:pPr>
            <w:r w:rsidRPr="00F70013">
              <w:rPr>
                <w:rFonts w:ascii="Bookman Old Style" w:hAnsi="Bookman Old Style" w:cs="Arial"/>
                <w:sz w:val="18"/>
                <w:szCs w:val="18"/>
              </w:rPr>
              <w:t>ustawa z dnia 21 sierpnia 1997r. o ochronie zwierząt (</w:t>
            </w:r>
            <w:r w:rsidRPr="00F70013">
              <w:rPr>
                <w:rFonts w:ascii="Bookman Old Style" w:hAnsi="Bookman Old Style" w:cs="ACHFIO+TimesNewRoman"/>
                <w:sz w:val="18"/>
                <w:szCs w:val="18"/>
              </w:rPr>
              <w:t>Dz. U. z 2013 r. poz. 856</w:t>
            </w:r>
            <w:r w:rsidRPr="00F70013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583071" w:rsidRPr="00F70013" w:rsidRDefault="00583071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F70013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F70013" w:rsidRDefault="00583071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F70013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1" w:rsidRPr="00F70013" w:rsidRDefault="00583071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F70013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ND</w:t>
            </w:r>
          </w:p>
        </w:tc>
      </w:tr>
      <w:tr w:rsidR="00583071" w:rsidRPr="00966312" w:rsidTr="00F36A11">
        <w:trPr>
          <w:cantSplit/>
        </w:trPr>
        <w:tc>
          <w:tcPr>
            <w:tcW w:w="631" w:type="dxa"/>
            <w:vAlign w:val="center"/>
          </w:tcPr>
          <w:p w:rsidR="00583071" w:rsidRPr="00966312" w:rsidRDefault="00583071" w:rsidP="00583071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Ogiery i klacze powyżej roku życia utrzymywane są oddzielnie. 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</w:t>
            </w:r>
          </w:p>
          <w:p w:rsidR="00583071" w:rsidRPr="00966312" w:rsidRDefault="00583071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13 ust. 2)</w:t>
            </w:r>
          </w:p>
        </w:tc>
        <w:tc>
          <w:tcPr>
            <w:tcW w:w="572" w:type="dxa"/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83071" w:rsidRPr="00966312" w:rsidTr="00F36A11">
        <w:trPr>
          <w:cantSplit/>
          <w:trHeight w:val="237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583071" w:rsidRPr="00966312" w:rsidRDefault="00583071" w:rsidP="00583071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Właściwa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powierzchnia boksu w systemie utrzymania koni w boksie. </w:t>
            </w:r>
          </w:p>
          <w:p w:rsidR="00583071" w:rsidRPr="00966312" w:rsidRDefault="00583071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14 ust. 1)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83071" w:rsidRPr="00966312" w:rsidTr="00F36A11">
        <w:trPr>
          <w:cantSplit/>
          <w:trHeight w:val="50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2a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Konie dorosłe, do1,47 m wysokości w kłębie – co najmniej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6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;</w:t>
            </w:r>
          </w:p>
          <w:p w:rsidR="00583071" w:rsidRPr="00966312" w:rsidRDefault="00583071" w:rsidP="00F36A11">
            <w:pPr>
              <w:spacing w:line="360" w:lineRule="auto"/>
              <w:ind w:left="360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6"/>
                <w:szCs w:val="16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83071" w:rsidRPr="00966312" w:rsidTr="00F36A11">
        <w:trPr>
          <w:cantSplit/>
          <w:trHeight w:val="59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2b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Konie dorosłe, powyżej </w:t>
            </w:r>
            <w:smartTag w:uri="urn:schemas-microsoft-com:office:smarttags" w:element="metricconverter">
              <w:smartTagPr>
                <w:attr w:name="ProductID" w:val="1,47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1,47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wysokości w kłębie – co najmniej </w:t>
            </w:r>
            <w:smartTag w:uri="urn:schemas-microsoft-com:office:smarttags" w:element="metricconverter">
              <w:smartTagPr>
                <w:attr w:name="ProductID" w:val="9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9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;</w:t>
            </w:r>
          </w:p>
          <w:p w:rsidR="00583071" w:rsidRPr="00966312" w:rsidRDefault="00583071" w:rsidP="00F36A11">
            <w:pPr>
              <w:spacing w:line="360" w:lineRule="auto"/>
              <w:ind w:left="36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6"/>
                <w:szCs w:val="16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83071" w:rsidRPr="00966312" w:rsidTr="00F36A11">
        <w:trPr>
          <w:cantSplit/>
          <w:trHeight w:val="557"/>
        </w:trPr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2c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vAlign w:val="center"/>
          </w:tcPr>
          <w:p w:rsidR="00583071" w:rsidRPr="00966312" w:rsidRDefault="00583071" w:rsidP="00F36A1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K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lacz ze źrebięciem – co najmniej </w:t>
            </w:r>
            <w:smartTag w:uri="urn:schemas-microsoft-com:office:smarttags" w:element="metricconverter">
              <w:smartTagPr>
                <w:attr w:name="ProductID" w:val="12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12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583071" w:rsidRPr="00966312" w:rsidRDefault="00583071" w:rsidP="00F36A11">
            <w:pPr>
              <w:spacing w:line="360" w:lineRule="auto"/>
              <w:ind w:left="360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6"/>
                <w:szCs w:val="16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83071" w:rsidRPr="00966312" w:rsidTr="00F36A11">
        <w:trPr>
          <w:cantSplit/>
          <w:trHeight w:val="215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583071" w:rsidRPr="00966312" w:rsidRDefault="00583071" w:rsidP="00583071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Właściwe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wymiary stanowiska w systemie utrzymania koni na stanowisk</w:t>
            </w:r>
            <w:r>
              <w:rPr>
                <w:rFonts w:ascii="Bookman Old Style" w:hAnsi="Bookman Old Style" w:cs="Arial"/>
                <w:sz w:val="18"/>
                <w:szCs w:val="18"/>
              </w:rPr>
              <w:t>ach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, na uwięzi.</w:t>
            </w:r>
          </w:p>
          <w:p w:rsidR="00583071" w:rsidRPr="00966312" w:rsidRDefault="00583071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116, poz. 778, §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14 ust. 2)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83071" w:rsidRPr="00966312" w:rsidTr="00F36A11">
        <w:trPr>
          <w:cantSplit/>
          <w:trHeight w:val="89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3a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Konie dorosłe, wysokość w kłębie do 1,47m </w:t>
            </w:r>
          </w:p>
          <w:p w:rsidR="00583071" w:rsidRPr="00966312" w:rsidRDefault="00583071" w:rsidP="00F36A1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a) szerokość - co najmniej </w:t>
            </w:r>
            <w:smartTag w:uri="urn:schemas-microsoft-com:office:smarttags" w:element="metricconverter">
              <w:smartTagPr>
                <w:attr w:name="ProductID" w:val="1,6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1,6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,    ………m</w:t>
            </w:r>
          </w:p>
          <w:p w:rsidR="00583071" w:rsidRPr="00966312" w:rsidRDefault="00583071" w:rsidP="00F36A11">
            <w:pPr>
              <w:spacing w:line="360" w:lineRule="auto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b) długość – co najmniej </w:t>
            </w:r>
            <w:smartTag w:uri="urn:schemas-microsoft-com:office:smarttags" w:element="metricconverter">
              <w:smartTagPr>
                <w:attr w:name="ProductID" w:val="2,1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2,1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.  …………m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83071" w:rsidRPr="00966312" w:rsidTr="00F36A11">
        <w:trPr>
          <w:cantSplit/>
          <w:trHeight w:val="1171"/>
        </w:trPr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3b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vAlign w:val="center"/>
          </w:tcPr>
          <w:p w:rsidR="00583071" w:rsidRPr="00966312" w:rsidRDefault="00583071" w:rsidP="00F36A1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konie dorosłych, wysokość w kłębie powyżej 1,47m </w:t>
            </w:r>
          </w:p>
          <w:p w:rsidR="00583071" w:rsidRPr="00966312" w:rsidRDefault="00583071" w:rsidP="00F36A1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a) szerokość - co najmniej </w:t>
            </w:r>
            <w:smartTag w:uri="urn:schemas-microsoft-com:office:smarttags" w:element="metricconverter">
              <w:smartTagPr>
                <w:attr w:name="ProductID" w:val="1,8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1,8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, ………m</w:t>
            </w:r>
          </w:p>
          <w:p w:rsidR="00583071" w:rsidRPr="00966312" w:rsidRDefault="00583071" w:rsidP="00F36A1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b) długość – co najmniej </w:t>
            </w:r>
            <w:smartTag w:uri="urn:schemas-microsoft-com:office:smarttags" w:element="metricconverter">
              <w:smartTagPr>
                <w:attr w:name="ProductID" w:val="3,1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3,1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. ………..m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83071" w:rsidRPr="00966312" w:rsidTr="00F36A11">
        <w:trPr>
          <w:cantSplit/>
          <w:trHeight w:val="365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583071" w:rsidRPr="00966312" w:rsidRDefault="00583071" w:rsidP="00583071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jc w:val="both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Właściwa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powierzchnia stanowiska w systemie utrzymania wolnostanowiskowym, bez uwięzi, w przeliczeniu na 1 konia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</w:t>
            </w:r>
          </w:p>
          <w:p w:rsidR="00583071" w:rsidRPr="00966312" w:rsidRDefault="00583071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14 ust. 3)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83071" w:rsidRPr="00966312" w:rsidTr="00F36A11">
        <w:trPr>
          <w:cantSplit/>
          <w:trHeight w:val="30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4a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K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onie dorosłe i młodzież po odsadzeniu od matki- co najmniej </w:t>
            </w:r>
            <w:smartTag w:uri="urn:schemas-microsoft-com:office:smarttags" w:element="metricconverter">
              <w:smartTagPr>
                <w:attr w:name="ProductID" w:val="10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10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</w:p>
          <w:p w:rsidR="00583071" w:rsidRPr="00966312" w:rsidRDefault="00583071" w:rsidP="00F36A11">
            <w:pPr>
              <w:spacing w:line="360" w:lineRule="auto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………..x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……..=………m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2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/………..szt. = 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83071" w:rsidRPr="00966312" w:rsidTr="00F36A11">
        <w:trPr>
          <w:cantSplit/>
          <w:trHeight w:val="451"/>
        </w:trPr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4b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vAlign w:val="center"/>
          </w:tcPr>
          <w:p w:rsidR="00583071" w:rsidRPr="00966312" w:rsidRDefault="00583071" w:rsidP="00F36A11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Klacz ze źrebięciem - co najmniej </w:t>
            </w:r>
            <w:smartTag w:uri="urn:schemas-microsoft-com:office:smarttags" w:element="metricconverter">
              <w:smartTagPr>
                <w:attr w:name="ProductID" w:val="12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12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</w:p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………..x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……..=………m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2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/………..szt. =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83071" w:rsidRPr="00966312" w:rsidTr="00F36A11">
        <w:trPr>
          <w:cantSplit/>
        </w:trPr>
        <w:tc>
          <w:tcPr>
            <w:tcW w:w="631" w:type="dxa"/>
            <w:vAlign w:val="center"/>
          </w:tcPr>
          <w:p w:rsidR="00583071" w:rsidRPr="00966312" w:rsidRDefault="00583071" w:rsidP="00583071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583071" w:rsidRPr="00966312" w:rsidRDefault="00583071" w:rsidP="00F36A11">
            <w:pPr>
              <w:jc w:val="both"/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Właściwa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powierzchnia utrzymywania koni w systemie otwartym</w:t>
            </w:r>
            <w:r>
              <w:rPr>
                <w:rFonts w:ascii="Bookman Old Style" w:hAnsi="Bookman Old Style" w:cs="Arial"/>
                <w:sz w:val="18"/>
                <w:szCs w:val="18"/>
              </w:rPr>
              <w:t>,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która wynosi co najmniej </w:t>
            </w:r>
            <w:smartTag w:uri="urn:schemas-microsoft-com:office:smarttags" w:element="metricconverter">
              <w:smartTagPr>
                <w:attr w:name="ProductID" w:val="0,1 ha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0,1 ha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w przeliczeniu na jednego dorosłego konia.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</w:t>
            </w:r>
          </w:p>
          <w:p w:rsidR="00583071" w:rsidRPr="00966312" w:rsidRDefault="00583071" w:rsidP="00F36A11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15 ust. 1)</w:t>
            </w:r>
          </w:p>
        </w:tc>
        <w:tc>
          <w:tcPr>
            <w:tcW w:w="572" w:type="dxa"/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83071" w:rsidRPr="00966312" w:rsidTr="00F36A11">
        <w:trPr>
          <w:cantSplit/>
        </w:trPr>
        <w:tc>
          <w:tcPr>
            <w:tcW w:w="631" w:type="dxa"/>
            <w:vAlign w:val="center"/>
          </w:tcPr>
          <w:p w:rsidR="00583071" w:rsidRPr="00966312" w:rsidRDefault="00583071" w:rsidP="00583071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Powierzchnia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utrzymywania koni w systemie otwartym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została zabezpieczona trwałym ogrodzeniem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.                                        </w:t>
            </w:r>
          </w:p>
          <w:p w:rsidR="00583071" w:rsidRPr="00966312" w:rsidRDefault="00583071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15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83071" w:rsidRPr="00966312" w:rsidTr="00F36A11">
        <w:trPr>
          <w:cantSplit/>
        </w:trPr>
        <w:tc>
          <w:tcPr>
            <w:tcW w:w="631" w:type="dxa"/>
            <w:vAlign w:val="center"/>
          </w:tcPr>
          <w:p w:rsidR="00583071" w:rsidRPr="00966312" w:rsidRDefault="00583071" w:rsidP="00583071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Właściwe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: obieg powietrza, stopień zapylenia, temperatura, wilgotność względna powietrza i stężenie gazów CO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, H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S, NH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3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</w:t>
            </w:r>
          </w:p>
          <w:p w:rsidR="00583071" w:rsidRPr="00966312" w:rsidRDefault="00583071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7 ust. 1)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572" w:type="dxa"/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83071" w:rsidRPr="00966312" w:rsidTr="00F36A11">
        <w:trPr>
          <w:cantSplit/>
        </w:trPr>
        <w:tc>
          <w:tcPr>
            <w:tcW w:w="631" w:type="dxa"/>
            <w:vAlign w:val="center"/>
          </w:tcPr>
          <w:p w:rsidR="00583071" w:rsidRPr="00966312" w:rsidRDefault="00583071" w:rsidP="00583071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583071" w:rsidRPr="00966312" w:rsidRDefault="00583071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Konie dogląda się co najmniej raz dziennie. </w:t>
            </w:r>
          </w:p>
          <w:p w:rsidR="00583071" w:rsidRPr="00966312" w:rsidRDefault="00583071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5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ust. 1)</w:t>
            </w:r>
          </w:p>
        </w:tc>
        <w:tc>
          <w:tcPr>
            <w:tcW w:w="572" w:type="dxa"/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83071" w:rsidRPr="00966312" w:rsidTr="00F36A11">
        <w:trPr>
          <w:cantSplit/>
        </w:trPr>
        <w:tc>
          <w:tcPr>
            <w:tcW w:w="631" w:type="dxa"/>
            <w:vAlign w:val="center"/>
          </w:tcPr>
          <w:p w:rsidR="00583071" w:rsidRPr="00966312" w:rsidRDefault="00583071" w:rsidP="00583071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583071" w:rsidRPr="00966312" w:rsidRDefault="00583071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Konie karmi się co najmniej 2 razy dziennie. </w:t>
            </w:r>
          </w:p>
          <w:p w:rsidR="00583071" w:rsidRPr="00966312" w:rsidRDefault="00583071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9 ust. 1)</w:t>
            </w:r>
          </w:p>
        </w:tc>
        <w:tc>
          <w:tcPr>
            <w:tcW w:w="572" w:type="dxa"/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83071" w:rsidRPr="00966312" w:rsidTr="00F36A11">
        <w:trPr>
          <w:cantSplit/>
        </w:trPr>
        <w:tc>
          <w:tcPr>
            <w:tcW w:w="631" w:type="dxa"/>
            <w:vAlign w:val="center"/>
          </w:tcPr>
          <w:p w:rsidR="00583071" w:rsidRPr="00966312" w:rsidRDefault="00583071" w:rsidP="00583071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583071" w:rsidRPr="00966312" w:rsidRDefault="00583071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Konie pojone są co najmniej trzy razy dziennie.</w:t>
            </w:r>
          </w:p>
          <w:p w:rsidR="00583071" w:rsidRPr="00966312" w:rsidRDefault="00583071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116, poz. 778, § 8 ust. 2)</w:t>
            </w:r>
          </w:p>
        </w:tc>
        <w:tc>
          <w:tcPr>
            <w:tcW w:w="572" w:type="dxa"/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83071" w:rsidRPr="00966312" w:rsidTr="00F36A11">
        <w:trPr>
          <w:cantSplit/>
        </w:trPr>
        <w:tc>
          <w:tcPr>
            <w:tcW w:w="9607" w:type="dxa"/>
            <w:gridSpan w:val="5"/>
            <w:vAlign w:val="center"/>
          </w:tcPr>
          <w:p w:rsidR="00583071" w:rsidRPr="00966312" w:rsidRDefault="00583071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583071" w:rsidRPr="00966312" w:rsidRDefault="00583071" w:rsidP="00F36A1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>Opis niezgodności zaznaczonych w kolumnie „N” (Ocena Negatywna)</w:t>
            </w:r>
          </w:p>
          <w:p w:rsidR="00583071" w:rsidRPr="00966312" w:rsidRDefault="00583071" w:rsidP="00F36A11">
            <w:pPr>
              <w:pStyle w:val="Tekstpodstawowy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83071" w:rsidRPr="00966312" w:rsidRDefault="00583071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583071" w:rsidRPr="00966312" w:rsidRDefault="00583071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583071" w:rsidRPr="00966312" w:rsidTr="00F36A11">
        <w:trPr>
          <w:trHeight w:val="720"/>
        </w:trPr>
        <w:tc>
          <w:tcPr>
            <w:tcW w:w="9607" w:type="dxa"/>
            <w:gridSpan w:val="5"/>
            <w:tcBorders>
              <w:bottom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583071" w:rsidRPr="00966312" w:rsidRDefault="00583071" w:rsidP="00F36A1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  <w:vertAlign w:val="superscript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 xml:space="preserve">Zastrzeżenia lub wyjaśnienia kontrolowanego do niniejszego protokołu </w:t>
            </w:r>
            <w:r w:rsidRPr="00966312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1,2</w:t>
            </w:r>
          </w:p>
          <w:p w:rsidR="00583071" w:rsidRPr="00966312" w:rsidRDefault="00583071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583071" w:rsidRPr="00966312" w:rsidRDefault="00583071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583071" w:rsidRPr="00966312" w:rsidRDefault="00583071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583071" w:rsidRPr="00966312" w:rsidRDefault="00583071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583071" w:rsidRPr="00966312" w:rsidTr="00F36A11">
        <w:trPr>
          <w:trHeight w:val="870"/>
        </w:trPr>
        <w:tc>
          <w:tcPr>
            <w:tcW w:w="9607" w:type="dxa"/>
            <w:gridSpan w:val="5"/>
            <w:tcBorders>
              <w:top w:val="single" w:sz="4" w:space="0" w:color="auto"/>
            </w:tcBorders>
            <w:vAlign w:val="center"/>
          </w:tcPr>
          <w:p w:rsidR="00583071" w:rsidRPr="00966312" w:rsidRDefault="00583071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b/>
                <w:sz w:val="20"/>
                <w:szCs w:val="20"/>
              </w:rPr>
              <w:t>Protokół podpisali:</w:t>
            </w:r>
          </w:p>
          <w:p w:rsidR="00583071" w:rsidRPr="00966312" w:rsidRDefault="00583071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583071" w:rsidRPr="00966312" w:rsidRDefault="00583071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583071" w:rsidRPr="00966312" w:rsidRDefault="00583071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583071" w:rsidRPr="00966312" w:rsidRDefault="00583071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(pieczęć, data i podpis kontrolującego)</w:t>
            </w:r>
          </w:p>
          <w:p w:rsidR="00583071" w:rsidRPr="00966312" w:rsidRDefault="00583071" w:rsidP="00F36A11">
            <w:pPr>
              <w:pStyle w:val="Tekstpodstawowywcity"/>
              <w:spacing w:after="120" w:line="271" w:lineRule="auto"/>
              <w:ind w:left="238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583071" w:rsidRPr="00966312" w:rsidRDefault="00583071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POUCZENIE</w:t>
            </w:r>
          </w:p>
          <w:p w:rsidR="00583071" w:rsidRPr="00966312" w:rsidRDefault="00583071" w:rsidP="00F36A11">
            <w:pPr>
              <w:pStyle w:val="Tekstpodstawowywcity"/>
              <w:spacing w:line="271" w:lineRule="auto"/>
              <w:ind w:left="360" w:hanging="360"/>
              <w:rPr>
                <w:rFonts w:ascii="Bookman Old Style" w:hAnsi="Bookman Old Style"/>
                <w:sz w:val="18"/>
                <w:szCs w:val="18"/>
              </w:rPr>
            </w:pPr>
          </w:p>
          <w:p w:rsidR="00583071" w:rsidRPr="00966312" w:rsidRDefault="00583071" w:rsidP="00583071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271" w:lineRule="auto"/>
              <w:ind w:hanging="578"/>
              <w:rPr>
                <w:rFonts w:ascii="Bookman Old Style" w:hAnsi="Bookman Old Style"/>
                <w:sz w:val="18"/>
                <w:szCs w:val="18"/>
              </w:rPr>
            </w:pPr>
            <w:r w:rsidRPr="00982531">
              <w:rPr>
                <w:rFonts w:ascii="Bookman Old Style" w:hAnsi="Bookman Old Style"/>
                <w:sz w:val="18"/>
                <w:szCs w:val="18"/>
              </w:rPr>
              <w:t>Zastrzeżenia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do protokołu można zgłosić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 xml:space="preserve">w terminie 7 dni 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>od dnia otrzymania protokołu kontroli;</w:t>
            </w:r>
          </w:p>
          <w:p w:rsidR="00583071" w:rsidRPr="00966312" w:rsidRDefault="00583071" w:rsidP="00583071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271" w:lineRule="auto"/>
              <w:ind w:left="470"/>
              <w:rPr>
                <w:rFonts w:ascii="Bookman Old Style" w:hAnsi="Bookman Old Style"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W przypadku odmowy podpisania protokołu, istnieje obowiązek złożenia na tę okoliczność, przez Kontrolowanego,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 terminie 7 dni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od daty otrzymania protokołu,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wyjaśnień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dotyczących przyczyn odmowy podpisania protokołu kontroli.</w:t>
            </w:r>
          </w:p>
          <w:p w:rsidR="00583071" w:rsidRPr="00966312" w:rsidRDefault="00583071" w:rsidP="00F36A11">
            <w:pPr>
              <w:pStyle w:val="Tekstpodstawowy"/>
              <w:ind w:left="426" w:hanging="426"/>
              <w:rPr>
                <w:rFonts w:ascii="Bookman Old Style" w:hAnsi="Bookman Old Style" w:cs="Arial"/>
                <w:b/>
                <w:i/>
                <w:sz w:val="22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 3)   Odmowa podpisania protokołu kontroli nie stanowi przeszkody do podpisania go przez kontrolującego i   realizacji ustaleń kontroli.</w:t>
            </w:r>
          </w:p>
        </w:tc>
      </w:tr>
    </w:tbl>
    <w:p w:rsidR="00052DE9" w:rsidRDefault="00052DE9">
      <w:bookmarkStart w:id="0" w:name="_GoBack"/>
      <w:bookmarkEnd w:id="0"/>
    </w:p>
    <w:sectPr w:rsidR="0005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CHF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409"/>
    <w:multiLevelType w:val="hybridMultilevel"/>
    <w:tmpl w:val="AC2EE158"/>
    <w:lvl w:ilvl="0" w:tplc="4D16CBF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92473E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71"/>
    <w:rsid w:val="00052DE9"/>
    <w:rsid w:val="0058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3EA6-C440-4B96-ABFE-24D27B57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83071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3071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583071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30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8307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58307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Legenda">
    <w:name w:val="caption"/>
    <w:basedOn w:val="Normalny"/>
    <w:next w:val="Normalny"/>
    <w:uiPriority w:val="35"/>
    <w:qFormat/>
    <w:rsid w:val="00583071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2017-10-12T10:04:00Z</dcterms:created>
  <dcterms:modified xsi:type="dcterms:W3CDTF">2017-10-12T10:04:00Z</dcterms:modified>
</cp:coreProperties>
</file>