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EE3" w:rsidRDefault="006D5889" w:rsidP="006D5889">
      <w:pPr>
        <w:pStyle w:val="Nagwek2"/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Dyrektor Szkoły Podstawowej nr 1 w  Ustce </w:t>
      </w:r>
    </w:p>
    <w:p w:rsidR="006D5889" w:rsidRDefault="006D5889" w:rsidP="006D5889">
      <w:pPr>
        <w:pStyle w:val="Nagwek2"/>
        <w:spacing w:line="240" w:lineRule="auto"/>
        <w:jc w:val="center"/>
        <w:rPr>
          <w:b/>
          <w:bCs/>
        </w:rPr>
      </w:pPr>
      <w:r>
        <w:rPr>
          <w:b/>
          <w:bCs/>
        </w:rPr>
        <w:t>ogłasza</w:t>
      </w:r>
    </w:p>
    <w:p w:rsidR="006D5889" w:rsidRDefault="006D5889" w:rsidP="006D588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ustny przetarg nieograniczony</w:t>
      </w:r>
    </w:p>
    <w:p w:rsidR="005B2EE3" w:rsidRDefault="006D5889" w:rsidP="006D588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na oddanie w </w:t>
      </w:r>
      <w:r w:rsidR="00761429">
        <w:rPr>
          <w:b/>
          <w:bCs/>
          <w:sz w:val="28"/>
        </w:rPr>
        <w:t>dzierżawę w okresie wakacji 2014</w:t>
      </w:r>
      <w:r>
        <w:rPr>
          <w:b/>
          <w:bCs/>
          <w:sz w:val="28"/>
        </w:rPr>
        <w:t xml:space="preserve">r. </w:t>
      </w:r>
    </w:p>
    <w:p w:rsidR="005B2EE3" w:rsidRDefault="006D5889" w:rsidP="006D588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nieruchomości zabudowanej</w:t>
      </w:r>
      <w:r w:rsidR="005B2EE3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będącej siedzibą </w:t>
      </w:r>
    </w:p>
    <w:p w:rsidR="006D5889" w:rsidRDefault="006D5889" w:rsidP="006D588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Szkoły Podstawowej nr 1 w Ustce</w:t>
      </w:r>
    </w:p>
    <w:p w:rsidR="006D5889" w:rsidRDefault="006D5889" w:rsidP="006D588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z przeznaczeniem na kolonie letnie.</w:t>
      </w:r>
    </w:p>
    <w:p w:rsidR="006D5889" w:rsidRDefault="006D5889">
      <w:pPr>
        <w:spacing w:line="360" w:lineRule="auto"/>
        <w:jc w:val="center"/>
        <w:rPr>
          <w:sz w:val="28"/>
        </w:rPr>
      </w:pPr>
    </w:p>
    <w:p w:rsidR="006D5889" w:rsidRDefault="006D5889" w:rsidP="006F36D0">
      <w:pPr>
        <w:pStyle w:val="Tekstpodstawowy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Budynek przeznaczony jest dla 80 osób. Do wydz</w:t>
      </w:r>
      <w:r w:rsidR="0001111A">
        <w:rPr>
          <w:sz w:val="24"/>
        </w:rPr>
        <w:t>ierżawienia: 12</w:t>
      </w:r>
      <w:r w:rsidR="002E6126">
        <w:rPr>
          <w:sz w:val="24"/>
        </w:rPr>
        <w:t xml:space="preserve"> sal lekcyjnych</w:t>
      </w:r>
      <w:r w:rsidR="00720EED">
        <w:rPr>
          <w:sz w:val="24"/>
        </w:rPr>
        <w:t xml:space="preserve"> bez zapleczy</w:t>
      </w:r>
      <w:r w:rsidR="002E6126">
        <w:rPr>
          <w:sz w:val="24"/>
        </w:rPr>
        <w:t xml:space="preserve">: </w:t>
      </w:r>
      <w:r w:rsidR="005B2EE3">
        <w:rPr>
          <w:sz w:val="24"/>
        </w:rPr>
        <w:t>8,</w:t>
      </w:r>
      <w:r w:rsidR="002E6126">
        <w:rPr>
          <w:sz w:val="24"/>
        </w:rPr>
        <w:t>10,12,13,15,16,28,29,31,33,43,45</w:t>
      </w:r>
      <w:r w:rsidR="00720EED">
        <w:rPr>
          <w:sz w:val="24"/>
        </w:rPr>
        <w:t>; gabinet lekarski;</w:t>
      </w:r>
      <w:r>
        <w:rPr>
          <w:sz w:val="24"/>
        </w:rPr>
        <w:t xml:space="preserve"> </w:t>
      </w:r>
      <w:r w:rsidR="00B27333">
        <w:rPr>
          <w:sz w:val="24"/>
        </w:rPr>
        <w:t>pokój nauczycielski</w:t>
      </w:r>
      <w:r w:rsidR="00720EED">
        <w:rPr>
          <w:sz w:val="24"/>
        </w:rPr>
        <w:t>;</w:t>
      </w:r>
      <w:r w:rsidR="007421F1">
        <w:rPr>
          <w:sz w:val="24"/>
        </w:rPr>
        <w:t xml:space="preserve"> </w:t>
      </w:r>
      <w:r w:rsidR="00D25AF0">
        <w:rPr>
          <w:sz w:val="24"/>
        </w:rPr>
        <w:t xml:space="preserve">aula; </w:t>
      </w:r>
      <w:r w:rsidR="00761429">
        <w:rPr>
          <w:sz w:val="24"/>
        </w:rPr>
        <w:t>świetlica szkolna; blok sportowy z zapleczem; boisko i teren zielony.</w:t>
      </w:r>
    </w:p>
    <w:p w:rsidR="006D5889" w:rsidRDefault="006D5889" w:rsidP="006F36D0">
      <w:pPr>
        <w:numPr>
          <w:ilvl w:val="0"/>
          <w:numId w:val="1"/>
        </w:numPr>
        <w:jc w:val="both"/>
      </w:pPr>
      <w:r>
        <w:t>Termin dz</w:t>
      </w:r>
      <w:r w:rsidR="00493FE2">
        <w:t xml:space="preserve">ierżawy nieruchomości od dnia </w:t>
      </w:r>
      <w:r w:rsidR="00761429">
        <w:t>30.06.2014r. do dnia 24.08.2014</w:t>
      </w:r>
      <w:r>
        <w:t>r.</w:t>
      </w:r>
    </w:p>
    <w:p w:rsidR="006D5889" w:rsidRDefault="006D5889" w:rsidP="006F36D0">
      <w:pPr>
        <w:numPr>
          <w:ilvl w:val="0"/>
          <w:numId w:val="1"/>
        </w:numPr>
        <w:jc w:val="both"/>
      </w:pPr>
      <w:r>
        <w:t>Stawka wywoławcz</w:t>
      </w:r>
      <w:r w:rsidR="00761429">
        <w:t>a czynszu dzierżawnego wynosi 95</w:t>
      </w:r>
      <w:r w:rsidR="00A93D36">
        <w:t>.000 zł plus 23</w:t>
      </w:r>
      <w:r>
        <w:t>% podatek VAT. Postąpienie stawki wywoławczej wynosi 1.000 zł.</w:t>
      </w:r>
      <w:r w:rsidR="007A1837">
        <w:t xml:space="preserve"> lub wielokrotność tej kwoty.</w:t>
      </w:r>
      <w:r>
        <w:t xml:space="preserve"> Niezależnie od czynszu dzierżawnego, osoba, która wygra przetarg, ponosi opłaty za media: energię elektryczną, wodę ciepłą i zimną or</w:t>
      </w:r>
      <w:r w:rsidR="00493FE2">
        <w:t>az opłaty za wywóz nieczystości na zasadach określonych w umowie.</w:t>
      </w:r>
      <w:r>
        <w:t xml:space="preserve"> </w:t>
      </w:r>
    </w:p>
    <w:p w:rsidR="006D5889" w:rsidRDefault="006D5889" w:rsidP="006F36D0">
      <w:pPr>
        <w:numPr>
          <w:ilvl w:val="0"/>
          <w:numId w:val="1"/>
        </w:numPr>
        <w:jc w:val="both"/>
      </w:pPr>
      <w:r>
        <w:t xml:space="preserve">Szkoła </w:t>
      </w:r>
      <w:r w:rsidR="00720EED">
        <w:t xml:space="preserve">nie </w:t>
      </w:r>
      <w:r w:rsidR="00493FE2">
        <w:t>zabezpiecza wyposażenia</w:t>
      </w:r>
      <w:r>
        <w:t xml:space="preserve"> noclegowe</w:t>
      </w:r>
      <w:r w:rsidR="00720EED">
        <w:t>go</w:t>
      </w:r>
      <w:r>
        <w:t>.</w:t>
      </w:r>
    </w:p>
    <w:p w:rsidR="006D5889" w:rsidRDefault="006D5889" w:rsidP="006F36D0">
      <w:pPr>
        <w:numPr>
          <w:ilvl w:val="0"/>
          <w:numId w:val="1"/>
        </w:numPr>
        <w:jc w:val="both"/>
      </w:pPr>
      <w:r>
        <w:t xml:space="preserve">Dzierżawa nie dotyczy </w:t>
      </w:r>
      <w:r w:rsidR="005B2EE3">
        <w:t xml:space="preserve">stołówki szkolnej, która jest </w:t>
      </w:r>
      <w:r>
        <w:t>dzierżawiona na podstawie odrębnej umowy.</w:t>
      </w:r>
    </w:p>
    <w:p w:rsidR="006D5889" w:rsidRDefault="006D5889" w:rsidP="006F36D0">
      <w:pPr>
        <w:numPr>
          <w:ilvl w:val="0"/>
          <w:numId w:val="1"/>
        </w:numPr>
        <w:jc w:val="both"/>
      </w:pPr>
      <w:r>
        <w:t>Warunkiem uczestnictwa w przetargu je</w:t>
      </w:r>
      <w:r w:rsidR="00761429">
        <w:t>st wpłata wadium w wysokości 9.5</w:t>
      </w:r>
      <w:r>
        <w:t xml:space="preserve">00 zł, które należy wpłacić w kasie szkoły najpóźniej na 1 godzinę przed rozpoczęciem przetargu lub   na 1 godzinę przed przetargiem udokumentować wpłatę wadium na konto Szkoły Podstawowej nr 1 w Ustce nr </w:t>
      </w:r>
      <w:r w:rsidR="006F4332">
        <w:t>92 9315 0004 0000 6709 2000 0090</w:t>
      </w:r>
      <w:r>
        <w:t xml:space="preserve"> w Banku Spółdzielczym w Ustce.</w:t>
      </w:r>
    </w:p>
    <w:p w:rsidR="006D5889" w:rsidRDefault="006D5889" w:rsidP="006F36D0">
      <w:pPr>
        <w:numPr>
          <w:ilvl w:val="0"/>
          <w:numId w:val="1"/>
        </w:numPr>
        <w:jc w:val="both"/>
      </w:pPr>
      <w:r>
        <w:t xml:space="preserve">Wadium uczestnika, który przetarg wygrał, a uchyla się od zawarcia umowy dzierżawy w ciągu 7 dni od daty jego przeprowadzenia, ulega przepadkowi na rzecz </w:t>
      </w:r>
      <w:r w:rsidR="00624E0E">
        <w:t>Wydzierżawiającego</w:t>
      </w:r>
      <w:r>
        <w:t>.</w:t>
      </w:r>
    </w:p>
    <w:p w:rsidR="006D5889" w:rsidRDefault="006D5889" w:rsidP="006F36D0">
      <w:pPr>
        <w:numPr>
          <w:ilvl w:val="0"/>
          <w:numId w:val="1"/>
        </w:numPr>
        <w:jc w:val="both"/>
      </w:pPr>
      <w:r>
        <w:t>Wylicytowany cz</w:t>
      </w:r>
      <w:r w:rsidR="00434336">
        <w:t>ynsz dzierżawny + podatek VAT 23</w:t>
      </w:r>
      <w:r>
        <w:t>% płatny jest w trzech ratach:</w:t>
      </w:r>
    </w:p>
    <w:p w:rsidR="006D5889" w:rsidRDefault="00624E0E" w:rsidP="006F36D0">
      <w:pPr>
        <w:ind w:left="708"/>
        <w:jc w:val="both"/>
      </w:pPr>
      <w:r>
        <w:t xml:space="preserve">20% - do </w:t>
      </w:r>
      <w:r w:rsidR="006F4332">
        <w:t>30</w:t>
      </w:r>
      <w:r w:rsidR="006766A3">
        <w:t xml:space="preserve"> </w:t>
      </w:r>
      <w:r w:rsidR="00761429">
        <w:t>czerwca 2014</w:t>
      </w:r>
      <w:r w:rsidR="006D5889">
        <w:t xml:space="preserve"> roku</w:t>
      </w:r>
    </w:p>
    <w:p w:rsidR="006D5889" w:rsidRDefault="00761429" w:rsidP="006F36D0">
      <w:pPr>
        <w:ind w:left="708"/>
        <w:jc w:val="both"/>
      </w:pPr>
      <w:r>
        <w:t>40% - do 20 lipca 2014</w:t>
      </w:r>
      <w:r w:rsidR="006D5889">
        <w:t xml:space="preserve"> roku</w:t>
      </w:r>
    </w:p>
    <w:p w:rsidR="006D5889" w:rsidRDefault="006F4332" w:rsidP="006F36D0">
      <w:pPr>
        <w:ind w:left="708"/>
        <w:jc w:val="both"/>
      </w:pPr>
      <w:r>
        <w:t xml:space="preserve">40% - do 15 sierpnia </w:t>
      </w:r>
      <w:r w:rsidR="00761429">
        <w:t>2014</w:t>
      </w:r>
      <w:r w:rsidR="006D5889">
        <w:t xml:space="preserve"> roku</w:t>
      </w:r>
    </w:p>
    <w:p w:rsidR="007A1837" w:rsidRDefault="007A1837" w:rsidP="006F36D0">
      <w:pPr>
        <w:ind w:left="708"/>
        <w:jc w:val="both"/>
      </w:pPr>
      <w:r>
        <w:t xml:space="preserve">Wpłacone wadium zostaje zaliczone na poczet pierwszej raty, po zawarciu umowy dzierżawy. </w:t>
      </w:r>
    </w:p>
    <w:p w:rsidR="007A1837" w:rsidRDefault="006D5889" w:rsidP="007A1837">
      <w:pPr>
        <w:numPr>
          <w:ilvl w:val="0"/>
          <w:numId w:val="1"/>
        </w:numPr>
        <w:jc w:val="both"/>
      </w:pPr>
      <w:r>
        <w:t xml:space="preserve">Przetarg odbędzie się w dniu </w:t>
      </w:r>
      <w:r w:rsidR="00761429">
        <w:t>02</w:t>
      </w:r>
      <w:r w:rsidR="006766A3">
        <w:t xml:space="preserve"> </w:t>
      </w:r>
      <w:r w:rsidR="00761429">
        <w:t>grudnia 2014</w:t>
      </w:r>
      <w:r w:rsidR="00D62EB9">
        <w:t xml:space="preserve"> </w:t>
      </w:r>
      <w:r w:rsidR="006F4332">
        <w:t>roku o godzinie 14</w:t>
      </w:r>
      <w:r w:rsidRPr="007A1837">
        <w:rPr>
          <w:vertAlign w:val="superscript"/>
        </w:rPr>
        <w:t>00</w:t>
      </w:r>
      <w:r>
        <w:t xml:space="preserve"> w siedzibie Szkoły Podstawowej nr 1 w Ustce, ul. Darłowska 18 – aula.</w:t>
      </w:r>
    </w:p>
    <w:p w:rsidR="007A1837" w:rsidRDefault="006D5889" w:rsidP="007A1837">
      <w:pPr>
        <w:numPr>
          <w:ilvl w:val="0"/>
          <w:numId w:val="1"/>
        </w:numPr>
        <w:jc w:val="both"/>
      </w:pPr>
      <w:r>
        <w:t xml:space="preserve">Przed przystąpieniem do przetargu należy zapoznać się z </w:t>
      </w:r>
      <w:r w:rsidR="007A1837">
        <w:t>"</w:t>
      </w:r>
      <w:r w:rsidR="00624E0E">
        <w:t xml:space="preserve">Regulaminem </w:t>
      </w:r>
      <w:r w:rsidR="007A1837" w:rsidRPr="007A1837">
        <w:t>przeprowadzenia przetargu ustnego nieograniczonego na najem części budynku Szkoły Podstawowej nr 1 położonego w Ustce ul. Darłowska 18</w:t>
      </w:r>
      <w:r w:rsidR="00F21E15">
        <w:t xml:space="preserve"> oraz projektem umowy dzierżawy</w:t>
      </w:r>
      <w:r w:rsidR="00624E0E">
        <w:t xml:space="preserve"> i złożyć stosowne oświadczenie</w:t>
      </w:r>
      <w:r w:rsidR="005B2EE3">
        <w:t xml:space="preserve"> o zapoznaniu się z nim</w:t>
      </w:r>
      <w:r w:rsidR="00624E0E">
        <w:t>.</w:t>
      </w:r>
    </w:p>
    <w:p w:rsidR="006D5889" w:rsidRDefault="006D5889" w:rsidP="007A1837">
      <w:pPr>
        <w:numPr>
          <w:ilvl w:val="0"/>
          <w:numId w:val="1"/>
        </w:numPr>
        <w:jc w:val="both"/>
      </w:pPr>
      <w:r>
        <w:t>Dyrektor Szkoły Podstawowej nr 1 w Ustce zastrzega sobie możliwość odwołania lub odstąpienia od przetargu</w:t>
      </w:r>
      <w:r w:rsidR="007A1837">
        <w:t>,</w:t>
      </w:r>
      <w:r>
        <w:t xml:space="preserve"> </w:t>
      </w:r>
      <w:r w:rsidR="00624E0E">
        <w:t>w przypadku zaistnienia uzasadnionych przyczyn.</w:t>
      </w:r>
    </w:p>
    <w:p w:rsidR="00624E0E" w:rsidRDefault="00624E0E" w:rsidP="00624E0E"/>
    <w:p w:rsidR="006D5889" w:rsidRDefault="006D5889" w:rsidP="00624E0E"/>
    <w:p w:rsidR="00624E0E" w:rsidRDefault="00624E0E" w:rsidP="00624E0E">
      <w:r>
        <w:t xml:space="preserve">Umieszczono dnia: </w:t>
      </w:r>
    </w:p>
    <w:p w:rsidR="00624E0E" w:rsidRDefault="00761429" w:rsidP="00624E0E">
      <w:r>
        <w:t>15.11.2013</w:t>
      </w:r>
      <w:r w:rsidR="00624E0E">
        <w:t>r.</w:t>
      </w:r>
    </w:p>
    <w:p w:rsidR="006D5889" w:rsidRDefault="006D5889"/>
    <w:p w:rsidR="006D5889" w:rsidRDefault="006D5889">
      <w:pPr>
        <w:rPr>
          <w:sz w:val="28"/>
        </w:rPr>
      </w:pPr>
    </w:p>
    <w:p w:rsidR="006D5889" w:rsidRDefault="006D5889">
      <w:pPr>
        <w:ind w:left="5664" w:firstLine="708"/>
        <w:jc w:val="center"/>
      </w:pPr>
      <w:r>
        <w:t>Dyrektor Szkoły</w:t>
      </w:r>
    </w:p>
    <w:p w:rsidR="006D5889" w:rsidRDefault="006D5889">
      <w:pPr>
        <w:ind w:left="5664" w:firstLine="708"/>
        <w:jc w:val="center"/>
      </w:pPr>
    </w:p>
    <w:p w:rsidR="006D5889" w:rsidRDefault="006D5889">
      <w:pPr>
        <w:ind w:left="5664" w:firstLine="708"/>
        <w:jc w:val="center"/>
      </w:pPr>
      <w:r>
        <w:t xml:space="preserve">mgr Bogumiła </w:t>
      </w:r>
      <w:proofErr w:type="spellStart"/>
      <w:r>
        <w:t>Lenard</w:t>
      </w:r>
      <w:proofErr w:type="spellEnd"/>
    </w:p>
    <w:p w:rsidR="006D5889" w:rsidRDefault="006D5889">
      <w:pPr>
        <w:rPr>
          <w:sz w:val="28"/>
        </w:rPr>
      </w:pPr>
    </w:p>
    <w:p w:rsidR="006D5889" w:rsidRDefault="006D5889">
      <w:pPr>
        <w:rPr>
          <w:sz w:val="28"/>
        </w:rPr>
      </w:pPr>
    </w:p>
    <w:sectPr w:rsidR="006D5889" w:rsidSect="006D5889">
      <w:pgSz w:w="11906" w:h="16838"/>
      <w:pgMar w:top="719" w:right="1106" w:bottom="1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03D23"/>
    <w:multiLevelType w:val="hybridMultilevel"/>
    <w:tmpl w:val="D6F043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ED2252"/>
    <w:rsid w:val="0001111A"/>
    <w:rsid w:val="0007353B"/>
    <w:rsid w:val="00265486"/>
    <w:rsid w:val="00276D2C"/>
    <w:rsid w:val="002820EC"/>
    <w:rsid w:val="002E6126"/>
    <w:rsid w:val="00375CD9"/>
    <w:rsid w:val="00400918"/>
    <w:rsid w:val="00434336"/>
    <w:rsid w:val="00493FE2"/>
    <w:rsid w:val="004D1A13"/>
    <w:rsid w:val="005B2EE3"/>
    <w:rsid w:val="00624E0E"/>
    <w:rsid w:val="006766A3"/>
    <w:rsid w:val="006B25F0"/>
    <w:rsid w:val="006D5889"/>
    <w:rsid w:val="006F36D0"/>
    <w:rsid w:val="006F4332"/>
    <w:rsid w:val="00720EED"/>
    <w:rsid w:val="007421F1"/>
    <w:rsid w:val="0075410B"/>
    <w:rsid w:val="00761429"/>
    <w:rsid w:val="007A1837"/>
    <w:rsid w:val="007B4277"/>
    <w:rsid w:val="007C0942"/>
    <w:rsid w:val="008622C1"/>
    <w:rsid w:val="009767DF"/>
    <w:rsid w:val="009A72CF"/>
    <w:rsid w:val="009E4A1A"/>
    <w:rsid w:val="00A75768"/>
    <w:rsid w:val="00A93D36"/>
    <w:rsid w:val="00B27333"/>
    <w:rsid w:val="00B90649"/>
    <w:rsid w:val="00C70942"/>
    <w:rsid w:val="00D25AF0"/>
    <w:rsid w:val="00D62EB9"/>
    <w:rsid w:val="00D730D5"/>
    <w:rsid w:val="00ED2252"/>
    <w:rsid w:val="00F21E15"/>
    <w:rsid w:val="00F663D9"/>
    <w:rsid w:val="00F847EF"/>
    <w:rsid w:val="00FD5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A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E4A1A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9E4A1A"/>
    <w:pPr>
      <w:keepNext/>
      <w:spacing w:line="360" w:lineRule="auto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E4A1A"/>
    <w:rPr>
      <w:sz w:val="28"/>
    </w:rPr>
  </w:style>
  <w:style w:type="paragraph" w:styleId="Tekstdymka">
    <w:name w:val="Balloon Text"/>
    <w:basedOn w:val="Normalny"/>
    <w:semiHidden/>
    <w:rsid w:val="006766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365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Ustka, 07</vt:lpstr>
    </vt:vector>
  </TitlesOfParts>
  <Company>SP1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Ustka, 07</dc:title>
  <dc:subject/>
  <dc:creator>root</dc:creator>
  <cp:keywords/>
  <dc:description/>
  <cp:lastModifiedBy>root</cp:lastModifiedBy>
  <cp:revision>14</cp:revision>
  <cp:lastPrinted>2013-11-15T12:09:00Z</cp:lastPrinted>
  <dcterms:created xsi:type="dcterms:W3CDTF">2011-12-08T08:32:00Z</dcterms:created>
  <dcterms:modified xsi:type="dcterms:W3CDTF">2013-11-15T12:19:00Z</dcterms:modified>
</cp:coreProperties>
</file>