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7AF3201" w14:textId="480770AD" w:rsidR="005F5640" w:rsidRDefault="006D651B" w:rsidP="005F5640">
      <w:pPr>
        <w:spacing w:after="0"/>
        <w:jc w:val="center"/>
        <w:rPr>
          <w:rFonts w:eastAsia="Times New Roman"/>
          <w:b/>
          <w:bCs/>
          <w:color w:val="000000"/>
          <w:sz w:val="40"/>
          <w:szCs w:val="40"/>
          <w:lang w:eastAsia="pl-PL"/>
        </w:rPr>
      </w:pPr>
      <w:r>
        <w:rPr>
          <w:rFonts w:ascii="Goudy Stout" w:eastAsia="Times New Roman" w:hAnsi="Goudy Stout"/>
          <w:noProof/>
          <w:sz w:val="40"/>
          <w:szCs w:val="40"/>
          <w:lang w:eastAsia="pl-PL"/>
        </w:rPr>
        <w:drawing>
          <wp:inline distT="0" distB="0" distL="0" distR="0" wp14:anchorId="63FDE48B" wp14:editId="0AA07078">
            <wp:extent cx="2828925" cy="1076325"/>
            <wp:effectExtent l="0" t="0" r="0" b="0"/>
            <wp:docPr id="1" name="s5_logo" descr="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5_logo" descr="logo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E2BC6" w14:textId="77777777" w:rsidR="005F5640" w:rsidRDefault="005F5640" w:rsidP="005F5640">
      <w:pPr>
        <w:spacing w:after="0"/>
        <w:jc w:val="center"/>
        <w:rPr>
          <w:rFonts w:eastAsia="Times New Roman"/>
          <w:sz w:val="40"/>
          <w:szCs w:val="40"/>
          <w:lang w:eastAsia="pl-PL"/>
        </w:rPr>
      </w:pPr>
    </w:p>
    <w:p w14:paraId="5B823BD8" w14:textId="77777777" w:rsidR="005F5640" w:rsidRPr="005F5640" w:rsidRDefault="005F5640" w:rsidP="005F5640">
      <w:pPr>
        <w:tabs>
          <w:tab w:val="left" w:pos="2460"/>
        </w:tabs>
        <w:spacing w:after="0" w:line="360" w:lineRule="auto"/>
        <w:jc w:val="center"/>
        <w:rPr>
          <w:rFonts w:ascii="Goudy Stout" w:eastAsia="Times New Roman" w:hAnsi="Goudy Stout"/>
          <w:sz w:val="40"/>
          <w:szCs w:val="40"/>
          <w:lang w:eastAsia="pl-PL"/>
        </w:rPr>
      </w:pPr>
      <w:r w:rsidRPr="005F5640">
        <w:rPr>
          <w:rFonts w:ascii="Goudy Stout" w:eastAsia="Times New Roman" w:hAnsi="Goudy Stout"/>
          <w:sz w:val="40"/>
          <w:szCs w:val="40"/>
          <w:lang w:eastAsia="pl-PL"/>
        </w:rPr>
        <w:t>STATUT</w:t>
      </w:r>
    </w:p>
    <w:p w14:paraId="2E3EC37B" w14:textId="77777777" w:rsidR="005F5640" w:rsidRDefault="005F5640" w:rsidP="005F5640">
      <w:pPr>
        <w:tabs>
          <w:tab w:val="left" w:pos="2460"/>
        </w:tabs>
        <w:spacing w:after="0" w:line="360" w:lineRule="auto"/>
        <w:jc w:val="center"/>
        <w:rPr>
          <w:rFonts w:ascii="Goudy Stout" w:eastAsia="Times New Roman" w:hAnsi="Goudy Stout"/>
          <w:sz w:val="40"/>
          <w:szCs w:val="40"/>
          <w:lang w:eastAsia="pl-PL"/>
        </w:rPr>
      </w:pPr>
      <w:r w:rsidRPr="005F5640">
        <w:rPr>
          <w:rFonts w:ascii="Goudy Stout" w:eastAsia="Times New Roman" w:hAnsi="Goudy Stout"/>
          <w:sz w:val="40"/>
          <w:szCs w:val="40"/>
          <w:lang w:eastAsia="pl-PL"/>
        </w:rPr>
        <w:t>SZKOŁY PODSTAWOWEJ NR 1 W USTCE</w:t>
      </w:r>
    </w:p>
    <w:p w14:paraId="38DE22BF" w14:textId="62FA8B3C" w:rsidR="00F93F4C" w:rsidRDefault="006D651B" w:rsidP="005F5640">
      <w:pPr>
        <w:tabs>
          <w:tab w:val="left" w:pos="2460"/>
        </w:tabs>
        <w:spacing w:after="0" w:line="360" w:lineRule="auto"/>
        <w:jc w:val="center"/>
        <w:rPr>
          <w:rFonts w:ascii="Goudy Stout" w:eastAsia="Times New Roman" w:hAnsi="Goudy Stout"/>
          <w:sz w:val="40"/>
          <w:szCs w:val="40"/>
          <w:lang w:eastAsia="pl-PL"/>
        </w:rPr>
      </w:pPr>
      <w:r>
        <w:rPr>
          <w:rFonts w:ascii="Goudy Stout" w:eastAsia="Times New Roman" w:hAnsi="Goudy Stout"/>
          <w:noProof/>
          <w:sz w:val="40"/>
          <w:szCs w:val="40"/>
          <w:lang w:eastAsia="pl-PL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1E358AA8" wp14:editId="6EDB0277">
                <wp:simplePos x="0" y="0"/>
                <wp:positionH relativeFrom="column">
                  <wp:posOffset>1243330</wp:posOffset>
                </wp:positionH>
                <wp:positionV relativeFrom="paragraph">
                  <wp:posOffset>145415</wp:posOffset>
                </wp:positionV>
                <wp:extent cx="2962275" cy="2552700"/>
                <wp:effectExtent l="48895" t="45720" r="46355" b="20955"/>
                <wp:wrapNone/>
                <wp:docPr id="4" name="AutoShape 6" descr="P10308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62275" cy="2552700"/>
                        </a:xfrm>
                        <a:prstGeom prst="pentagon">
                          <a:avLst/>
                        </a:prstGeom>
                        <a:blipFill dpi="0" rotWithShape="0">
                          <a:blip r:embed="rId9"/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DCEA883" id="_x0000_t56" coordsize="21600,21600" o:spt="56" path="m10800,l,8259,4200,21600r13200,l21600,8259xe">
                <v:stroke joinstyle="miter"/>
                <v:path gradientshapeok="t" o:connecttype="custom" o:connectlocs="10800,0;0,8259;4200,21600;10800,21600;17400,21600;21600,8259" o:connectangles="270,180,90,90,90,0" textboxrect="4200,5077,17400,21600"/>
              </v:shapetype>
              <v:shape id="AutoShape 6" o:spid="_x0000_s1026" type="#_x0000_t56" alt="P1030895" style="position:absolute;margin-left:97.9pt;margin-top:11.45pt;width:233.25pt;height:201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" strokecolor="#1f3763" strokeweight="3pt">
                <v:fill r:id="rId10" o:title="P1030895" recolor="t" type="frame"/>
              </v:shape>
            </w:pict>
          </mc:Fallback>
        </mc:AlternateContent>
      </w:r>
    </w:p>
    <w:p w14:paraId="3CE7C3CB" w14:textId="77777777" w:rsidR="005F5640" w:rsidRPr="005F5640" w:rsidRDefault="005F5640" w:rsidP="005F5640">
      <w:pPr>
        <w:tabs>
          <w:tab w:val="left" w:pos="2460"/>
        </w:tabs>
        <w:spacing w:after="0"/>
        <w:jc w:val="center"/>
        <w:rPr>
          <w:rFonts w:ascii="Goudy Stout" w:eastAsia="Times New Roman" w:hAnsi="Goudy Stout"/>
          <w:sz w:val="40"/>
          <w:szCs w:val="40"/>
          <w:lang w:eastAsia="pl-PL"/>
        </w:rPr>
      </w:pPr>
    </w:p>
    <w:p w14:paraId="224F0463" w14:textId="33BA13AA" w:rsidR="00D44240" w:rsidRPr="005F5640" w:rsidRDefault="006D651B" w:rsidP="005F5640">
      <w:pPr>
        <w:spacing w:after="0"/>
        <w:jc w:val="center"/>
        <w:rPr>
          <w:rFonts w:eastAsia="Times New Roman"/>
          <w:color w:val="000000"/>
          <w:sz w:val="40"/>
          <w:szCs w:val="40"/>
          <w:lang w:eastAsia="pl-PL"/>
        </w:rPr>
      </w:pPr>
      <w:r>
        <w:rPr>
          <w:rFonts w:ascii="Goudy Stout" w:eastAsia="Times New Roman" w:hAnsi="Goudy Stout"/>
          <w:noProof/>
          <w:sz w:val="40"/>
          <w:szCs w:val="40"/>
          <w:lang w:eastAsia="pl-PL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07150090" wp14:editId="27817A40">
                <wp:simplePos x="0" y="0"/>
                <wp:positionH relativeFrom="column">
                  <wp:posOffset>290830</wp:posOffset>
                </wp:positionH>
                <wp:positionV relativeFrom="paragraph">
                  <wp:posOffset>2101215</wp:posOffset>
                </wp:positionV>
                <wp:extent cx="2619375" cy="2155190"/>
                <wp:effectExtent l="38100" t="19050" r="28575" b="16510"/>
                <wp:wrapNone/>
                <wp:docPr id="3" name="AutoShape 12" descr="P1030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19375" cy="2155190"/>
                        </a:xfrm>
                        <a:prstGeom prst="hexagon">
                          <a:avLst>
                            <a:gd name="adj" fmla="val 30385"/>
                            <a:gd name="vf" fmla="val 115470"/>
                          </a:avLst>
                        </a:prstGeom>
                        <a:blipFill dpi="0" rotWithShape="0">
                          <a:blip r:embed="rId11"/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5899081"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AutoShape 12" o:spid="_x0000_s1026" type="#_x0000_t9" alt="P1030973" style="position:absolute;margin-left:22.9pt;margin-top:165.45pt;width:206.25pt;height:169.7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" strokecolor="#1f3763" strokeweight="3pt">
                <v:fill r:id="rId12" o:title="P1030973" recolor="t" type="frame"/>
              </v:shape>
            </w:pict>
          </mc:Fallback>
        </mc:AlternateContent>
      </w:r>
      <w:r>
        <w:rPr>
          <w:rFonts w:ascii="Goudy Stout" w:eastAsia="Times New Roman" w:hAnsi="Goudy Stout"/>
          <w:noProof/>
          <w:sz w:val="40"/>
          <w:szCs w:val="40"/>
          <w:lang w:eastAsia="pl-PL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4BC34A43" wp14:editId="56E5B946">
                <wp:simplePos x="0" y="0"/>
                <wp:positionH relativeFrom="column">
                  <wp:posOffset>3262630</wp:posOffset>
                </wp:positionH>
                <wp:positionV relativeFrom="paragraph">
                  <wp:posOffset>1205865</wp:posOffset>
                </wp:positionV>
                <wp:extent cx="3000375" cy="2847975"/>
                <wp:effectExtent l="38100" t="38100" r="47625" b="28575"/>
                <wp:wrapNone/>
                <wp:docPr id="2" name="AutoShape 7" descr="P10309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00375" cy="2847975"/>
                        </a:xfrm>
                        <a:prstGeom prst="pentagon">
                          <a:avLst/>
                        </a:prstGeom>
                        <a:blipFill dpi="0" rotWithShape="0">
                          <a:blip r:embed="rId13">
                            <a:extLst/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FA2941" id="AutoShape 7" o:spid="_x0000_s1026" type="#_x0000_t56" alt="P1030977" style="position:absolute;margin-left:256.9pt;margin-top:94.95pt;width:236.25pt;height:224.2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" strokecolor="#1f3763" strokeweight="3pt">
                <v:fill r:id="rId14" o:title="P1030977" recolor="t" type="frame"/>
              </v:shape>
            </w:pict>
          </mc:Fallback>
        </mc:AlternateContent>
      </w:r>
      <w:r w:rsidR="005F5640" w:rsidRPr="005F5640">
        <w:rPr>
          <w:rFonts w:ascii="Goudy Stout" w:eastAsia="Times New Roman" w:hAnsi="Goudy Stout"/>
          <w:sz w:val="40"/>
          <w:szCs w:val="40"/>
          <w:lang w:eastAsia="pl-PL"/>
        </w:rPr>
        <w:br w:type="page"/>
      </w:r>
      <w:r w:rsidR="00D44240" w:rsidRPr="005F5640">
        <w:rPr>
          <w:rFonts w:eastAsia="Times New Roman"/>
          <w:b/>
          <w:bCs/>
          <w:color w:val="000000"/>
          <w:sz w:val="40"/>
          <w:szCs w:val="40"/>
          <w:lang w:eastAsia="pl-PL"/>
        </w:rPr>
        <w:lastRenderedPageBreak/>
        <w:t>S T A T U T</w:t>
      </w:r>
    </w:p>
    <w:p w14:paraId="4C6801F0" w14:textId="77777777" w:rsidR="00D44240" w:rsidRPr="005F5640" w:rsidRDefault="00D44240" w:rsidP="005F5640">
      <w:pPr>
        <w:spacing w:after="0"/>
        <w:jc w:val="center"/>
        <w:rPr>
          <w:rFonts w:eastAsia="Times New Roman"/>
          <w:color w:val="000000"/>
          <w:sz w:val="40"/>
          <w:szCs w:val="40"/>
          <w:lang w:eastAsia="pl-PL"/>
        </w:rPr>
      </w:pPr>
      <w:r w:rsidRPr="005F5640">
        <w:rPr>
          <w:rFonts w:eastAsia="Times New Roman"/>
          <w:b/>
          <w:bCs/>
          <w:color w:val="000000"/>
          <w:sz w:val="40"/>
          <w:szCs w:val="40"/>
          <w:lang w:eastAsia="pl-PL"/>
        </w:rPr>
        <w:t>SZKOŁY</w:t>
      </w:r>
      <w:r w:rsidR="006C17DD" w:rsidRPr="005F5640">
        <w:rPr>
          <w:rFonts w:eastAsia="Times New Roman"/>
          <w:b/>
          <w:bCs/>
          <w:color w:val="000000"/>
          <w:sz w:val="40"/>
          <w:szCs w:val="40"/>
          <w:lang w:eastAsia="pl-PL"/>
        </w:rPr>
        <w:t xml:space="preserve"> </w:t>
      </w:r>
      <w:r w:rsidRPr="005F5640">
        <w:rPr>
          <w:rFonts w:eastAsia="Times New Roman"/>
          <w:b/>
          <w:bCs/>
          <w:color w:val="000000"/>
          <w:sz w:val="40"/>
          <w:szCs w:val="40"/>
          <w:lang w:eastAsia="pl-PL"/>
        </w:rPr>
        <w:t xml:space="preserve">PODSTAWOWEJ </w:t>
      </w:r>
      <w:r w:rsidR="00511F50" w:rsidRPr="005F5640">
        <w:rPr>
          <w:rFonts w:eastAsia="Times New Roman"/>
          <w:b/>
          <w:bCs/>
          <w:color w:val="000000"/>
          <w:sz w:val="40"/>
          <w:szCs w:val="40"/>
          <w:lang w:eastAsia="pl-PL"/>
        </w:rPr>
        <w:t>n</w:t>
      </w:r>
      <w:r w:rsidR="008D6BBB" w:rsidRPr="005F5640">
        <w:rPr>
          <w:rFonts w:eastAsia="Times New Roman"/>
          <w:b/>
          <w:bCs/>
          <w:color w:val="000000"/>
          <w:sz w:val="40"/>
          <w:szCs w:val="40"/>
          <w:lang w:eastAsia="pl-PL"/>
        </w:rPr>
        <w:t>r 1</w:t>
      </w:r>
    </w:p>
    <w:p w14:paraId="4D1F21F6" w14:textId="77777777" w:rsidR="00D44240" w:rsidRPr="005F5640" w:rsidRDefault="00D44240" w:rsidP="005F5640">
      <w:pPr>
        <w:spacing w:after="0"/>
        <w:jc w:val="center"/>
        <w:rPr>
          <w:rFonts w:eastAsia="Times New Roman"/>
          <w:color w:val="000000"/>
          <w:sz w:val="40"/>
          <w:szCs w:val="40"/>
          <w:lang w:eastAsia="pl-PL"/>
        </w:rPr>
      </w:pPr>
      <w:r w:rsidRPr="005F5640">
        <w:rPr>
          <w:rFonts w:eastAsia="Times New Roman"/>
          <w:b/>
          <w:bCs/>
          <w:iCs/>
          <w:color w:val="000000"/>
          <w:sz w:val="40"/>
          <w:szCs w:val="40"/>
          <w:lang w:eastAsia="pl-PL"/>
        </w:rPr>
        <w:t>im.</w:t>
      </w:r>
      <w:r w:rsidRPr="005F5640">
        <w:rPr>
          <w:rFonts w:eastAsia="Times New Roman"/>
          <w:b/>
          <w:bCs/>
          <w:i/>
          <w:iCs/>
          <w:color w:val="000000"/>
          <w:sz w:val="40"/>
          <w:szCs w:val="40"/>
          <w:lang w:eastAsia="pl-PL"/>
        </w:rPr>
        <w:t xml:space="preserve"> </w:t>
      </w:r>
      <w:r w:rsidR="008D6BBB" w:rsidRPr="005F5640">
        <w:rPr>
          <w:rFonts w:eastAsia="Times New Roman"/>
          <w:b/>
          <w:bCs/>
          <w:iCs/>
          <w:color w:val="000000"/>
          <w:sz w:val="40"/>
          <w:szCs w:val="40"/>
          <w:lang w:eastAsia="pl-PL"/>
        </w:rPr>
        <w:t xml:space="preserve">Kapitana Leonida Teligi </w:t>
      </w:r>
    </w:p>
    <w:p w14:paraId="3E66C909" w14:textId="77777777" w:rsidR="00D44240" w:rsidRPr="005F5640" w:rsidRDefault="00511F50" w:rsidP="005F5640">
      <w:pPr>
        <w:spacing w:after="0"/>
        <w:ind w:left="-12"/>
        <w:jc w:val="center"/>
        <w:rPr>
          <w:rFonts w:eastAsia="Times New Roman"/>
          <w:color w:val="000000"/>
          <w:sz w:val="40"/>
          <w:szCs w:val="40"/>
          <w:lang w:eastAsia="pl-PL"/>
        </w:rPr>
      </w:pPr>
      <w:r w:rsidRPr="005F5640">
        <w:rPr>
          <w:rFonts w:eastAsia="Times New Roman"/>
          <w:b/>
          <w:bCs/>
          <w:color w:val="000000"/>
          <w:sz w:val="40"/>
          <w:szCs w:val="40"/>
          <w:lang w:eastAsia="pl-PL"/>
        </w:rPr>
        <w:t>w</w:t>
      </w:r>
      <w:r w:rsidR="00D44240" w:rsidRPr="005F5640">
        <w:rPr>
          <w:rFonts w:eastAsia="Times New Roman"/>
          <w:b/>
          <w:bCs/>
          <w:color w:val="000000"/>
          <w:sz w:val="40"/>
          <w:szCs w:val="40"/>
          <w:lang w:eastAsia="pl-PL"/>
        </w:rPr>
        <w:t xml:space="preserve"> </w:t>
      </w:r>
      <w:r w:rsidR="008D6BBB" w:rsidRPr="005F5640">
        <w:rPr>
          <w:rFonts w:eastAsia="Times New Roman"/>
          <w:b/>
          <w:bCs/>
          <w:color w:val="000000"/>
          <w:sz w:val="40"/>
          <w:szCs w:val="40"/>
          <w:lang w:eastAsia="pl-PL"/>
        </w:rPr>
        <w:t>Ustce</w:t>
      </w:r>
    </w:p>
    <w:p w14:paraId="083B42FA" w14:textId="77777777" w:rsidR="00D44240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</w:p>
    <w:p w14:paraId="64852917" w14:textId="77777777" w:rsidR="00926BFA" w:rsidRPr="0034036A" w:rsidRDefault="00926BFA" w:rsidP="00926BFA">
      <w:pPr>
        <w:autoSpaceDE w:val="0"/>
        <w:autoSpaceDN w:val="0"/>
        <w:adjustRightInd w:val="0"/>
        <w:spacing w:after="0" w:line="240" w:lineRule="auto"/>
        <w:rPr>
          <w:b/>
          <w:bCs/>
          <w:sz w:val="28"/>
          <w:szCs w:val="28"/>
          <w:lang w:eastAsia="pl-PL"/>
        </w:rPr>
      </w:pPr>
      <w:r w:rsidRPr="0034036A">
        <w:rPr>
          <w:b/>
          <w:bCs/>
          <w:sz w:val="28"/>
          <w:szCs w:val="28"/>
          <w:lang w:eastAsia="pl-PL"/>
        </w:rPr>
        <w:t>Podstawa prawna:</w:t>
      </w:r>
    </w:p>
    <w:p w14:paraId="63864101" w14:textId="77777777" w:rsidR="00926BFA" w:rsidRPr="00926BFA" w:rsidRDefault="00926BFA" w:rsidP="00DD48AA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szCs w:val="24"/>
          <w:lang w:eastAsia="pl-PL"/>
        </w:rPr>
      </w:pPr>
      <w:r w:rsidRPr="00926BFA">
        <w:rPr>
          <w:iCs/>
          <w:szCs w:val="24"/>
          <w:lang w:eastAsia="pl-PL"/>
        </w:rPr>
        <w:t xml:space="preserve">Ustawa z dnia 14 grudnia 2016 r. Prawo oświatowe </w:t>
      </w:r>
      <w:r w:rsidRPr="00926BFA">
        <w:rPr>
          <w:szCs w:val="24"/>
          <w:lang w:eastAsia="pl-PL"/>
        </w:rPr>
        <w:t>(Dz.U. z 2017 r. poz. 59 ze zm.),</w:t>
      </w:r>
    </w:p>
    <w:p w14:paraId="3078A18D" w14:textId="77777777" w:rsidR="00926BFA" w:rsidRPr="00926BFA" w:rsidRDefault="00926BFA" w:rsidP="00DD48AA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szCs w:val="24"/>
          <w:lang w:eastAsia="pl-PL"/>
        </w:rPr>
      </w:pPr>
      <w:r w:rsidRPr="00926BFA">
        <w:rPr>
          <w:iCs/>
          <w:szCs w:val="24"/>
          <w:lang w:eastAsia="pl-PL"/>
        </w:rPr>
        <w:t xml:space="preserve">Ustawa z dnia 7 września 1991 r. o systemie oświaty </w:t>
      </w:r>
      <w:r w:rsidRPr="00926BFA">
        <w:rPr>
          <w:szCs w:val="24"/>
          <w:lang w:eastAsia="pl-PL"/>
        </w:rPr>
        <w:t>(</w:t>
      </w:r>
      <w:proofErr w:type="spellStart"/>
      <w:r w:rsidRPr="00926BFA">
        <w:rPr>
          <w:szCs w:val="24"/>
          <w:lang w:eastAsia="pl-PL"/>
        </w:rPr>
        <w:t>t.j</w:t>
      </w:r>
      <w:proofErr w:type="spellEnd"/>
      <w:r w:rsidRPr="00926BFA">
        <w:rPr>
          <w:szCs w:val="24"/>
          <w:lang w:eastAsia="pl-PL"/>
        </w:rPr>
        <w:t>. Dz.U. z 2016 r. poz. 1943 ze</w:t>
      </w:r>
      <w:r>
        <w:rPr>
          <w:szCs w:val="24"/>
          <w:lang w:eastAsia="pl-PL"/>
        </w:rPr>
        <w:t xml:space="preserve"> </w:t>
      </w:r>
      <w:r w:rsidRPr="00926BFA">
        <w:rPr>
          <w:szCs w:val="24"/>
          <w:lang w:eastAsia="pl-PL"/>
        </w:rPr>
        <w:t>zm.),</w:t>
      </w:r>
    </w:p>
    <w:p w14:paraId="1EDA5E10" w14:textId="77777777" w:rsidR="00926BFA" w:rsidRPr="00926BFA" w:rsidRDefault="00926BFA" w:rsidP="00DD48AA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szCs w:val="24"/>
          <w:lang w:eastAsia="pl-PL"/>
        </w:rPr>
      </w:pPr>
      <w:r w:rsidRPr="00926BFA">
        <w:rPr>
          <w:iCs/>
          <w:szCs w:val="24"/>
          <w:lang w:eastAsia="pl-PL"/>
        </w:rPr>
        <w:t xml:space="preserve">Ustawa z dnia 26 stycznia 1982 r. Karta nauczyciela </w:t>
      </w:r>
      <w:r w:rsidRPr="00926BFA">
        <w:rPr>
          <w:szCs w:val="24"/>
          <w:lang w:eastAsia="pl-PL"/>
        </w:rPr>
        <w:t>(</w:t>
      </w:r>
      <w:proofErr w:type="spellStart"/>
      <w:r w:rsidRPr="00926BFA">
        <w:rPr>
          <w:szCs w:val="24"/>
          <w:lang w:eastAsia="pl-PL"/>
        </w:rPr>
        <w:t>t.j</w:t>
      </w:r>
      <w:proofErr w:type="spellEnd"/>
      <w:r w:rsidRPr="00926BFA">
        <w:rPr>
          <w:szCs w:val="24"/>
          <w:lang w:eastAsia="pl-PL"/>
        </w:rPr>
        <w:t>. Dz.U. z 2016 r. poz. 1379 ze</w:t>
      </w:r>
      <w:r>
        <w:rPr>
          <w:szCs w:val="24"/>
          <w:lang w:eastAsia="pl-PL"/>
        </w:rPr>
        <w:t xml:space="preserve"> </w:t>
      </w:r>
      <w:r w:rsidRPr="00926BFA">
        <w:rPr>
          <w:szCs w:val="24"/>
          <w:lang w:eastAsia="pl-PL"/>
        </w:rPr>
        <w:t>zm.),</w:t>
      </w:r>
    </w:p>
    <w:p w14:paraId="3A575C5C" w14:textId="77777777" w:rsidR="00926BFA" w:rsidRPr="00926BFA" w:rsidRDefault="00926BFA" w:rsidP="00DD48AA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iCs/>
          <w:szCs w:val="24"/>
          <w:lang w:eastAsia="pl-PL"/>
        </w:rPr>
      </w:pPr>
      <w:r w:rsidRPr="00926BFA">
        <w:rPr>
          <w:iCs/>
          <w:szCs w:val="24"/>
          <w:lang w:eastAsia="pl-PL"/>
        </w:rPr>
        <w:t>Rozporządzenie Ministra Edukacji Narodowej z dnia 17 marca 2017 r. w sprawie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 xml:space="preserve">szczegółowej organizacji publicznych szkół i publicznych przedszkoli </w:t>
      </w:r>
      <w:r w:rsidRPr="00926BFA">
        <w:rPr>
          <w:szCs w:val="24"/>
          <w:lang w:eastAsia="pl-PL"/>
        </w:rPr>
        <w:t>(Dz.U. z 2017 r.</w:t>
      </w:r>
      <w:r>
        <w:rPr>
          <w:iCs/>
          <w:szCs w:val="24"/>
          <w:lang w:eastAsia="pl-PL"/>
        </w:rPr>
        <w:t xml:space="preserve"> </w:t>
      </w:r>
      <w:r w:rsidRPr="00926BFA">
        <w:rPr>
          <w:szCs w:val="24"/>
          <w:lang w:eastAsia="pl-PL"/>
        </w:rPr>
        <w:t>poz. 649),</w:t>
      </w:r>
    </w:p>
    <w:p w14:paraId="447F1960" w14:textId="77777777" w:rsidR="00926BFA" w:rsidRPr="00926BFA" w:rsidRDefault="00926BFA" w:rsidP="00DD48AA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iCs/>
          <w:szCs w:val="24"/>
          <w:lang w:eastAsia="pl-PL"/>
        </w:rPr>
      </w:pPr>
      <w:r w:rsidRPr="00926BFA">
        <w:rPr>
          <w:iCs/>
          <w:szCs w:val="24"/>
          <w:lang w:eastAsia="pl-PL"/>
        </w:rPr>
        <w:t>Rozporządzenie Ministra Edukacji Narodowej z dnia 21 maja 2001 r. w sprawie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 xml:space="preserve">ramowych statutów publicznego przedszkola oraz publicznych szkół </w:t>
      </w:r>
      <w:r w:rsidRPr="00926BFA">
        <w:rPr>
          <w:szCs w:val="24"/>
          <w:lang w:eastAsia="pl-PL"/>
        </w:rPr>
        <w:t>(Dz.U. z 2001 r.</w:t>
      </w:r>
      <w:r>
        <w:rPr>
          <w:iCs/>
          <w:szCs w:val="24"/>
          <w:lang w:eastAsia="pl-PL"/>
        </w:rPr>
        <w:t xml:space="preserve"> </w:t>
      </w:r>
      <w:r w:rsidRPr="00926BFA">
        <w:rPr>
          <w:szCs w:val="24"/>
          <w:lang w:eastAsia="pl-PL"/>
        </w:rPr>
        <w:t>Nr 61 poz. 624 ze zm.),</w:t>
      </w:r>
    </w:p>
    <w:p w14:paraId="5AFD5D8D" w14:textId="5124271F" w:rsidR="00926BFA" w:rsidRPr="00926BFA" w:rsidRDefault="00926BFA" w:rsidP="00DD48AA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iCs/>
          <w:szCs w:val="24"/>
          <w:lang w:eastAsia="pl-PL"/>
        </w:rPr>
      </w:pPr>
      <w:r w:rsidRPr="00926BFA">
        <w:rPr>
          <w:iCs/>
          <w:szCs w:val="24"/>
          <w:lang w:eastAsia="pl-PL"/>
        </w:rPr>
        <w:t>Rozporządzenie Minis</w:t>
      </w:r>
      <w:r w:rsidR="0085350D">
        <w:rPr>
          <w:iCs/>
          <w:szCs w:val="24"/>
          <w:lang w:eastAsia="pl-PL"/>
        </w:rPr>
        <w:t>tra Edukacji Narodowej z dnia 14</w:t>
      </w:r>
      <w:r w:rsidRPr="00926BFA">
        <w:rPr>
          <w:iCs/>
          <w:szCs w:val="24"/>
          <w:lang w:eastAsia="pl-PL"/>
        </w:rPr>
        <w:t xml:space="preserve"> </w:t>
      </w:r>
      <w:r w:rsidR="0085350D">
        <w:rPr>
          <w:iCs/>
          <w:szCs w:val="24"/>
          <w:lang w:eastAsia="pl-PL"/>
        </w:rPr>
        <w:t>lutego 2017</w:t>
      </w:r>
      <w:r w:rsidRPr="00926BFA">
        <w:rPr>
          <w:iCs/>
          <w:szCs w:val="24"/>
          <w:lang w:eastAsia="pl-PL"/>
        </w:rPr>
        <w:t xml:space="preserve"> r. w sprawie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>podstawy programowej wychowania przedszkolnego oraz kształcenia ogólnego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 xml:space="preserve">w poszczególnych typach szkół </w:t>
      </w:r>
      <w:r w:rsidR="0085350D">
        <w:rPr>
          <w:szCs w:val="24"/>
          <w:lang w:eastAsia="pl-PL"/>
        </w:rPr>
        <w:t>(Dz.U. z 2017 r. poz. 5661</w:t>
      </w:r>
      <w:r w:rsidRPr="00926BFA">
        <w:rPr>
          <w:szCs w:val="24"/>
          <w:lang w:eastAsia="pl-PL"/>
        </w:rPr>
        <w:t>),</w:t>
      </w:r>
    </w:p>
    <w:p w14:paraId="44FAD6B8" w14:textId="77777777" w:rsidR="00926BFA" w:rsidRPr="00926BFA" w:rsidRDefault="00926BFA" w:rsidP="00DD48AA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szCs w:val="24"/>
          <w:lang w:eastAsia="pl-PL"/>
        </w:rPr>
      </w:pPr>
      <w:r w:rsidRPr="00926BFA">
        <w:rPr>
          <w:iCs/>
          <w:szCs w:val="24"/>
          <w:lang w:eastAsia="pl-PL"/>
        </w:rPr>
        <w:t xml:space="preserve">Ustawa z dnia 27 sierpnia 2009 r. o finansach publicznych </w:t>
      </w:r>
      <w:r w:rsidRPr="00926BFA">
        <w:rPr>
          <w:szCs w:val="24"/>
          <w:lang w:eastAsia="pl-PL"/>
        </w:rPr>
        <w:t>(</w:t>
      </w:r>
      <w:proofErr w:type="spellStart"/>
      <w:r w:rsidRPr="00926BFA">
        <w:rPr>
          <w:szCs w:val="24"/>
          <w:lang w:eastAsia="pl-PL"/>
        </w:rPr>
        <w:t>t.j</w:t>
      </w:r>
      <w:proofErr w:type="spellEnd"/>
      <w:r w:rsidRPr="00926BFA">
        <w:rPr>
          <w:szCs w:val="24"/>
          <w:lang w:eastAsia="pl-PL"/>
        </w:rPr>
        <w:t>. Dz.U. z 2016 r.</w:t>
      </w:r>
      <w:r>
        <w:rPr>
          <w:szCs w:val="24"/>
          <w:lang w:eastAsia="pl-PL"/>
        </w:rPr>
        <w:t xml:space="preserve"> </w:t>
      </w:r>
      <w:r w:rsidRPr="00926BFA">
        <w:rPr>
          <w:szCs w:val="24"/>
          <w:lang w:eastAsia="pl-PL"/>
        </w:rPr>
        <w:t>poz. 1870 ze zm.),</w:t>
      </w:r>
    </w:p>
    <w:p w14:paraId="660C2B48" w14:textId="77777777" w:rsidR="00926BFA" w:rsidRPr="00926BFA" w:rsidRDefault="00926BFA" w:rsidP="00DD48AA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iCs/>
          <w:szCs w:val="24"/>
          <w:lang w:eastAsia="pl-PL"/>
        </w:rPr>
      </w:pPr>
      <w:r w:rsidRPr="00926BFA">
        <w:rPr>
          <w:iCs/>
          <w:szCs w:val="24"/>
          <w:lang w:eastAsia="pl-PL"/>
        </w:rPr>
        <w:t>Rozporządzenie Ministra Edukacji Narodowej z dnia 30 kwietnia 2013 r. w sprawie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>zasad udzielania i organizacji pomocy psychologiczno-pedagogicznej w publicznych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 xml:space="preserve">przedszkolach, szkołach i placówkach </w:t>
      </w:r>
      <w:r w:rsidRPr="00926BFA">
        <w:rPr>
          <w:szCs w:val="24"/>
          <w:lang w:eastAsia="pl-PL"/>
        </w:rPr>
        <w:t>(Dz.U. z 2013 r. poz. 532),</w:t>
      </w:r>
    </w:p>
    <w:p w14:paraId="7BE54C35" w14:textId="089EA618" w:rsidR="00926BFA" w:rsidRPr="00926BFA" w:rsidRDefault="00926BFA" w:rsidP="00DD48AA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iCs/>
          <w:szCs w:val="24"/>
          <w:lang w:eastAsia="pl-PL"/>
        </w:rPr>
      </w:pPr>
      <w:r w:rsidRPr="00926BFA">
        <w:rPr>
          <w:iCs/>
          <w:szCs w:val="24"/>
          <w:lang w:eastAsia="pl-PL"/>
        </w:rPr>
        <w:t>Rozporządzenie Minis</w:t>
      </w:r>
      <w:r w:rsidR="005E617A">
        <w:rPr>
          <w:iCs/>
          <w:szCs w:val="24"/>
          <w:lang w:eastAsia="pl-PL"/>
        </w:rPr>
        <w:t>tra Edukacji Narodowej z dnia 3</w:t>
      </w:r>
      <w:r w:rsidRPr="00926BFA">
        <w:rPr>
          <w:iCs/>
          <w:szCs w:val="24"/>
          <w:lang w:eastAsia="pl-PL"/>
        </w:rPr>
        <w:t xml:space="preserve"> </w:t>
      </w:r>
      <w:r w:rsidR="005E617A">
        <w:rPr>
          <w:iCs/>
          <w:szCs w:val="24"/>
          <w:lang w:eastAsia="pl-PL"/>
        </w:rPr>
        <w:t>sierpnia 2017</w:t>
      </w:r>
      <w:r w:rsidRPr="00926BFA">
        <w:rPr>
          <w:iCs/>
          <w:szCs w:val="24"/>
          <w:lang w:eastAsia="pl-PL"/>
        </w:rPr>
        <w:t xml:space="preserve"> r. w sprawie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>szczegółowych warunków i sposobu oceniania, klasyfikowania i promowania uczniów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 xml:space="preserve">i słuchaczy w szkołach publicznych </w:t>
      </w:r>
      <w:r w:rsidR="005E617A">
        <w:rPr>
          <w:szCs w:val="24"/>
          <w:lang w:eastAsia="pl-PL"/>
        </w:rPr>
        <w:t>(Dz.U. z 2017 r. poz. 1534</w:t>
      </w:r>
      <w:r w:rsidRPr="00926BFA">
        <w:rPr>
          <w:szCs w:val="24"/>
          <w:lang w:eastAsia="pl-PL"/>
        </w:rPr>
        <w:t>),</w:t>
      </w:r>
    </w:p>
    <w:p w14:paraId="26A99267" w14:textId="77777777" w:rsidR="00926BFA" w:rsidRPr="00926BFA" w:rsidRDefault="00926BFA" w:rsidP="00DD48AA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iCs/>
          <w:szCs w:val="24"/>
          <w:lang w:eastAsia="pl-PL"/>
        </w:rPr>
      </w:pPr>
      <w:r w:rsidRPr="00926BFA">
        <w:rPr>
          <w:iCs/>
          <w:szCs w:val="24"/>
          <w:lang w:eastAsia="pl-PL"/>
        </w:rPr>
        <w:t>Rozporządzenie Ministra Edukacji Narodowej i Sportu z dnia 9 kwietnia 2002 r.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>w sprawie warunków prowadzenia działalności innowacyjnej i eksperymentalnej przez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 xml:space="preserve">publiczne szkoły i placówki </w:t>
      </w:r>
      <w:r w:rsidRPr="00926BFA">
        <w:rPr>
          <w:szCs w:val="24"/>
          <w:lang w:eastAsia="pl-PL"/>
        </w:rPr>
        <w:t>(Dz.U. z 2002 r. Nr 56 poz. 506 ze zm.),</w:t>
      </w:r>
    </w:p>
    <w:p w14:paraId="52624AB7" w14:textId="23EE1C6B" w:rsidR="00926BFA" w:rsidRPr="00926BFA" w:rsidRDefault="00926BFA" w:rsidP="00DD48AA">
      <w:pPr>
        <w:numPr>
          <w:ilvl w:val="0"/>
          <w:numId w:val="1"/>
        </w:numPr>
        <w:autoSpaceDE w:val="0"/>
        <w:autoSpaceDN w:val="0"/>
        <w:adjustRightInd w:val="0"/>
        <w:spacing w:after="0"/>
        <w:jc w:val="both"/>
        <w:rPr>
          <w:iCs/>
          <w:szCs w:val="24"/>
          <w:lang w:eastAsia="pl-PL"/>
        </w:rPr>
      </w:pPr>
      <w:r w:rsidRPr="00926BFA">
        <w:rPr>
          <w:iCs/>
          <w:szCs w:val="24"/>
          <w:lang w:eastAsia="pl-PL"/>
        </w:rPr>
        <w:t>Rozporządzenie Ministra Edu</w:t>
      </w:r>
      <w:r w:rsidR="005F2229">
        <w:rPr>
          <w:iCs/>
          <w:szCs w:val="24"/>
          <w:lang w:eastAsia="pl-PL"/>
        </w:rPr>
        <w:t>kacji Narodowej z dnia 9</w:t>
      </w:r>
      <w:r w:rsidRPr="00926BFA">
        <w:rPr>
          <w:iCs/>
          <w:szCs w:val="24"/>
          <w:lang w:eastAsia="pl-PL"/>
        </w:rPr>
        <w:t xml:space="preserve"> </w:t>
      </w:r>
      <w:r w:rsidR="005F2229">
        <w:rPr>
          <w:iCs/>
          <w:szCs w:val="24"/>
          <w:lang w:eastAsia="pl-PL"/>
        </w:rPr>
        <w:t>sierpnia 2017</w:t>
      </w:r>
      <w:r w:rsidRPr="00926BFA">
        <w:rPr>
          <w:iCs/>
          <w:szCs w:val="24"/>
          <w:lang w:eastAsia="pl-PL"/>
        </w:rPr>
        <w:t xml:space="preserve"> r. w sprawie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>warunków organizowania kształcenia, wychowania i opieki dla dzieci i młodzieży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>niepełnosprawnych, niedostosowanych społecznie i zagrożonych niedostosowaniem</w:t>
      </w:r>
      <w:r>
        <w:rPr>
          <w:iCs/>
          <w:szCs w:val="24"/>
          <w:lang w:eastAsia="pl-PL"/>
        </w:rPr>
        <w:t xml:space="preserve"> </w:t>
      </w:r>
      <w:r w:rsidRPr="00926BFA">
        <w:rPr>
          <w:iCs/>
          <w:szCs w:val="24"/>
          <w:lang w:eastAsia="pl-PL"/>
        </w:rPr>
        <w:t xml:space="preserve">społecznym </w:t>
      </w:r>
      <w:r w:rsidR="005F2229">
        <w:rPr>
          <w:szCs w:val="24"/>
          <w:lang w:eastAsia="pl-PL"/>
        </w:rPr>
        <w:t>(Dz.U. z 2017</w:t>
      </w:r>
      <w:r w:rsidR="0051155E">
        <w:rPr>
          <w:szCs w:val="24"/>
          <w:lang w:eastAsia="pl-PL"/>
        </w:rPr>
        <w:t xml:space="preserve"> r. poz. 1578</w:t>
      </w:r>
      <w:r w:rsidRPr="00926BFA">
        <w:rPr>
          <w:szCs w:val="24"/>
          <w:lang w:eastAsia="pl-PL"/>
        </w:rPr>
        <w:t>).</w:t>
      </w:r>
    </w:p>
    <w:p w14:paraId="1FD92B65" w14:textId="77777777" w:rsidR="00D44240" w:rsidRPr="005F5640" w:rsidRDefault="0034036A" w:rsidP="00D44240">
      <w:pPr>
        <w:spacing w:before="120" w:after="0" w:line="240" w:lineRule="auto"/>
        <w:jc w:val="center"/>
        <w:rPr>
          <w:rFonts w:eastAsia="Times New Roman"/>
          <w:b/>
          <w:color w:val="000000"/>
          <w:sz w:val="28"/>
          <w:szCs w:val="28"/>
          <w:lang w:eastAsia="pl-PL"/>
        </w:rPr>
      </w:pPr>
      <w:r>
        <w:rPr>
          <w:rFonts w:eastAsia="Times New Roman"/>
          <w:b/>
          <w:color w:val="000000"/>
          <w:sz w:val="28"/>
          <w:szCs w:val="28"/>
          <w:lang w:eastAsia="pl-PL"/>
        </w:rPr>
        <w:br w:type="page"/>
      </w:r>
      <w:r w:rsidR="00D44240" w:rsidRPr="005F5640">
        <w:rPr>
          <w:rFonts w:eastAsia="Times New Roman"/>
          <w:b/>
          <w:color w:val="000000"/>
          <w:sz w:val="28"/>
          <w:szCs w:val="28"/>
          <w:lang w:eastAsia="pl-PL"/>
        </w:rPr>
        <w:lastRenderedPageBreak/>
        <w:t>ROZDZIAŁ I</w:t>
      </w:r>
    </w:p>
    <w:p w14:paraId="69627E28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POSTANOWIENIA </w:t>
      </w:r>
      <w:r w:rsidR="00B01D98">
        <w:rPr>
          <w:rFonts w:eastAsia="Times New Roman"/>
          <w:color w:val="000000"/>
          <w:szCs w:val="24"/>
          <w:lang w:eastAsia="pl-PL"/>
        </w:rPr>
        <w:t>OGÓLNE</w:t>
      </w:r>
    </w:p>
    <w:p w14:paraId="028EB4C7" w14:textId="77777777" w:rsidR="00C8432A" w:rsidRPr="00D0299C" w:rsidRDefault="00C8432A" w:rsidP="00D0299C">
      <w:pPr>
        <w:spacing w:after="0" w:line="240" w:lineRule="auto"/>
        <w:jc w:val="center"/>
        <w:rPr>
          <w:rFonts w:eastAsia="Times New Roman"/>
          <w:color w:val="000000"/>
          <w:sz w:val="16"/>
          <w:szCs w:val="16"/>
          <w:lang w:eastAsia="pl-PL"/>
        </w:rPr>
      </w:pPr>
    </w:p>
    <w:p w14:paraId="37B9ED84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§ 1</w:t>
      </w:r>
    </w:p>
    <w:p w14:paraId="72D9B5C6" w14:textId="77777777" w:rsidR="00D44240" w:rsidRPr="000A7345" w:rsidRDefault="00D44240" w:rsidP="00DD48AA">
      <w:pPr>
        <w:numPr>
          <w:ilvl w:val="0"/>
          <w:numId w:val="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Szkoła Podstawowa </w:t>
      </w:r>
      <w:r w:rsidR="00511F50" w:rsidRPr="000A7345">
        <w:rPr>
          <w:rFonts w:eastAsia="Times New Roman"/>
          <w:color w:val="000000"/>
          <w:szCs w:val="24"/>
          <w:lang w:eastAsia="pl-PL"/>
        </w:rPr>
        <w:t>n</w:t>
      </w:r>
      <w:r w:rsidRPr="000A7345">
        <w:rPr>
          <w:rFonts w:eastAsia="Times New Roman"/>
          <w:color w:val="000000"/>
          <w:szCs w:val="24"/>
          <w:lang w:eastAsia="pl-PL"/>
        </w:rPr>
        <w:t xml:space="preserve">r </w:t>
      </w:r>
      <w:r w:rsidR="00E44E9D">
        <w:rPr>
          <w:rFonts w:eastAsia="Times New Roman"/>
          <w:color w:val="000000"/>
          <w:szCs w:val="24"/>
          <w:lang w:eastAsia="pl-PL"/>
        </w:rPr>
        <w:t>1</w:t>
      </w:r>
      <w:r w:rsidRPr="000A7345">
        <w:rPr>
          <w:rFonts w:eastAsia="Times New Roman"/>
          <w:color w:val="000000"/>
          <w:szCs w:val="24"/>
          <w:lang w:eastAsia="pl-PL"/>
        </w:rPr>
        <w:t xml:space="preserve"> w </w:t>
      </w:r>
      <w:r w:rsidR="00926BFA">
        <w:rPr>
          <w:rFonts w:eastAsia="Times New Roman"/>
          <w:color w:val="000000"/>
          <w:szCs w:val="24"/>
          <w:lang w:eastAsia="pl-PL"/>
        </w:rPr>
        <w:t>Ustce</w:t>
      </w:r>
      <w:r w:rsidRPr="000A7345">
        <w:rPr>
          <w:rFonts w:eastAsia="Times New Roman"/>
          <w:color w:val="000000"/>
          <w:szCs w:val="24"/>
          <w:lang w:eastAsia="pl-PL"/>
        </w:rPr>
        <w:t xml:space="preserve"> jest publiczną szkołą podstawową</w:t>
      </w:r>
      <w:r w:rsidR="00C8432A" w:rsidRPr="000A7345">
        <w:rPr>
          <w:rFonts w:eastAsia="Times New Roman"/>
          <w:color w:val="000000"/>
          <w:szCs w:val="24"/>
          <w:lang w:eastAsia="pl-PL"/>
        </w:rPr>
        <w:t>.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14:paraId="251F4F16" w14:textId="77777777" w:rsidR="00D44240" w:rsidRPr="000A7345" w:rsidRDefault="00D44240" w:rsidP="00DD48AA">
      <w:pPr>
        <w:numPr>
          <w:ilvl w:val="0"/>
          <w:numId w:val="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Siedzibą szkoły są budynki przy </w:t>
      </w:r>
      <w:r w:rsidRPr="00B01D98">
        <w:rPr>
          <w:rFonts w:eastAsia="Times New Roman"/>
          <w:b/>
          <w:color w:val="000000"/>
          <w:szCs w:val="24"/>
          <w:lang w:eastAsia="pl-PL"/>
        </w:rPr>
        <w:t xml:space="preserve">ul. </w:t>
      </w:r>
      <w:r w:rsidR="00B01D98" w:rsidRPr="00B01D98">
        <w:rPr>
          <w:rFonts w:eastAsia="Times New Roman"/>
          <w:b/>
          <w:color w:val="000000"/>
          <w:szCs w:val="24"/>
          <w:lang w:eastAsia="pl-PL"/>
        </w:rPr>
        <w:t>Darłowskiej 18</w:t>
      </w:r>
      <w:r w:rsidR="00B01D98">
        <w:rPr>
          <w:rFonts w:eastAsia="Times New Roman"/>
          <w:color w:val="000000"/>
          <w:szCs w:val="24"/>
          <w:lang w:eastAsia="pl-PL"/>
        </w:rPr>
        <w:t>.</w:t>
      </w:r>
    </w:p>
    <w:p w14:paraId="3D29D709" w14:textId="77777777" w:rsidR="00D44240" w:rsidRPr="000A7345" w:rsidRDefault="00D44240" w:rsidP="00DD48AA">
      <w:pPr>
        <w:numPr>
          <w:ilvl w:val="0"/>
          <w:numId w:val="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Szkoła nosi imię </w:t>
      </w:r>
      <w:r w:rsidR="00B01D98" w:rsidRPr="00B01D98">
        <w:rPr>
          <w:rFonts w:eastAsia="Times New Roman"/>
          <w:b/>
          <w:color w:val="000000"/>
          <w:szCs w:val="24"/>
          <w:lang w:eastAsia="pl-PL"/>
        </w:rPr>
        <w:t>kapitana Leonida Teligi</w:t>
      </w:r>
      <w:r w:rsidR="00B01D98">
        <w:rPr>
          <w:rFonts w:eastAsia="Times New Roman"/>
          <w:color w:val="000000"/>
          <w:szCs w:val="24"/>
          <w:lang w:eastAsia="pl-PL"/>
        </w:rPr>
        <w:t>.</w:t>
      </w:r>
    </w:p>
    <w:p w14:paraId="092B3829" w14:textId="77777777" w:rsidR="00511F50" w:rsidRDefault="00D44240" w:rsidP="00DD48AA">
      <w:pPr>
        <w:numPr>
          <w:ilvl w:val="0"/>
          <w:numId w:val="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Pełna nazwa szkoły brzmi </w:t>
      </w:r>
      <w:r w:rsidR="003E0492" w:rsidRPr="000A7345">
        <w:rPr>
          <w:rFonts w:eastAsia="Times New Roman"/>
          <w:color w:val="000000"/>
          <w:szCs w:val="24"/>
          <w:lang w:eastAsia="pl-PL"/>
        </w:rPr>
        <w:t xml:space="preserve">– </w:t>
      </w:r>
      <w:r w:rsidRPr="00B01D98">
        <w:rPr>
          <w:rFonts w:eastAsia="Times New Roman"/>
          <w:b/>
          <w:i/>
          <w:iCs/>
          <w:color w:val="000000"/>
          <w:szCs w:val="24"/>
          <w:lang w:eastAsia="pl-PL"/>
        </w:rPr>
        <w:t xml:space="preserve">Szkoła Podstawowa </w:t>
      </w:r>
      <w:r w:rsidR="00511F50" w:rsidRPr="00B01D98">
        <w:rPr>
          <w:rFonts w:eastAsia="Times New Roman"/>
          <w:b/>
          <w:i/>
          <w:iCs/>
          <w:color w:val="000000"/>
          <w:szCs w:val="24"/>
          <w:lang w:eastAsia="pl-PL"/>
        </w:rPr>
        <w:t>n</w:t>
      </w:r>
      <w:r w:rsidRPr="00B01D98">
        <w:rPr>
          <w:rFonts w:eastAsia="Times New Roman"/>
          <w:b/>
          <w:i/>
          <w:iCs/>
          <w:color w:val="000000"/>
          <w:szCs w:val="24"/>
          <w:lang w:eastAsia="pl-PL"/>
        </w:rPr>
        <w:t xml:space="preserve">r </w:t>
      </w:r>
      <w:r w:rsidR="00B01D98" w:rsidRPr="00B01D98">
        <w:rPr>
          <w:rFonts w:eastAsia="Times New Roman"/>
          <w:b/>
          <w:i/>
          <w:iCs/>
          <w:color w:val="000000"/>
          <w:szCs w:val="24"/>
          <w:lang w:eastAsia="pl-PL"/>
        </w:rPr>
        <w:t>1</w:t>
      </w:r>
      <w:r w:rsidRPr="00B01D98">
        <w:rPr>
          <w:rFonts w:eastAsia="Times New Roman"/>
          <w:b/>
          <w:i/>
          <w:iCs/>
          <w:color w:val="000000"/>
          <w:szCs w:val="24"/>
          <w:lang w:eastAsia="pl-PL"/>
        </w:rPr>
        <w:t xml:space="preserve"> im.</w:t>
      </w:r>
      <w:r w:rsidR="00B01D98" w:rsidRPr="00B01D98">
        <w:rPr>
          <w:rFonts w:eastAsia="Times New Roman"/>
          <w:b/>
          <w:i/>
          <w:iCs/>
          <w:color w:val="000000"/>
          <w:szCs w:val="24"/>
          <w:lang w:eastAsia="pl-PL"/>
        </w:rPr>
        <w:t xml:space="preserve"> kpt. Leonida Teligi</w:t>
      </w:r>
      <w:r w:rsidRPr="00B01D98">
        <w:rPr>
          <w:rFonts w:eastAsia="Times New Roman"/>
          <w:b/>
          <w:iCs/>
          <w:color w:val="000000"/>
          <w:szCs w:val="24"/>
          <w:lang w:eastAsia="pl-PL"/>
        </w:rPr>
        <w:t xml:space="preserve"> </w:t>
      </w:r>
      <w:r w:rsidR="00B01D98" w:rsidRPr="00B01D98">
        <w:rPr>
          <w:rFonts w:eastAsia="Times New Roman"/>
          <w:b/>
          <w:i/>
          <w:iCs/>
          <w:color w:val="000000"/>
          <w:szCs w:val="24"/>
          <w:lang w:eastAsia="pl-PL"/>
        </w:rPr>
        <w:t>w Ustce</w:t>
      </w:r>
      <w:r w:rsidR="00B01D98">
        <w:rPr>
          <w:rFonts w:eastAsia="Times New Roman"/>
          <w:i/>
          <w:i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i jest używana w p</w:t>
      </w:r>
      <w:r w:rsidR="00136A1A">
        <w:rPr>
          <w:rFonts w:eastAsia="Times New Roman"/>
          <w:color w:val="000000"/>
          <w:szCs w:val="24"/>
          <w:lang w:eastAsia="pl-PL"/>
        </w:rPr>
        <w:t>ełnym brzmieniu.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14:paraId="5A161FBC" w14:textId="77777777" w:rsidR="004329CE" w:rsidRPr="000A7345" w:rsidRDefault="004329CE" w:rsidP="00DD48AA">
      <w:pPr>
        <w:numPr>
          <w:ilvl w:val="0"/>
          <w:numId w:val="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Szkoła posługuje się pieczęcią urzędową.</w:t>
      </w:r>
    </w:p>
    <w:p w14:paraId="1DCC5AE5" w14:textId="77777777" w:rsidR="00D44240" w:rsidRPr="000A7345" w:rsidRDefault="00D44240" w:rsidP="00DD48AA">
      <w:pPr>
        <w:numPr>
          <w:ilvl w:val="0"/>
          <w:numId w:val="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Szkołę prowadzi </w:t>
      </w:r>
      <w:r w:rsidRPr="00136A1A">
        <w:rPr>
          <w:rFonts w:eastAsia="Times New Roman"/>
          <w:b/>
          <w:color w:val="000000"/>
          <w:szCs w:val="24"/>
          <w:lang w:eastAsia="pl-PL"/>
        </w:rPr>
        <w:t xml:space="preserve">Gmina </w:t>
      </w:r>
      <w:r w:rsidR="00136A1A" w:rsidRPr="00136A1A">
        <w:rPr>
          <w:rFonts w:eastAsia="Times New Roman"/>
          <w:b/>
          <w:color w:val="000000"/>
          <w:szCs w:val="24"/>
          <w:lang w:eastAsia="pl-PL"/>
        </w:rPr>
        <w:t>Miasto Ustka.</w:t>
      </w:r>
    </w:p>
    <w:p w14:paraId="43C7D6BD" w14:textId="77777777" w:rsidR="00D44240" w:rsidRPr="00136A1A" w:rsidRDefault="00D44240" w:rsidP="00DD48AA">
      <w:pPr>
        <w:numPr>
          <w:ilvl w:val="0"/>
          <w:numId w:val="2"/>
        </w:numPr>
        <w:spacing w:before="120" w:after="0" w:line="240" w:lineRule="auto"/>
        <w:jc w:val="both"/>
        <w:rPr>
          <w:rFonts w:eastAsia="Times New Roman"/>
          <w:b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Organem sprawującym nadzór pedagogiczny nad szkołą jest </w:t>
      </w:r>
      <w:r w:rsidR="00136A1A" w:rsidRPr="00136A1A">
        <w:rPr>
          <w:rFonts w:eastAsia="Times New Roman"/>
          <w:b/>
          <w:color w:val="000000"/>
          <w:szCs w:val="24"/>
          <w:lang w:eastAsia="pl-PL"/>
        </w:rPr>
        <w:t>Pomorski</w:t>
      </w:r>
      <w:r w:rsidRPr="00136A1A">
        <w:rPr>
          <w:rFonts w:eastAsia="Times New Roman"/>
          <w:b/>
          <w:color w:val="000000"/>
          <w:szCs w:val="24"/>
          <w:lang w:eastAsia="pl-PL"/>
        </w:rPr>
        <w:t xml:space="preserve"> Kurator Oświaty w </w:t>
      </w:r>
      <w:r w:rsidR="00136A1A" w:rsidRPr="00136A1A">
        <w:rPr>
          <w:rFonts w:eastAsia="Times New Roman"/>
          <w:b/>
          <w:color w:val="000000"/>
          <w:szCs w:val="24"/>
          <w:lang w:eastAsia="pl-PL"/>
        </w:rPr>
        <w:t xml:space="preserve">Gdańsku. </w:t>
      </w:r>
    </w:p>
    <w:p w14:paraId="6485D871" w14:textId="77777777" w:rsidR="00C8432A" w:rsidRPr="00D0299C" w:rsidRDefault="00C8432A" w:rsidP="00D0299C">
      <w:pPr>
        <w:spacing w:after="0" w:line="240" w:lineRule="auto"/>
        <w:jc w:val="center"/>
        <w:rPr>
          <w:rFonts w:eastAsia="Times New Roman"/>
          <w:color w:val="000000"/>
          <w:sz w:val="16"/>
          <w:szCs w:val="16"/>
          <w:lang w:eastAsia="pl-PL"/>
        </w:rPr>
      </w:pPr>
    </w:p>
    <w:p w14:paraId="7DCD4156" w14:textId="77777777" w:rsidR="00D44240" w:rsidRPr="000A7345" w:rsidRDefault="00D44240" w:rsidP="00D44240">
      <w:pPr>
        <w:spacing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§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2</w:t>
      </w:r>
    </w:p>
    <w:p w14:paraId="46507BB9" w14:textId="77777777" w:rsidR="00D44240" w:rsidRPr="000A7345" w:rsidRDefault="00D44240" w:rsidP="00DD48AA">
      <w:pPr>
        <w:numPr>
          <w:ilvl w:val="0"/>
          <w:numId w:val="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Czas trwania nauki w szkole wyno</w:t>
      </w:r>
      <w:r w:rsidR="003E0492" w:rsidRPr="000A7345">
        <w:rPr>
          <w:rFonts w:eastAsia="Times New Roman"/>
          <w:color w:val="000000"/>
          <w:szCs w:val="24"/>
          <w:lang w:eastAsia="pl-PL"/>
        </w:rPr>
        <w:t>si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="000034AC" w:rsidRPr="000A7345">
        <w:rPr>
          <w:rFonts w:eastAsia="Times New Roman"/>
          <w:color w:val="000000"/>
          <w:szCs w:val="24"/>
          <w:lang w:eastAsia="pl-PL"/>
        </w:rPr>
        <w:t xml:space="preserve">8 </w:t>
      </w:r>
      <w:r w:rsidRPr="000A7345">
        <w:rPr>
          <w:rFonts w:eastAsia="Times New Roman"/>
          <w:color w:val="000000"/>
          <w:szCs w:val="24"/>
          <w:lang w:eastAsia="pl-PL"/>
        </w:rPr>
        <w:t xml:space="preserve">lat. </w:t>
      </w:r>
    </w:p>
    <w:p w14:paraId="18A74F3C" w14:textId="77777777" w:rsidR="0086398C" w:rsidRPr="0086398C" w:rsidRDefault="0086398C" w:rsidP="00DD48AA">
      <w:pPr>
        <w:numPr>
          <w:ilvl w:val="0"/>
          <w:numId w:val="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Do szkoły uczęszczają dzieci, które przeszły proces rekrutacji </w:t>
      </w:r>
      <w:r w:rsidRPr="0086398C">
        <w:rPr>
          <w:rFonts w:eastAsia="Times New Roman"/>
          <w:color w:val="000000"/>
          <w:szCs w:val="24"/>
          <w:lang w:eastAsia="pl-PL"/>
        </w:rPr>
        <w:t>z zachowaniem następujących zasad:</w:t>
      </w:r>
    </w:p>
    <w:p w14:paraId="65978145" w14:textId="77777777" w:rsidR="0086398C" w:rsidRPr="0086398C" w:rsidRDefault="0086398C" w:rsidP="00DD48AA">
      <w:pPr>
        <w:numPr>
          <w:ilvl w:val="1"/>
          <w:numId w:val="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86398C">
        <w:rPr>
          <w:rFonts w:eastAsia="Times New Roman"/>
          <w:color w:val="000000"/>
          <w:szCs w:val="24"/>
          <w:lang w:eastAsia="pl-PL"/>
        </w:rPr>
        <w:t>z urzędu - dzieci zamieszkałe w obwodzie szkoły, w oparciu o dane z biura ewidencji ludności</w:t>
      </w:r>
      <w:r>
        <w:rPr>
          <w:rFonts w:eastAsia="Times New Roman"/>
          <w:color w:val="000000"/>
          <w:szCs w:val="24"/>
          <w:lang w:eastAsia="pl-PL"/>
        </w:rPr>
        <w:t>,</w:t>
      </w:r>
    </w:p>
    <w:p w14:paraId="0047110E" w14:textId="77777777" w:rsidR="00B70BA2" w:rsidRPr="0086398C" w:rsidRDefault="0086398C" w:rsidP="00DD48AA">
      <w:pPr>
        <w:numPr>
          <w:ilvl w:val="1"/>
          <w:numId w:val="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86398C">
        <w:rPr>
          <w:rFonts w:eastAsia="Times New Roman"/>
          <w:color w:val="000000"/>
          <w:szCs w:val="24"/>
          <w:lang w:eastAsia="pl-PL"/>
        </w:rPr>
        <w:t>na pisemną prośbę (wniosek) rodziców</w:t>
      </w:r>
      <w:r>
        <w:rPr>
          <w:rFonts w:eastAsia="Times New Roman"/>
          <w:color w:val="000000"/>
          <w:szCs w:val="24"/>
          <w:lang w:eastAsia="pl-PL"/>
        </w:rPr>
        <w:t xml:space="preserve"> (prawnych opiekunów) skierowaną</w:t>
      </w:r>
      <w:r w:rsidRPr="0086398C">
        <w:rPr>
          <w:rFonts w:eastAsia="Times New Roman"/>
          <w:color w:val="000000"/>
          <w:szCs w:val="24"/>
          <w:lang w:eastAsia="pl-PL"/>
        </w:rPr>
        <w:t xml:space="preserve"> do dyrektora szkoły, dzieci zamieszkałe poza obwodem szkoły, jeśli szkoła dysponuje wolnymi miejscami</w:t>
      </w:r>
      <w:r>
        <w:rPr>
          <w:rFonts w:eastAsia="Times New Roman"/>
          <w:color w:val="000000"/>
          <w:szCs w:val="24"/>
          <w:lang w:eastAsia="pl-PL"/>
        </w:rPr>
        <w:t>.</w:t>
      </w:r>
    </w:p>
    <w:p w14:paraId="41660986" w14:textId="77777777" w:rsidR="00D44240" w:rsidRPr="000A7345" w:rsidRDefault="00D44240" w:rsidP="00DD48AA">
      <w:pPr>
        <w:numPr>
          <w:ilvl w:val="0"/>
          <w:numId w:val="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Świadectwo ukończenia szkoły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potwierdza uzyskanie wykształcenia podstawowego i </w:t>
      </w:r>
      <w:r w:rsidRPr="000A7345">
        <w:rPr>
          <w:rFonts w:eastAsia="Times New Roman"/>
          <w:color w:val="000000"/>
          <w:szCs w:val="24"/>
          <w:lang w:eastAsia="pl-PL"/>
        </w:rPr>
        <w:t xml:space="preserve">uprawnia do ubiegania się o przyjęcie </w:t>
      </w:r>
      <w:r w:rsidRPr="000A7345">
        <w:rPr>
          <w:rFonts w:eastAsia="Times New Roman"/>
          <w:bCs/>
          <w:color w:val="000000"/>
          <w:szCs w:val="24"/>
          <w:lang w:eastAsia="pl-PL"/>
        </w:rPr>
        <w:t>do</w:t>
      </w:r>
      <w:r w:rsidRPr="000A7345">
        <w:rPr>
          <w:rFonts w:eastAsia="Times New Roman"/>
          <w:b/>
          <w:bCs/>
          <w:color w:val="000000"/>
          <w:szCs w:val="24"/>
          <w:lang w:eastAsia="pl-PL"/>
        </w:rPr>
        <w:t xml:space="preserve"> </w:t>
      </w:r>
      <w:r w:rsidR="000034AC" w:rsidRPr="000A7345">
        <w:rPr>
          <w:rFonts w:eastAsia="Times New Roman"/>
          <w:color w:val="000000"/>
          <w:szCs w:val="24"/>
          <w:lang w:eastAsia="pl-PL"/>
        </w:rPr>
        <w:t>szkoły ponadpodstawowej</w:t>
      </w:r>
      <w:r w:rsidRPr="000A7345">
        <w:rPr>
          <w:rFonts w:eastAsia="Times New Roman"/>
          <w:color w:val="000000"/>
          <w:szCs w:val="24"/>
          <w:lang w:eastAsia="pl-PL"/>
        </w:rPr>
        <w:t>.</w:t>
      </w:r>
    </w:p>
    <w:p w14:paraId="02881F72" w14:textId="77777777" w:rsidR="00C8432A" w:rsidRPr="00D0299C" w:rsidRDefault="00C8432A" w:rsidP="00D0299C">
      <w:pPr>
        <w:spacing w:after="0" w:line="240" w:lineRule="auto"/>
        <w:jc w:val="center"/>
        <w:rPr>
          <w:rFonts w:eastAsia="Times New Roman"/>
          <w:color w:val="000000"/>
          <w:sz w:val="16"/>
          <w:szCs w:val="16"/>
          <w:lang w:eastAsia="pl-PL"/>
        </w:rPr>
      </w:pPr>
    </w:p>
    <w:p w14:paraId="3B2AF809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§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3</w:t>
      </w:r>
    </w:p>
    <w:p w14:paraId="7A7A3DC5" w14:textId="146531F9" w:rsidR="00D44240" w:rsidRPr="000A7345" w:rsidRDefault="00D44240" w:rsidP="00D44240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1. Szkoła jest </w:t>
      </w:r>
      <w:r w:rsidR="00AA2E3E">
        <w:rPr>
          <w:rFonts w:eastAsia="Times New Roman"/>
          <w:color w:val="000000"/>
          <w:szCs w:val="24"/>
          <w:lang w:eastAsia="pl-PL"/>
        </w:rPr>
        <w:t xml:space="preserve">samorządową </w:t>
      </w:r>
      <w:r w:rsidRPr="000A7345">
        <w:rPr>
          <w:rFonts w:eastAsia="Times New Roman"/>
          <w:color w:val="000000"/>
          <w:szCs w:val="24"/>
          <w:lang w:eastAsia="pl-PL"/>
        </w:rPr>
        <w:t>jednostką budżetową.</w:t>
      </w:r>
    </w:p>
    <w:p w14:paraId="3EA0B0DE" w14:textId="77777777" w:rsidR="00D44240" w:rsidRPr="000A7345" w:rsidRDefault="00D44240" w:rsidP="00D44240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2. Zasady gospodarki finansowej szkoły określają odrębne przepisy.</w:t>
      </w:r>
    </w:p>
    <w:p w14:paraId="35AE09B1" w14:textId="77777777" w:rsidR="00C8432A" w:rsidRPr="00D0299C" w:rsidRDefault="00C8432A" w:rsidP="00D0299C">
      <w:pPr>
        <w:spacing w:after="0" w:line="240" w:lineRule="auto"/>
        <w:jc w:val="center"/>
        <w:rPr>
          <w:rFonts w:eastAsia="Times New Roman"/>
          <w:color w:val="000000"/>
          <w:sz w:val="16"/>
          <w:szCs w:val="16"/>
          <w:lang w:eastAsia="pl-PL"/>
        </w:rPr>
      </w:pPr>
    </w:p>
    <w:p w14:paraId="70B6AB5B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§ 4</w:t>
      </w:r>
    </w:p>
    <w:p w14:paraId="2AD8BD04" w14:textId="77777777" w:rsidR="00D44240" w:rsidRPr="000A7345" w:rsidRDefault="00D44240" w:rsidP="00D44240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Ilekroć w statucie jest mowa o:</w:t>
      </w:r>
    </w:p>
    <w:p w14:paraId="57D81F23" w14:textId="77777777" w:rsidR="00D44240" w:rsidRPr="000A7345" w:rsidRDefault="00D44240" w:rsidP="00DD48AA">
      <w:pPr>
        <w:numPr>
          <w:ilvl w:val="0"/>
          <w:numId w:val="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szkole </w:t>
      </w:r>
      <w:r w:rsidR="00C8432A" w:rsidRPr="000A7345">
        <w:rPr>
          <w:rFonts w:eastAsia="Times New Roman"/>
          <w:bCs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należy przez to rozumieć Szkołę Podstawową nr </w:t>
      </w:r>
      <w:r w:rsidR="0084283F">
        <w:rPr>
          <w:rFonts w:eastAsia="Times New Roman"/>
          <w:bCs/>
          <w:color w:val="000000"/>
          <w:szCs w:val="24"/>
          <w:lang w:eastAsia="pl-PL"/>
        </w:rPr>
        <w:t>1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im.</w:t>
      </w:r>
      <w:r w:rsidR="00616B2C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84283F">
        <w:rPr>
          <w:rFonts w:eastAsia="Times New Roman"/>
          <w:bCs/>
          <w:color w:val="000000"/>
          <w:szCs w:val="24"/>
          <w:lang w:eastAsia="pl-PL"/>
        </w:rPr>
        <w:t xml:space="preserve">kpt. Leonida Teligi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w </w:t>
      </w:r>
      <w:r w:rsidR="0084283F">
        <w:rPr>
          <w:rFonts w:eastAsia="Times New Roman"/>
          <w:bCs/>
          <w:color w:val="000000"/>
          <w:szCs w:val="24"/>
          <w:lang w:eastAsia="pl-PL"/>
        </w:rPr>
        <w:t>Ustce,</w:t>
      </w:r>
    </w:p>
    <w:p w14:paraId="192F7602" w14:textId="1ADD1FFD" w:rsidR="00D44240" w:rsidRPr="000A7345" w:rsidRDefault="00D44240" w:rsidP="00DD48AA">
      <w:pPr>
        <w:numPr>
          <w:ilvl w:val="0"/>
          <w:numId w:val="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statucie </w:t>
      </w:r>
      <w:r w:rsidR="00616B2C">
        <w:rPr>
          <w:rFonts w:eastAsia="Times New Roman"/>
          <w:bCs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należy przez to rozumieć Statut Szkoły Podstawowej nr</w:t>
      </w:r>
      <w:r w:rsidR="0084283F">
        <w:rPr>
          <w:rFonts w:eastAsia="Times New Roman"/>
          <w:bCs/>
          <w:color w:val="000000"/>
          <w:szCs w:val="24"/>
          <w:lang w:eastAsia="pl-PL"/>
        </w:rPr>
        <w:t xml:space="preserve"> 1</w:t>
      </w:r>
      <w:r w:rsidR="0084283F" w:rsidRPr="000A7345">
        <w:rPr>
          <w:rFonts w:eastAsia="Times New Roman"/>
          <w:bCs/>
          <w:color w:val="000000"/>
          <w:szCs w:val="24"/>
          <w:lang w:eastAsia="pl-PL"/>
        </w:rPr>
        <w:t xml:space="preserve"> im.</w:t>
      </w:r>
      <w:r w:rsidR="0084283F">
        <w:rPr>
          <w:rFonts w:eastAsia="Times New Roman"/>
          <w:bCs/>
          <w:color w:val="000000"/>
          <w:szCs w:val="24"/>
          <w:lang w:eastAsia="pl-PL"/>
        </w:rPr>
        <w:t xml:space="preserve"> kpt. Leonida Teligi </w:t>
      </w:r>
      <w:r w:rsidR="00D0299C">
        <w:rPr>
          <w:rFonts w:eastAsia="Times New Roman"/>
          <w:bCs/>
          <w:color w:val="000000"/>
          <w:szCs w:val="24"/>
          <w:lang w:eastAsia="pl-PL"/>
        </w:rPr>
        <w:br/>
      </w:r>
      <w:r w:rsidR="0084283F" w:rsidRPr="000A7345">
        <w:rPr>
          <w:rFonts w:eastAsia="Times New Roman"/>
          <w:bCs/>
          <w:color w:val="000000"/>
          <w:szCs w:val="24"/>
          <w:lang w:eastAsia="pl-PL"/>
        </w:rPr>
        <w:t xml:space="preserve">w </w:t>
      </w:r>
      <w:r w:rsidR="0084283F">
        <w:rPr>
          <w:rFonts w:eastAsia="Times New Roman"/>
          <w:bCs/>
          <w:color w:val="000000"/>
          <w:szCs w:val="24"/>
          <w:lang w:eastAsia="pl-PL"/>
        </w:rPr>
        <w:t>Ustce</w:t>
      </w:r>
      <w:r w:rsidRPr="000A7345">
        <w:rPr>
          <w:rFonts w:eastAsia="Times New Roman"/>
          <w:bCs/>
          <w:color w:val="000000"/>
          <w:szCs w:val="24"/>
          <w:lang w:eastAsia="pl-PL"/>
        </w:rPr>
        <w:t>,</w:t>
      </w:r>
    </w:p>
    <w:p w14:paraId="4CCEDA9B" w14:textId="77777777" w:rsidR="00D44240" w:rsidRPr="000A7345" w:rsidRDefault="00D44240" w:rsidP="00DD48AA">
      <w:pPr>
        <w:numPr>
          <w:ilvl w:val="0"/>
          <w:numId w:val="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nauczycielu </w:t>
      </w:r>
      <w:r w:rsidR="00C8432A" w:rsidRPr="000A7345">
        <w:rPr>
          <w:rFonts w:eastAsia="Times New Roman"/>
          <w:bCs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należy przez to rozumieć każdego pracownika pedagogicznego szkoły,</w:t>
      </w:r>
    </w:p>
    <w:p w14:paraId="36A548C5" w14:textId="49E4E663" w:rsidR="00D44240" w:rsidRPr="000A7345" w:rsidRDefault="00D44240" w:rsidP="00DD48AA">
      <w:pPr>
        <w:numPr>
          <w:ilvl w:val="0"/>
          <w:numId w:val="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rodzicach </w:t>
      </w:r>
      <w:r w:rsidR="00C8432A" w:rsidRPr="000A7345">
        <w:rPr>
          <w:rFonts w:eastAsia="Times New Roman"/>
          <w:bCs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należy przez to rozumieć także prawnyc</w:t>
      </w:r>
      <w:r w:rsidR="00D0299C">
        <w:rPr>
          <w:rFonts w:eastAsia="Times New Roman"/>
          <w:bCs/>
          <w:color w:val="000000"/>
          <w:szCs w:val="24"/>
          <w:lang w:eastAsia="pl-PL"/>
        </w:rPr>
        <w:t xml:space="preserve">h opiekunów dziecka oraz osoby </w:t>
      </w:r>
      <w:r w:rsidRPr="000A7345">
        <w:rPr>
          <w:rFonts w:eastAsia="Times New Roman"/>
          <w:bCs/>
          <w:color w:val="000000"/>
          <w:szCs w:val="24"/>
          <w:lang w:eastAsia="pl-PL"/>
        </w:rPr>
        <w:t>(podmioty) sprawujące pieczę zastępczą nad dzieckiem,</w:t>
      </w:r>
    </w:p>
    <w:p w14:paraId="7DE58CF2" w14:textId="77777777" w:rsidR="00D44240" w:rsidRPr="008F56FF" w:rsidRDefault="00D44240" w:rsidP="00DD48AA">
      <w:pPr>
        <w:numPr>
          <w:ilvl w:val="0"/>
          <w:numId w:val="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organie prowadzącym </w:t>
      </w:r>
      <w:r w:rsidR="00C8432A" w:rsidRPr="000A7345">
        <w:rPr>
          <w:rFonts w:eastAsia="Times New Roman"/>
          <w:bCs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należy przez to rozumieć Gminę </w:t>
      </w:r>
      <w:r w:rsidR="0084283F">
        <w:rPr>
          <w:rFonts w:eastAsia="Times New Roman"/>
          <w:bCs/>
          <w:color w:val="000000"/>
          <w:szCs w:val="24"/>
          <w:lang w:eastAsia="pl-PL"/>
        </w:rPr>
        <w:t>Miasto Ustka.</w:t>
      </w:r>
    </w:p>
    <w:p w14:paraId="3B8CE4CC" w14:textId="77777777" w:rsidR="00D0299C" w:rsidRDefault="00D0299C" w:rsidP="008F56FF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</w:p>
    <w:p w14:paraId="081038C0" w14:textId="77777777" w:rsidR="00D0299C" w:rsidRDefault="00D0299C" w:rsidP="008F56FF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</w:p>
    <w:p w14:paraId="5BFE47B4" w14:textId="77777777" w:rsidR="00D0299C" w:rsidRDefault="00D0299C" w:rsidP="008F56FF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</w:p>
    <w:p w14:paraId="3602A5FF" w14:textId="77777777" w:rsidR="00D0299C" w:rsidRDefault="00D0299C" w:rsidP="008F56FF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</w:p>
    <w:p w14:paraId="383C4C93" w14:textId="77777777" w:rsidR="00D0299C" w:rsidRDefault="00D0299C" w:rsidP="008F56FF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</w:p>
    <w:p w14:paraId="12F64171" w14:textId="6C59486C" w:rsidR="00D44240" w:rsidRPr="0084283F" w:rsidRDefault="00D44240" w:rsidP="008F56FF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  <w:r w:rsidRPr="0084283F">
        <w:rPr>
          <w:rFonts w:eastAsia="Times New Roman"/>
          <w:b/>
          <w:color w:val="000000"/>
          <w:szCs w:val="24"/>
          <w:lang w:eastAsia="pl-PL"/>
        </w:rPr>
        <w:lastRenderedPageBreak/>
        <w:t>ROZDZIAŁ II</w:t>
      </w:r>
    </w:p>
    <w:p w14:paraId="0C394FA4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CELE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I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ZADANIA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SZKOŁY</w:t>
      </w:r>
    </w:p>
    <w:p w14:paraId="0DB0F3EA" w14:textId="77777777" w:rsidR="00C8432A" w:rsidRPr="00D0299C" w:rsidRDefault="00C8432A" w:rsidP="00D0299C">
      <w:pPr>
        <w:spacing w:after="0" w:line="240" w:lineRule="auto"/>
        <w:jc w:val="center"/>
        <w:rPr>
          <w:rFonts w:eastAsia="Times New Roman"/>
          <w:color w:val="000000"/>
          <w:sz w:val="16"/>
          <w:szCs w:val="16"/>
          <w:lang w:eastAsia="pl-PL"/>
        </w:rPr>
      </w:pPr>
    </w:p>
    <w:p w14:paraId="588A075C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§ 5</w:t>
      </w:r>
    </w:p>
    <w:p w14:paraId="771E995B" w14:textId="77777777" w:rsidR="00A01F26" w:rsidRDefault="00D44240" w:rsidP="00D44240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Szkoła realizuje cele i zadania wynikające z przepisów prawa oraz uwzględniające szkolny zestaw programów nauczania</w:t>
      </w:r>
      <w:r w:rsidR="000034AC" w:rsidRPr="000A7345">
        <w:rPr>
          <w:rFonts w:eastAsia="Times New Roman"/>
          <w:color w:val="000000"/>
          <w:szCs w:val="24"/>
          <w:lang w:eastAsia="pl-PL"/>
        </w:rPr>
        <w:t xml:space="preserve"> oraz</w:t>
      </w:r>
      <w:r w:rsidR="00A01F26">
        <w:rPr>
          <w:rFonts w:eastAsia="Times New Roman"/>
          <w:color w:val="000000"/>
          <w:szCs w:val="24"/>
          <w:lang w:eastAsia="pl-PL"/>
        </w:rPr>
        <w:t>:</w:t>
      </w:r>
      <w:r w:rsidR="000034AC"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14:paraId="42494CD5" w14:textId="136112FB" w:rsidR="00D44240" w:rsidRDefault="00D44240" w:rsidP="00DD48AA">
      <w:pPr>
        <w:numPr>
          <w:ilvl w:val="0"/>
          <w:numId w:val="4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program</w:t>
      </w:r>
      <w:r w:rsidR="000034AC" w:rsidRPr="000A7345">
        <w:rPr>
          <w:rFonts w:eastAsia="Times New Roman"/>
          <w:color w:val="000000"/>
          <w:szCs w:val="24"/>
          <w:lang w:eastAsia="pl-PL"/>
        </w:rPr>
        <w:t xml:space="preserve"> wychowawczo-profilaktyczny</w:t>
      </w:r>
      <w:r w:rsidR="00A01F26">
        <w:rPr>
          <w:rFonts w:eastAsia="Times New Roman"/>
          <w:color w:val="000000"/>
          <w:szCs w:val="24"/>
          <w:lang w:eastAsia="pl-PL"/>
        </w:rPr>
        <w:t xml:space="preserve"> szkoły,</w:t>
      </w:r>
    </w:p>
    <w:p w14:paraId="0E21E2D4" w14:textId="730E202A" w:rsidR="00A01F26" w:rsidRPr="000A7345" w:rsidRDefault="00472C57" w:rsidP="00DD48AA">
      <w:pPr>
        <w:numPr>
          <w:ilvl w:val="0"/>
          <w:numId w:val="4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wewnątrzszkolny system doradztwa zawodowego.</w:t>
      </w:r>
    </w:p>
    <w:p w14:paraId="11155D40" w14:textId="77777777" w:rsidR="00C8432A" w:rsidRPr="00D0299C" w:rsidRDefault="00C8432A" w:rsidP="00D0299C">
      <w:pPr>
        <w:spacing w:after="0" w:line="240" w:lineRule="auto"/>
        <w:jc w:val="center"/>
        <w:rPr>
          <w:rFonts w:eastAsia="Times New Roman"/>
          <w:color w:val="000000"/>
          <w:sz w:val="16"/>
          <w:szCs w:val="16"/>
          <w:lang w:eastAsia="pl-PL"/>
        </w:rPr>
      </w:pPr>
    </w:p>
    <w:p w14:paraId="7BA719DE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§ 6</w:t>
      </w:r>
    </w:p>
    <w:p w14:paraId="54984DA3" w14:textId="77777777" w:rsidR="00D44240" w:rsidRPr="000A7345" w:rsidRDefault="00D44240" w:rsidP="00DD48AA">
      <w:pPr>
        <w:numPr>
          <w:ilvl w:val="0"/>
          <w:numId w:val="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Działalność edukacyjna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szkoły jest określona przez:</w:t>
      </w:r>
    </w:p>
    <w:p w14:paraId="71E746F2" w14:textId="77777777" w:rsidR="00D44240" w:rsidRPr="000A7345" w:rsidRDefault="00D44240" w:rsidP="00DD48AA">
      <w:pPr>
        <w:numPr>
          <w:ilvl w:val="1"/>
          <w:numId w:val="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szkolny zestaw programów nauczania, który obejmuje całą działalność szkoły z punktu widzenia dydaktycznego,</w:t>
      </w:r>
    </w:p>
    <w:p w14:paraId="50999EDC" w14:textId="77777777" w:rsidR="000034AC" w:rsidRPr="000A7345" w:rsidRDefault="000034AC" w:rsidP="00DD48AA">
      <w:pPr>
        <w:numPr>
          <w:ilvl w:val="1"/>
          <w:numId w:val="5"/>
        </w:numPr>
        <w:spacing w:before="120"/>
        <w:rPr>
          <w:color w:val="000000"/>
          <w:szCs w:val="24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program </w:t>
      </w:r>
      <w:r w:rsidRPr="000A7345">
        <w:rPr>
          <w:color w:val="000000"/>
          <w:szCs w:val="24"/>
        </w:rPr>
        <w:t>wychowawczo-profilaktyczny obejmujący:</w:t>
      </w:r>
      <w:r w:rsidR="009C50CA">
        <w:rPr>
          <w:color w:val="000000"/>
          <w:szCs w:val="24"/>
        </w:rPr>
        <w:t xml:space="preserve"> (Załącznik nr 1)</w:t>
      </w:r>
    </w:p>
    <w:p w14:paraId="30703BF5" w14:textId="77777777" w:rsidR="000034AC" w:rsidRPr="000A7345" w:rsidRDefault="000034AC" w:rsidP="00DD48AA">
      <w:pPr>
        <w:numPr>
          <w:ilvl w:val="2"/>
          <w:numId w:val="5"/>
        </w:numPr>
        <w:spacing w:before="120" w:after="0"/>
        <w:ind w:left="1843" w:hanging="283"/>
        <w:jc w:val="both"/>
        <w:rPr>
          <w:color w:val="000000"/>
          <w:szCs w:val="24"/>
        </w:rPr>
      </w:pPr>
      <w:r w:rsidRPr="000A7345">
        <w:rPr>
          <w:color w:val="000000"/>
          <w:szCs w:val="24"/>
        </w:rPr>
        <w:t>treści i działania o charakterze wyc</w:t>
      </w:r>
      <w:r w:rsidR="003E0492" w:rsidRPr="000A7345">
        <w:rPr>
          <w:color w:val="000000"/>
          <w:szCs w:val="24"/>
        </w:rPr>
        <w:t xml:space="preserve">howawczym skierowane do uczniów </w:t>
      </w:r>
      <w:r w:rsidRPr="000A7345">
        <w:rPr>
          <w:color w:val="000000"/>
          <w:szCs w:val="24"/>
        </w:rPr>
        <w:t>oraz</w:t>
      </w:r>
    </w:p>
    <w:p w14:paraId="5CB8FE45" w14:textId="77777777" w:rsidR="000034AC" w:rsidRPr="009C50CA" w:rsidRDefault="000034AC" w:rsidP="00DD48AA">
      <w:pPr>
        <w:numPr>
          <w:ilvl w:val="2"/>
          <w:numId w:val="5"/>
        </w:numPr>
        <w:spacing w:before="120" w:after="0" w:line="240" w:lineRule="auto"/>
        <w:ind w:left="1843" w:hanging="283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color w:val="000000"/>
          <w:szCs w:val="24"/>
        </w:rPr>
        <w:t>treści i działania o charakterze profilaktycznym dostosowane do potrzeb rozwojowych uczniów, przygotowane w oparciu o przeprowadzoną diagnozę potrzeb i problemów występujących w danej społeczności szkolnej, skierowane do uczniów, nauczycieli i rodziców.</w:t>
      </w:r>
    </w:p>
    <w:p w14:paraId="3FFF75DB" w14:textId="77777777" w:rsidR="009C50CA" w:rsidRPr="000A7345" w:rsidRDefault="009C50CA" w:rsidP="00DD48AA">
      <w:pPr>
        <w:numPr>
          <w:ilvl w:val="1"/>
          <w:numId w:val="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color w:val="000000"/>
          <w:szCs w:val="24"/>
        </w:rPr>
        <w:t>Wewnątrzszkolny System Doradztwa Zawodowego stanowiący Załącznik nr 2.</w:t>
      </w:r>
    </w:p>
    <w:p w14:paraId="465935C3" w14:textId="77777777" w:rsidR="00D44240" w:rsidRPr="000A7345" w:rsidRDefault="00D44240" w:rsidP="00DD48AA">
      <w:pPr>
        <w:numPr>
          <w:ilvl w:val="0"/>
          <w:numId w:val="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Nauczyciele i inni pracownicy szkoły mają obowiązek realizować program </w:t>
      </w:r>
      <w:r w:rsidR="000034AC" w:rsidRPr="000A7345">
        <w:rPr>
          <w:color w:val="000000"/>
          <w:szCs w:val="24"/>
        </w:rPr>
        <w:t xml:space="preserve">wychowawczo-profilaktyczny </w:t>
      </w:r>
      <w:r w:rsidR="00467046" w:rsidRPr="000A7345">
        <w:rPr>
          <w:rFonts w:eastAsia="Times New Roman"/>
          <w:color w:val="000000"/>
          <w:szCs w:val="24"/>
          <w:lang w:eastAsia="pl-PL"/>
        </w:rPr>
        <w:t>szkoły</w:t>
      </w:r>
      <w:r w:rsidR="009C50CA">
        <w:rPr>
          <w:rFonts w:eastAsia="Times New Roman"/>
          <w:color w:val="000000"/>
          <w:szCs w:val="24"/>
          <w:lang w:eastAsia="pl-PL"/>
        </w:rPr>
        <w:t xml:space="preserve"> oraz program wewnątrzszkolnego systemu doradztwa zawodowego</w:t>
      </w:r>
      <w:r w:rsidRPr="000A7345">
        <w:rPr>
          <w:rFonts w:eastAsia="Times New Roman"/>
          <w:color w:val="000000"/>
          <w:szCs w:val="24"/>
          <w:lang w:eastAsia="pl-PL"/>
        </w:rPr>
        <w:t xml:space="preserve">. Treści wychowawcze realizuje się w ramach zajęć edukacyjnych, </w:t>
      </w:r>
      <w:r w:rsidR="007D2D65" w:rsidRPr="000A7345">
        <w:rPr>
          <w:rFonts w:eastAsia="Times New Roman"/>
          <w:color w:val="000000"/>
          <w:szCs w:val="24"/>
          <w:lang w:eastAsia="pl-PL"/>
        </w:rPr>
        <w:t xml:space="preserve">zajęć z </w:t>
      </w:r>
      <w:r w:rsidR="00D32602" w:rsidRPr="000A7345">
        <w:rPr>
          <w:rFonts w:eastAsia="Times New Roman"/>
          <w:color w:val="000000"/>
          <w:szCs w:val="24"/>
          <w:lang w:eastAsia="pl-PL"/>
        </w:rPr>
        <w:t xml:space="preserve">wychowawcą </w:t>
      </w:r>
      <w:r w:rsidRPr="000A7345">
        <w:rPr>
          <w:rFonts w:eastAsia="Times New Roman"/>
          <w:color w:val="000000"/>
          <w:szCs w:val="24"/>
          <w:lang w:eastAsia="pl-PL"/>
        </w:rPr>
        <w:t>oraz podczas zajęć pozalekcyjnych.</w:t>
      </w:r>
    </w:p>
    <w:p w14:paraId="6770668F" w14:textId="77777777" w:rsidR="00D44240" w:rsidRPr="000A7345" w:rsidRDefault="00D44240" w:rsidP="00DD48AA">
      <w:pPr>
        <w:numPr>
          <w:ilvl w:val="0"/>
          <w:numId w:val="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Edukacja szkolna przebiega w następujących etapach edukacyjnych:</w:t>
      </w:r>
    </w:p>
    <w:p w14:paraId="5E1B6B4B" w14:textId="77777777" w:rsidR="00D44240" w:rsidRPr="000A7345" w:rsidRDefault="00D44240" w:rsidP="00DD48AA">
      <w:pPr>
        <w:numPr>
          <w:ilvl w:val="1"/>
          <w:numId w:val="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pierwszy etap edukacyjny – klasy I</w:t>
      </w:r>
      <w:r w:rsidR="00C8432A"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color w:val="000000"/>
          <w:szCs w:val="24"/>
          <w:lang w:eastAsia="pl-PL"/>
        </w:rPr>
        <w:t>III szkoły podstawowej,</w:t>
      </w:r>
    </w:p>
    <w:p w14:paraId="5CEFF2F0" w14:textId="77777777" w:rsidR="00D44240" w:rsidRPr="000A7345" w:rsidRDefault="00D44240" w:rsidP="00DD48AA">
      <w:pPr>
        <w:numPr>
          <w:ilvl w:val="1"/>
          <w:numId w:val="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</w:t>
      </w:r>
      <w:r w:rsidR="00C8432A" w:rsidRPr="000A7345">
        <w:rPr>
          <w:rFonts w:eastAsia="Times New Roman"/>
          <w:color w:val="000000"/>
          <w:szCs w:val="24"/>
          <w:lang w:eastAsia="pl-PL"/>
        </w:rPr>
        <w:t>rugi etap edukacyjny – klasy IV</w:t>
      </w:r>
      <w:r w:rsidRPr="000A7345">
        <w:rPr>
          <w:rFonts w:eastAsia="Times New Roman"/>
          <w:color w:val="000000"/>
          <w:szCs w:val="24"/>
          <w:lang w:eastAsia="pl-PL"/>
        </w:rPr>
        <w:t>–</w:t>
      </w:r>
      <w:r w:rsidR="00A8491E" w:rsidRPr="000A7345">
        <w:rPr>
          <w:rFonts w:eastAsia="Times New Roman"/>
          <w:color w:val="000000"/>
          <w:szCs w:val="24"/>
          <w:lang w:eastAsia="pl-PL"/>
        </w:rPr>
        <w:t xml:space="preserve">VIII </w:t>
      </w:r>
      <w:r w:rsidRPr="000A7345">
        <w:rPr>
          <w:rFonts w:eastAsia="Times New Roman"/>
          <w:color w:val="000000"/>
          <w:szCs w:val="24"/>
          <w:lang w:eastAsia="pl-PL"/>
        </w:rPr>
        <w:t>szkoły podstawowej.</w:t>
      </w:r>
    </w:p>
    <w:p w14:paraId="7C47C118" w14:textId="77777777" w:rsidR="00D44240" w:rsidRPr="000A7345" w:rsidRDefault="00D44240" w:rsidP="00DD48AA">
      <w:pPr>
        <w:numPr>
          <w:ilvl w:val="0"/>
          <w:numId w:val="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Szkoła realizuje projekty edukacyjne w oparciu o zewnętrzne źródła finansowania w celu wzbogacenia oferty edukacyjnej.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14:paraId="70BB1196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§ 7</w:t>
      </w:r>
    </w:p>
    <w:p w14:paraId="539E9B08" w14:textId="77777777" w:rsidR="00D44240" w:rsidRPr="000A7345" w:rsidRDefault="00D44240" w:rsidP="00DD48AA">
      <w:pPr>
        <w:numPr>
          <w:ilvl w:val="0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Celem </w:t>
      </w:r>
      <w:r w:rsidR="0076505F" w:rsidRPr="000A7345">
        <w:rPr>
          <w:rFonts w:eastAsia="Times New Roman"/>
          <w:color w:val="000000"/>
          <w:szCs w:val="24"/>
          <w:lang w:eastAsia="pl-PL"/>
        </w:rPr>
        <w:t xml:space="preserve">kształcenia w szkole </w:t>
      </w:r>
      <w:r w:rsidR="0076505F" w:rsidRPr="000A7345">
        <w:rPr>
          <w:color w:val="000000"/>
          <w:szCs w:val="24"/>
          <w:lang w:eastAsia="pl-PL"/>
        </w:rPr>
        <w:t xml:space="preserve">jest przede wszystkim dbałość o integralny rozwój biologiczny, poznawczy, emocjonalny, społeczny i moralny ucznia, </w:t>
      </w:r>
      <w:r w:rsidR="0076505F" w:rsidRPr="000A7345">
        <w:rPr>
          <w:rFonts w:eastAsia="Times New Roman"/>
          <w:color w:val="000000"/>
          <w:szCs w:val="24"/>
          <w:lang w:eastAsia="pl-PL"/>
        </w:rPr>
        <w:t>a zadaniami są</w:t>
      </w:r>
      <w:r w:rsidRPr="000A7345">
        <w:rPr>
          <w:rFonts w:eastAsia="Times New Roman"/>
          <w:color w:val="000000"/>
          <w:szCs w:val="24"/>
          <w:lang w:eastAsia="pl-PL"/>
        </w:rPr>
        <w:t>:</w:t>
      </w:r>
    </w:p>
    <w:p w14:paraId="06AE5F58" w14:textId="651E7AFC" w:rsidR="002D2FEA" w:rsidRPr="000A7345" w:rsidRDefault="002D2FEA" w:rsidP="00DD48AA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 xml:space="preserve">wprowadzanie uczniów w świat wartości, w tym ofiarności, współpracy, solidarności, altruizmu, patriotyzmu i szacunku dla tradycji, wskazywanie wzorców postępowania </w:t>
      </w:r>
      <w:r w:rsidR="00D0299C">
        <w:rPr>
          <w:color w:val="000000"/>
          <w:szCs w:val="24"/>
          <w:lang w:eastAsia="pl-PL"/>
        </w:rPr>
        <w:br/>
      </w:r>
      <w:r w:rsidRPr="000A7345">
        <w:rPr>
          <w:color w:val="000000"/>
          <w:szCs w:val="24"/>
          <w:lang w:eastAsia="pl-PL"/>
        </w:rPr>
        <w:t>i budowanie relacji społecznych, sprzyjających bezpiecznemu rozwojowi ucznia (rodzina, przyjaciele),</w:t>
      </w:r>
    </w:p>
    <w:p w14:paraId="6A8C79D9" w14:textId="751250A3" w:rsidR="002D2FEA" w:rsidRPr="000A7345" w:rsidRDefault="002D2FEA" w:rsidP="00DD48AA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 xml:space="preserve">wzmacnianie poczucia tożsamości indywidualnej, kulturowej, narodowej, regionalnej </w:t>
      </w:r>
      <w:r w:rsidR="00D0299C">
        <w:rPr>
          <w:color w:val="000000"/>
          <w:szCs w:val="24"/>
          <w:lang w:eastAsia="pl-PL"/>
        </w:rPr>
        <w:br/>
      </w:r>
      <w:r w:rsidRPr="000A7345">
        <w:rPr>
          <w:color w:val="000000"/>
          <w:szCs w:val="24"/>
          <w:lang w:eastAsia="pl-PL"/>
        </w:rPr>
        <w:t>i etnicznej,</w:t>
      </w:r>
    </w:p>
    <w:p w14:paraId="2A2B7398" w14:textId="77777777" w:rsidR="002D2FEA" w:rsidRPr="000A7345" w:rsidRDefault="002D2FEA" w:rsidP="00DD48AA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>formowanie u uczniów poczucia godności własnej osoby i szacunku dla godności innych osób,</w:t>
      </w:r>
    </w:p>
    <w:p w14:paraId="5FFE4810" w14:textId="77777777" w:rsidR="002D2FEA" w:rsidRPr="000A7345" w:rsidRDefault="002D2FEA" w:rsidP="00DD48AA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>rozwijanie kompetencji, takich jak: kreatywność, innowacyjność i przedsiębiorczość,</w:t>
      </w:r>
    </w:p>
    <w:p w14:paraId="391F7058" w14:textId="77777777" w:rsidR="002D2FEA" w:rsidRPr="000A7345" w:rsidRDefault="002D2FEA" w:rsidP="00DD48AA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>rozwijanie umiejętności krytycznego i logicznego myślenia, rozumowania, argumentowania i wnioskowania,</w:t>
      </w:r>
    </w:p>
    <w:p w14:paraId="0625B458" w14:textId="77777777" w:rsidR="002D2FEA" w:rsidRPr="000A7345" w:rsidRDefault="002D2FEA" w:rsidP="00DD48AA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>ukazywanie wartości wiedzy jako podstawy do rozwoju umiejętności,</w:t>
      </w:r>
    </w:p>
    <w:p w14:paraId="6F84354F" w14:textId="77777777" w:rsidR="002D2FEA" w:rsidRPr="000A7345" w:rsidRDefault="002D2FEA" w:rsidP="00DD48AA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lastRenderedPageBreak/>
        <w:t>rozbudzanie ciekawości poznawczej uczniów oraz motywacji do nauki,</w:t>
      </w:r>
    </w:p>
    <w:p w14:paraId="3DFE1162" w14:textId="77777777" w:rsidR="002D2FEA" w:rsidRPr="000A7345" w:rsidRDefault="002D2FEA" w:rsidP="00DD48AA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>wyposażenie uczniów w taki zasób wiadomości oraz kształtowanie takich umiejętności, które pozwalają w sposób bardziej dojrzały i uporządkowany zrozumieć świat,</w:t>
      </w:r>
    </w:p>
    <w:p w14:paraId="56EDB5D7" w14:textId="77777777" w:rsidR="002D2FEA" w:rsidRPr="000A7345" w:rsidRDefault="002D2FEA" w:rsidP="00DD48AA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>wspieranie ucznia w rozpoznawaniu własnych predyspozycji i określaniu drogi dalszej edukacji,</w:t>
      </w:r>
    </w:p>
    <w:p w14:paraId="7865DFC1" w14:textId="6C875655" w:rsidR="002D2FEA" w:rsidRPr="000A7345" w:rsidRDefault="002D2FEA" w:rsidP="00DD48AA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>wszechstronny rozwój osobowy ucznia przez pogłębianie wiedzy oraz zaspokajanie</w:t>
      </w:r>
      <w:r w:rsidR="0076505F" w:rsidRPr="000A7345">
        <w:rPr>
          <w:color w:val="000000"/>
          <w:szCs w:val="24"/>
          <w:lang w:eastAsia="pl-PL"/>
        </w:rPr>
        <w:t xml:space="preserve"> </w:t>
      </w:r>
      <w:r w:rsidR="00277C28">
        <w:rPr>
          <w:color w:val="000000"/>
          <w:szCs w:val="24"/>
          <w:lang w:eastAsia="pl-PL"/>
        </w:rPr>
        <w:br/>
      </w:r>
      <w:r w:rsidRPr="000A7345">
        <w:rPr>
          <w:color w:val="000000"/>
          <w:szCs w:val="24"/>
          <w:lang w:eastAsia="pl-PL"/>
        </w:rPr>
        <w:t>i rozbudzanie jego naturalnej ciekawości poznawczej</w:t>
      </w:r>
      <w:r w:rsidR="0076505F" w:rsidRPr="000A7345">
        <w:rPr>
          <w:color w:val="000000"/>
          <w:szCs w:val="24"/>
          <w:lang w:eastAsia="pl-PL"/>
        </w:rPr>
        <w:t>,</w:t>
      </w:r>
    </w:p>
    <w:p w14:paraId="7745E978" w14:textId="77777777" w:rsidR="002D2FEA" w:rsidRPr="000A7345" w:rsidRDefault="002D2FEA" w:rsidP="00DD48AA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>kształtowanie postawy otwartej wobec świata i innych ludzi, aktywności w życiu</w:t>
      </w:r>
      <w:r w:rsidR="0076505F" w:rsidRPr="000A7345">
        <w:rPr>
          <w:color w:val="000000"/>
          <w:szCs w:val="24"/>
          <w:lang w:eastAsia="pl-PL"/>
        </w:rPr>
        <w:t xml:space="preserve"> </w:t>
      </w:r>
      <w:r w:rsidRPr="000A7345">
        <w:rPr>
          <w:color w:val="000000"/>
          <w:szCs w:val="24"/>
          <w:lang w:eastAsia="pl-PL"/>
        </w:rPr>
        <w:t>społecznym oraz odpowiedzialności za zbiorowość</w:t>
      </w:r>
      <w:r w:rsidR="0076505F" w:rsidRPr="000A7345">
        <w:rPr>
          <w:color w:val="000000"/>
          <w:szCs w:val="24"/>
          <w:lang w:eastAsia="pl-PL"/>
        </w:rPr>
        <w:t>,</w:t>
      </w:r>
    </w:p>
    <w:p w14:paraId="501A9242" w14:textId="77777777" w:rsidR="002D2FEA" w:rsidRPr="000A7345" w:rsidRDefault="002D2FEA" w:rsidP="00DD48AA">
      <w:pPr>
        <w:numPr>
          <w:ilvl w:val="1"/>
          <w:numId w:val="6"/>
        </w:numPr>
        <w:autoSpaceDE w:val="0"/>
        <w:autoSpaceDN w:val="0"/>
        <w:adjustRightInd w:val="0"/>
        <w:spacing w:before="120" w:after="0" w:line="240" w:lineRule="auto"/>
        <w:jc w:val="both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>zachęcanie do zorganizowanego i świadomego samokształcenia opartego</w:t>
      </w:r>
      <w:r w:rsidR="0076505F" w:rsidRPr="000A7345">
        <w:rPr>
          <w:color w:val="000000"/>
          <w:szCs w:val="24"/>
          <w:lang w:eastAsia="pl-PL"/>
        </w:rPr>
        <w:t xml:space="preserve"> </w:t>
      </w:r>
      <w:r w:rsidRPr="000A7345">
        <w:rPr>
          <w:color w:val="000000"/>
          <w:szCs w:val="24"/>
          <w:lang w:eastAsia="pl-PL"/>
        </w:rPr>
        <w:t>na umiejętności przygotowania własnego warsztatu pracy</w:t>
      </w:r>
      <w:r w:rsidR="0076505F" w:rsidRPr="000A7345">
        <w:rPr>
          <w:color w:val="000000"/>
          <w:szCs w:val="24"/>
          <w:lang w:eastAsia="pl-PL"/>
        </w:rPr>
        <w:t>,</w:t>
      </w:r>
    </w:p>
    <w:p w14:paraId="2669DCF2" w14:textId="77777777" w:rsidR="002D2FEA" w:rsidRPr="000A7345" w:rsidRDefault="002D2FEA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>ukierunkowanie ucznia ku wartościom.</w:t>
      </w:r>
    </w:p>
    <w:p w14:paraId="464E0A21" w14:textId="77777777" w:rsidR="00D44240" w:rsidRPr="000A7345" w:rsidRDefault="00D44240" w:rsidP="00DD48AA">
      <w:pPr>
        <w:numPr>
          <w:ilvl w:val="0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Szkoła realizuje cele i zadania określone w ust. 1 </w:t>
      </w:r>
      <w:r w:rsidR="004C382B">
        <w:rPr>
          <w:rFonts w:eastAsia="Times New Roman"/>
          <w:bCs/>
          <w:color w:val="000000"/>
          <w:szCs w:val="24"/>
          <w:lang w:eastAsia="pl-PL"/>
        </w:rPr>
        <w:t xml:space="preserve">wdrażając zadania i cele zawarte w szkolnym programie </w:t>
      </w:r>
      <w:proofErr w:type="spellStart"/>
      <w:r w:rsidR="004C382B">
        <w:rPr>
          <w:rFonts w:eastAsia="Times New Roman"/>
          <w:bCs/>
          <w:color w:val="000000"/>
          <w:szCs w:val="24"/>
          <w:lang w:eastAsia="pl-PL"/>
        </w:rPr>
        <w:t>profilaktyczno</w:t>
      </w:r>
      <w:proofErr w:type="spellEnd"/>
      <w:r w:rsidR="004C382B">
        <w:rPr>
          <w:rFonts w:eastAsia="Times New Roman"/>
          <w:bCs/>
          <w:color w:val="000000"/>
          <w:szCs w:val="24"/>
          <w:lang w:eastAsia="pl-PL"/>
        </w:rPr>
        <w:t xml:space="preserve"> – wychowawczym oraz w wewnątrzszkolnym systemie doradztwa zawodowego</w:t>
      </w:r>
      <w:r w:rsidRPr="000A7345">
        <w:rPr>
          <w:rFonts w:eastAsia="Times New Roman"/>
          <w:color w:val="000000"/>
          <w:szCs w:val="24"/>
          <w:lang w:eastAsia="pl-PL"/>
        </w:rPr>
        <w:t xml:space="preserve"> poprzez:</w:t>
      </w:r>
    </w:p>
    <w:p w14:paraId="3AE76224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prowadzenie dziecka do zdobywania wiedzy i umiejętności niezbędnych w procesie dalszego kształcenia,</w:t>
      </w:r>
    </w:p>
    <w:p w14:paraId="59ACC3DC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rozwijanie poznawczych możliwości uczniów, tak, aby mogli oni przechodzić od dziecięcego do bardziej dojrzałego i uporządkowanego rozumienia świata,</w:t>
      </w:r>
    </w:p>
    <w:p w14:paraId="53E2C562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rozwijanie i przekształcanie spontanicznej motywacji poznawczej w motywację świadomą, przygotowując do podejmowania zadań wymagających systematycznego i dłuższego wysiłku intelektualnego i fizycznego,</w:t>
      </w:r>
    </w:p>
    <w:p w14:paraId="3DBB211C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uwzględnianie indywidualnych potrzeb dziecka w procesie kształcenia,</w:t>
      </w:r>
    </w:p>
    <w:p w14:paraId="4EF20736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rozwijanie umiejętności poznawania i racjonalnego oceniania siebie, najbliższego otoczenia rodzinnego, społecznego, kulturowego, przyrodniczego i technicznego,</w:t>
      </w:r>
    </w:p>
    <w:p w14:paraId="360B8CDE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umacnianie wiary dziecka we własne siły i w możliwość osiągania trudnych, ale wartościowych celów,</w:t>
      </w:r>
    </w:p>
    <w:p w14:paraId="7427E9DA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rozbudzanie i rozwijanie wrażliwości estetycznej dziecka,</w:t>
      </w:r>
    </w:p>
    <w:p w14:paraId="3A433BCB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wzmacnianie poczucia tożsamości kulturowej, historycznej, etnicznej i narodowej,</w:t>
      </w:r>
    </w:p>
    <w:p w14:paraId="4059AE4B" w14:textId="765EB216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kształtowanie zainteresowań własnym miastem i regionem, lokalnymi tradycjami </w:t>
      </w:r>
      <w:r w:rsidR="00277C28">
        <w:rPr>
          <w:rFonts w:eastAsia="Times New Roman"/>
          <w:color w:val="000000"/>
          <w:szCs w:val="24"/>
          <w:lang w:eastAsia="pl-PL"/>
        </w:rPr>
        <w:br/>
      </w:r>
      <w:r w:rsidRPr="000A7345">
        <w:rPr>
          <w:rFonts w:eastAsia="Times New Roman"/>
          <w:color w:val="000000"/>
          <w:szCs w:val="24"/>
          <w:lang w:eastAsia="pl-PL"/>
        </w:rPr>
        <w:t>i obyczajami oraz zagrożeniami dla miasta i regionu,</w:t>
      </w:r>
    </w:p>
    <w:p w14:paraId="4B803B07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kształtowanie samodzielności, obowiązkowości, odpowiedzialności za siebie i innych,</w:t>
      </w:r>
    </w:p>
    <w:p w14:paraId="116555D6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zachęcanie do indywidualnego i grupowego działania na rzecz innych,</w:t>
      </w:r>
    </w:p>
    <w:p w14:paraId="779AA17F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kształtowanie umiejętności </w:t>
      </w:r>
      <w:r w:rsidR="0076505F" w:rsidRPr="000A7345">
        <w:rPr>
          <w:rFonts w:eastAsia="Times New Roman"/>
          <w:color w:val="000000"/>
          <w:szCs w:val="24"/>
          <w:lang w:eastAsia="pl-PL"/>
        </w:rPr>
        <w:t xml:space="preserve">reagowania </w:t>
      </w:r>
      <w:r w:rsidRPr="000A7345">
        <w:rPr>
          <w:rFonts w:eastAsia="Times New Roman"/>
          <w:color w:val="000000"/>
          <w:szCs w:val="24"/>
          <w:lang w:eastAsia="pl-PL"/>
        </w:rPr>
        <w:t>na zagrożenie bezpieczeństwa, życia i zdrowia,</w:t>
      </w:r>
    </w:p>
    <w:p w14:paraId="02326C2B" w14:textId="0D2D6AA5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kształtowanie potrzeby i umiejętności dbania o własne zdrowie, sprawność fizyczną </w:t>
      </w:r>
      <w:r w:rsidR="00277C28">
        <w:rPr>
          <w:rFonts w:eastAsia="Times New Roman"/>
          <w:color w:val="000000"/>
          <w:szCs w:val="24"/>
          <w:lang w:eastAsia="pl-PL"/>
        </w:rPr>
        <w:br/>
      </w:r>
      <w:r w:rsidRPr="000A7345">
        <w:rPr>
          <w:rFonts w:eastAsia="Times New Roman"/>
          <w:color w:val="000000"/>
          <w:szCs w:val="24"/>
          <w:lang w:eastAsia="pl-PL"/>
        </w:rPr>
        <w:t>i właściwą postawę ciała,</w:t>
      </w:r>
    </w:p>
    <w:p w14:paraId="636C57CE" w14:textId="77777777" w:rsidR="00D44240" w:rsidRPr="000A7345" w:rsidRDefault="0076505F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 xml:space="preserve">promowanie ochrony zdrowia, </w:t>
      </w:r>
      <w:r w:rsidR="00D44240" w:rsidRPr="000A7345">
        <w:rPr>
          <w:rFonts w:eastAsia="Times New Roman"/>
          <w:color w:val="000000"/>
          <w:szCs w:val="24"/>
          <w:lang w:eastAsia="pl-PL"/>
        </w:rPr>
        <w:t>kształtowanie nawyków higieny osobistej, zdrowego żywienia i higieny pracy umysłowej,</w:t>
      </w:r>
    </w:p>
    <w:p w14:paraId="4E715DCB" w14:textId="435D8433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poznanie szkodliwości środków odurzających (alkoholu, nikotyny, narkotyków i in.) </w:t>
      </w:r>
      <w:r w:rsidR="00277C28">
        <w:rPr>
          <w:rFonts w:eastAsia="Times New Roman"/>
          <w:color w:val="000000"/>
          <w:szCs w:val="24"/>
          <w:lang w:eastAsia="pl-PL"/>
        </w:rPr>
        <w:br/>
      </w:r>
      <w:r w:rsidRPr="000A7345">
        <w:rPr>
          <w:rFonts w:eastAsia="Times New Roman"/>
          <w:color w:val="000000"/>
          <w:szCs w:val="24"/>
          <w:lang w:eastAsia="pl-PL"/>
        </w:rPr>
        <w:t>i zaznajomienie z instytucjami udzielającymi pomocy,</w:t>
      </w:r>
    </w:p>
    <w:p w14:paraId="6E280B10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opiekę nad uczniami z rodzin zagrożonych patologią i niewydolnych wychowawczo,</w:t>
      </w:r>
    </w:p>
    <w:p w14:paraId="113D483F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poznawanie cech własnej osobowości i uświadamianie sobie własnej odrębności,</w:t>
      </w:r>
    </w:p>
    <w:p w14:paraId="77094DDC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rozpoznawanie własnych emocji i emocji innych ludzi oraz kształtowanie do nich właściwego stosunku,</w:t>
      </w:r>
    </w:p>
    <w:p w14:paraId="3AFCDADF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rozwijanie umiejętności asertywnych,</w:t>
      </w:r>
    </w:p>
    <w:p w14:paraId="116570DC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tworzenie własnego systemu wartości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w oparciu o zasady solidarności, demokracji, tolerancji, sprawiedliwości i wolności,</w:t>
      </w:r>
    </w:p>
    <w:p w14:paraId="7BA76536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rozwijanie zainteresowań i uzdolnień,</w:t>
      </w:r>
    </w:p>
    <w:p w14:paraId="5FE2B8C9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uczenie tolerancji i szacunku dla innych ludzi oraz zasad i reguł obowiązujących w relacjach międzyludzkich,</w:t>
      </w:r>
    </w:p>
    <w:p w14:paraId="17D7CDB7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ukazanie znaczenia rodziny w życiu każdego człowieka i właściwych wzorców życia rodzinnego,</w:t>
      </w:r>
    </w:p>
    <w:p w14:paraId="4CFB9F06" w14:textId="77777777" w:rsidR="00D44240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kształtowanie umiejętności bezpiecznego i higienicznego postępowania w życiu szkolnym i prywatnym,</w:t>
      </w:r>
    </w:p>
    <w:p w14:paraId="6C109633" w14:textId="77777777" w:rsidR="007A6F74" w:rsidRPr="000A7345" w:rsidRDefault="00D44240" w:rsidP="00DD48AA">
      <w:pPr>
        <w:numPr>
          <w:ilvl w:val="1"/>
          <w:numId w:val="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integrację uczniów niepełnosprawnych</w:t>
      </w:r>
      <w:r w:rsidR="007A6F74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535F0761" w14:textId="77777777" w:rsidR="00AE4312" w:rsidRPr="00277C28" w:rsidRDefault="00AE4312" w:rsidP="00277C28">
      <w:pPr>
        <w:spacing w:after="0" w:line="240" w:lineRule="auto"/>
        <w:jc w:val="center"/>
        <w:rPr>
          <w:rFonts w:eastAsia="Times New Roman"/>
          <w:color w:val="000000"/>
          <w:sz w:val="16"/>
          <w:szCs w:val="16"/>
          <w:lang w:eastAsia="pl-PL"/>
        </w:rPr>
      </w:pPr>
    </w:p>
    <w:p w14:paraId="7FAB00F5" w14:textId="77777777" w:rsidR="00D44240" w:rsidRPr="000A7345" w:rsidRDefault="00D44240" w:rsidP="007A6F74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§ 8</w:t>
      </w:r>
    </w:p>
    <w:p w14:paraId="5E50A659" w14:textId="77777777" w:rsidR="00D44240" w:rsidRPr="000A7345" w:rsidRDefault="00D44240" w:rsidP="00D44240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Realizacja celów i zadań szkoły odbywa się </w:t>
      </w:r>
      <w:r w:rsidR="0076505F" w:rsidRPr="000A7345">
        <w:rPr>
          <w:rFonts w:eastAsia="Times New Roman"/>
          <w:color w:val="000000"/>
          <w:szCs w:val="24"/>
          <w:lang w:eastAsia="pl-PL"/>
        </w:rPr>
        <w:t xml:space="preserve">także </w:t>
      </w:r>
      <w:r w:rsidRPr="000A7345">
        <w:rPr>
          <w:rFonts w:eastAsia="Times New Roman"/>
          <w:color w:val="000000"/>
          <w:szCs w:val="24"/>
          <w:lang w:eastAsia="pl-PL"/>
        </w:rPr>
        <w:t>z uwzględnieniem optymalnych warunków rozwoju ucznia poprzez następujące działania:</w:t>
      </w:r>
    </w:p>
    <w:p w14:paraId="570A7B2C" w14:textId="77777777" w:rsidR="00D44240" w:rsidRPr="000A7345" w:rsidRDefault="00D44240" w:rsidP="00DD48AA">
      <w:pPr>
        <w:numPr>
          <w:ilvl w:val="1"/>
          <w:numId w:val="7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integrację wiedzy nauczanej w procesie kształcenia zintegrowanego na</w:t>
      </w:r>
      <w:r w:rsidRPr="000A7345">
        <w:rPr>
          <w:rFonts w:eastAsia="Times New Roman"/>
          <w:b/>
          <w:b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pierwszym etapie edukacyjnym,</w:t>
      </w:r>
    </w:p>
    <w:p w14:paraId="482434D4" w14:textId="77777777" w:rsidR="00D44240" w:rsidRPr="000A7345" w:rsidRDefault="00D44240" w:rsidP="00DD48AA">
      <w:pPr>
        <w:numPr>
          <w:ilvl w:val="1"/>
          <w:numId w:val="7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oddziaływanie wychowawcze określone w celach i zadaniach szkoły</w:t>
      </w:r>
      <w:r w:rsidR="00AE4312" w:rsidRPr="000A7345">
        <w:rPr>
          <w:rFonts w:eastAsia="Times New Roman"/>
          <w:color w:val="000000"/>
          <w:szCs w:val="24"/>
          <w:lang w:eastAsia="pl-PL"/>
        </w:rPr>
        <w:t>,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14:paraId="300B8DCC" w14:textId="77777777" w:rsidR="00D44240" w:rsidRPr="000A7345" w:rsidRDefault="00AE4312" w:rsidP="00DD48AA">
      <w:pPr>
        <w:numPr>
          <w:ilvl w:val="1"/>
          <w:numId w:val="7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prowadzenie lekcji religii</w:t>
      </w:r>
      <w:r w:rsidRPr="000A7345">
        <w:rPr>
          <w:rFonts w:eastAsia="Times New Roman"/>
          <w:b/>
          <w:bCs/>
          <w:color w:val="000000"/>
          <w:szCs w:val="24"/>
          <w:lang w:eastAsia="pl-PL"/>
        </w:rPr>
        <w:t>/</w:t>
      </w:r>
      <w:r w:rsidR="00D44240" w:rsidRPr="000A7345">
        <w:rPr>
          <w:rFonts w:eastAsia="Times New Roman"/>
          <w:color w:val="000000"/>
          <w:szCs w:val="24"/>
          <w:lang w:eastAsia="pl-PL"/>
        </w:rPr>
        <w:t>etyki w szkole,</w:t>
      </w:r>
    </w:p>
    <w:p w14:paraId="464B8A59" w14:textId="77777777" w:rsidR="00D44240" w:rsidRPr="000A7345" w:rsidRDefault="00D44240" w:rsidP="00DD48AA">
      <w:pPr>
        <w:numPr>
          <w:ilvl w:val="1"/>
          <w:numId w:val="7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prowadzenie kół zainteresowań i kół przedmiotowych, zajęć </w:t>
      </w:r>
      <w:r w:rsidR="00AE4312" w:rsidRPr="000A7345">
        <w:rPr>
          <w:rFonts w:eastAsia="Times New Roman"/>
          <w:color w:val="000000"/>
          <w:szCs w:val="24"/>
          <w:lang w:eastAsia="pl-PL"/>
        </w:rPr>
        <w:t>specjalistycznych, dydaktyczno-</w:t>
      </w:r>
      <w:r w:rsidRPr="000A7345">
        <w:rPr>
          <w:rFonts w:eastAsia="Times New Roman"/>
          <w:color w:val="000000"/>
          <w:szCs w:val="24"/>
          <w:lang w:eastAsia="pl-PL"/>
        </w:rPr>
        <w:t>wyrównawczych i zajęć gimnastyki korekcyjnej,</w:t>
      </w:r>
    </w:p>
    <w:p w14:paraId="5B075DDC" w14:textId="77777777" w:rsidR="00D44240" w:rsidRPr="000A7345" w:rsidRDefault="00D44240" w:rsidP="00DD48AA">
      <w:pPr>
        <w:numPr>
          <w:ilvl w:val="1"/>
          <w:numId w:val="7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pracę pedagoga szkolnego wspomaganą badaniami i zaleceniami </w:t>
      </w:r>
      <w:r w:rsidR="00AE4312" w:rsidRPr="000A7345">
        <w:rPr>
          <w:rFonts w:eastAsia="Times New Roman"/>
          <w:color w:val="000000"/>
          <w:szCs w:val="24"/>
          <w:lang w:eastAsia="pl-PL"/>
        </w:rPr>
        <w:t>p</w:t>
      </w:r>
      <w:r w:rsidRPr="000A7345">
        <w:rPr>
          <w:rFonts w:eastAsia="Times New Roman"/>
          <w:color w:val="000000"/>
          <w:szCs w:val="24"/>
          <w:lang w:eastAsia="pl-PL"/>
        </w:rPr>
        <w:t xml:space="preserve">oradni </w:t>
      </w:r>
      <w:r w:rsidR="00AE4312" w:rsidRPr="000A7345">
        <w:rPr>
          <w:rFonts w:eastAsia="Times New Roman"/>
          <w:color w:val="000000"/>
          <w:szCs w:val="24"/>
          <w:lang w:eastAsia="pl-PL"/>
        </w:rPr>
        <w:t>p</w:t>
      </w:r>
      <w:r w:rsidRPr="000A7345">
        <w:rPr>
          <w:rFonts w:eastAsia="Times New Roman"/>
          <w:color w:val="000000"/>
          <w:szCs w:val="24"/>
          <w:lang w:eastAsia="pl-PL"/>
        </w:rPr>
        <w:t>sychologiczno-</w:t>
      </w:r>
      <w:r w:rsidR="00AE4312" w:rsidRPr="000A7345">
        <w:rPr>
          <w:rFonts w:eastAsia="Times New Roman"/>
          <w:color w:val="000000"/>
          <w:szCs w:val="24"/>
          <w:lang w:eastAsia="pl-PL"/>
        </w:rPr>
        <w:t>p</w:t>
      </w:r>
      <w:r w:rsidRPr="000A7345">
        <w:rPr>
          <w:rFonts w:eastAsia="Times New Roman"/>
          <w:color w:val="000000"/>
          <w:szCs w:val="24"/>
          <w:lang w:eastAsia="pl-PL"/>
        </w:rPr>
        <w:t>edagogicznej</w:t>
      </w:r>
      <w:r w:rsidR="008C7772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44A89F7B" w14:textId="77777777" w:rsidR="00D44240" w:rsidRPr="000A7345" w:rsidRDefault="00D44240" w:rsidP="00DD48AA">
      <w:pPr>
        <w:numPr>
          <w:ilvl w:val="1"/>
          <w:numId w:val="7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współpracę z </w:t>
      </w:r>
      <w:r w:rsidR="0050571F">
        <w:rPr>
          <w:rFonts w:eastAsia="Times New Roman"/>
          <w:color w:val="000000"/>
          <w:szCs w:val="24"/>
          <w:lang w:eastAsia="pl-PL"/>
        </w:rPr>
        <w:t xml:space="preserve">instytucjami wspierającymi proces </w:t>
      </w:r>
      <w:proofErr w:type="spellStart"/>
      <w:r w:rsidR="0050571F">
        <w:rPr>
          <w:rFonts w:eastAsia="Times New Roman"/>
          <w:color w:val="000000"/>
          <w:szCs w:val="24"/>
          <w:lang w:eastAsia="pl-PL"/>
        </w:rPr>
        <w:t>edukacyjno</w:t>
      </w:r>
      <w:proofErr w:type="spellEnd"/>
      <w:r w:rsidR="0050571F">
        <w:rPr>
          <w:rFonts w:eastAsia="Times New Roman"/>
          <w:color w:val="000000"/>
          <w:szCs w:val="24"/>
          <w:lang w:eastAsia="pl-PL"/>
        </w:rPr>
        <w:t xml:space="preserve"> – wychowawczy w szkole.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14:paraId="35BD35C9" w14:textId="77777777" w:rsidR="00277C28" w:rsidRPr="00277C28" w:rsidRDefault="00277C28" w:rsidP="00277C28">
      <w:pPr>
        <w:spacing w:after="0" w:line="240" w:lineRule="auto"/>
        <w:jc w:val="center"/>
        <w:rPr>
          <w:rFonts w:eastAsia="Times New Roman"/>
          <w:color w:val="000000"/>
          <w:sz w:val="16"/>
          <w:szCs w:val="16"/>
          <w:lang w:eastAsia="pl-PL"/>
        </w:rPr>
      </w:pPr>
    </w:p>
    <w:p w14:paraId="22491618" w14:textId="5929DAD6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§ 9</w:t>
      </w:r>
    </w:p>
    <w:p w14:paraId="68E1562E" w14:textId="77777777" w:rsidR="00D44240" w:rsidRPr="000A7345" w:rsidRDefault="00D44240" w:rsidP="00DD48AA">
      <w:pPr>
        <w:numPr>
          <w:ilvl w:val="0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Szkoła dba o bezpieczeństwo uczniów i ochrania ich zdrowie od chwili wejścia ucznia do szkoły do m</w:t>
      </w:r>
      <w:r w:rsidR="00AE4312" w:rsidRPr="000A7345">
        <w:rPr>
          <w:rFonts w:eastAsia="Times New Roman"/>
          <w:color w:val="000000"/>
          <w:szCs w:val="24"/>
          <w:lang w:eastAsia="pl-PL"/>
        </w:rPr>
        <w:t>omentu jej opuszczenia, poprzez:</w:t>
      </w:r>
    </w:p>
    <w:p w14:paraId="27B41D25" w14:textId="77777777" w:rsidR="00D44240" w:rsidRPr="000A7345" w:rsidRDefault="00D44240" w:rsidP="00DD48AA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zapewnienie uczniom przebywającym w szkole opieki przez nauczycieli oraz innych pracowników szkoły, </w:t>
      </w:r>
    </w:p>
    <w:p w14:paraId="43CEE6A3" w14:textId="77777777" w:rsidR="00D44240" w:rsidRPr="000A7345" w:rsidRDefault="00D44240" w:rsidP="00DD48AA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organizowanie przed lekcjami i w czasie przerw dyżurów nauczycielskich na korytarzach </w:t>
      </w:r>
      <w:r w:rsidR="005B19EE">
        <w:rPr>
          <w:rFonts w:eastAsia="Times New Roman"/>
          <w:color w:val="000000"/>
          <w:szCs w:val="24"/>
          <w:lang w:eastAsia="pl-PL"/>
        </w:rPr>
        <w:t xml:space="preserve">i boisku szkolnym </w:t>
      </w:r>
      <w:r w:rsidR="0004682B" w:rsidRPr="000A7345">
        <w:rPr>
          <w:rFonts w:eastAsia="Times New Roman"/>
          <w:bCs/>
          <w:color w:val="000000"/>
          <w:szCs w:val="24"/>
          <w:lang w:eastAsia="pl-PL"/>
        </w:rPr>
        <w:t>–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>z</w:t>
      </w:r>
      <w:r w:rsidRPr="000A7345">
        <w:rPr>
          <w:rFonts w:eastAsia="Times New Roman"/>
          <w:color w:val="000000"/>
          <w:szCs w:val="24"/>
          <w:lang w:eastAsia="pl-PL"/>
        </w:rPr>
        <w:t>asady i organizację ww. dyżurów określ</w:t>
      </w:r>
      <w:r w:rsidRPr="000A7345">
        <w:rPr>
          <w:rFonts w:eastAsia="Times New Roman"/>
          <w:bCs/>
          <w:color w:val="000000"/>
          <w:szCs w:val="24"/>
          <w:lang w:eastAsia="pl-PL"/>
        </w:rPr>
        <w:t>a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="00511F50" w:rsidRPr="000A7345">
        <w:rPr>
          <w:rFonts w:eastAsia="Times New Roman"/>
          <w:color w:val="000000"/>
          <w:szCs w:val="24"/>
          <w:lang w:eastAsia="pl-PL"/>
        </w:rPr>
        <w:t>z</w:t>
      </w:r>
      <w:r w:rsidRPr="000A7345">
        <w:rPr>
          <w:rFonts w:eastAsia="Times New Roman"/>
          <w:color w:val="000000"/>
          <w:szCs w:val="24"/>
          <w:lang w:eastAsia="pl-PL"/>
        </w:rPr>
        <w:t>arz</w:t>
      </w:r>
      <w:r w:rsidR="005B19EE">
        <w:rPr>
          <w:rFonts w:eastAsia="Times New Roman"/>
          <w:color w:val="000000"/>
          <w:szCs w:val="24"/>
          <w:lang w:eastAsia="pl-PL"/>
        </w:rPr>
        <w:t>ądzenie dyrektora szkoły. Harmonogram dyżurów (nazwiska nauczycieli, czas pełnienia dyżurów oraz miejsce pełnienia dyżuru) wywieszony jest w pokoju nauczycielskim.</w:t>
      </w:r>
    </w:p>
    <w:p w14:paraId="7372DF04" w14:textId="77777777" w:rsidR="00D44240" w:rsidRPr="000A7345" w:rsidRDefault="00D44240" w:rsidP="00DD48AA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omawianie zasad bezpieczeństwa na godzinach wychowawczych i innych zajęciach,</w:t>
      </w:r>
    </w:p>
    <w:p w14:paraId="18E29A8F" w14:textId="77777777" w:rsidR="00D44240" w:rsidRPr="000A7345" w:rsidRDefault="00D44240" w:rsidP="00DD48AA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miarę możliwości przeznaczenie oddzielnych segmentów dla dzieci w różnym wieku dla oddziałów</w:t>
      </w:r>
      <w:r w:rsidR="0004682B" w:rsidRPr="000A7345">
        <w:rPr>
          <w:rFonts w:eastAsia="Times New Roman"/>
          <w:color w:val="000000"/>
          <w:szCs w:val="24"/>
          <w:lang w:eastAsia="pl-PL"/>
        </w:rPr>
        <w:t xml:space="preserve"> I–III oraz IV–</w:t>
      </w:r>
      <w:r w:rsidR="0076505F" w:rsidRPr="000A7345">
        <w:rPr>
          <w:rFonts w:eastAsia="Times New Roman"/>
          <w:color w:val="000000"/>
          <w:szCs w:val="24"/>
          <w:lang w:eastAsia="pl-PL"/>
        </w:rPr>
        <w:t>VIII</w:t>
      </w:r>
      <w:r w:rsidRPr="000A7345">
        <w:rPr>
          <w:rFonts w:eastAsia="Times New Roman"/>
          <w:color w:val="000000"/>
          <w:szCs w:val="24"/>
          <w:lang w:eastAsia="pl-PL"/>
        </w:rPr>
        <w:t>,</w:t>
      </w:r>
    </w:p>
    <w:p w14:paraId="48502E66" w14:textId="1C61E557" w:rsidR="00D44240" w:rsidRPr="000A7345" w:rsidRDefault="00D44240" w:rsidP="00DD48AA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zapewnienie pobytu w świetlicy szkolnej uczniom wymag</w:t>
      </w:r>
      <w:r w:rsidR="00E4364C" w:rsidRPr="000A7345">
        <w:rPr>
          <w:rFonts w:eastAsia="Times New Roman"/>
          <w:color w:val="000000"/>
          <w:szCs w:val="24"/>
          <w:lang w:eastAsia="pl-PL"/>
        </w:rPr>
        <w:t xml:space="preserve">ającym opieki przed zajęciami </w:t>
      </w:r>
      <w:r w:rsidR="00277C28">
        <w:rPr>
          <w:rFonts w:eastAsia="Times New Roman"/>
          <w:color w:val="000000"/>
          <w:szCs w:val="24"/>
          <w:lang w:eastAsia="pl-PL"/>
        </w:rPr>
        <w:br/>
      </w:r>
      <w:r w:rsidR="00E4364C" w:rsidRPr="000A7345">
        <w:rPr>
          <w:rFonts w:eastAsia="Times New Roman"/>
          <w:color w:val="000000"/>
          <w:szCs w:val="24"/>
          <w:lang w:eastAsia="pl-PL"/>
        </w:rPr>
        <w:t xml:space="preserve">i </w:t>
      </w:r>
      <w:r w:rsidRPr="000A7345">
        <w:rPr>
          <w:rFonts w:eastAsia="Times New Roman"/>
          <w:color w:val="000000"/>
          <w:szCs w:val="24"/>
          <w:lang w:eastAsia="pl-PL"/>
        </w:rPr>
        <w:t>po zajęciach lekcyjnych,</w:t>
      </w:r>
    </w:p>
    <w:p w14:paraId="4710DFB6" w14:textId="77777777" w:rsidR="00D44240" w:rsidRPr="000A7345" w:rsidRDefault="00D44240" w:rsidP="00DD48AA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szkolenie pracowników szkoły w zakresie bhp,</w:t>
      </w:r>
    </w:p>
    <w:p w14:paraId="6D632F18" w14:textId="77777777" w:rsidR="00D44240" w:rsidRPr="000A7345" w:rsidRDefault="00D44240" w:rsidP="00DD48AA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dostosowanie stolików uczniowskich, krzeseł i innego sprzętu szkolnego do wzrostu uczniów, rodzaju pracy oraz podjazdy dla osób niepełnosprawnych,</w:t>
      </w:r>
    </w:p>
    <w:p w14:paraId="11128DBA" w14:textId="77777777" w:rsidR="00D44240" w:rsidRPr="000A7345" w:rsidRDefault="00D44240" w:rsidP="00DD48AA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systematyczne omawianie przepisów ruchu drogowego, kształcenie komunikacyjne prowadzące do uzyskania przez uczniów karty rowerowej,</w:t>
      </w:r>
    </w:p>
    <w:p w14:paraId="0FD3E287" w14:textId="77777777" w:rsidR="00D44240" w:rsidRPr="000A7345" w:rsidRDefault="00D44240" w:rsidP="00DD48AA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zapewnienie uczniom warunków do spożycia posiłku obiadowego w stołówce szkolnej,</w:t>
      </w:r>
    </w:p>
    <w:p w14:paraId="4EA6133C" w14:textId="4C5B85E0" w:rsidR="00D44240" w:rsidRPr="000A7345" w:rsidRDefault="00D44240" w:rsidP="00DD48AA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 xml:space="preserve">utrzymywanie pomieszczeń szkolnych, budynków, placów, boisk i sprzętu szkolnego </w:t>
      </w:r>
      <w:r w:rsidR="00277C28">
        <w:rPr>
          <w:rFonts w:eastAsia="Times New Roman"/>
          <w:color w:val="000000"/>
          <w:szCs w:val="24"/>
          <w:lang w:eastAsia="pl-PL"/>
        </w:rPr>
        <w:br/>
      </w:r>
      <w:r w:rsidRPr="000A7345">
        <w:rPr>
          <w:rFonts w:eastAsia="Times New Roman"/>
          <w:color w:val="000000"/>
          <w:szCs w:val="24"/>
          <w:lang w:eastAsia="pl-PL"/>
        </w:rPr>
        <w:t>w stanie pełnej sprawności i stałej czystości,</w:t>
      </w:r>
    </w:p>
    <w:p w14:paraId="543CB57E" w14:textId="77777777" w:rsidR="00D44240" w:rsidRPr="000A7345" w:rsidRDefault="00D44240" w:rsidP="00DD48AA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dostosowanie rozkładu zajęć lekcyjnych do zasad higieny pracy umysłowej uczniów,</w:t>
      </w:r>
    </w:p>
    <w:p w14:paraId="380B94AA" w14:textId="77777777" w:rsidR="007A6F74" w:rsidRPr="000A7345" w:rsidRDefault="00D44240" w:rsidP="00DD48AA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kształtowanie postaw promujących zdrowy tryb życia</w:t>
      </w:r>
      <w:r w:rsidR="007A6F74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2F531B32" w14:textId="77777777" w:rsidR="00D44240" w:rsidRPr="000A7345" w:rsidRDefault="00511F50" w:rsidP="00556551">
      <w:pPr>
        <w:spacing w:before="120" w:after="0" w:line="240" w:lineRule="auto"/>
        <w:ind w:left="720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a także</w:t>
      </w:r>
      <w:r w:rsidR="00D44240" w:rsidRPr="000A7345">
        <w:rPr>
          <w:rFonts w:eastAsia="Times New Roman"/>
          <w:color w:val="000000"/>
          <w:szCs w:val="24"/>
          <w:lang w:eastAsia="pl-PL"/>
        </w:rPr>
        <w:t>:</w:t>
      </w:r>
    </w:p>
    <w:p w14:paraId="2247140C" w14:textId="77777777" w:rsidR="00D44240" w:rsidRPr="000A7345" w:rsidRDefault="00D44240" w:rsidP="00DD48AA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nauczyciel natychmiast </w:t>
      </w:r>
      <w:r w:rsidR="003A711D" w:rsidRPr="000A7345">
        <w:rPr>
          <w:rFonts w:eastAsia="Times New Roman"/>
          <w:color w:val="000000"/>
          <w:szCs w:val="24"/>
          <w:lang w:eastAsia="pl-PL"/>
        </w:rPr>
        <w:t xml:space="preserve">reaguje </w:t>
      </w:r>
      <w:r w:rsidRPr="000A7345">
        <w:rPr>
          <w:rFonts w:eastAsia="Times New Roman"/>
          <w:color w:val="000000"/>
          <w:szCs w:val="24"/>
          <w:lang w:eastAsia="pl-PL"/>
        </w:rPr>
        <w:t>na wszelkie dostrzeżone sytuacje lub zachowania uczniów stanowiące zagrożenie bezpieczeństwa uczniów,</w:t>
      </w:r>
    </w:p>
    <w:p w14:paraId="1BD8E3C2" w14:textId="77777777" w:rsidR="00D44240" w:rsidRPr="000A7345" w:rsidRDefault="00040EBC" w:rsidP="00DD48AA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inny</w:t>
      </w:r>
      <w:r w:rsidR="00D44240" w:rsidRPr="000A7345">
        <w:rPr>
          <w:rFonts w:eastAsia="Times New Roman"/>
          <w:color w:val="000000"/>
          <w:szCs w:val="24"/>
          <w:lang w:eastAsia="pl-PL"/>
        </w:rPr>
        <w:t xml:space="preserve"> pracownik obsługi szkoły </w:t>
      </w:r>
      <w:r w:rsidR="003A711D" w:rsidRPr="000A7345">
        <w:rPr>
          <w:rFonts w:eastAsia="Times New Roman"/>
          <w:color w:val="000000"/>
          <w:szCs w:val="24"/>
          <w:lang w:eastAsia="pl-PL"/>
        </w:rPr>
        <w:t xml:space="preserve">zwraca </w:t>
      </w:r>
      <w:r w:rsidR="00D44240" w:rsidRPr="000A7345">
        <w:rPr>
          <w:rFonts w:eastAsia="Times New Roman"/>
          <w:color w:val="000000"/>
          <w:szCs w:val="24"/>
          <w:lang w:eastAsia="pl-PL"/>
        </w:rPr>
        <w:t xml:space="preserve">się do osób postronnych wchodzących na teren szkoły o podanie celu pobytu, w razie potrzeby </w:t>
      </w:r>
      <w:r w:rsidR="003A711D" w:rsidRPr="000A7345">
        <w:rPr>
          <w:rFonts w:eastAsia="Times New Roman"/>
          <w:color w:val="000000"/>
          <w:szCs w:val="24"/>
          <w:lang w:eastAsia="pl-PL"/>
        </w:rPr>
        <w:t xml:space="preserve">zawiadamia </w:t>
      </w:r>
      <w:r w:rsidR="00D44240" w:rsidRPr="000A7345">
        <w:rPr>
          <w:rFonts w:eastAsia="Times New Roman"/>
          <w:color w:val="000000"/>
          <w:szCs w:val="24"/>
          <w:lang w:eastAsia="pl-PL"/>
        </w:rPr>
        <w:t xml:space="preserve">o tym fakcie dyrektora szkoły lub </w:t>
      </w:r>
      <w:r w:rsidR="00556551">
        <w:rPr>
          <w:rFonts w:eastAsia="Times New Roman"/>
          <w:color w:val="000000"/>
          <w:szCs w:val="24"/>
          <w:lang w:eastAsia="pl-PL"/>
        </w:rPr>
        <w:t>kieruje tę</w:t>
      </w:r>
      <w:r w:rsidR="00D44240" w:rsidRPr="000A7345">
        <w:rPr>
          <w:rFonts w:eastAsia="Times New Roman"/>
          <w:color w:val="000000"/>
          <w:szCs w:val="24"/>
          <w:lang w:eastAsia="pl-PL"/>
        </w:rPr>
        <w:t xml:space="preserve"> osobę do dyrektora,</w:t>
      </w:r>
    </w:p>
    <w:p w14:paraId="6AA64352" w14:textId="11AA6685" w:rsidR="00D44240" w:rsidRPr="000A7345" w:rsidRDefault="00D44240" w:rsidP="00DD48AA">
      <w:pPr>
        <w:numPr>
          <w:ilvl w:val="1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nauczyciel lub inny pracownik szkoły niezwłocznie </w:t>
      </w:r>
      <w:r w:rsidR="003A711D" w:rsidRPr="000A7345">
        <w:rPr>
          <w:rFonts w:eastAsia="Times New Roman"/>
          <w:color w:val="000000"/>
          <w:szCs w:val="24"/>
          <w:lang w:eastAsia="pl-PL"/>
        </w:rPr>
        <w:t>zawiadamia</w:t>
      </w:r>
      <w:r w:rsidRPr="000A7345">
        <w:rPr>
          <w:rFonts w:eastAsia="Times New Roman"/>
          <w:color w:val="000000"/>
          <w:szCs w:val="24"/>
          <w:lang w:eastAsia="pl-PL"/>
        </w:rPr>
        <w:t xml:space="preserve"> dyrektora szkoły </w:t>
      </w:r>
      <w:r w:rsidR="00277C28">
        <w:rPr>
          <w:rFonts w:eastAsia="Times New Roman"/>
          <w:color w:val="000000"/>
          <w:szCs w:val="24"/>
          <w:lang w:eastAsia="pl-PL"/>
        </w:rPr>
        <w:br/>
      </w:r>
      <w:r w:rsidRPr="000A7345">
        <w:rPr>
          <w:rFonts w:eastAsia="Times New Roman"/>
          <w:color w:val="000000"/>
          <w:szCs w:val="24"/>
          <w:lang w:eastAsia="pl-PL"/>
        </w:rPr>
        <w:t>o wszelkich dostrzeżonych zdarzeniach, noszących znamiona przestępstwa lub stanowiących zagrożenie dla zdrowia lub życia uczniów</w:t>
      </w:r>
      <w:r w:rsidR="0004682B" w:rsidRPr="000A7345">
        <w:rPr>
          <w:rFonts w:eastAsia="Times New Roman"/>
          <w:color w:val="000000"/>
          <w:szCs w:val="24"/>
          <w:lang w:eastAsia="pl-PL"/>
        </w:rPr>
        <w:t>.</w:t>
      </w:r>
    </w:p>
    <w:p w14:paraId="19D1C9F2" w14:textId="77777777" w:rsidR="00D44240" w:rsidRPr="000A7345" w:rsidRDefault="00D44240" w:rsidP="00DD48AA">
      <w:pPr>
        <w:numPr>
          <w:ilvl w:val="0"/>
          <w:numId w:val="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Szkoła zapewnia uczniom dostęp do Internetu </w:t>
      </w:r>
      <w:r w:rsidR="00556551">
        <w:rPr>
          <w:rFonts w:eastAsia="Times New Roman"/>
          <w:color w:val="000000"/>
          <w:szCs w:val="24"/>
          <w:lang w:eastAsia="pl-PL"/>
        </w:rPr>
        <w:t xml:space="preserve">podczas zajęć lekcyjnych </w:t>
      </w:r>
      <w:r w:rsidRPr="000A7345">
        <w:rPr>
          <w:rFonts w:eastAsia="Times New Roman"/>
          <w:color w:val="000000"/>
          <w:szCs w:val="24"/>
          <w:lang w:eastAsia="pl-PL"/>
        </w:rPr>
        <w:t>oraz podejmuje działania zabezpieczające przed dostępem do treści, które mogą stanowić zagrożenie dla ich prawidłowego rozwoju poprzez instalowanie oprogramowania zabezpieczającego</w:t>
      </w:r>
      <w:r w:rsidR="00E4364C" w:rsidRPr="000A7345">
        <w:rPr>
          <w:rFonts w:eastAsia="Times New Roman"/>
          <w:color w:val="000000"/>
          <w:szCs w:val="24"/>
          <w:lang w:eastAsia="pl-PL"/>
        </w:rPr>
        <w:t>.</w:t>
      </w:r>
    </w:p>
    <w:p w14:paraId="203D0934" w14:textId="77777777" w:rsidR="0004682B" w:rsidRPr="00277C28" w:rsidRDefault="0004682B" w:rsidP="00277C28">
      <w:pPr>
        <w:spacing w:after="0" w:line="240" w:lineRule="auto"/>
        <w:jc w:val="center"/>
        <w:rPr>
          <w:rFonts w:eastAsia="Times New Roman"/>
          <w:b/>
          <w:bCs/>
          <w:color w:val="000000"/>
          <w:sz w:val="16"/>
          <w:szCs w:val="16"/>
          <w:lang w:eastAsia="pl-PL"/>
        </w:rPr>
      </w:pPr>
    </w:p>
    <w:p w14:paraId="6096E3E2" w14:textId="77777777" w:rsidR="00D44240" w:rsidRPr="00795672" w:rsidRDefault="00D44240" w:rsidP="00D44240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  <w:r w:rsidRPr="00795672">
        <w:rPr>
          <w:rFonts w:eastAsia="Times New Roman"/>
          <w:b/>
          <w:bCs/>
          <w:color w:val="000000"/>
          <w:szCs w:val="24"/>
          <w:lang w:eastAsia="pl-PL"/>
        </w:rPr>
        <w:t>ROZDZIAŁ III</w:t>
      </w:r>
    </w:p>
    <w:p w14:paraId="17B146B2" w14:textId="77777777" w:rsidR="00D44240" w:rsidRPr="000A7345" w:rsidRDefault="0004682B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ORGANY SZKOŁY I ICH </w:t>
      </w:r>
      <w:r w:rsidR="00D44240" w:rsidRPr="000A7345">
        <w:rPr>
          <w:rFonts w:eastAsia="Times New Roman"/>
          <w:bCs/>
          <w:color w:val="000000"/>
          <w:szCs w:val="24"/>
          <w:lang w:eastAsia="pl-PL"/>
        </w:rPr>
        <w:t>KOMPETENCJE</w:t>
      </w:r>
    </w:p>
    <w:p w14:paraId="06F1DC3B" w14:textId="77777777" w:rsidR="0004682B" w:rsidRPr="00277C28" w:rsidRDefault="0004682B" w:rsidP="00277C28">
      <w:pPr>
        <w:spacing w:after="0" w:line="240" w:lineRule="auto"/>
        <w:jc w:val="center"/>
        <w:rPr>
          <w:rFonts w:eastAsia="Times New Roman"/>
          <w:b/>
          <w:bCs/>
          <w:color w:val="000000"/>
          <w:sz w:val="16"/>
          <w:szCs w:val="16"/>
          <w:lang w:eastAsia="pl-PL"/>
        </w:rPr>
      </w:pPr>
    </w:p>
    <w:p w14:paraId="079A7471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 10</w:t>
      </w:r>
    </w:p>
    <w:p w14:paraId="4B71BE95" w14:textId="77777777" w:rsidR="00D44240" w:rsidRPr="000A7345" w:rsidRDefault="00D44240" w:rsidP="00DD48AA">
      <w:pPr>
        <w:numPr>
          <w:ilvl w:val="0"/>
          <w:numId w:val="9"/>
        </w:numPr>
        <w:spacing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Organami szkoły są:</w:t>
      </w:r>
    </w:p>
    <w:p w14:paraId="65A9486C" w14:textId="77777777" w:rsidR="00D44240" w:rsidRPr="000A7345" w:rsidRDefault="00D44240" w:rsidP="00DD48AA">
      <w:pPr>
        <w:numPr>
          <w:ilvl w:val="1"/>
          <w:numId w:val="9"/>
        </w:numPr>
        <w:spacing w:before="120" w:after="0" w:line="240" w:lineRule="auto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dyrektor szkoły,</w:t>
      </w:r>
    </w:p>
    <w:p w14:paraId="2A4C3F76" w14:textId="77777777" w:rsidR="00D44240" w:rsidRPr="000A7345" w:rsidRDefault="00D44240" w:rsidP="00DD48AA">
      <w:pPr>
        <w:numPr>
          <w:ilvl w:val="1"/>
          <w:numId w:val="9"/>
        </w:numPr>
        <w:spacing w:before="120" w:after="0" w:line="240" w:lineRule="auto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rada pedagogiczna,</w:t>
      </w:r>
    </w:p>
    <w:p w14:paraId="4A2B5EBE" w14:textId="77777777" w:rsidR="00D44240" w:rsidRPr="000A7345" w:rsidRDefault="00852AE7" w:rsidP="00DD48AA">
      <w:pPr>
        <w:numPr>
          <w:ilvl w:val="1"/>
          <w:numId w:val="9"/>
        </w:numPr>
        <w:spacing w:before="120" w:after="0" w:line="240" w:lineRule="auto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rada rodziców</w:t>
      </w:r>
      <w:r w:rsidR="00D44240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7CDE86CC" w14:textId="77777777" w:rsidR="00D44240" w:rsidRPr="000A7345" w:rsidRDefault="00852AE7" w:rsidP="00DD48AA">
      <w:pPr>
        <w:numPr>
          <w:ilvl w:val="1"/>
          <w:numId w:val="9"/>
        </w:numPr>
        <w:spacing w:before="120" w:after="0" w:line="240" w:lineRule="auto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samorząd uczniowski</w:t>
      </w:r>
      <w:r w:rsidR="00D44240" w:rsidRPr="000A7345">
        <w:rPr>
          <w:rFonts w:eastAsia="Times New Roman"/>
          <w:color w:val="000000"/>
          <w:szCs w:val="24"/>
          <w:lang w:eastAsia="pl-PL"/>
        </w:rPr>
        <w:t>.</w:t>
      </w:r>
    </w:p>
    <w:p w14:paraId="7FE62FE6" w14:textId="77777777" w:rsidR="00D44240" w:rsidRPr="000A7345" w:rsidRDefault="00D44240" w:rsidP="00DD48AA">
      <w:pPr>
        <w:numPr>
          <w:ilvl w:val="0"/>
          <w:numId w:val="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Organem wyższego stopnia w rozumieniu Kodeksu postępowania administracyjnego, w stosunku do decyzji wydawanych przez dyrektora w sprawach z zakresu obowiązku szkolnego uczniów, jest </w:t>
      </w:r>
      <w:r w:rsidR="00394428">
        <w:rPr>
          <w:rFonts w:eastAsia="Times New Roman"/>
          <w:bCs/>
          <w:color w:val="000000"/>
          <w:szCs w:val="24"/>
          <w:lang w:eastAsia="pl-PL"/>
        </w:rPr>
        <w:t>Pomor</w:t>
      </w:r>
      <w:r w:rsidR="00084A4E">
        <w:rPr>
          <w:rFonts w:eastAsia="Times New Roman"/>
          <w:bCs/>
          <w:color w:val="000000"/>
          <w:szCs w:val="24"/>
          <w:lang w:eastAsia="pl-PL"/>
        </w:rPr>
        <w:t>s</w:t>
      </w:r>
      <w:r w:rsidR="00394428">
        <w:rPr>
          <w:rFonts w:eastAsia="Times New Roman"/>
          <w:bCs/>
          <w:color w:val="000000"/>
          <w:szCs w:val="24"/>
          <w:lang w:eastAsia="pl-PL"/>
        </w:rPr>
        <w:t>ki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Kurator Oświaty.</w:t>
      </w:r>
    </w:p>
    <w:p w14:paraId="3CC88B0F" w14:textId="77777777" w:rsidR="00D44240" w:rsidRPr="000A7345" w:rsidRDefault="00D44240" w:rsidP="00DD48AA">
      <w:pPr>
        <w:numPr>
          <w:ilvl w:val="0"/>
          <w:numId w:val="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Organem wyższego stopnia w rozumieniu Kodeksu postępowania administracyjnego, w stosunku do decyzji wydawanych przez dyrektora w sprawach dotyczących awansu zawodowego nauczycieli, jest organ prowadzący szkołę.</w:t>
      </w:r>
    </w:p>
    <w:p w14:paraId="748B85B4" w14:textId="77777777" w:rsidR="0004682B" w:rsidRPr="00277C28" w:rsidRDefault="0004682B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279540A1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 11</w:t>
      </w:r>
    </w:p>
    <w:p w14:paraId="23DD2C3E" w14:textId="77777777" w:rsidR="00D44240" w:rsidRPr="000A7345" w:rsidRDefault="00D44240" w:rsidP="00DD48AA">
      <w:pPr>
        <w:numPr>
          <w:ilvl w:val="0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Dyrektor szkoły kieruje szkołą, jest jej przedstawicielem na zewnątrz, jest przełożonym służbowym wszystkich pracowników szkoły, przewodniczącym rady pedagogicznej.</w:t>
      </w:r>
    </w:p>
    <w:p w14:paraId="76F7127F" w14:textId="77777777" w:rsidR="00D44240" w:rsidRPr="000A7345" w:rsidRDefault="00D44240" w:rsidP="00DD48AA">
      <w:pPr>
        <w:numPr>
          <w:ilvl w:val="0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Dyrektor jako przewodniczący rady pedagogicznej jest zobowiązany do:</w:t>
      </w:r>
    </w:p>
    <w:p w14:paraId="7F8D9961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tworzenia atmosfery życzliwości i zgodnego współdziałania wszystkich członków rady pedagogicznej w celu podnoszenia jakości pracy szkoły,</w:t>
      </w:r>
    </w:p>
    <w:p w14:paraId="76421931" w14:textId="63A263A6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podejmowania działań umożliwiających rozwiązywanie sytu</w:t>
      </w:r>
      <w:r w:rsidR="007030C8">
        <w:rPr>
          <w:rFonts w:eastAsia="Times New Roman"/>
          <w:bCs/>
          <w:color w:val="000000"/>
          <w:szCs w:val="24"/>
          <w:lang w:eastAsia="pl-PL"/>
        </w:rPr>
        <w:t>acji konfliktowych wewnątrz szko</w:t>
      </w:r>
      <w:r w:rsidRPr="000A7345">
        <w:rPr>
          <w:rFonts w:eastAsia="Times New Roman"/>
          <w:bCs/>
          <w:color w:val="000000"/>
          <w:szCs w:val="24"/>
          <w:lang w:eastAsia="pl-PL"/>
        </w:rPr>
        <w:t>ł</w:t>
      </w:r>
      <w:r w:rsidR="00084A4E">
        <w:rPr>
          <w:rFonts w:eastAsia="Times New Roman"/>
          <w:bCs/>
          <w:color w:val="000000"/>
          <w:szCs w:val="24"/>
          <w:lang w:eastAsia="pl-PL"/>
        </w:rPr>
        <w:t>y</w:t>
      </w:r>
      <w:r w:rsidRPr="000A7345">
        <w:rPr>
          <w:rFonts w:eastAsia="Times New Roman"/>
          <w:bCs/>
          <w:color w:val="000000"/>
          <w:szCs w:val="24"/>
          <w:lang w:eastAsia="pl-PL"/>
        </w:rPr>
        <w:t>,</w:t>
      </w:r>
    </w:p>
    <w:p w14:paraId="60CD6FD9" w14:textId="638408D4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dbania o autorytet rady pedagogicznej, ochrony praw i godności nauczycieli, oddziaływania na postawę nauczycieli, pobudzania ich</w:t>
      </w:r>
      <w:r w:rsidR="00B14AC3" w:rsidRPr="000A7345">
        <w:rPr>
          <w:rFonts w:eastAsia="Times New Roman"/>
          <w:bCs/>
          <w:color w:val="000000"/>
          <w:szCs w:val="24"/>
          <w:lang w:eastAsia="pl-PL"/>
        </w:rPr>
        <w:t xml:space="preserve"> do twórczej pracy, innowacji </w:t>
      </w:r>
      <w:r w:rsidR="00277C28">
        <w:rPr>
          <w:rFonts w:eastAsia="Times New Roman"/>
          <w:bCs/>
          <w:color w:val="000000"/>
          <w:szCs w:val="24"/>
          <w:lang w:eastAsia="pl-PL"/>
        </w:rPr>
        <w:br/>
      </w:r>
      <w:r w:rsidR="00B14AC3" w:rsidRPr="000A7345">
        <w:rPr>
          <w:rFonts w:eastAsia="Times New Roman"/>
          <w:bCs/>
          <w:color w:val="000000"/>
          <w:szCs w:val="24"/>
          <w:lang w:eastAsia="pl-PL"/>
        </w:rPr>
        <w:t xml:space="preserve">i </w:t>
      </w:r>
      <w:r w:rsidRPr="000A7345">
        <w:rPr>
          <w:rFonts w:eastAsia="Times New Roman"/>
          <w:bCs/>
          <w:color w:val="000000"/>
          <w:szCs w:val="24"/>
          <w:lang w:eastAsia="pl-PL"/>
        </w:rPr>
        <w:t>podnoszenia kwalifikacji,</w:t>
      </w:r>
    </w:p>
    <w:p w14:paraId="4448CC32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zapoznawania rady pedagogicznej z obowiązującymi przepisami prawa oświatowego oraz omawiania trybu i form ich realizacji.</w:t>
      </w:r>
    </w:p>
    <w:p w14:paraId="37CE7760" w14:textId="77777777" w:rsidR="00D44240" w:rsidRPr="000A7345" w:rsidRDefault="00B6297C" w:rsidP="00DD48AA">
      <w:pPr>
        <w:numPr>
          <w:ilvl w:val="0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lastRenderedPageBreak/>
        <w:t xml:space="preserve">Do kompetencji dyrektora </w:t>
      </w:r>
      <w:r w:rsidR="00B14AC3" w:rsidRPr="000A7345">
        <w:rPr>
          <w:rFonts w:eastAsia="Times New Roman"/>
          <w:bCs/>
          <w:color w:val="000000"/>
          <w:szCs w:val="24"/>
          <w:lang w:eastAsia="pl-PL"/>
        </w:rPr>
        <w:t xml:space="preserve">należy w </w:t>
      </w:r>
      <w:r w:rsidR="00D44240" w:rsidRPr="000A7345">
        <w:rPr>
          <w:rFonts w:eastAsia="Times New Roman"/>
          <w:bCs/>
          <w:color w:val="000000"/>
          <w:szCs w:val="24"/>
          <w:lang w:eastAsia="pl-PL"/>
        </w:rPr>
        <w:t>szczególności:</w:t>
      </w:r>
    </w:p>
    <w:p w14:paraId="06C67638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kierowanie działalnością szkoły oraz reprezentowanie jej na zewnątrz,</w:t>
      </w:r>
    </w:p>
    <w:p w14:paraId="06B1FBBE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sprawowanie nadzoru pedagogicznego w stosunku do nauczycieli zatrudnionych w</w:t>
      </w:r>
      <w:r w:rsidR="00B14AC3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>szkole,</w:t>
      </w:r>
    </w:p>
    <w:p w14:paraId="751360BE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sprawowanie opieki nad uczniami oraz stwarzanie warunków harmonijnego rozwoju psychofizycznego poprzez aktywne działania prozdrowotne,</w:t>
      </w:r>
    </w:p>
    <w:p w14:paraId="03734620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realizacja uchwał rady pedagogicznej, podjętych w ramach ich kompetencji stanowiących,</w:t>
      </w:r>
    </w:p>
    <w:p w14:paraId="7855D8B8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dysponowanie środkami określonymi w planie finansowym szkoły, ponoszenie odpowiedzialności za ich prawidłowe wykorzystanie, </w:t>
      </w:r>
    </w:p>
    <w:p w14:paraId="1067F34C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wykonywanie zadań związanych z zapewnieniem bezpieczeństwa uczniom i</w:t>
      </w:r>
      <w:r w:rsidR="00B14AC3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>nauczycielom w czasie zajęć organizowanych przez szkołę,</w:t>
      </w:r>
    </w:p>
    <w:p w14:paraId="7EED662D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współd</w:t>
      </w:r>
      <w:r w:rsidR="00B14AC3" w:rsidRPr="000A7345">
        <w:rPr>
          <w:rFonts w:eastAsia="Times New Roman"/>
          <w:bCs/>
          <w:color w:val="000000"/>
          <w:szCs w:val="24"/>
          <w:lang w:eastAsia="pl-PL"/>
        </w:rPr>
        <w:t xml:space="preserve">ziałanie ze szkołami wyższymi w </w:t>
      </w:r>
      <w:r w:rsidRPr="000A7345">
        <w:rPr>
          <w:rFonts w:eastAsia="Times New Roman"/>
          <w:bCs/>
          <w:color w:val="000000"/>
          <w:szCs w:val="24"/>
          <w:lang w:eastAsia="pl-PL"/>
        </w:rPr>
        <w:t>organizacji praktyk pedagogicznych,</w:t>
      </w:r>
    </w:p>
    <w:p w14:paraId="7475B5B2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odpowiedzialność za właściwą organizację i przebieg </w:t>
      </w:r>
      <w:r w:rsidR="0076505F" w:rsidRPr="000A7345">
        <w:rPr>
          <w:rFonts w:eastAsia="Times New Roman"/>
          <w:bCs/>
          <w:color w:val="000000"/>
          <w:szCs w:val="24"/>
          <w:lang w:eastAsia="pl-PL"/>
        </w:rPr>
        <w:t xml:space="preserve">egzaminu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w klasie </w:t>
      </w:r>
      <w:r w:rsidR="0076505F" w:rsidRPr="000A7345">
        <w:rPr>
          <w:rFonts w:eastAsia="Times New Roman"/>
          <w:bCs/>
          <w:color w:val="000000"/>
          <w:szCs w:val="24"/>
          <w:lang w:eastAsia="pl-PL"/>
        </w:rPr>
        <w:t>VIII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, </w:t>
      </w:r>
    </w:p>
    <w:p w14:paraId="62C8567D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stwarzanie warunków do działania w zespole: wolontariuszy, stowarzyszeń i innych organizacji, w szczególności organizacji harcerskich, których celem statutowym jest działalność wychowawcza lub rozszerzanie i wzbogacanie form działalności dydaktycznej, wychowawczej i opiekuńczej szkoły,</w:t>
      </w:r>
    </w:p>
    <w:p w14:paraId="3AAAD7BF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występowanie do </w:t>
      </w:r>
      <w:r w:rsidR="00084A4E">
        <w:rPr>
          <w:rFonts w:eastAsia="Times New Roman"/>
          <w:bCs/>
          <w:color w:val="000000"/>
          <w:szCs w:val="24"/>
          <w:lang w:eastAsia="pl-PL"/>
        </w:rPr>
        <w:t>Pomorskiego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Kuratora Oświaty z wnioskiem o przeniesienie ucznia do innej szkoły,</w:t>
      </w:r>
    </w:p>
    <w:p w14:paraId="4723882A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przedstawianie radzie pedagogicznej, nie rzadziej niż dwa razy w roku szkolnym, ogólnych wniosków wynikających ze sprawowanego nadzoru pedagogicznego oraz informacji o działalności szkoły,</w:t>
      </w:r>
    </w:p>
    <w:p w14:paraId="392B7B90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wstrzymywanie wykonania uchwał rady pedagogicznej, podjętych w ramach jej kompetencji stanowiących, niezgodnych z przepisami prawa,</w:t>
      </w:r>
    </w:p>
    <w:p w14:paraId="54302804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wydawanie zezwolenia na spełnianie przez dziecko obowiązku szkolnego poza szkołą oraz określenie warunków jego spełniania,</w:t>
      </w:r>
    </w:p>
    <w:p w14:paraId="567C0016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kontrolowanie spełniania obowiązku szkolnego przez dzieci mieszkające w obwodzie szkoły podstawowej, </w:t>
      </w:r>
    </w:p>
    <w:p w14:paraId="6E1C35A3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dopuszczanie do użytku w szkole zaproponowanych przez nauczycieli programów nauczania, podręczników, materiałów edukacyjnych oraz ćwiczeniowych,</w:t>
      </w:r>
    </w:p>
    <w:p w14:paraId="4B42B2C3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podawanie do publicznej wiadomości zestawu podręczników, które będą obowiązywać od początku następnego roku szkolnego,</w:t>
      </w:r>
    </w:p>
    <w:p w14:paraId="58D0C91E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zezwalanie uczniowi na indywidualny program lub tok nauki,</w:t>
      </w:r>
    </w:p>
    <w:p w14:paraId="5CC05B6A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organizowanie uczniowi, który posiada orzeczenie o potrzebie indywidualnego nauczania, takiego nauczania,</w:t>
      </w:r>
    </w:p>
    <w:p w14:paraId="5A7FD157" w14:textId="3B077781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ustala</w:t>
      </w:r>
      <w:r w:rsidR="00CA4DAF">
        <w:rPr>
          <w:rFonts w:eastAsia="Times New Roman"/>
          <w:bCs/>
          <w:color w:val="000000"/>
          <w:szCs w:val="24"/>
          <w:lang w:eastAsia="pl-PL"/>
        </w:rPr>
        <w:t>nie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dodatkowych dni wolnych od zajęć dydaktyczno</w:t>
      </w:r>
      <w:r w:rsidR="0004682B" w:rsidRPr="000A7345">
        <w:rPr>
          <w:rFonts w:eastAsia="Times New Roman"/>
          <w:bCs/>
          <w:color w:val="000000"/>
          <w:szCs w:val="24"/>
          <w:lang w:eastAsia="pl-PL"/>
        </w:rPr>
        <w:t>-</w:t>
      </w:r>
      <w:r w:rsidRPr="000A7345">
        <w:rPr>
          <w:rFonts w:eastAsia="Times New Roman"/>
          <w:bCs/>
          <w:color w:val="000000"/>
          <w:szCs w:val="24"/>
          <w:lang w:eastAsia="pl-PL"/>
        </w:rPr>
        <w:t>wychowawczych,</w:t>
      </w:r>
    </w:p>
    <w:p w14:paraId="748EDCA8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organizowanie pomocy psychologiczno-pedagogicznej uczniom, rodzicom uczniów i nauczycielom,</w:t>
      </w:r>
    </w:p>
    <w:p w14:paraId="27B40202" w14:textId="77777777" w:rsidR="00D44240" w:rsidRPr="000A7345" w:rsidRDefault="00D44240" w:rsidP="00DD48AA">
      <w:pPr>
        <w:numPr>
          <w:ilvl w:val="1"/>
          <w:numId w:val="10"/>
        </w:numPr>
        <w:autoSpaceDE w:val="0"/>
        <w:autoSpaceDN w:val="0"/>
        <w:adjustRightInd w:val="0"/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ustalanie na podstawie ramowego planu nauczania </w:t>
      </w:r>
      <w:r w:rsidR="00276367" w:rsidRPr="000A7345">
        <w:rPr>
          <w:color w:val="000000"/>
          <w:szCs w:val="24"/>
          <w:lang w:eastAsia="pl-PL"/>
        </w:rPr>
        <w:t>dla poszczególnych klas i oddziałów tygodniowego rozkładu zajęć</w:t>
      </w:r>
      <w:r w:rsidR="00B14AC3" w:rsidRPr="000A7345">
        <w:rPr>
          <w:color w:val="000000"/>
          <w:sz w:val="20"/>
          <w:szCs w:val="20"/>
          <w:lang w:eastAsia="pl-PL"/>
        </w:rPr>
        <w:t>,</w:t>
      </w:r>
    </w:p>
    <w:p w14:paraId="3FBDCCA3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realizacja zaleceń wynikających z orzeczenia o potrzebie kształcenia specjalnego ucznia,</w:t>
      </w:r>
    </w:p>
    <w:p w14:paraId="6F604EBF" w14:textId="77777777" w:rsidR="00D44240" w:rsidRPr="000A7345" w:rsidRDefault="00D44240" w:rsidP="00DD48AA">
      <w:pPr>
        <w:numPr>
          <w:ilvl w:val="0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Do kompetencji dyrektora, wynikających z ustawy – Karta Nauczyciela oraz Kodeks pracy należy w szczególności:</w:t>
      </w:r>
    </w:p>
    <w:p w14:paraId="5CB9E4CE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kierowani</w:t>
      </w:r>
      <w:r w:rsidR="00271A16" w:rsidRPr="000A7345">
        <w:rPr>
          <w:rFonts w:eastAsia="Times New Roman"/>
          <w:bCs/>
          <w:color w:val="000000"/>
          <w:szCs w:val="24"/>
          <w:lang w:eastAsia="pl-PL"/>
        </w:rPr>
        <w:t>e jako kierownik zakładem pracy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dla zatrudnionych w szkole nauczycieli i</w:t>
      </w:r>
      <w:r w:rsidR="00271A16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>pracowników niebędących nauczycielami,</w:t>
      </w:r>
    </w:p>
    <w:p w14:paraId="628B9092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lastRenderedPageBreak/>
        <w:t>decydowanie w sprawach zatrudniania i zwalniania nauczycieli oraz innych pracowników szkoły,</w:t>
      </w:r>
    </w:p>
    <w:p w14:paraId="1F3613CC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decydowanie w sprawach przyznawania nagród oraz wymierzania kar porządkowych nauczycielom i innym pracownikom szkoły,</w:t>
      </w:r>
    </w:p>
    <w:p w14:paraId="78A23C04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występowanie z wnioskami w</w:t>
      </w:r>
      <w:r w:rsidR="00271A16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>sprawach odznaczeń, nagród i innych wyróżnień dla nauczycieli oraz pozostałych pracowników szkoły,</w:t>
      </w:r>
    </w:p>
    <w:p w14:paraId="02E56D87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dokonywanie oceny pracy nauczycieli oraz pozostałych pracowników szkoły mających status pracowników samorządowych,</w:t>
      </w:r>
    </w:p>
    <w:p w14:paraId="36A78220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sprawowanie opieki nad dziećmi uczącymi się w szkole,</w:t>
      </w:r>
    </w:p>
    <w:p w14:paraId="5337D44D" w14:textId="45E8FF0B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odpowiedzialność za dydaktyczny, wychowawczy i opiekuńczy poziom </w:t>
      </w:r>
      <w:r w:rsidR="00CA4DAF">
        <w:rPr>
          <w:rFonts w:eastAsia="Times New Roman"/>
          <w:bCs/>
          <w:color w:val="000000"/>
          <w:szCs w:val="24"/>
          <w:lang w:eastAsia="pl-PL"/>
        </w:rPr>
        <w:t xml:space="preserve">pracy </w:t>
      </w:r>
      <w:r w:rsidRPr="000A7345">
        <w:rPr>
          <w:rFonts w:eastAsia="Times New Roman"/>
          <w:bCs/>
          <w:color w:val="000000"/>
          <w:szCs w:val="24"/>
          <w:lang w:eastAsia="pl-PL"/>
        </w:rPr>
        <w:t>szkoły,</w:t>
      </w:r>
    </w:p>
    <w:p w14:paraId="1FD8742D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tworzenie warunków do rozwijania samorządnej i samodzielnej pracy uczniów,</w:t>
      </w:r>
    </w:p>
    <w:p w14:paraId="4DEDB2E5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zapewnienie pomocy nauczycielom w realizacji ich zadań oraz doskonaleniu zawodowym,</w:t>
      </w:r>
    </w:p>
    <w:p w14:paraId="32F4DF26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zapewnienie, w miarę możliwości, odpowiednich warunków organizacyjnych do realizacji zadań dydaktycznych i opiekuńczo-wychowawczych,</w:t>
      </w:r>
    </w:p>
    <w:p w14:paraId="7721741E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zapewnienie bezpieczeństwa uczniom i nauczycielom w czasie zajęć organizowanych przez szkołę,</w:t>
      </w:r>
    </w:p>
    <w:p w14:paraId="59708F65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organizowanie procesu awansu zawodowego nauczycieli,</w:t>
      </w:r>
    </w:p>
    <w:p w14:paraId="4E39F021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zawieszenie w pełnieniu obowiązków nauczyciela, przeciwko któremu wszczęto postępowanie karne lub złożono wniosek o wszczęcie postępowania dyscyplinarnego,</w:t>
      </w:r>
    </w:p>
    <w:p w14:paraId="1FBE050C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zawieszenie w pełnieniu obowiązków nauczyciela, jeżeli wszczęte postępowanie karne lub złożony wniosek o wszczęcie postępowania dyscyplinarnego dotyczy naruszenia praw i</w:t>
      </w:r>
      <w:r w:rsidR="00271A16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>dobra dziecka,</w:t>
      </w:r>
    </w:p>
    <w:p w14:paraId="57D455C7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współdziałanie z zakładowymi organizacjami związkowymi, w zakresie ustalonym ustawą o związkach zawodowych,</w:t>
      </w:r>
    </w:p>
    <w:p w14:paraId="07EBAAE2" w14:textId="77777777" w:rsidR="00D44240" w:rsidRPr="000A7345" w:rsidRDefault="00D44240" w:rsidP="00DD48AA">
      <w:pPr>
        <w:numPr>
          <w:ilvl w:val="1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administrowanie zakładowym funduszem świadczeń socjalnych, zgodnie z ustalonym regulaminem tegoż funduszu, stanowiącym odrębny dokument,</w:t>
      </w:r>
    </w:p>
    <w:p w14:paraId="77074FAE" w14:textId="77777777" w:rsidR="00D44240" w:rsidRPr="000A7345" w:rsidRDefault="00D44240" w:rsidP="00DD48AA">
      <w:pPr>
        <w:numPr>
          <w:ilvl w:val="0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Dyrektor szkoły w wykonywaniu swoich zadań współpracuje z radą pedagogiczną, radą rodziców i samorządem uczniowskim.</w:t>
      </w:r>
    </w:p>
    <w:p w14:paraId="6E88AD29" w14:textId="77777777" w:rsidR="00D44240" w:rsidRPr="000A7345" w:rsidRDefault="00D44240" w:rsidP="00DD48AA">
      <w:pPr>
        <w:numPr>
          <w:ilvl w:val="0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Dyrektor wydaje zarządzenia we wszystkich sprawach związanych z właściwą organizacją procesu dydaktycznego, wychowawczego i opiekuńczego w szkole. </w:t>
      </w:r>
    </w:p>
    <w:p w14:paraId="0A1EF2C4" w14:textId="77777777" w:rsidR="0023565B" w:rsidRDefault="0023565B" w:rsidP="00DD48AA">
      <w:pPr>
        <w:numPr>
          <w:ilvl w:val="0"/>
          <w:numId w:val="1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Podczas nieobecności dyrektora szkoły zastępuje wicedyrektor lub osoba wyznaczona przez dyrektora szkoły.</w:t>
      </w:r>
    </w:p>
    <w:p w14:paraId="60540AFD" w14:textId="77777777" w:rsidR="0094723D" w:rsidRPr="00277C28" w:rsidRDefault="0094723D" w:rsidP="00277C28">
      <w:pPr>
        <w:spacing w:after="0" w:line="240" w:lineRule="auto"/>
        <w:jc w:val="both"/>
        <w:rPr>
          <w:rFonts w:eastAsia="Times New Roman"/>
          <w:color w:val="000000"/>
          <w:sz w:val="16"/>
          <w:szCs w:val="16"/>
          <w:lang w:eastAsia="pl-PL"/>
        </w:rPr>
      </w:pPr>
    </w:p>
    <w:p w14:paraId="3692F1BA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 12</w:t>
      </w:r>
    </w:p>
    <w:p w14:paraId="3E504A3B" w14:textId="77777777" w:rsidR="00C66E7C" w:rsidRPr="000A7345" w:rsidRDefault="00D44240" w:rsidP="00DD48AA">
      <w:pPr>
        <w:numPr>
          <w:ilvl w:val="0"/>
          <w:numId w:val="11"/>
        </w:numPr>
        <w:spacing w:before="120" w:after="0" w:line="240" w:lineRule="auto"/>
        <w:jc w:val="both"/>
        <w:rPr>
          <w:rFonts w:eastAsia="Times New Roman"/>
          <w:strike/>
          <w:color w:val="000000"/>
          <w:szCs w:val="24"/>
          <w:shd w:val="clear" w:color="auto" w:fill="FFFF00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Radę pedagogiczną tworzą dyrektor i wszyscy nauczyciele zatrudnieni w szkole. </w:t>
      </w:r>
      <w:r w:rsidRPr="000A7345">
        <w:rPr>
          <w:rFonts w:eastAsia="Times New Roman"/>
          <w:color w:val="000000"/>
          <w:szCs w:val="24"/>
          <w:lang w:eastAsia="pl-PL"/>
        </w:rPr>
        <w:br/>
        <w:t>W zebraniach rady pedagogicznej mogą brać udział z głosem doradczym osoby zapraszane przez jej przewodniczącego na wniosek lub za zgodą rady pedagogicznej</w:t>
      </w:r>
      <w:r w:rsidR="00BF7D79" w:rsidRPr="000A7345">
        <w:rPr>
          <w:rFonts w:eastAsia="Times New Roman"/>
          <w:color w:val="000000"/>
          <w:szCs w:val="24"/>
          <w:lang w:eastAsia="pl-PL"/>
        </w:rPr>
        <w:t>.</w:t>
      </w:r>
    </w:p>
    <w:p w14:paraId="293C9539" w14:textId="77777777" w:rsidR="00D44240" w:rsidRPr="000A7345" w:rsidRDefault="00D44240" w:rsidP="00DD48AA">
      <w:pPr>
        <w:numPr>
          <w:ilvl w:val="0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Do jej kompetencji stanowiących należy: </w:t>
      </w:r>
    </w:p>
    <w:p w14:paraId="143572BE" w14:textId="77777777" w:rsidR="00D44240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zatwierdzanie planów pracy szkoły,</w:t>
      </w:r>
    </w:p>
    <w:p w14:paraId="617F9DFE" w14:textId="77777777" w:rsidR="00D44240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podejmowanie uchwał w sprawie wyników klasyfikacji i promocji uczniów,</w:t>
      </w:r>
    </w:p>
    <w:p w14:paraId="77DCF13C" w14:textId="77777777" w:rsidR="00D44240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4321FD">
        <w:rPr>
          <w:rFonts w:eastAsia="Times New Roman"/>
          <w:bCs/>
          <w:color w:val="000000"/>
          <w:szCs w:val="24"/>
          <w:lang w:eastAsia="pl-PL"/>
        </w:rPr>
        <w:t>podejmowanie uchwał w sprawie eksperymentów pedagogicznych w szkole,</w:t>
      </w:r>
    </w:p>
    <w:p w14:paraId="721F9470" w14:textId="77777777" w:rsidR="00D44240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ustalanie organizacji doskonalenia zawodowego nauczycieli szkoły,</w:t>
      </w:r>
    </w:p>
    <w:p w14:paraId="408E8074" w14:textId="77777777" w:rsidR="00D44240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lastRenderedPageBreak/>
        <w:t xml:space="preserve">ustalanie sposobu wykorzystania wyników nadzoru pedagogicznego, w tym sprawowanego nad szkołą przez organ sprawujący nadzór pedagogiczny, w celu doskonalenia pracy szkoły. </w:t>
      </w:r>
    </w:p>
    <w:p w14:paraId="35E2AE0B" w14:textId="77777777" w:rsidR="00D44240" w:rsidRPr="000A7345" w:rsidRDefault="00D44240" w:rsidP="00DD48AA">
      <w:pPr>
        <w:numPr>
          <w:ilvl w:val="0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Rada pedagogiczna opiniuje w szczególności:</w:t>
      </w:r>
    </w:p>
    <w:p w14:paraId="543BB5E9" w14:textId="77777777" w:rsidR="00C66E7C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strike/>
          <w:color w:val="000000"/>
          <w:szCs w:val="24"/>
          <w:shd w:val="clear" w:color="auto" w:fill="FFFF00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organizacj</w:t>
      </w:r>
      <w:r w:rsidR="00BF7D79" w:rsidRPr="000A7345">
        <w:rPr>
          <w:rFonts w:eastAsia="Times New Roman"/>
          <w:color w:val="000000"/>
          <w:szCs w:val="24"/>
          <w:lang w:eastAsia="pl-PL"/>
        </w:rPr>
        <w:t>ę</w:t>
      </w:r>
      <w:r w:rsidRPr="000A7345">
        <w:rPr>
          <w:rFonts w:eastAsia="Times New Roman"/>
          <w:color w:val="000000"/>
          <w:szCs w:val="24"/>
          <w:lang w:eastAsia="pl-PL"/>
        </w:rPr>
        <w:t xml:space="preserve"> pracy szkoły, zwłaszcza tygodniowy rozkład zajęć, </w:t>
      </w:r>
    </w:p>
    <w:p w14:paraId="11BE844A" w14:textId="77777777" w:rsidR="00D44240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projekt planu finansowego szkoły,</w:t>
      </w:r>
    </w:p>
    <w:p w14:paraId="54E5B9C9" w14:textId="77777777" w:rsidR="00D44240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wnioski dyrektora o przyznanie nauczycielom odznaczeń, nagród i innych wyróżnień,</w:t>
      </w:r>
    </w:p>
    <w:p w14:paraId="0C1548FC" w14:textId="77777777" w:rsidR="00D44240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wnioski dyrektora dotyczące kandydatów do powierzenia im funkcji kierowniczych w szkole,</w:t>
      </w:r>
    </w:p>
    <w:p w14:paraId="279DB3C8" w14:textId="77777777" w:rsidR="00D44240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propozycje dyrektora szkoły w sprawach przydziału nauczycielom stałych prac i zajęć w ramach wynagrodzenia zasadniczego oraz dodatkowo płatnych zajęć dydaktycznych, wychowawczych i opiekuńczych,</w:t>
      </w:r>
    </w:p>
    <w:p w14:paraId="6806B707" w14:textId="77777777" w:rsidR="00D44240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wnioski o zezwolenie na indywidualny tok nauki ucznia,</w:t>
      </w:r>
    </w:p>
    <w:p w14:paraId="64A86A4C" w14:textId="77777777" w:rsidR="00D44240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zaproponowany przez nauczyciela program nauczania</w:t>
      </w:r>
      <w:r w:rsidR="00BF7D79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2C02CEE3" w14:textId="77777777" w:rsidR="00D44240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dopuszczenie do użytku w szkole zaproponowanego programu nauczania w szkole podstawowej, zestawu podręczników, materiałów edukacyjnych oraz ćwiczeniowych,</w:t>
      </w:r>
    </w:p>
    <w:p w14:paraId="02C795D0" w14:textId="77777777" w:rsidR="00D44240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zamiar powierzenia stanowiska dyrektora szkoły</w:t>
      </w:r>
      <w:r w:rsidR="00BF7D79" w:rsidRPr="000A7345">
        <w:rPr>
          <w:rFonts w:eastAsia="Times New Roman"/>
          <w:bCs/>
          <w:color w:val="000000"/>
          <w:szCs w:val="24"/>
          <w:lang w:eastAsia="pl-PL"/>
        </w:rPr>
        <w:t>,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gdy konkurs nie wyłonił kandydata albo do konkursu nikt się nie zgłosił,</w:t>
      </w:r>
    </w:p>
    <w:p w14:paraId="3DCAFAA5" w14:textId="77777777" w:rsidR="00D44240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przedłużenie powierzenia stanowiska dyrektora,</w:t>
      </w:r>
    </w:p>
    <w:p w14:paraId="2EFE5A9F" w14:textId="77777777" w:rsidR="00D44240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ustalanie dodatkowych dni wolnych od zajęć</w:t>
      </w:r>
    </w:p>
    <w:p w14:paraId="6EE74599" w14:textId="77777777" w:rsidR="00124EB6" w:rsidRPr="000A7345" w:rsidRDefault="00D44240" w:rsidP="00DD48AA">
      <w:pPr>
        <w:numPr>
          <w:ilvl w:val="1"/>
          <w:numId w:val="11"/>
        </w:numPr>
        <w:spacing w:before="120" w:after="0" w:line="240" w:lineRule="auto"/>
        <w:jc w:val="both"/>
        <w:rPr>
          <w:rFonts w:eastAsia="Times New Roman"/>
          <w:bCs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wprowadzenie dodatkowych zajęć edukacyjnych do szkolnego planu nauczania</w:t>
      </w:r>
      <w:r w:rsidR="00124EB6" w:rsidRPr="000A7345">
        <w:rPr>
          <w:rFonts w:eastAsia="Times New Roman"/>
          <w:bCs/>
          <w:color w:val="000000"/>
          <w:szCs w:val="24"/>
          <w:lang w:eastAsia="pl-PL"/>
        </w:rPr>
        <w:t>,</w:t>
      </w:r>
    </w:p>
    <w:p w14:paraId="3965F57E" w14:textId="77777777" w:rsidR="00D44240" w:rsidRPr="000A7345" w:rsidRDefault="00D44240" w:rsidP="00DD48AA">
      <w:pPr>
        <w:numPr>
          <w:ilvl w:val="0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Rada pedagogiczna deleguje </w:t>
      </w:r>
      <w:r w:rsidR="00BF273F" w:rsidRPr="000A7345">
        <w:rPr>
          <w:rFonts w:eastAsia="Times New Roman"/>
          <w:bCs/>
          <w:color w:val="000000"/>
          <w:szCs w:val="24"/>
          <w:lang w:eastAsia="pl-PL"/>
        </w:rPr>
        <w:t xml:space="preserve">dwóch przedstawicieli </w:t>
      </w:r>
      <w:r w:rsidRPr="000A7345">
        <w:rPr>
          <w:rFonts w:eastAsia="Times New Roman"/>
          <w:bCs/>
          <w:color w:val="000000"/>
          <w:szCs w:val="24"/>
          <w:lang w:eastAsia="pl-PL"/>
        </w:rPr>
        <w:t>do komisji konkursowej wyłaniającej kandydata na stanowisko dyrektora szkoły.</w:t>
      </w:r>
    </w:p>
    <w:p w14:paraId="1787C6CE" w14:textId="77777777" w:rsidR="00D44240" w:rsidRPr="000A7345" w:rsidRDefault="00D44240" w:rsidP="00DD48AA">
      <w:pPr>
        <w:numPr>
          <w:ilvl w:val="0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Rada pedagogiczna przygotowuje projekt statutu szkoły oraz jego zmian i uchwala </w:t>
      </w:r>
      <w:r w:rsidR="00BF1E3B" w:rsidRPr="000A7345">
        <w:rPr>
          <w:rFonts w:eastAsia="Times New Roman"/>
          <w:bCs/>
          <w:color w:val="000000"/>
          <w:szCs w:val="24"/>
          <w:lang w:eastAsia="pl-PL"/>
        </w:rPr>
        <w:t>s</w:t>
      </w:r>
      <w:r w:rsidRPr="000A7345">
        <w:rPr>
          <w:rFonts w:eastAsia="Times New Roman"/>
          <w:bCs/>
          <w:color w:val="000000"/>
          <w:szCs w:val="24"/>
          <w:lang w:eastAsia="pl-PL"/>
        </w:rPr>
        <w:t>tatut lub jego zmiany.</w:t>
      </w:r>
    </w:p>
    <w:p w14:paraId="4EE2931E" w14:textId="77777777" w:rsidR="00D44240" w:rsidRPr="000A7345" w:rsidRDefault="00D44240" w:rsidP="00DD48AA">
      <w:pPr>
        <w:numPr>
          <w:ilvl w:val="0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Rada pedagogiczna może występować z wnioskiem do organu prowadzącego szkołę o odwołanie z funkcji dyrektora szkoły oraz odwołanie nauczyciela z innej funkcji kierowniczej w szkole.</w:t>
      </w:r>
    </w:p>
    <w:p w14:paraId="6532CE46" w14:textId="77777777" w:rsidR="00D44240" w:rsidRPr="000A7345" w:rsidRDefault="00D44240" w:rsidP="00DD48AA">
      <w:pPr>
        <w:numPr>
          <w:ilvl w:val="0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Rada pedagogiczna ustala regulamin swojej działalności, który jest odrębnym dokumentem. Zebrania rady pedagogicznej są protokołowane.</w:t>
      </w:r>
    </w:p>
    <w:p w14:paraId="69202E3E" w14:textId="77777777" w:rsidR="00D44240" w:rsidRPr="00573907" w:rsidRDefault="00D44240" w:rsidP="00DD48AA">
      <w:pPr>
        <w:numPr>
          <w:ilvl w:val="0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Osoby uczestniczące w zebraniach rady są zobowiązane do nieujawniania spraw poruszanych na posiedzeniu rady pedagogicznej, które mogą naruszać dobro osobiste uczniów lub ich rodziców, a także nauczycieli i innych pracowników szkoły.</w:t>
      </w:r>
    </w:p>
    <w:p w14:paraId="129AE00F" w14:textId="77777777" w:rsidR="00573907" w:rsidRPr="000A7345" w:rsidRDefault="00573907" w:rsidP="00DD48AA">
      <w:pPr>
        <w:numPr>
          <w:ilvl w:val="0"/>
          <w:numId w:val="1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Protokoły obrad rady pedagogicznej mogą być sporządzane w formie elektronicznej.</w:t>
      </w:r>
    </w:p>
    <w:p w14:paraId="5A9269A0" w14:textId="77777777" w:rsidR="00BF7D79" w:rsidRPr="00277C28" w:rsidRDefault="00BF7D79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3DEB1896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 13</w:t>
      </w:r>
    </w:p>
    <w:p w14:paraId="7F1AF6D3" w14:textId="77777777" w:rsidR="00D44240" w:rsidRPr="000A7345" w:rsidRDefault="00D44240" w:rsidP="00DD48AA">
      <w:pPr>
        <w:numPr>
          <w:ilvl w:val="0"/>
          <w:numId w:val="1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Samorząd uczniowski tworzą wszyscy uczniowie szkoły. Organem samorządu jest rada samorządu uczniowskiego. </w:t>
      </w:r>
    </w:p>
    <w:p w14:paraId="487BEFAB" w14:textId="073F8B9D" w:rsidR="00D44240" w:rsidRPr="000A7345" w:rsidRDefault="00D44240" w:rsidP="00DD48AA">
      <w:pPr>
        <w:numPr>
          <w:ilvl w:val="0"/>
          <w:numId w:val="1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Zasady wybierania i działania rady samorządu uczniowskiego określa regulamin uchwalony przez uczniów w głosowaniu równym, tajnym i powszechnym. Regulamin ten nie może być sprzeczny ze</w:t>
      </w:r>
      <w:r w:rsidR="003272A1" w:rsidRPr="000A7345">
        <w:rPr>
          <w:rFonts w:eastAsia="Times New Roman"/>
          <w:color w:val="000000"/>
          <w:szCs w:val="24"/>
          <w:lang w:eastAsia="pl-PL"/>
        </w:rPr>
        <w:t xml:space="preserve"> statutem szkoły</w:t>
      </w:r>
      <w:r w:rsidR="00BB78E8">
        <w:rPr>
          <w:rFonts w:eastAsia="Times New Roman"/>
          <w:color w:val="000000"/>
          <w:szCs w:val="24"/>
          <w:lang w:eastAsia="pl-PL"/>
        </w:rPr>
        <w:t xml:space="preserve"> (Załącznik </w:t>
      </w:r>
      <w:r w:rsidR="0098062E">
        <w:rPr>
          <w:rFonts w:eastAsia="Times New Roman"/>
          <w:color w:val="000000"/>
          <w:szCs w:val="24"/>
          <w:lang w:eastAsia="pl-PL"/>
        </w:rPr>
        <w:t xml:space="preserve">nr </w:t>
      </w:r>
      <w:r w:rsidR="00BB78E8">
        <w:rPr>
          <w:rFonts w:eastAsia="Times New Roman"/>
          <w:color w:val="000000"/>
          <w:szCs w:val="24"/>
          <w:lang w:eastAsia="pl-PL"/>
        </w:rPr>
        <w:t>3)</w:t>
      </w:r>
      <w:r w:rsidR="003272A1" w:rsidRPr="000A7345">
        <w:rPr>
          <w:rFonts w:eastAsia="Times New Roman"/>
          <w:color w:val="000000"/>
          <w:szCs w:val="24"/>
          <w:lang w:eastAsia="pl-PL"/>
        </w:rPr>
        <w:t>.</w:t>
      </w:r>
    </w:p>
    <w:p w14:paraId="55A64611" w14:textId="77777777" w:rsidR="00D44240" w:rsidRPr="000A7345" w:rsidRDefault="00D44240" w:rsidP="00DD48AA">
      <w:pPr>
        <w:numPr>
          <w:ilvl w:val="0"/>
          <w:numId w:val="1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Samorząd uczniowski może przedstawiać wnioski wszystkim organom szkoły w sprawach dotyczących szkoły, szczególnie dotyczących praw uczniów.</w:t>
      </w:r>
    </w:p>
    <w:p w14:paraId="66DAD6EF" w14:textId="77777777" w:rsidR="00D44240" w:rsidRPr="000A7345" w:rsidRDefault="00D44240" w:rsidP="00DD48AA">
      <w:pPr>
        <w:numPr>
          <w:ilvl w:val="0"/>
          <w:numId w:val="1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Samorząd uczniowski może przedstawiać radzie pedagogicznej oraz dyrektorowi szkoły wnioski i opinie we wszystkich sprawach danej szkoły, a w szczególności w sprawach dotyczących praw uczniów, takich jak:</w:t>
      </w:r>
    </w:p>
    <w:p w14:paraId="74748A14" w14:textId="77777777" w:rsidR="00D44240" w:rsidRPr="000A7345" w:rsidRDefault="00D44240" w:rsidP="00DD48AA">
      <w:pPr>
        <w:numPr>
          <w:ilvl w:val="1"/>
          <w:numId w:val="1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lastRenderedPageBreak/>
        <w:t>prawo do zapoznawania się z programem nauczania, z jego treścią, celem i stawianymi wymaganiami,</w:t>
      </w:r>
    </w:p>
    <w:p w14:paraId="35E219C0" w14:textId="77777777" w:rsidR="00D44240" w:rsidRPr="000A7345" w:rsidRDefault="00D44240" w:rsidP="00DD48AA">
      <w:pPr>
        <w:numPr>
          <w:ilvl w:val="1"/>
          <w:numId w:val="1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prawo do jawnej i umotywowanej oceny postępów w nauce i zachowaniu,</w:t>
      </w:r>
    </w:p>
    <w:p w14:paraId="3E02B796" w14:textId="77777777" w:rsidR="00D44240" w:rsidRPr="000A7345" w:rsidRDefault="00D44240" w:rsidP="00DD48AA">
      <w:pPr>
        <w:numPr>
          <w:ilvl w:val="1"/>
          <w:numId w:val="1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prawo do organizacji życia szkolnego, umożliwiające zachowanie właściwych proporcji między wysiłkiem szkolnym a możliwością rozwijania i zaspokajania własnych zainteresowań,</w:t>
      </w:r>
    </w:p>
    <w:p w14:paraId="0949D15C" w14:textId="77777777" w:rsidR="00D44240" w:rsidRPr="000A7345" w:rsidRDefault="00D44240" w:rsidP="00DD48AA">
      <w:pPr>
        <w:numPr>
          <w:ilvl w:val="1"/>
          <w:numId w:val="1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prawo redagowa</w:t>
      </w:r>
      <w:r w:rsidR="000E3D3D">
        <w:rPr>
          <w:rFonts w:eastAsia="Times New Roman"/>
          <w:bCs/>
          <w:color w:val="000000"/>
          <w:szCs w:val="24"/>
          <w:lang w:eastAsia="pl-PL"/>
        </w:rPr>
        <w:t>nia i wydawania gazety szkolnej,</w:t>
      </w:r>
    </w:p>
    <w:p w14:paraId="6FF15E0E" w14:textId="77777777" w:rsidR="00D44240" w:rsidRPr="000A7345" w:rsidRDefault="00D44240" w:rsidP="00DD48AA">
      <w:pPr>
        <w:numPr>
          <w:ilvl w:val="1"/>
          <w:numId w:val="1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prawo organizowania działalności kulturalnej, oświatowej, sportowej oraz rozrywkowej zgodnie z własnymi potrzebami i możliwościami organizacyjnymi, w porozumieniu z dyrektorem</w:t>
      </w:r>
      <w:r w:rsidR="000E3D3D">
        <w:rPr>
          <w:rFonts w:eastAsia="Times New Roman"/>
          <w:bCs/>
          <w:color w:val="000000"/>
          <w:szCs w:val="24"/>
          <w:lang w:eastAsia="pl-PL"/>
        </w:rPr>
        <w:t xml:space="preserve"> i opiekunem samorządu uczniowskiego</w:t>
      </w:r>
      <w:r w:rsidRPr="000A7345">
        <w:rPr>
          <w:rFonts w:eastAsia="Times New Roman"/>
          <w:bCs/>
          <w:color w:val="000000"/>
          <w:szCs w:val="24"/>
          <w:lang w:eastAsia="pl-PL"/>
        </w:rPr>
        <w:t>,</w:t>
      </w:r>
    </w:p>
    <w:p w14:paraId="19B242AA" w14:textId="77777777" w:rsidR="00276367" w:rsidRPr="000A7345" w:rsidRDefault="00276367" w:rsidP="00DD48AA">
      <w:pPr>
        <w:numPr>
          <w:ilvl w:val="0"/>
          <w:numId w:val="12"/>
        </w:numPr>
        <w:spacing w:before="120" w:after="0" w:line="240" w:lineRule="auto"/>
        <w:jc w:val="both"/>
        <w:rPr>
          <w:color w:val="000000"/>
        </w:rPr>
      </w:pPr>
      <w:r w:rsidRPr="000A7345">
        <w:rPr>
          <w:color w:val="000000"/>
        </w:rPr>
        <w:t xml:space="preserve">Samorząd w porozumieniu z </w:t>
      </w:r>
      <w:r w:rsidR="00E96D40" w:rsidRPr="000A7345">
        <w:rPr>
          <w:color w:val="000000"/>
        </w:rPr>
        <w:t>d</w:t>
      </w:r>
      <w:r w:rsidRPr="000A7345">
        <w:rPr>
          <w:color w:val="000000"/>
        </w:rPr>
        <w:t>yrektorem szkoły podejmuje działania z zakresu wolontariatu.</w:t>
      </w:r>
    </w:p>
    <w:p w14:paraId="66B425BC" w14:textId="77777777" w:rsidR="00276367" w:rsidRPr="000A7345" w:rsidRDefault="00276367" w:rsidP="00DD48AA">
      <w:pPr>
        <w:numPr>
          <w:ilvl w:val="0"/>
          <w:numId w:val="12"/>
        </w:numPr>
        <w:spacing w:before="120" w:after="0" w:line="240" w:lineRule="auto"/>
        <w:jc w:val="both"/>
        <w:rPr>
          <w:color w:val="000000"/>
        </w:rPr>
      </w:pPr>
      <w:r w:rsidRPr="000A7345">
        <w:rPr>
          <w:color w:val="000000"/>
        </w:rPr>
        <w:t xml:space="preserve">Samorząd ze swojego składu wyłania szkolną radę wolontariatu, której zadaniem jest koordynacja działań </w:t>
      </w:r>
      <w:proofErr w:type="spellStart"/>
      <w:r w:rsidRPr="000A7345">
        <w:rPr>
          <w:color w:val="000000"/>
        </w:rPr>
        <w:t>wolontariackich</w:t>
      </w:r>
      <w:proofErr w:type="spellEnd"/>
      <w:r w:rsidRPr="000A7345">
        <w:rPr>
          <w:color w:val="000000"/>
        </w:rPr>
        <w:t xml:space="preserve"> zebranych spośród pomysłów zgłoszonych przez zespoły uczniowskie poszczególnych oddziałów klasowych. Szczegółowe zasady działania wolontariatu (w tym sposób organizacji i realizacji działań) w szkole określa regulamin wolontariatu, będący odrębnym dokumentem. </w:t>
      </w:r>
    </w:p>
    <w:p w14:paraId="28187D0F" w14:textId="77777777" w:rsidR="00156713" w:rsidRPr="00277C28" w:rsidRDefault="00156713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4E82612B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 14</w:t>
      </w:r>
    </w:p>
    <w:p w14:paraId="7AD69BB7" w14:textId="77777777" w:rsidR="00D44240" w:rsidRPr="000A7345" w:rsidRDefault="00D44240" w:rsidP="00DD48AA">
      <w:pPr>
        <w:numPr>
          <w:ilvl w:val="0"/>
          <w:numId w:val="1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szkole działa rada rodziców stanowiąca reprezentację rodziców uczniów.</w:t>
      </w:r>
    </w:p>
    <w:p w14:paraId="1620A74E" w14:textId="529E3D9E" w:rsidR="00D44240" w:rsidRPr="000A7345" w:rsidRDefault="00D44240" w:rsidP="00DD48AA">
      <w:pPr>
        <w:numPr>
          <w:ilvl w:val="0"/>
          <w:numId w:val="1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Rada rodziców uchwala regulamin swojej działalności</w:t>
      </w:r>
      <w:r w:rsidR="00C66E7C" w:rsidRPr="000A7345">
        <w:rPr>
          <w:rFonts w:eastAsia="Times New Roman"/>
          <w:color w:val="000000"/>
          <w:szCs w:val="24"/>
          <w:lang w:eastAsia="pl-PL"/>
        </w:rPr>
        <w:t xml:space="preserve">, </w:t>
      </w:r>
      <w:r w:rsidRPr="000A7345">
        <w:rPr>
          <w:rFonts w:eastAsia="Times New Roman"/>
          <w:bCs/>
          <w:color w:val="000000"/>
          <w:szCs w:val="24"/>
          <w:lang w:eastAsia="pl-PL"/>
        </w:rPr>
        <w:t>który jest odrębnym dokumentem</w:t>
      </w:r>
      <w:r w:rsidR="0098062E">
        <w:rPr>
          <w:rFonts w:eastAsia="Times New Roman"/>
          <w:bCs/>
          <w:color w:val="000000"/>
          <w:szCs w:val="24"/>
          <w:lang w:eastAsia="pl-PL"/>
        </w:rPr>
        <w:t xml:space="preserve"> (Załącznik nr 4)</w:t>
      </w:r>
      <w:r w:rsidRPr="000A7345">
        <w:rPr>
          <w:rFonts w:eastAsia="Times New Roman"/>
          <w:bCs/>
          <w:color w:val="000000"/>
          <w:szCs w:val="24"/>
          <w:lang w:eastAsia="pl-PL"/>
        </w:rPr>
        <w:t>.</w:t>
      </w:r>
    </w:p>
    <w:p w14:paraId="7DBF1D7F" w14:textId="77777777" w:rsidR="00D44240" w:rsidRPr="000A7345" w:rsidRDefault="00D44240" w:rsidP="00DD48AA">
      <w:pPr>
        <w:numPr>
          <w:ilvl w:val="0"/>
          <w:numId w:val="1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Rada rodziców może występować do dyrektora i innych organów szkoły, organu prowadzącego szkołę oraz organu sprawującego nadzór pedagogiczny z wnioskami i opiniami we wszystkich sprawach szkoły.</w:t>
      </w:r>
    </w:p>
    <w:p w14:paraId="27DB79E3" w14:textId="77777777" w:rsidR="00D44240" w:rsidRPr="000A7345" w:rsidRDefault="00D44240" w:rsidP="00DD48AA">
      <w:pPr>
        <w:numPr>
          <w:ilvl w:val="0"/>
          <w:numId w:val="1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 kompetencji rady rodziców należy:</w:t>
      </w:r>
    </w:p>
    <w:p w14:paraId="29DFD0E8" w14:textId="77777777" w:rsidR="00D44240" w:rsidRPr="000A7345" w:rsidRDefault="00D44240" w:rsidP="00DD48AA">
      <w:pPr>
        <w:pStyle w:val="Tekstpodstawowy"/>
        <w:numPr>
          <w:ilvl w:val="1"/>
          <w:numId w:val="13"/>
        </w:numPr>
        <w:autoSpaceDE/>
        <w:autoSpaceDN/>
        <w:adjustRightInd/>
        <w:spacing w:before="120"/>
        <w:rPr>
          <w:strike/>
          <w:color w:val="000000"/>
        </w:rPr>
      </w:pPr>
      <w:r w:rsidRPr="000A7345">
        <w:rPr>
          <w:color w:val="000000"/>
        </w:rPr>
        <w:t>uchwalanie w porozumieniu z radą pedagogiczną</w:t>
      </w:r>
      <w:r w:rsidR="00276367" w:rsidRPr="000A7345">
        <w:rPr>
          <w:color w:val="000000"/>
        </w:rPr>
        <w:t xml:space="preserve"> programu</w:t>
      </w:r>
      <w:r w:rsidR="00276367" w:rsidRPr="000A7345">
        <w:rPr>
          <w:b/>
          <w:color w:val="000000"/>
        </w:rPr>
        <w:t xml:space="preserve"> </w:t>
      </w:r>
      <w:r w:rsidR="00276367" w:rsidRPr="000A7345">
        <w:rPr>
          <w:color w:val="000000"/>
        </w:rPr>
        <w:t>wychowawczo-profilaktyczn</w:t>
      </w:r>
      <w:r w:rsidR="003D1BF1" w:rsidRPr="000A7345">
        <w:rPr>
          <w:color w:val="000000"/>
        </w:rPr>
        <w:t>ego</w:t>
      </w:r>
      <w:r w:rsidR="00E96D40" w:rsidRPr="000A7345">
        <w:rPr>
          <w:color w:val="000000"/>
        </w:rPr>
        <w:t>,</w:t>
      </w:r>
    </w:p>
    <w:p w14:paraId="0A5E2D26" w14:textId="77777777" w:rsidR="00D44240" w:rsidRPr="000A7345" w:rsidRDefault="00D44240" w:rsidP="00DD48AA">
      <w:pPr>
        <w:numPr>
          <w:ilvl w:val="1"/>
          <w:numId w:val="1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opiniowanie programu i harmonogramu poprawy efektywności kształcenia lub wychowania szkoły, </w:t>
      </w:r>
    </w:p>
    <w:p w14:paraId="59F6CE9D" w14:textId="77777777" w:rsidR="00D44240" w:rsidRPr="000A7345" w:rsidRDefault="00D44240" w:rsidP="00DD48AA">
      <w:pPr>
        <w:numPr>
          <w:ilvl w:val="1"/>
          <w:numId w:val="1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opiniowanie projektu planu finansowego składanego przez dyrektora szkoły,</w:t>
      </w:r>
    </w:p>
    <w:p w14:paraId="6C6145A2" w14:textId="77777777" w:rsidR="00D44240" w:rsidRPr="000A7345" w:rsidRDefault="00D44240" w:rsidP="00DD48AA">
      <w:pPr>
        <w:numPr>
          <w:ilvl w:val="1"/>
          <w:numId w:val="1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opiniowanie zestawów podręczników, materiałów edukacyjnych oraz ćwiczeniowych zaproponowanych przez nauczycieli dyrektorowi, przed dopuszczeniem ich do użytku w szkole,</w:t>
      </w:r>
    </w:p>
    <w:p w14:paraId="6AB94791" w14:textId="77777777" w:rsidR="00D44240" w:rsidRPr="000A7345" w:rsidRDefault="00D44240" w:rsidP="00DD48AA">
      <w:pPr>
        <w:numPr>
          <w:ilvl w:val="1"/>
          <w:numId w:val="1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typowanie </w:t>
      </w:r>
      <w:r w:rsidR="00BF273F" w:rsidRPr="000A7345">
        <w:rPr>
          <w:rFonts w:eastAsia="Times New Roman"/>
          <w:bCs/>
          <w:color w:val="000000"/>
          <w:szCs w:val="24"/>
          <w:lang w:eastAsia="pl-PL"/>
        </w:rPr>
        <w:t xml:space="preserve">dwóch przedstawicieli </w:t>
      </w:r>
      <w:r w:rsidRPr="000A7345">
        <w:rPr>
          <w:rFonts w:eastAsia="Times New Roman"/>
          <w:bCs/>
          <w:color w:val="000000"/>
          <w:szCs w:val="24"/>
          <w:lang w:eastAsia="pl-PL"/>
        </w:rPr>
        <w:t>do komisji konkursowej na stanowisko dyrektora</w:t>
      </w:r>
      <w:r w:rsidRPr="000A7345">
        <w:rPr>
          <w:rFonts w:eastAsia="Times New Roman"/>
          <w:color w:val="000000"/>
          <w:szCs w:val="24"/>
          <w:lang w:eastAsia="pl-PL"/>
        </w:rPr>
        <w:t>.</w:t>
      </w:r>
    </w:p>
    <w:p w14:paraId="60FB7F48" w14:textId="77777777" w:rsidR="00D44240" w:rsidRPr="000A7345" w:rsidRDefault="00D44240" w:rsidP="00DD48AA">
      <w:pPr>
        <w:numPr>
          <w:ilvl w:val="0"/>
          <w:numId w:val="1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W celu wspierania działalności statutowej szkoły, rada rodziców może gromadzić fundusze z dobrowolnych składek rodziców oraz innych źródeł. Zasady wydatkowania funduszy rady rodziców określa regulamin, o którym mowa w ust. </w:t>
      </w:r>
      <w:r w:rsidRPr="000A7345">
        <w:rPr>
          <w:rFonts w:eastAsia="Times New Roman"/>
          <w:bCs/>
          <w:color w:val="000000"/>
          <w:szCs w:val="24"/>
          <w:lang w:eastAsia="pl-PL"/>
        </w:rPr>
        <w:t>2</w:t>
      </w:r>
      <w:r w:rsidRPr="000A7345">
        <w:rPr>
          <w:rFonts w:eastAsia="Times New Roman"/>
          <w:color w:val="000000"/>
          <w:szCs w:val="24"/>
          <w:lang w:eastAsia="pl-PL"/>
        </w:rPr>
        <w:t>.</w:t>
      </w:r>
    </w:p>
    <w:p w14:paraId="2B4EE5CB" w14:textId="77777777" w:rsidR="00E96D40" w:rsidRPr="000A7345" w:rsidRDefault="00D44240" w:rsidP="00DD48AA">
      <w:pPr>
        <w:numPr>
          <w:ilvl w:val="0"/>
          <w:numId w:val="1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Rada rodziców prowadzi dokumentację finansową zgodnie z obowiązującymi przepisami prawa.</w:t>
      </w:r>
    </w:p>
    <w:p w14:paraId="26CE818E" w14:textId="77777777" w:rsidR="00277C28" w:rsidRDefault="00277C28" w:rsidP="00D44240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</w:p>
    <w:p w14:paraId="40820439" w14:textId="77777777" w:rsidR="00277C28" w:rsidRDefault="00277C28" w:rsidP="00D44240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</w:p>
    <w:p w14:paraId="2EA660DB" w14:textId="77777777" w:rsidR="00277C28" w:rsidRDefault="00277C28" w:rsidP="00D44240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</w:p>
    <w:p w14:paraId="0CD26129" w14:textId="1C20BAAE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 15</w:t>
      </w:r>
    </w:p>
    <w:p w14:paraId="7DE60F26" w14:textId="77777777" w:rsidR="00156713" w:rsidRDefault="00D44240" w:rsidP="00DD48AA">
      <w:pPr>
        <w:numPr>
          <w:ilvl w:val="0"/>
          <w:numId w:val="1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Organy szkoły są zobowiązane do współpracy, wspierania dyrektora, tworzenia dobrego klimatu szkoły, poczucia współdziałania i partnerstwa, utrwalania demokratycznych zasad funkcjonowania szkoły.</w:t>
      </w:r>
    </w:p>
    <w:p w14:paraId="7DE019EA" w14:textId="77777777" w:rsidR="00A24C2E" w:rsidRPr="00A24C2E" w:rsidRDefault="00A24C2E" w:rsidP="00DD48AA">
      <w:pPr>
        <w:numPr>
          <w:ilvl w:val="0"/>
          <w:numId w:val="1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lastRenderedPageBreak/>
        <w:t>Konflikty i spory, wynikające pomiędzy organami szkoły, rozstrzyga dyrektor szkoły, po wysłuchaniu zainteresowanych stron.</w:t>
      </w:r>
    </w:p>
    <w:p w14:paraId="0BEFBD93" w14:textId="79917D8C" w:rsidR="00156713" w:rsidRPr="00277C28" w:rsidRDefault="00156713" w:rsidP="00277C28">
      <w:pPr>
        <w:spacing w:after="0" w:line="240" w:lineRule="auto"/>
        <w:rPr>
          <w:rFonts w:eastAsia="Times New Roman"/>
          <w:color w:val="000000"/>
          <w:sz w:val="16"/>
          <w:szCs w:val="16"/>
          <w:lang w:eastAsia="pl-PL"/>
        </w:rPr>
      </w:pPr>
    </w:p>
    <w:p w14:paraId="07487065" w14:textId="77777777" w:rsidR="00D44240" w:rsidRPr="00A24C2E" w:rsidRDefault="00156713" w:rsidP="00D44240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  <w:r w:rsidRPr="00A24C2E">
        <w:rPr>
          <w:rFonts w:eastAsia="Times New Roman"/>
          <w:b/>
          <w:color w:val="000000"/>
          <w:szCs w:val="24"/>
          <w:lang w:eastAsia="pl-PL"/>
        </w:rPr>
        <w:t>ROZDZIAŁ</w:t>
      </w:r>
      <w:r w:rsidR="00D44240" w:rsidRPr="00A24C2E">
        <w:rPr>
          <w:rFonts w:eastAsia="Times New Roman"/>
          <w:b/>
          <w:color w:val="000000"/>
          <w:szCs w:val="24"/>
          <w:lang w:eastAsia="pl-PL"/>
        </w:rPr>
        <w:t> IV</w:t>
      </w:r>
    </w:p>
    <w:p w14:paraId="010C8AD1" w14:textId="77777777" w:rsidR="00D44240" w:rsidRPr="000A7345" w:rsidRDefault="00156713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ORGANIZACJA</w:t>
      </w:r>
      <w:r w:rsidR="00D44240" w:rsidRPr="000A7345">
        <w:rPr>
          <w:rFonts w:eastAsia="Times New Roman"/>
          <w:color w:val="000000"/>
          <w:szCs w:val="24"/>
          <w:lang w:eastAsia="pl-PL"/>
        </w:rPr>
        <w:t> SZKOŁY</w:t>
      </w:r>
    </w:p>
    <w:p w14:paraId="59362946" w14:textId="77777777" w:rsidR="00156713" w:rsidRPr="00277C28" w:rsidRDefault="00156713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0DDA48DC" w14:textId="77777777" w:rsidR="00D44240" w:rsidRPr="000A7345" w:rsidRDefault="00A24C2E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§ 16</w:t>
      </w:r>
    </w:p>
    <w:p w14:paraId="0A29EA7B" w14:textId="77777777" w:rsidR="00D44240" w:rsidRPr="000A7345" w:rsidRDefault="00D44240" w:rsidP="00DD48AA">
      <w:pPr>
        <w:numPr>
          <w:ilvl w:val="0"/>
          <w:numId w:val="1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Podstawową jednostką organizacyjną szkoły jest oddział złożony z uczniów, którzy w jednorocznym kursie nauki danego roku szkolnego uczą się wszystkich przedmiotów określonych planem nauczania.</w:t>
      </w:r>
    </w:p>
    <w:p w14:paraId="051519E6" w14:textId="77777777" w:rsidR="00D44240" w:rsidRPr="000A7345" w:rsidRDefault="00E96D40" w:rsidP="00DD48AA">
      <w:pPr>
        <w:numPr>
          <w:ilvl w:val="0"/>
          <w:numId w:val="1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Liczba</w:t>
      </w:r>
      <w:r w:rsidR="00D44240" w:rsidRPr="000A7345">
        <w:rPr>
          <w:rFonts w:eastAsia="Times New Roman"/>
          <w:color w:val="000000"/>
          <w:szCs w:val="24"/>
          <w:lang w:eastAsia="pl-PL"/>
        </w:rPr>
        <w:t xml:space="preserve"> uczniów w oddziale nie powinna przekraczać </w:t>
      </w:r>
      <w:r w:rsidR="00A24C2E">
        <w:rPr>
          <w:rFonts w:eastAsia="Times New Roman"/>
          <w:color w:val="000000"/>
          <w:szCs w:val="24"/>
          <w:lang w:eastAsia="pl-PL"/>
        </w:rPr>
        <w:t>30.</w:t>
      </w:r>
    </w:p>
    <w:p w14:paraId="158F3C49" w14:textId="77777777" w:rsidR="00D44240" w:rsidRDefault="00D44240" w:rsidP="00DD48AA">
      <w:pPr>
        <w:numPr>
          <w:ilvl w:val="0"/>
          <w:numId w:val="1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</w:t>
      </w:r>
      <w:r w:rsidR="00156713" w:rsidRPr="000A7345">
        <w:rPr>
          <w:rFonts w:eastAsia="Times New Roman"/>
          <w:color w:val="000000"/>
          <w:szCs w:val="24"/>
          <w:lang w:eastAsia="pl-PL"/>
        </w:rPr>
        <w:t xml:space="preserve">jęcia edukacyjne w klasach I-go </w:t>
      </w:r>
      <w:r w:rsidRPr="000A7345">
        <w:rPr>
          <w:rFonts w:eastAsia="Times New Roman"/>
          <w:color w:val="000000"/>
          <w:szCs w:val="24"/>
          <w:lang w:eastAsia="pl-PL"/>
        </w:rPr>
        <w:t>etapu edukacyjnego są prowadzone w oddziałach liczących nie więcej niż 25 uczniów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, a w szczególnych przypadkach określonych ustawą </w:t>
      </w:r>
      <w:r w:rsidR="00710712" w:rsidRPr="000A7345">
        <w:rPr>
          <w:rFonts w:eastAsia="Times New Roman"/>
          <w:bCs/>
          <w:color w:val="000000"/>
          <w:szCs w:val="24"/>
          <w:lang w:eastAsia="pl-PL"/>
        </w:rPr>
        <w:t xml:space="preserve">– </w:t>
      </w:r>
      <w:r w:rsidRPr="000A7345">
        <w:rPr>
          <w:rFonts w:eastAsia="Times New Roman"/>
          <w:bCs/>
          <w:color w:val="000000"/>
          <w:szCs w:val="24"/>
          <w:lang w:eastAsia="pl-PL"/>
        </w:rPr>
        <w:t>nie więcej niż 27</w:t>
      </w:r>
      <w:r w:rsidRPr="000A7345">
        <w:rPr>
          <w:rFonts w:eastAsia="Times New Roman"/>
          <w:color w:val="000000"/>
          <w:szCs w:val="24"/>
          <w:lang w:eastAsia="pl-PL"/>
        </w:rPr>
        <w:t>.</w:t>
      </w:r>
    </w:p>
    <w:p w14:paraId="43C4F8A4" w14:textId="2D37FBD7" w:rsidR="00C77245" w:rsidRDefault="00C77245" w:rsidP="00DD48AA">
      <w:pPr>
        <w:numPr>
          <w:ilvl w:val="0"/>
          <w:numId w:val="1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W szkole można organizować oddziały sportowe. </w:t>
      </w:r>
    </w:p>
    <w:p w14:paraId="76837BF9" w14:textId="1B726C3C" w:rsidR="00C77245" w:rsidRDefault="00C77245" w:rsidP="00DD48AA">
      <w:pPr>
        <w:numPr>
          <w:ilvl w:val="0"/>
          <w:numId w:val="1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Zasady rekrutacji do oddziału sportowego określa Regulamin Rekrutacji.</w:t>
      </w:r>
    </w:p>
    <w:p w14:paraId="627E1EDA" w14:textId="0FAF07E0" w:rsidR="00C77245" w:rsidRPr="000A7345" w:rsidRDefault="00C77245" w:rsidP="00DD48AA">
      <w:pPr>
        <w:numPr>
          <w:ilvl w:val="0"/>
          <w:numId w:val="1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Liczba uczniów w oddziale sportowym nie powinna być mniejsza niż 20 uczniów w pierwszym roku szkolenia. </w:t>
      </w:r>
    </w:p>
    <w:p w14:paraId="7B068263" w14:textId="77777777" w:rsidR="00C77245" w:rsidRPr="00277C28" w:rsidRDefault="00C77245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69CB0C9F" w14:textId="2A39B375" w:rsidR="00D44240" w:rsidRPr="000A7345" w:rsidRDefault="00A24C2E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§ 17</w:t>
      </w:r>
    </w:p>
    <w:p w14:paraId="2DB0119F" w14:textId="77777777" w:rsidR="00D44240" w:rsidRPr="000A7345" w:rsidRDefault="00D44240" w:rsidP="00DD48AA">
      <w:pPr>
        <w:numPr>
          <w:ilvl w:val="0"/>
          <w:numId w:val="1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Dyrektor za zgodą rodziców organizuje zajęcia rewalidacyjn</w:t>
      </w:r>
      <w:r w:rsidR="00332311" w:rsidRPr="000A7345">
        <w:rPr>
          <w:rFonts w:eastAsia="Times New Roman"/>
          <w:color w:val="000000"/>
          <w:szCs w:val="24"/>
          <w:lang w:eastAsia="pl-PL"/>
        </w:rPr>
        <w:t>e</w:t>
      </w:r>
      <w:r w:rsidRPr="000A7345">
        <w:rPr>
          <w:rFonts w:eastAsia="Times New Roman"/>
          <w:color w:val="000000"/>
          <w:szCs w:val="24"/>
          <w:lang w:eastAsia="pl-PL"/>
        </w:rPr>
        <w:t>, których celem jest wspomaganie rozwoju psychofizycznego ucznia z uwzględnieniem jego indywidualnych potrzeb.</w:t>
      </w:r>
    </w:p>
    <w:p w14:paraId="56A0BCC7" w14:textId="77777777" w:rsidR="00D44240" w:rsidRPr="000A7345" w:rsidRDefault="00D44240" w:rsidP="00DD48AA">
      <w:pPr>
        <w:numPr>
          <w:ilvl w:val="0"/>
          <w:numId w:val="1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Zajęcia uwzględnione są w arkuszu organizacyjnym pracy szkoły na dany rok szkolny.</w:t>
      </w:r>
    </w:p>
    <w:p w14:paraId="04945E15" w14:textId="6CB5DF8A" w:rsidR="00D0299C" w:rsidRPr="00277C28" w:rsidRDefault="00D0299C" w:rsidP="00277C28">
      <w:pPr>
        <w:spacing w:after="0" w:line="240" w:lineRule="auto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44F1414E" w14:textId="50CDDC97" w:rsidR="00D44240" w:rsidRPr="000A7345" w:rsidRDefault="00E06722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§ 18</w:t>
      </w:r>
    </w:p>
    <w:p w14:paraId="76631FFB" w14:textId="77777777" w:rsidR="00D44240" w:rsidRPr="000A7345" w:rsidRDefault="00D44240" w:rsidP="00DD48AA">
      <w:pPr>
        <w:numPr>
          <w:ilvl w:val="0"/>
          <w:numId w:val="1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 klasach IV</w:t>
      </w:r>
      <w:r w:rsidR="00156713" w:rsidRPr="000A7345">
        <w:rPr>
          <w:rFonts w:eastAsia="Times New Roman"/>
          <w:color w:val="000000"/>
          <w:szCs w:val="24"/>
          <w:lang w:eastAsia="pl-PL"/>
        </w:rPr>
        <w:t>–</w:t>
      </w:r>
      <w:r w:rsidR="009329DC" w:rsidRPr="000A7345">
        <w:rPr>
          <w:rFonts w:eastAsia="Times New Roman"/>
          <w:color w:val="000000"/>
          <w:szCs w:val="24"/>
          <w:lang w:eastAsia="pl-PL"/>
        </w:rPr>
        <w:t>VIII</w:t>
      </w:r>
      <w:r w:rsidR="00BF2C72" w:rsidRPr="000A7345">
        <w:rPr>
          <w:rFonts w:eastAsia="Times New Roman"/>
          <w:b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>szkoły podstawowej podział na grupy jest obowiązkowy</w:t>
      </w:r>
      <w:r w:rsidR="00124EB6" w:rsidRPr="000A7345">
        <w:rPr>
          <w:rFonts w:eastAsia="Times New Roman"/>
          <w:bCs/>
          <w:color w:val="000000"/>
          <w:szCs w:val="24"/>
          <w:lang w:eastAsia="pl-PL"/>
        </w:rPr>
        <w:t xml:space="preserve"> zgodnie z przepisami ministra właściwego do spraw oświaty i wychowania.</w:t>
      </w:r>
    </w:p>
    <w:p w14:paraId="53CEC76F" w14:textId="77777777" w:rsidR="00D44240" w:rsidRPr="000A7345" w:rsidRDefault="00D44240" w:rsidP="00DD48AA">
      <w:pPr>
        <w:numPr>
          <w:ilvl w:val="0"/>
          <w:numId w:val="1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przypadku oddziałów li</w:t>
      </w:r>
      <w:r w:rsidR="004D6562" w:rsidRPr="000A7345">
        <w:rPr>
          <w:rFonts w:eastAsia="Times New Roman"/>
          <w:color w:val="000000"/>
          <w:szCs w:val="24"/>
          <w:lang w:eastAsia="pl-PL"/>
        </w:rPr>
        <w:t xml:space="preserve">czących mniej </w:t>
      </w:r>
      <w:r w:rsidR="00365E6D" w:rsidRPr="000A7345">
        <w:rPr>
          <w:rFonts w:eastAsia="Times New Roman"/>
          <w:color w:val="000000"/>
          <w:szCs w:val="24"/>
          <w:lang w:eastAsia="pl-PL"/>
        </w:rPr>
        <w:t xml:space="preserve">uczniów </w:t>
      </w:r>
      <w:r w:rsidR="004D6562" w:rsidRPr="000A7345">
        <w:rPr>
          <w:rFonts w:eastAsia="Times New Roman"/>
          <w:color w:val="000000"/>
          <w:szCs w:val="24"/>
          <w:lang w:eastAsia="pl-PL"/>
        </w:rPr>
        <w:t xml:space="preserve">niż </w:t>
      </w:r>
      <w:r w:rsidR="003525D7" w:rsidRPr="000A7345">
        <w:rPr>
          <w:rFonts w:eastAsia="Times New Roman"/>
          <w:color w:val="000000"/>
          <w:szCs w:val="24"/>
          <w:lang w:eastAsia="pl-PL"/>
        </w:rPr>
        <w:t xml:space="preserve">wskazano w przepisie w ust. 1 </w:t>
      </w:r>
      <w:r w:rsidRPr="000A7345">
        <w:rPr>
          <w:rFonts w:eastAsia="Times New Roman"/>
          <w:color w:val="000000"/>
          <w:szCs w:val="24"/>
          <w:lang w:eastAsia="pl-PL"/>
        </w:rPr>
        <w:t>podziału na grupy można dokonywać za zgodą organu prowadzącego szkołę.</w:t>
      </w:r>
    </w:p>
    <w:p w14:paraId="3EC5D2DA" w14:textId="77777777" w:rsidR="00156713" w:rsidRPr="00277C28" w:rsidRDefault="00156713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4636D3C1" w14:textId="77777777" w:rsidR="00D44240" w:rsidRPr="000A7345" w:rsidRDefault="004C1CF5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§ 19</w:t>
      </w:r>
    </w:p>
    <w:p w14:paraId="406675CB" w14:textId="77777777" w:rsidR="00D44240" w:rsidRPr="000A7345" w:rsidRDefault="00D44240" w:rsidP="00DD48AA">
      <w:pPr>
        <w:numPr>
          <w:ilvl w:val="0"/>
          <w:numId w:val="1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Podstawową formą prac</w:t>
      </w:r>
      <w:r w:rsidR="00156713" w:rsidRPr="000A7345">
        <w:rPr>
          <w:rFonts w:eastAsia="Times New Roman"/>
          <w:color w:val="000000"/>
          <w:szCs w:val="24"/>
          <w:lang w:eastAsia="pl-PL"/>
        </w:rPr>
        <w:t>y szkoły są zajęcia dydaktyczno-</w:t>
      </w:r>
      <w:r w:rsidRPr="000A7345">
        <w:rPr>
          <w:rFonts w:eastAsia="Times New Roman"/>
          <w:color w:val="000000"/>
          <w:szCs w:val="24"/>
          <w:lang w:eastAsia="pl-PL"/>
        </w:rPr>
        <w:t>wychowawcze prowadzone w systemie:</w:t>
      </w:r>
    </w:p>
    <w:p w14:paraId="35C1CF0E" w14:textId="77777777" w:rsidR="00D44240" w:rsidRPr="000A7345" w:rsidRDefault="00D44240" w:rsidP="00DD48AA">
      <w:pPr>
        <w:numPr>
          <w:ilvl w:val="1"/>
          <w:numId w:val="1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kształcenia zintegrowanego na pierwszym etapie edukacyjnym,</w:t>
      </w:r>
    </w:p>
    <w:p w14:paraId="67310B8C" w14:textId="370128A5" w:rsidR="00D44240" w:rsidRDefault="00D44240" w:rsidP="00DD48AA">
      <w:pPr>
        <w:numPr>
          <w:ilvl w:val="1"/>
          <w:numId w:val="1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klasowo</w:t>
      </w:r>
      <w:r w:rsidR="00156713" w:rsidRPr="000A7345">
        <w:rPr>
          <w:rFonts w:eastAsia="Times New Roman"/>
          <w:color w:val="000000"/>
          <w:szCs w:val="24"/>
          <w:lang w:eastAsia="pl-PL"/>
        </w:rPr>
        <w:t>-</w:t>
      </w:r>
      <w:r w:rsidRPr="000A7345">
        <w:rPr>
          <w:rFonts w:eastAsia="Times New Roman"/>
          <w:color w:val="000000"/>
          <w:szCs w:val="24"/>
          <w:lang w:eastAsia="pl-PL"/>
        </w:rPr>
        <w:t>lekcyjn</w:t>
      </w:r>
      <w:r w:rsidR="002707F4">
        <w:rPr>
          <w:rFonts w:eastAsia="Times New Roman"/>
          <w:color w:val="000000"/>
          <w:szCs w:val="24"/>
          <w:lang w:eastAsia="pl-PL"/>
        </w:rPr>
        <w:t>ym na drugim etapie edukacyjnym,</w:t>
      </w:r>
    </w:p>
    <w:p w14:paraId="4281030E" w14:textId="2283A1EE" w:rsidR="002707F4" w:rsidRPr="000A7345" w:rsidRDefault="002707F4" w:rsidP="00DD48AA">
      <w:pPr>
        <w:numPr>
          <w:ilvl w:val="1"/>
          <w:numId w:val="1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proofErr w:type="spellStart"/>
      <w:r>
        <w:rPr>
          <w:rFonts w:eastAsia="Times New Roman"/>
          <w:color w:val="000000"/>
          <w:szCs w:val="24"/>
          <w:lang w:eastAsia="pl-PL"/>
        </w:rPr>
        <w:t>międzyklasowym</w:t>
      </w:r>
      <w:proofErr w:type="spellEnd"/>
      <w:r>
        <w:rPr>
          <w:rFonts w:eastAsia="Times New Roman"/>
          <w:color w:val="000000"/>
          <w:szCs w:val="24"/>
          <w:lang w:eastAsia="pl-PL"/>
        </w:rPr>
        <w:t>.</w:t>
      </w:r>
    </w:p>
    <w:p w14:paraId="5F94F44A" w14:textId="77777777" w:rsidR="00D44240" w:rsidRPr="000A7345" w:rsidRDefault="00D44240" w:rsidP="00DD48AA">
      <w:pPr>
        <w:numPr>
          <w:ilvl w:val="0"/>
          <w:numId w:val="1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Jednostka lekcyjna trwa 45 minut. W uzasadnionych przypadkach dopuszcza się prowadzenie zajęć edukacyjnych w czasie od 30 do 60 minut, zachowując ogólny tygodniowy czas zajęć ustalony w tygodniowym rozkładzie zajęć.</w:t>
      </w:r>
    </w:p>
    <w:p w14:paraId="706CB371" w14:textId="77777777" w:rsidR="00D44240" w:rsidRPr="000A7345" w:rsidRDefault="00D44240" w:rsidP="00DD48AA">
      <w:pPr>
        <w:numPr>
          <w:ilvl w:val="0"/>
          <w:numId w:val="1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Czas trwania poszczególnych zajęć edukacyjnych na pierwszym etapie edukacyjnym ustala nauczyciel prowadzący te zajęcia, zachowując ogólny tygodniowy czas zajęć.</w:t>
      </w:r>
    </w:p>
    <w:p w14:paraId="152CD9DC" w14:textId="4DAD54DD" w:rsidR="00D44240" w:rsidRPr="000A7345" w:rsidRDefault="00D44240" w:rsidP="00DD48AA">
      <w:pPr>
        <w:numPr>
          <w:ilvl w:val="0"/>
          <w:numId w:val="1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Podziału godzin przeznaczonych na zajęcia edukacji wczesnoszkolnej dokonuje nauczyciel prowadzący zajęcia, z tym</w:t>
      </w:r>
      <w:r w:rsidR="00465BB5">
        <w:rPr>
          <w:rFonts w:eastAsia="Times New Roman"/>
          <w:color w:val="000000"/>
          <w:szCs w:val="24"/>
          <w:lang w:eastAsia="pl-PL"/>
        </w:rPr>
        <w:t>,</w:t>
      </w:r>
      <w:r w:rsidRPr="000A7345">
        <w:rPr>
          <w:rFonts w:eastAsia="Times New Roman"/>
          <w:color w:val="000000"/>
          <w:szCs w:val="24"/>
          <w:lang w:eastAsia="pl-PL"/>
        </w:rPr>
        <w:t xml:space="preserve"> że w trzyletnim okresie nauczania zajęcia edukacyjne należy zrealizować zgodnie z oddzielnymi przepisami.</w:t>
      </w:r>
    </w:p>
    <w:p w14:paraId="74AE7E4C" w14:textId="77777777" w:rsidR="00D44240" w:rsidRPr="000A7345" w:rsidRDefault="00D44240" w:rsidP="00DD48AA">
      <w:pPr>
        <w:numPr>
          <w:ilvl w:val="0"/>
          <w:numId w:val="1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Tygodniowy rozkład zajęć na pierwszym etapie edukacyjnym określa ogólny przydział czasu na poszczególne zajęcia wyznaczone ramowym planem nauczania</w:t>
      </w:r>
      <w:r w:rsidR="00BF2C72" w:rsidRPr="000A7345">
        <w:rPr>
          <w:rFonts w:eastAsia="Times New Roman"/>
          <w:color w:val="000000"/>
          <w:szCs w:val="24"/>
          <w:lang w:eastAsia="pl-PL"/>
        </w:rPr>
        <w:t>.</w:t>
      </w:r>
    </w:p>
    <w:p w14:paraId="65301E59" w14:textId="77777777" w:rsidR="00156713" w:rsidRPr="00D0299C" w:rsidRDefault="00156713" w:rsidP="00D44240">
      <w:pPr>
        <w:spacing w:before="120" w:after="0" w:line="240" w:lineRule="auto"/>
        <w:jc w:val="center"/>
        <w:rPr>
          <w:rFonts w:eastAsia="Times New Roman"/>
          <w:bCs/>
          <w:color w:val="000000"/>
          <w:sz w:val="20"/>
          <w:szCs w:val="20"/>
          <w:lang w:eastAsia="pl-PL"/>
        </w:rPr>
      </w:pPr>
    </w:p>
    <w:p w14:paraId="4935D465" w14:textId="77777777" w:rsidR="00277C28" w:rsidRDefault="00277C28" w:rsidP="00D44240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</w:p>
    <w:p w14:paraId="0209162D" w14:textId="76D0F437" w:rsidR="00D44240" w:rsidRPr="000A7345" w:rsidRDefault="004C1CF5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§ 20</w:t>
      </w:r>
    </w:p>
    <w:p w14:paraId="31A467A8" w14:textId="77777777" w:rsidR="00D44240" w:rsidRPr="000A7345" w:rsidRDefault="00D44240" w:rsidP="00D44240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1. Uwzględniając potrzeby rozwojowe uczniów</w:t>
      </w:r>
      <w:r w:rsidR="00156713" w:rsidRPr="000A7345">
        <w:rPr>
          <w:rFonts w:eastAsia="Times New Roman"/>
          <w:color w:val="000000"/>
          <w:szCs w:val="24"/>
          <w:lang w:eastAsia="pl-PL"/>
        </w:rPr>
        <w:t>,</w:t>
      </w:r>
      <w:r w:rsidRPr="000A7345">
        <w:rPr>
          <w:rFonts w:eastAsia="Times New Roman"/>
          <w:color w:val="000000"/>
          <w:szCs w:val="24"/>
          <w:lang w:eastAsia="pl-PL"/>
        </w:rPr>
        <w:t xml:space="preserve"> szkoła organizuje zajęcia dodatkowe, stosownie do posiadanych środków finansowych.</w:t>
      </w:r>
    </w:p>
    <w:p w14:paraId="0B29716D" w14:textId="77777777" w:rsidR="00D44240" w:rsidRPr="000A7345" w:rsidRDefault="00D44240" w:rsidP="00D44240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2. Zajęcia dodatkowe prowadzone są w grupach </w:t>
      </w:r>
      <w:proofErr w:type="spellStart"/>
      <w:r w:rsidRPr="000A7345">
        <w:rPr>
          <w:rFonts w:eastAsia="Times New Roman"/>
          <w:color w:val="000000"/>
          <w:szCs w:val="24"/>
          <w:lang w:eastAsia="pl-PL"/>
        </w:rPr>
        <w:t>międzyklasowych</w:t>
      </w:r>
      <w:proofErr w:type="spellEnd"/>
      <w:r w:rsidRPr="000A7345">
        <w:rPr>
          <w:rFonts w:eastAsia="Times New Roman"/>
          <w:color w:val="000000"/>
          <w:szCs w:val="24"/>
          <w:lang w:eastAsia="pl-PL"/>
        </w:rPr>
        <w:t xml:space="preserve"> i międzyoddziałowych poza systemem klasowo-lekcyjnym.</w:t>
      </w:r>
    </w:p>
    <w:p w14:paraId="4FF12176" w14:textId="77777777" w:rsidR="00D44240" w:rsidRPr="000A7345" w:rsidRDefault="00D44240" w:rsidP="00D44240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3. Liczbę uczestników zajęć z zakresu pomocy psychologiczno-pedagogicznej określają </w:t>
      </w:r>
      <w:r w:rsidR="00124EB6" w:rsidRPr="000A7345">
        <w:rPr>
          <w:rFonts w:eastAsia="Times New Roman"/>
          <w:bCs/>
          <w:color w:val="000000"/>
          <w:szCs w:val="24"/>
          <w:lang w:eastAsia="pl-PL"/>
        </w:rPr>
        <w:t>przepisy ministra właściwego do spraw oświaty i wychowania</w:t>
      </w:r>
      <w:r w:rsidRPr="000A7345">
        <w:rPr>
          <w:rFonts w:eastAsia="Times New Roman"/>
          <w:color w:val="000000"/>
          <w:szCs w:val="24"/>
          <w:lang w:eastAsia="pl-PL"/>
        </w:rPr>
        <w:t>.</w:t>
      </w:r>
    </w:p>
    <w:p w14:paraId="709D94EA" w14:textId="77777777" w:rsidR="00156713" w:rsidRPr="00277C28" w:rsidRDefault="00156713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6866C82C" w14:textId="77777777" w:rsidR="00D44240" w:rsidRPr="000A7345" w:rsidRDefault="009F6C2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§ 21</w:t>
      </w:r>
    </w:p>
    <w:p w14:paraId="4A1A20DE" w14:textId="77777777" w:rsidR="00D44240" w:rsidRPr="000A7345" w:rsidRDefault="00D44240" w:rsidP="00DD48AA">
      <w:pPr>
        <w:numPr>
          <w:ilvl w:val="0"/>
          <w:numId w:val="1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Dyrektor szkoły powierza każdy oddział szczególnej opiece wychowawczej jednemu z nauczycieli, zwanemu wychowawcą klasy, spośród uczących w tym oddziale.</w:t>
      </w:r>
    </w:p>
    <w:p w14:paraId="676BB92A" w14:textId="77777777" w:rsidR="00D44240" w:rsidRPr="000A7345" w:rsidRDefault="00D44240" w:rsidP="00DD48AA">
      <w:pPr>
        <w:numPr>
          <w:ilvl w:val="0"/>
          <w:numId w:val="1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Dla zapewnienia ciągłości i skuteczności pracy wychowawczej </w:t>
      </w:r>
      <w:r w:rsidRPr="000A7345">
        <w:rPr>
          <w:rFonts w:eastAsia="Times New Roman"/>
          <w:bCs/>
          <w:color w:val="000000"/>
          <w:szCs w:val="24"/>
          <w:lang w:eastAsia="pl-PL"/>
        </w:rPr>
        <w:t>przyjęto zasadę</w:t>
      </w:r>
      <w:r w:rsidRPr="000A7345">
        <w:rPr>
          <w:rFonts w:eastAsia="Times New Roman"/>
          <w:color w:val="000000"/>
          <w:szCs w:val="24"/>
          <w:lang w:eastAsia="pl-PL"/>
        </w:rPr>
        <w:t>, aby nauczyciel wychowawca opiekował się danym oddziałem w ciągu całego etapu edukacyjnego.</w:t>
      </w:r>
    </w:p>
    <w:p w14:paraId="2AAB7C44" w14:textId="77777777" w:rsidR="00D44240" w:rsidRPr="000A7345" w:rsidRDefault="00D44240" w:rsidP="00DD48AA">
      <w:pPr>
        <w:numPr>
          <w:ilvl w:val="0"/>
          <w:numId w:val="1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Zmiana wychowawcy klasy może nastąpić przed rozpoczęciem nowego roku szkolnego lub w uzasadnionych przypadkach, także w trakcie trwania roku szkolnego.</w:t>
      </w:r>
    </w:p>
    <w:p w14:paraId="0FCB07C9" w14:textId="77777777" w:rsidR="00D44240" w:rsidRPr="000A7345" w:rsidRDefault="00D44240" w:rsidP="00DD48AA">
      <w:pPr>
        <w:numPr>
          <w:ilvl w:val="0"/>
          <w:numId w:val="1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Formy spełniania zadań nauczyciel</w:t>
      </w:r>
      <w:r w:rsidRPr="000A7345">
        <w:rPr>
          <w:color w:val="000000"/>
          <w:szCs w:val="24"/>
        </w:rPr>
        <w:t>a</w:t>
      </w:r>
      <w:r w:rsidRPr="000A7345">
        <w:rPr>
          <w:rFonts w:eastAsia="Times New Roman"/>
          <w:color w:val="000000"/>
          <w:szCs w:val="24"/>
          <w:lang w:eastAsia="pl-PL"/>
        </w:rPr>
        <w:t xml:space="preserve"> wychowawc</w:t>
      </w:r>
      <w:r w:rsidRPr="000A7345">
        <w:rPr>
          <w:rFonts w:eastAsia="Times New Roman"/>
          <w:bCs/>
          <w:color w:val="000000"/>
          <w:szCs w:val="24"/>
          <w:lang w:eastAsia="pl-PL"/>
        </w:rPr>
        <w:t>a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dostosowuje </w:t>
      </w:r>
      <w:r w:rsidRPr="000A7345">
        <w:rPr>
          <w:rFonts w:eastAsia="Times New Roman"/>
          <w:color w:val="000000"/>
          <w:szCs w:val="24"/>
          <w:lang w:eastAsia="pl-PL"/>
        </w:rPr>
        <w:t>do wieku uczniów, ich potrzeb oraz warunków środowiskowych szkoły.</w:t>
      </w:r>
    </w:p>
    <w:p w14:paraId="74C52FA2" w14:textId="5E372493" w:rsidR="00D0299C" w:rsidRPr="00277C28" w:rsidRDefault="00D44240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  <w:r w:rsidRPr="00277C28">
        <w:rPr>
          <w:rFonts w:eastAsia="Times New Roman"/>
          <w:bCs/>
          <w:color w:val="000000"/>
          <w:sz w:val="16"/>
          <w:szCs w:val="16"/>
          <w:lang w:eastAsia="pl-PL"/>
        </w:rPr>
        <w:t> </w:t>
      </w:r>
    </w:p>
    <w:p w14:paraId="5873628C" w14:textId="35E6DD51" w:rsidR="00D44240" w:rsidRPr="000A7345" w:rsidRDefault="009F6C2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§ 22</w:t>
      </w:r>
    </w:p>
    <w:p w14:paraId="5D988C5E" w14:textId="77777777" w:rsidR="00D44240" w:rsidRPr="000A7345" w:rsidRDefault="00D44240" w:rsidP="00DD48AA">
      <w:pPr>
        <w:numPr>
          <w:ilvl w:val="0"/>
          <w:numId w:val="2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Termin rozpoczęcia i zakończenia zajęć dydaktyczno-wychowawczych, przerw świątecznych oraz ferii zimowych i letnich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 xml:space="preserve">określa rozporządzenie ministra właściwego ds. oświaty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i wychowania </w:t>
      </w:r>
      <w:r w:rsidRPr="000A7345">
        <w:rPr>
          <w:rFonts w:eastAsia="Times New Roman"/>
          <w:color w:val="000000"/>
          <w:szCs w:val="24"/>
          <w:lang w:eastAsia="pl-PL"/>
        </w:rPr>
        <w:t>w sprawie organizacji roku szkolnego.</w:t>
      </w:r>
    </w:p>
    <w:p w14:paraId="404DE77D" w14:textId="77777777" w:rsidR="00BF2C72" w:rsidRPr="000A7345" w:rsidRDefault="00D44240" w:rsidP="00DD48AA">
      <w:pPr>
        <w:numPr>
          <w:ilvl w:val="0"/>
          <w:numId w:val="2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Szczegółową organizację nauczania, wychowania i opieki w danym roku szkolnym określa arkusz organizacji szkoły op</w:t>
      </w:r>
      <w:r w:rsidR="00BF2C72" w:rsidRPr="000A7345">
        <w:rPr>
          <w:rFonts w:eastAsia="Times New Roman"/>
          <w:color w:val="000000"/>
          <w:szCs w:val="24"/>
          <w:lang w:eastAsia="pl-PL"/>
        </w:rPr>
        <w:t>racowany przez dyrektora szkoły.</w:t>
      </w:r>
    </w:p>
    <w:p w14:paraId="07B66B20" w14:textId="77777777" w:rsidR="00D44240" w:rsidRPr="000A7345" w:rsidRDefault="00D44240" w:rsidP="00DD48AA">
      <w:pPr>
        <w:numPr>
          <w:ilvl w:val="0"/>
          <w:numId w:val="2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Na podstawie zatwierdzonego </w:t>
      </w:r>
      <w:r w:rsidR="009329DC" w:rsidRPr="000A7345">
        <w:rPr>
          <w:rFonts w:eastAsia="Times New Roman"/>
          <w:color w:val="000000"/>
          <w:szCs w:val="24"/>
          <w:lang w:eastAsia="pl-PL"/>
        </w:rPr>
        <w:t xml:space="preserve">przez organ prowadzący </w:t>
      </w:r>
      <w:r w:rsidRPr="000A7345">
        <w:rPr>
          <w:rFonts w:eastAsia="Times New Roman"/>
          <w:color w:val="000000"/>
          <w:szCs w:val="24"/>
          <w:lang w:eastAsia="pl-PL"/>
        </w:rPr>
        <w:t>arkusza organizacji szkoły dyrektor szkoły, z uwzględnieniem zasad ochrony zdrowia i higieny pracy</w:t>
      </w:r>
      <w:r w:rsidR="00BF2C72" w:rsidRPr="000A7345">
        <w:rPr>
          <w:rFonts w:eastAsia="Times New Roman"/>
          <w:color w:val="000000"/>
          <w:szCs w:val="24"/>
          <w:lang w:eastAsia="pl-PL"/>
        </w:rPr>
        <w:t>,</w:t>
      </w:r>
      <w:r w:rsidRPr="000A7345">
        <w:rPr>
          <w:rFonts w:eastAsia="Times New Roman"/>
          <w:color w:val="000000"/>
          <w:szCs w:val="24"/>
          <w:lang w:eastAsia="pl-PL"/>
        </w:rPr>
        <w:t xml:space="preserve"> ustala tygodniowy rozkład zajęć edukacyjnych.</w:t>
      </w:r>
    </w:p>
    <w:p w14:paraId="7C384D63" w14:textId="77777777" w:rsidR="00D44240" w:rsidRPr="000A7345" w:rsidRDefault="00D44240" w:rsidP="00DD48AA">
      <w:pPr>
        <w:numPr>
          <w:ilvl w:val="0"/>
          <w:numId w:val="2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Szkoła używa </w:t>
      </w:r>
      <w:r w:rsidR="009F6C20" w:rsidRPr="009F6C20">
        <w:rPr>
          <w:rFonts w:eastAsia="Times New Roman"/>
          <w:b/>
          <w:bCs/>
          <w:color w:val="000000"/>
          <w:szCs w:val="24"/>
          <w:lang w:eastAsia="pl-PL"/>
        </w:rPr>
        <w:t xml:space="preserve">Dziennik elektroniczny UONET+ </w:t>
      </w:r>
      <w:r w:rsidRPr="000A7345">
        <w:rPr>
          <w:rFonts w:eastAsia="Times New Roman"/>
          <w:bCs/>
          <w:color w:val="000000"/>
          <w:szCs w:val="24"/>
          <w:lang w:eastAsia="pl-PL"/>
        </w:rPr>
        <w:t>jako dziennik dokumentujący zajęcia lekcyjne</w:t>
      </w:r>
      <w:r w:rsidR="009F6C20">
        <w:rPr>
          <w:rFonts w:eastAsia="Times New Roman"/>
          <w:bCs/>
          <w:color w:val="000000"/>
          <w:szCs w:val="24"/>
          <w:lang w:eastAsia="pl-PL"/>
        </w:rPr>
        <w:t xml:space="preserve">, zwany dalej </w:t>
      </w:r>
      <w:r w:rsidR="009F6C20">
        <w:rPr>
          <w:rFonts w:eastAsia="Times New Roman"/>
          <w:b/>
          <w:bCs/>
          <w:color w:val="000000"/>
          <w:szCs w:val="24"/>
          <w:lang w:eastAsia="pl-PL"/>
        </w:rPr>
        <w:t>e-dziennikiem</w:t>
      </w:r>
      <w:r w:rsidRPr="000A7345">
        <w:rPr>
          <w:rFonts w:eastAsia="Times New Roman"/>
          <w:bCs/>
          <w:color w:val="000000"/>
          <w:szCs w:val="24"/>
          <w:lang w:eastAsia="pl-PL"/>
        </w:rPr>
        <w:t>.</w:t>
      </w:r>
    </w:p>
    <w:p w14:paraId="3CF7FA3D" w14:textId="77777777" w:rsidR="00277C28" w:rsidRPr="00277C28" w:rsidRDefault="00277C28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239F63BF" w14:textId="3D172BCC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5E4856">
        <w:rPr>
          <w:rFonts w:eastAsia="Times New Roman"/>
          <w:bCs/>
          <w:color w:val="000000"/>
          <w:szCs w:val="24"/>
          <w:lang w:eastAsia="pl-PL"/>
        </w:rPr>
        <w:t>23</w:t>
      </w:r>
    </w:p>
    <w:p w14:paraId="34C264C3" w14:textId="77777777" w:rsidR="00D44240" w:rsidRPr="000A7345" w:rsidRDefault="00D44240" w:rsidP="00DD48AA">
      <w:pPr>
        <w:numPr>
          <w:ilvl w:val="0"/>
          <w:numId w:val="2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Religia jako szkolny przedmiot nieobowiązkowy jest prowadzona dla uczniów, których rodzice wyrażają takie życzenie.</w:t>
      </w:r>
    </w:p>
    <w:p w14:paraId="20A06688" w14:textId="77777777" w:rsidR="005E4856" w:rsidRDefault="005E4856" w:rsidP="00DD48AA">
      <w:pPr>
        <w:numPr>
          <w:ilvl w:val="0"/>
          <w:numId w:val="2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Brak zgody na udział dziecka w lekcji religii jest wyrażony za pomocą pisemnego oświadczenia rodzica.</w:t>
      </w:r>
    </w:p>
    <w:p w14:paraId="448A3324" w14:textId="77777777" w:rsidR="00D44240" w:rsidRPr="000A7345" w:rsidRDefault="00D44240" w:rsidP="00DD48AA">
      <w:pPr>
        <w:numPr>
          <w:ilvl w:val="0"/>
          <w:numId w:val="2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Nauczyciel religii wchodzi w skład rady pedagogicznej.</w:t>
      </w:r>
    </w:p>
    <w:p w14:paraId="0C588C99" w14:textId="77777777" w:rsidR="00D44240" w:rsidRPr="000A7345" w:rsidRDefault="00D44240" w:rsidP="00DD48AA">
      <w:pPr>
        <w:numPr>
          <w:ilvl w:val="0"/>
          <w:numId w:val="2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Ocena z religii umieszczana jest na świadectwie szkolnym, wliczana jest do średniej ocen</w:t>
      </w:r>
      <w:r w:rsidR="00156713" w:rsidRPr="000A7345">
        <w:rPr>
          <w:rFonts w:eastAsia="Times New Roman"/>
          <w:color w:val="000000"/>
          <w:szCs w:val="24"/>
          <w:lang w:eastAsia="pl-PL"/>
        </w:rPr>
        <w:t>,</w:t>
      </w:r>
      <w:r w:rsidRPr="000A7345">
        <w:rPr>
          <w:rFonts w:eastAsia="Times New Roman"/>
          <w:color w:val="000000"/>
          <w:szCs w:val="24"/>
          <w:lang w:eastAsia="pl-PL"/>
        </w:rPr>
        <w:t xml:space="preserve"> lecz nie ma wpływu na promocję do następnej klasy.</w:t>
      </w:r>
    </w:p>
    <w:p w14:paraId="3C167604" w14:textId="77777777" w:rsidR="00D44240" w:rsidRPr="000A7345" w:rsidRDefault="00D44240" w:rsidP="00DD48AA">
      <w:pPr>
        <w:numPr>
          <w:ilvl w:val="0"/>
          <w:numId w:val="2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Uczniowie uczęszczający na lekcje religii uzyskują trzy kolejne dni zwolnienia </w:t>
      </w:r>
      <w:r w:rsidRPr="000A7345">
        <w:rPr>
          <w:rFonts w:eastAsia="Times New Roman"/>
          <w:color w:val="000000"/>
          <w:szCs w:val="24"/>
          <w:lang w:eastAsia="pl-PL"/>
        </w:rPr>
        <w:br/>
        <w:t xml:space="preserve">z zajęć szkolnych w celu odbycia rekolekcji wielkopostnych w wyznaczonym terminie. Pieczę nad uczniami w tym czasie sprawują </w:t>
      </w:r>
      <w:r w:rsidRPr="000A7345">
        <w:rPr>
          <w:rFonts w:eastAsia="Times New Roman"/>
          <w:bCs/>
          <w:color w:val="000000"/>
          <w:szCs w:val="24"/>
          <w:lang w:eastAsia="pl-PL"/>
        </w:rPr>
        <w:t>nauczyciele religii</w:t>
      </w:r>
      <w:r w:rsidRPr="000A7345">
        <w:rPr>
          <w:rFonts w:eastAsia="Times New Roman"/>
          <w:color w:val="000000"/>
          <w:szCs w:val="24"/>
          <w:lang w:eastAsia="pl-PL"/>
        </w:rPr>
        <w:t xml:space="preserve">. </w:t>
      </w:r>
    </w:p>
    <w:p w14:paraId="44BA4647" w14:textId="40F89088" w:rsidR="00D44240" w:rsidRPr="001F48B3" w:rsidRDefault="00D44240" w:rsidP="00DD48AA">
      <w:pPr>
        <w:numPr>
          <w:ilvl w:val="0"/>
          <w:numId w:val="2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color w:val="000000"/>
          <w:szCs w:val="24"/>
        </w:rPr>
        <w:t>Uczniowie nie korzystający z lekcji religii objęci są zajęciami świetlicowymi lub zaj</w:t>
      </w:r>
      <w:r w:rsidR="001F70B1" w:rsidRPr="000A7345">
        <w:rPr>
          <w:color w:val="000000"/>
          <w:szCs w:val="24"/>
        </w:rPr>
        <w:t>ęciami opiekuńczo</w:t>
      </w:r>
      <w:r w:rsidR="00BF2C72" w:rsidRPr="000A7345">
        <w:rPr>
          <w:color w:val="000000"/>
          <w:szCs w:val="24"/>
        </w:rPr>
        <w:t>-</w:t>
      </w:r>
      <w:r w:rsidR="001F70B1" w:rsidRPr="000A7345">
        <w:rPr>
          <w:color w:val="000000"/>
          <w:szCs w:val="24"/>
        </w:rPr>
        <w:t>wychowawczymi</w:t>
      </w:r>
      <w:r w:rsidRPr="000A7345">
        <w:rPr>
          <w:color w:val="000000"/>
          <w:szCs w:val="24"/>
        </w:rPr>
        <w:t>.</w:t>
      </w:r>
    </w:p>
    <w:p w14:paraId="1ACD75BE" w14:textId="349B2DC5" w:rsidR="001F48B3" w:rsidRPr="002B39FD" w:rsidRDefault="00D71149" w:rsidP="00DD48AA">
      <w:pPr>
        <w:numPr>
          <w:ilvl w:val="0"/>
          <w:numId w:val="2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2B39FD">
        <w:rPr>
          <w:color w:val="000000"/>
          <w:szCs w:val="24"/>
        </w:rPr>
        <w:lastRenderedPageBreak/>
        <w:t>Uczniowie nie uczęszczający na lekcję religii, która przypada na pierwszą lub ostatnią godzinę w planie lekcyjnym, mogą przebywać pod opieką ro</w:t>
      </w:r>
      <w:r w:rsidR="002B39FD">
        <w:rPr>
          <w:color w:val="000000"/>
          <w:szCs w:val="24"/>
        </w:rPr>
        <w:t>dziców za wyrażeniem przez nich</w:t>
      </w:r>
      <w:r w:rsidRPr="002B39FD">
        <w:rPr>
          <w:color w:val="000000"/>
          <w:szCs w:val="24"/>
        </w:rPr>
        <w:t xml:space="preserve"> pisemnego oświadczeni</w:t>
      </w:r>
      <w:r w:rsidR="00464302">
        <w:rPr>
          <w:color w:val="000000"/>
          <w:szCs w:val="24"/>
        </w:rPr>
        <w:t>a.</w:t>
      </w:r>
    </w:p>
    <w:p w14:paraId="25A8F1D6" w14:textId="70298C01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D71149">
        <w:rPr>
          <w:rFonts w:eastAsia="Times New Roman"/>
          <w:bCs/>
          <w:color w:val="000000"/>
          <w:szCs w:val="24"/>
          <w:lang w:eastAsia="pl-PL"/>
        </w:rPr>
        <w:t>24</w:t>
      </w:r>
    </w:p>
    <w:p w14:paraId="5D525C42" w14:textId="6929FD50" w:rsidR="00D44240" w:rsidRPr="000A7345" w:rsidRDefault="00BF2C72" w:rsidP="00DD48AA">
      <w:pPr>
        <w:numPr>
          <w:ilvl w:val="0"/>
          <w:numId w:val="2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Dla wszystkich uczniów klas </w:t>
      </w:r>
      <w:r w:rsidR="009329DC" w:rsidRPr="000A7345">
        <w:rPr>
          <w:rFonts w:eastAsia="Times New Roman"/>
          <w:color w:val="000000"/>
          <w:szCs w:val="24"/>
          <w:lang w:eastAsia="pl-PL"/>
        </w:rPr>
        <w:t xml:space="preserve">IV-VIII </w:t>
      </w:r>
      <w:r w:rsidR="00D44240" w:rsidRPr="000A7345">
        <w:rPr>
          <w:rFonts w:eastAsia="Times New Roman"/>
          <w:color w:val="000000"/>
          <w:szCs w:val="24"/>
          <w:lang w:eastAsia="pl-PL"/>
        </w:rPr>
        <w:t>organizowane są zajęcia edukacyjne „Wychowanie do życia w rodzinie”.</w:t>
      </w:r>
    </w:p>
    <w:p w14:paraId="3BAA2EB0" w14:textId="0AE7E54B" w:rsidR="00D44240" w:rsidRPr="000A7345" w:rsidRDefault="00156713" w:rsidP="00DD48AA">
      <w:pPr>
        <w:numPr>
          <w:ilvl w:val="0"/>
          <w:numId w:val="2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Udział ucznia w zajęciach „W</w:t>
      </w:r>
      <w:r w:rsidR="00D44240" w:rsidRPr="000A7345">
        <w:rPr>
          <w:rFonts w:eastAsia="Times New Roman"/>
          <w:color w:val="000000"/>
          <w:szCs w:val="24"/>
          <w:lang w:eastAsia="pl-PL"/>
        </w:rPr>
        <w:t>ychowanie do życia w rodzinie” nie jest obowiązkowy.</w:t>
      </w:r>
    </w:p>
    <w:p w14:paraId="0ACDE032" w14:textId="7D54320E" w:rsidR="00D44240" w:rsidRPr="000A7345" w:rsidRDefault="00D44240" w:rsidP="00DD48AA">
      <w:pPr>
        <w:numPr>
          <w:ilvl w:val="0"/>
          <w:numId w:val="2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 nie bierze udziału w zajęciach, jeżeli jego rodzice zgłoszą dyrektorowi szkoły w formie pisemnej rezygnację z udziału ucznia w zajęciach.</w:t>
      </w:r>
    </w:p>
    <w:p w14:paraId="171E91DE" w14:textId="387D61BE" w:rsidR="00D44240" w:rsidRDefault="00D44240" w:rsidP="00DD48AA">
      <w:pPr>
        <w:numPr>
          <w:ilvl w:val="0"/>
          <w:numId w:val="2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Uczniowie, których rodzice nie wyrazili zgody na uczestni</w:t>
      </w:r>
      <w:r w:rsidR="00156713" w:rsidRPr="000A7345">
        <w:rPr>
          <w:rFonts w:eastAsia="Times New Roman"/>
          <w:color w:val="000000"/>
          <w:szCs w:val="24"/>
          <w:lang w:eastAsia="pl-PL"/>
        </w:rPr>
        <w:t>czenie ich dzieci w zajęciach „W</w:t>
      </w:r>
      <w:r w:rsidRPr="000A7345">
        <w:rPr>
          <w:rFonts w:eastAsia="Times New Roman"/>
          <w:color w:val="000000"/>
          <w:szCs w:val="24"/>
          <w:lang w:eastAsia="pl-PL"/>
        </w:rPr>
        <w:t>ychowania do życia w rodzinie”, mają zapewnio</w:t>
      </w:r>
      <w:r w:rsidR="00156713" w:rsidRPr="000A7345">
        <w:rPr>
          <w:rFonts w:eastAsia="Times New Roman"/>
          <w:color w:val="000000"/>
          <w:szCs w:val="24"/>
          <w:lang w:eastAsia="pl-PL"/>
        </w:rPr>
        <w:t xml:space="preserve">ną opiekę </w:t>
      </w:r>
      <w:r w:rsidR="001F70B1" w:rsidRPr="000A7345">
        <w:rPr>
          <w:rFonts w:eastAsia="Times New Roman"/>
          <w:color w:val="000000"/>
          <w:szCs w:val="24"/>
          <w:lang w:eastAsia="pl-PL"/>
        </w:rPr>
        <w:t>w świetlicy szkolnej</w:t>
      </w:r>
      <w:r w:rsidRPr="000A7345">
        <w:rPr>
          <w:rFonts w:eastAsia="Times New Roman"/>
          <w:color w:val="000000"/>
          <w:szCs w:val="24"/>
          <w:lang w:eastAsia="pl-PL"/>
        </w:rPr>
        <w:t>.</w:t>
      </w:r>
    </w:p>
    <w:p w14:paraId="66A9F49A" w14:textId="2E6086B0" w:rsidR="00D45799" w:rsidRPr="003D16BA" w:rsidRDefault="00D45799" w:rsidP="00DD48AA">
      <w:pPr>
        <w:numPr>
          <w:ilvl w:val="0"/>
          <w:numId w:val="2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3D16BA">
        <w:rPr>
          <w:color w:val="000000"/>
          <w:szCs w:val="24"/>
        </w:rPr>
        <w:t>Uczniowie nie</w:t>
      </w:r>
      <w:r w:rsidR="004558A2" w:rsidRPr="003D16BA">
        <w:rPr>
          <w:color w:val="000000"/>
          <w:szCs w:val="24"/>
        </w:rPr>
        <w:t xml:space="preserve"> uczęszczający na zajęcia edukacyjne „Wychowanie do życia w rodzinie”, które</w:t>
      </w:r>
      <w:r w:rsidRPr="003D16BA">
        <w:rPr>
          <w:color w:val="000000"/>
          <w:szCs w:val="24"/>
        </w:rPr>
        <w:t xml:space="preserve"> przypada</w:t>
      </w:r>
      <w:r w:rsidR="004558A2" w:rsidRPr="003D16BA">
        <w:rPr>
          <w:color w:val="000000"/>
          <w:szCs w:val="24"/>
        </w:rPr>
        <w:t>ją</w:t>
      </w:r>
      <w:r w:rsidRPr="003D16BA">
        <w:rPr>
          <w:color w:val="000000"/>
          <w:szCs w:val="24"/>
        </w:rPr>
        <w:t xml:space="preserve"> na pierwszą lub ostatnią godzinę w planie lekcyjnym, mogą przebywać pod opieką ro</w:t>
      </w:r>
      <w:r w:rsidR="002B39FD" w:rsidRPr="003D16BA">
        <w:rPr>
          <w:color w:val="000000"/>
          <w:szCs w:val="24"/>
        </w:rPr>
        <w:t>dziców za wyrażeniem przez nich</w:t>
      </w:r>
      <w:r w:rsidRPr="003D16BA">
        <w:rPr>
          <w:color w:val="000000"/>
          <w:szCs w:val="24"/>
        </w:rPr>
        <w:t xml:space="preserve"> pisemnego oświadczeni</w:t>
      </w:r>
      <w:r w:rsidR="00464302">
        <w:rPr>
          <w:color w:val="000000"/>
          <w:szCs w:val="24"/>
        </w:rPr>
        <w:t>a.</w:t>
      </w:r>
    </w:p>
    <w:p w14:paraId="0ACEB1DE" w14:textId="07C5C84C" w:rsidR="00D44240" w:rsidRPr="000A7345" w:rsidRDefault="00D44240" w:rsidP="00DD48AA">
      <w:pPr>
        <w:numPr>
          <w:ilvl w:val="0"/>
          <w:numId w:val="2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Zajęcia nie podlegają ocenie i nie mają wpływu na promocję ucznia do klasy programowo wyższej ani na ukończenie szkoły przez ucznia.</w:t>
      </w:r>
    </w:p>
    <w:p w14:paraId="368A3850" w14:textId="77777777" w:rsidR="00156713" w:rsidRPr="00D0299C" w:rsidRDefault="00156713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6F9F2469" w14:textId="78652B74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470CE3" w:rsidRPr="000A7345">
        <w:rPr>
          <w:rFonts w:eastAsia="Times New Roman"/>
          <w:bCs/>
          <w:color w:val="000000"/>
          <w:szCs w:val="24"/>
          <w:lang w:eastAsia="pl-PL"/>
        </w:rPr>
        <w:t>2</w:t>
      </w:r>
      <w:r w:rsidR="00281587">
        <w:rPr>
          <w:rFonts w:eastAsia="Times New Roman"/>
          <w:bCs/>
          <w:color w:val="000000"/>
          <w:szCs w:val="24"/>
          <w:lang w:eastAsia="pl-PL"/>
        </w:rPr>
        <w:t>5</w:t>
      </w:r>
    </w:p>
    <w:p w14:paraId="4744B7B2" w14:textId="6FFD0955" w:rsidR="00D44240" w:rsidRPr="000A7345" w:rsidRDefault="00D44240" w:rsidP="00DD48AA">
      <w:pPr>
        <w:numPr>
          <w:ilvl w:val="2"/>
          <w:numId w:val="19"/>
        </w:numPr>
        <w:spacing w:before="120" w:after="0" w:line="240" w:lineRule="auto"/>
        <w:ind w:left="709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Szkoła może przyjmować studentów szkół wyższych kształcących nauczycieli na praktyki pedagogiczne, na podstawie pisemnego porozumienia zawartego między dyrektorem szkoły a szkołą wyższą lub (za jego zgodą) poszczególnymi nauczycielami a szkołą wyższą.</w:t>
      </w:r>
    </w:p>
    <w:p w14:paraId="324802B4" w14:textId="595BF15F" w:rsidR="00D44240" w:rsidRPr="000A7345" w:rsidRDefault="00D44240" w:rsidP="00DD48AA">
      <w:pPr>
        <w:numPr>
          <w:ilvl w:val="2"/>
          <w:numId w:val="19"/>
        </w:numPr>
        <w:spacing w:before="120" w:after="0" w:line="240" w:lineRule="auto"/>
        <w:ind w:left="709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Szkoła może prowadzić działalność innowacyj</w:t>
      </w:r>
      <w:r w:rsidR="00BF2C72" w:rsidRPr="000A7345">
        <w:rPr>
          <w:rFonts w:eastAsia="Times New Roman"/>
          <w:color w:val="000000"/>
          <w:szCs w:val="24"/>
          <w:lang w:eastAsia="pl-PL"/>
        </w:rPr>
        <w:t xml:space="preserve">ną i eksperymentalną zgodnie z </w:t>
      </w:r>
      <w:r w:rsidRPr="000A7345">
        <w:rPr>
          <w:rFonts w:eastAsia="Times New Roman"/>
          <w:color w:val="000000"/>
          <w:szCs w:val="24"/>
          <w:lang w:eastAsia="pl-PL"/>
        </w:rPr>
        <w:t>odrębnymi przepisami</w:t>
      </w:r>
      <w:r w:rsidR="00BF2C72" w:rsidRPr="000A7345">
        <w:rPr>
          <w:rFonts w:eastAsia="Times New Roman"/>
          <w:strike/>
          <w:color w:val="000000"/>
          <w:szCs w:val="24"/>
          <w:lang w:eastAsia="pl-PL"/>
        </w:rPr>
        <w:t>.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14:paraId="0F9C8178" w14:textId="6A9BD68A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281587">
        <w:rPr>
          <w:rFonts w:eastAsia="Times New Roman"/>
          <w:bCs/>
          <w:color w:val="000000"/>
          <w:szCs w:val="24"/>
          <w:lang w:eastAsia="pl-PL"/>
        </w:rPr>
        <w:t>26</w:t>
      </w:r>
    </w:p>
    <w:p w14:paraId="021F966A" w14:textId="759130B6" w:rsidR="00D44240" w:rsidRPr="000A7345" w:rsidRDefault="00D44240" w:rsidP="00DD48AA">
      <w:pPr>
        <w:numPr>
          <w:ilvl w:val="0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Biblioteka szkolna jest ośrodkiem edukacji czytelniczej, informacyjnej i medialnej uczniów oraz ośrodkiem informacji dla uczniów, nauczycieli i rodziców. Biblioteka szkolna służy realizacji programu nauczania i wychowania, wspiera doskonalenie zawodowe nauczycieli, uczestniczy w przygotowaniu uczniów do samokształcenia oraz w pełnieniu podstawo</w:t>
      </w:r>
      <w:r w:rsidR="00156713" w:rsidRPr="000A7345">
        <w:rPr>
          <w:rFonts w:eastAsia="Times New Roman"/>
          <w:color w:val="000000"/>
          <w:szCs w:val="24"/>
          <w:lang w:eastAsia="pl-PL"/>
        </w:rPr>
        <w:t>wych funkcji szkoły: kształcąco-</w:t>
      </w:r>
      <w:r w:rsidRPr="000A7345">
        <w:rPr>
          <w:rFonts w:eastAsia="Times New Roman"/>
          <w:color w:val="000000"/>
          <w:szCs w:val="24"/>
          <w:lang w:eastAsia="pl-PL"/>
        </w:rPr>
        <w:t>wychowawc</w:t>
      </w:r>
      <w:r w:rsidR="00156713" w:rsidRPr="000A7345">
        <w:rPr>
          <w:rFonts w:eastAsia="Times New Roman"/>
          <w:color w:val="000000"/>
          <w:szCs w:val="24"/>
          <w:lang w:eastAsia="pl-PL"/>
        </w:rPr>
        <w:t>zej, opiekuńczej i kulturalno-</w:t>
      </w:r>
      <w:r w:rsidRPr="000A7345">
        <w:rPr>
          <w:rFonts w:eastAsia="Times New Roman"/>
          <w:color w:val="000000"/>
          <w:szCs w:val="24"/>
          <w:lang w:eastAsia="pl-PL"/>
        </w:rPr>
        <w:t>rekreacyjnej.</w:t>
      </w:r>
    </w:p>
    <w:p w14:paraId="10DA0E5E" w14:textId="5E069F51" w:rsidR="00D44240" w:rsidRPr="000A7345" w:rsidRDefault="00D44240" w:rsidP="00DD48AA">
      <w:pPr>
        <w:numPr>
          <w:ilvl w:val="0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Biblioteka szkolna wspomaga nauczycieli w: </w:t>
      </w:r>
    </w:p>
    <w:p w14:paraId="1865E5EC" w14:textId="3F1AC12A" w:rsidR="00D44240" w:rsidRPr="000A7345" w:rsidRDefault="00D44240" w:rsidP="00DD48AA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kształceniu umiejętności posługiwania się językiem polskim, w tym dbałości o wzbogacanie zasobu słownictwa uczniów,</w:t>
      </w:r>
    </w:p>
    <w:p w14:paraId="18325AF0" w14:textId="007140D4" w:rsidR="00D44240" w:rsidRPr="000A7345" w:rsidRDefault="00D44240" w:rsidP="00DD48AA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stwarzaniu uczniom warunków do nabywania umiejętności wyszukiwania, porządkowania i wykorzystywania informacji z różnych źródeł, na zajęciach z różnych przedmiotów.</w:t>
      </w:r>
    </w:p>
    <w:p w14:paraId="5ED7789C" w14:textId="13D0ACF5" w:rsidR="00D44240" w:rsidRPr="000A7345" w:rsidRDefault="00D44240" w:rsidP="00DD48AA">
      <w:pPr>
        <w:numPr>
          <w:ilvl w:val="0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Biblioteka prowadzi </w:t>
      </w:r>
      <w:r w:rsidR="00124EB6" w:rsidRPr="000A7345">
        <w:rPr>
          <w:rFonts w:eastAsia="Times New Roman"/>
          <w:color w:val="000000"/>
          <w:szCs w:val="24"/>
          <w:lang w:eastAsia="pl-PL"/>
        </w:rPr>
        <w:t>szkolne centrum multimedialne</w:t>
      </w:r>
      <w:r w:rsidRPr="000A7345">
        <w:rPr>
          <w:rFonts w:eastAsia="Times New Roman"/>
          <w:color w:val="000000"/>
          <w:szCs w:val="24"/>
          <w:lang w:eastAsia="pl-PL"/>
        </w:rPr>
        <w:t>.</w:t>
      </w:r>
    </w:p>
    <w:p w14:paraId="0B3AE732" w14:textId="4787DF5D" w:rsidR="00D44240" w:rsidRPr="000A7345" w:rsidRDefault="00D44240" w:rsidP="00DD48AA">
      <w:pPr>
        <w:numPr>
          <w:ilvl w:val="0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 zadań biblioteki należy:</w:t>
      </w:r>
    </w:p>
    <w:p w14:paraId="6DC41991" w14:textId="4290C625" w:rsidR="00D44240" w:rsidRPr="000A7345" w:rsidRDefault="00D44240" w:rsidP="00DD48AA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gromadzenie i opracowywanie zbiorów (książek, czasopism, kaset, płyt oraz innych nośników cyfrowych itp.),</w:t>
      </w:r>
    </w:p>
    <w:p w14:paraId="1715B68E" w14:textId="470E4305" w:rsidR="00D44240" w:rsidRPr="000A7345" w:rsidRDefault="00D44240" w:rsidP="00DD48AA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prowadze</w:t>
      </w:r>
      <w:r w:rsidR="00124EB6" w:rsidRPr="000A7345">
        <w:rPr>
          <w:rFonts w:eastAsia="Times New Roman"/>
          <w:color w:val="000000"/>
          <w:szCs w:val="24"/>
          <w:lang w:eastAsia="pl-PL"/>
        </w:rPr>
        <w:t>nie dokładnej ewidencji zbiorów,</w:t>
      </w:r>
    </w:p>
    <w:p w14:paraId="37092833" w14:textId="092DFEE5" w:rsidR="00D44240" w:rsidRPr="000A7345" w:rsidRDefault="00D44240" w:rsidP="00DD48AA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doskonalenie warsztatu służby informacyjnej,</w:t>
      </w:r>
    </w:p>
    <w:p w14:paraId="7557F25C" w14:textId="44985622" w:rsidR="00D44240" w:rsidRPr="000A7345" w:rsidRDefault="00D44240" w:rsidP="00DD48AA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udzielanie pomocy uczniom w doborze wydawnictw ułatwiających opanowanie wiadomości szkolnych i kształcenia osobowości w rozwijaniu zainteresowań i uzdolnień we wzbogacaniu znajomości języka ojczystego w wyrabianiu wrażliwości na prawdę i piękno zawarte w treści książek,</w:t>
      </w:r>
    </w:p>
    <w:p w14:paraId="49F9985A" w14:textId="232D2002" w:rsidR="00D44240" w:rsidRPr="000A7345" w:rsidRDefault="00D44240" w:rsidP="00DD48AA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organizowanie spotkań okazjonalnych i tematycznych,</w:t>
      </w:r>
    </w:p>
    <w:p w14:paraId="075681F3" w14:textId="1531B569" w:rsidR="00D44240" w:rsidRPr="000A7345" w:rsidRDefault="00D44240" w:rsidP="00DD48AA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umożliwianie dostępu do jej zbiorów w stałych dniach i godzinach w czasie zajęć lekcyjnych i po ich zakończeniu.</w:t>
      </w:r>
    </w:p>
    <w:p w14:paraId="1CC4052C" w14:textId="2F0937F7" w:rsidR="00D44240" w:rsidRPr="000A7345" w:rsidRDefault="00D44240" w:rsidP="00DD48AA">
      <w:pPr>
        <w:numPr>
          <w:ilvl w:val="0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Biblioteka w ramach swoich zadań współpracuje z: </w:t>
      </w:r>
    </w:p>
    <w:p w14:paraId="27071DD0" w14:textId="0FB4C8C3" w:rsidR="00D44240" w:rsidRPr="000A7345" w:rsidRDefault="00D44240" w:rsidP="00DD48AA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uczniami, poprzez:</w:t>
      </w:r>
    </w:p>
    <w:p w14:paraId="570F6A36" w14:textId="2586A600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268" w:hanging="288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zakup lub sprowadzanie szczególnie poszukiwanych książek,</w:t>
      </w:r>
    </w:p>
    <w:p w14:paraId="056A758F" w14:textId="399B1A94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268" w:hanging="288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tworzenie aktywu bibliotecznego,</w:t>
      </w:r>
    </w:p>
    <w:p w14:paraId="602C9D8E" w14:textId="0E576BAC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552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informowanie o aktywności czytelniczej,</w:t>
      </w:r>
    </w:p>
    <w:p w14:paraId="2AA529AD" w14:textId="4ACA5909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552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udzielanie pomocy w korzystaniu z różnych źródeł informacji, a także w doborze literatury i kształtowaniu nawyków czytelniczych,</w:t>
      </w:r>
    </w:p>
    <w:p w14:paraId="1D3CAA91" w14:textId="4FC686E9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552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umożliwienie korzystania z Internetu, encyklopedii i programów multimedialnych; </w:t>
      </w:r>
    </w:p>
    <w:p w14:paraId="3B68328D" w14:textId="0E326DEB" w:rsidR="00D44240" w:rsidRPr="000A7345" w:rsidRDefault="00D44240" w:rsidP="00DD48AA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nauczyciela</w:t>
      </w:r>
      <w:r w:rsidR="009728B1" w:rsidRPr="000A7345">
        <w:rPr>
          <w:rFonts w:eastAsia="Times New Roman"/>
          <w:color w:val="000000"/>
          <w:szCs w:val="24"/>
          <w:lang w:eastAsia="pl-PL"/>
        </w:rPr>
        <w:t>mi i innymi pracownikami szkoły,</w:t>
      </w:r>
      <w:r w:rsidRPr="000A7345">
        <w:rPr>
          <w:rFonts w:eastAsia="Times New Roman"/>
          <w:color w:val="000000"/>
          <w:szCs w:val="24"/>
          <w:lang w:eastAsia="pl-PL"/>
        </w:rPr>
        <w:t xml:space="preserve"> poprzez:</w:t>
      </w:r>
    </w:p>
    <w:p w14:paraId="276815B4" w14:textId="3FAF789C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552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sprowadzanie literatury pedagogicznej, prze</w:t>
      </w:r>
      <w:r w:rsidR="009728B1" w:rsidRPr="000A7345">
        <w:rPr>
          <w:rFonts w:eastAsia="Times New Roman"/>
          <w:color w:val="000000"/>
          <w:szCs w:val="24"/>
          <w:lang w:eastAsia="pl-PL"/>
        </w:rPr>
        <w:t>dmiotu, poradników metodycznych</w:t>
      </w:r>
      <w:r w:rsidRPr="000A7345">
        <w:rPr>
          <w:rFonts w:eastAsia="Times New Roman"/>
          <w:color w:val="000000"/>
          <w:szCs w:val="24"/>
          <w:lang w:eastAsia="pl-PL"/>
        </w:rPr>
        <w:t xml:space="preserve"> i czasopism pedagogicznych,</w:t>
      </w:r>
    </w:p>
    <w:p w14:paraId="5F1562FF" w14:textId="49B2C0E7" w:rsidR="00D44240" w:rsidRPr="000A7345" w:rsidRDefault="009728B1" w:rsidP="00DD48AA">
      <w:pPr>
        <w:numPr>
          <w:ilvl w:val="2"/>
          <w:numId w:val="23"/>
        </w:numPr>
        <w:spacing w:before="120" w:after="0" w:line="240" w:lineRule="auto"/>
        <w:ind w:left="2552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organizowanie wystawek</w:t>
      </w:r>
      <w:r w:rsidR="00D44240" w:rsidRPr="000A7345">
        <w:rPr>
          <w:rFonts w:eastAsia="Times New Roman"/>
          <w:color w:val="000000"/>
          <w:szCs w:val="24"/>
          <w:lang w:eastAsia="pl-PL"/>
        </w:rPr>
        <w:t xml:space="preserve"> tematycznych,</w:t>
      </w:r>
    </w:p>
    <w:p w14:paraId="5283AAD9" w14:textId="699F3BA7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552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informowanie o nowych nabytkach biblioteki,</w:t>
      </w:r>
    </w:p>
    <w:p w14:paraId="203E3B59" w14:textId="1CC0586D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552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przeprowadzanie lekcji bibliotecznych,</w:t>
      </w:r>
    </w:p>
    <w:p w14:paraId="0E778A1F" w14:textId="1A0D1083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552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udostępnianie czasopism pedagogicznych i zbiorów gromadzonych w bibliotece,</w:t>
      </w:r>
    </w:p>
    <w:p w14:paraId="1AFA7100" w14:textId="023F2CF0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552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działania mające na celu poprawę czytelnictwa,</w:t>
      </w:r>
    </w:p>
    <w:p w14:paraId="14CDC726" w14:textId="4CABA145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552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umożliwienie korzystania z Internetu, encyklopedii, programów multimedialnych; </w:t>
      </w:r>
    </w:p>
    <w:p w14:paraId="355DAE7C" w14:textId="6F56A2BE" w:rsidR="00D44240" w:rsidRPr="000A7345" w:rsidRDefault="00D44240" w:rsidP="00DD48AA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rodzicami, poprzez:</w:t>
      </w:r>
    </w:p>
    <w:p w14:paraId="65FB8EEE" w14:textId="69AE3939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410" w:hanging="283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udostępnianie zbiorów gromadzonych w bibliotece,</w:t>
      </w:r>
    </w:p>
    <w:p w14:paraId="7EA73007" w14:textId="5BD6369E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410" w:hanging="283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umożliwienie korzystania z Internetu, encyklopedii i programów multimedialnych,</w:t>
      </w:r>
    </w:p>
    <w:p w14:paraId="6EEA6823" w14:textId="43FA2F5A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410" w:hanging="283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działania na rzecz podniesienia aktywności czytelniczej dzieci</w:t>
      </w:r>
      <w:r w:rsidR="00156713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31AA00A0" w14:textId="6FF7755F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410" w:hanging="283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udostępnianie Statutu </w:t>
      </w:r>
      <w:r w:rsidR="00124EB6" w:rsidRPr="000A7345">
        <w:rPr>
          <w:rFonts w:eastAsia="Times New Roman"/>
          <w:color w:val="000000"/>
          <w:szCs w:val="24"/>
          <w:lang w:eastAsia="pl-PL"/>
        </w:rPr>
        <w:t xml:space="preserve">szkoły, programu </w:t>
      </w:r>
      <w:r w:rsidR="006B0363" w:rsidRPr="000A7345">
        <w:rPr>
          <w:rFonts w:eastAsia="Times New Roman"/>
          <w:color w:val="000000"/>
          <w:szCs w:val="24"/>
          <w:lang w:eastAsia="pl-PL"/>
        </w:rPr>
        <w:t>wychowawczo-profilaktycznego</w:t>
      </w:r>
      <w:r w:rsidR="00124EB6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oraz innych dokumentów prawa szkolnego,</w:t>
      </w:r>
    </w:p>
    <w:p w14:paraId="61E6C1FB" w14:textId="035EAA03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410" w:hanging="283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udostępnianie szkolnej filmoteki z uroczystościami szkolnymi; </w:t>
      </w:r>
    </w:p>
    <w:p w14:paraId="6CAC9B70" w14:textId="61ACE92A" w:rsidR="00D44240" w:rsidRPr="000A7345" w:rsidRDefault="00D44240" w:rsidP="00DD48AA">
      <w:pPr>
        <w:numPr>
          <w:ilvl w:val="1"/>
          <w:numId w:val="2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innymi bibliotekami, poprzez:</w:t>
      </w:r>
    </w:p>
    <w:p w14:paraId="34D40F0D" w14:textId="4179D350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410" w:hanging="283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lekcje biblioteczne przeprowadzane przez bibliotekarzy z biblioteki publicznej,</w:t>
      </w:r>
    </w:p>
    <w:p w14:paraId="465226D6" w14:textId="79AC82D8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410" w:hanging="283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udział w konkursach poetyckich, plastycznych, wystawach itp.,</w:t>
      </w:r>
    </w:p>
    <w:p w14:paraId="58A8B3A9" w14:textId="6A24900D" w:rsidR="00D44240" w:rsidRPr="000A7345" w:rsidRDefault="00D44240" w:rsidP="00DD48AA">
      <w:pPr>
        <w:numPr>
          <w:ilvl w:val="2"/>
          <w:numId w:val="23"/>
        </w:numPr>
        <w:spacing w:before="120" w:after="0" w:line="240" w:lineRule="auto"/>
        <w:ind w:left="2410" w:hanging="283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wypożyczanie międzybiblioteczne zbiorów specjalnych.</w:t>
      </w:r>
    </w:p>
    <w:p w14:paraId="5B014504" w14:textId="77777777" w:rsidR="00156713" w:rsidRPr="00277C28" w:rsidRDefault="00156713" w:rsidP="00277C28">
      <w:pPr>
        <w:spacing w:after="0" w:line="240" w:lineRule="auto"/>
        <w:ind w:left="2410" w:hanging="284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5AC19680" w14:textId="5C0162D8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B960C8">
        <w:rPr>
          <w:rFonts w:eastAsia="Times New Roman"/>
          <w:bCs/>
          <w:color w:val="000000"/>
          <w:szCs w:val="24"/>
          <w:lang w:eastAsia="pl-PL"/>
        </w:rPr>
        <w:t>27</w:t>
      </w:r>
    </w:p>
    <w:p w14:paraId="4FB7837E" w14:textId="1E368FAB" w:rsidR="00D44240" w:rsidRPr="000A7345" w:rsidRDefault="00D44240" w:rsidP="00DD48AA">
      <w:pPr>
        <w:numPr>
          <w:ilvl w:val="0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szkole działa świetlica dla uczniów.</w:t>
      </w:r>
    </w:p>
    <w:p w14:paraId="4E3C4E31" w14:textId="2E3250A3" w:rsidR="00D44240" w:rsidRPr="000A7345" w:rsidRDefault="00D44240" w:rsidP="00DD48AA">
      <w:pPr>
        <w:numPr>
          <w:ilvl w:val="0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 świetlicy przyjmowane są dzieci, które muszą przebywać dłużej w szkole ze względu na czas pracy ich rodziców, organizację dojazdu do szkoły lub inne okoliczności wymagające zapewnienia uczniowi opieki w szkole</w:t>
      </w:r>
      <w:r w:rsidR="009728B1" w:rsidRPr="000A7345">
        <w:rPr>
          <w:rFonts w:eastAsia="Times New Roman"/>
          <w:color w:val="000000"/>
          <w:szCs w:val="24"/>
          <w:lang w:eastAsia="pl-PL"/>
        </w:rPr>
        <w:t>:</w:t>
      </w:r>
    </w:p>
    <w:p w14:paraId="7A908A55" w14:textId="5B4C5BEC" w:rsidR="00D44240" w:rsidRPr="000A7345" w:rsidRDefault="00D44240" w:rsidP="00DD48AA">
      <w:pPr>
        <w:numPr>
          <w:ilvl w:val="1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pierwszej kolejności przyjmowane są dzieci osób samotnie wychowujących,</w:t>
      </w:r>
    </w:p>
    <w:p w14:paraId="1617EB99" w14:textId="1B6F5D5B" w:rsidR="00D44240" w:rsidRPr="000A7345" w:rsidRDefault="00D44240" w:rsidP="00DD48AA">
      <w:pPr>
        <w:numPr>
          <w:ilvl w:val="1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drugiej kolejności obydwojga pracujących rodziców,</w:t>
      </w:r>
    </w:p>
    <w:p w14:paraId="2EB604DB" w14:textId="1A5D1FC3" w:rsidR="00D44240" w:rsidRPr="000A7345" w:rsidRDefault="00D44240" w:rsidP="00DD48AA">
      <w:pPr>
        <w:numPr>
          <w:ilvl w:val="1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pozostałe dzieci w miarę wolnych miejsc.</w:t>
      </w:r>
    </w:p>
    <w:p w14:paraId="17E508D9" w14:textId="01983C0F" w:rsidR="00D44240" w:rsidRPr="000A7345" w:rsidRDefault="00D44240" w:rsidP="00DD48AA">
      <w:pPr>
        <w:numPr>
          <w:ilvl w:val="0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Do świetlicy przyjmowane są dzieci na podstawie kart zgłoszeń składanych przez rodziców </w:t>
      </w:r>
      <w:r w:rsidRPr="000A7345">
        <w:rPr>
          <w:color w:val="000000"/>
          <w:szCs w:val="24"/>
        </w:rPr>
        <w:t>w terminie określonym przez dyrektora szkoły</w:t>
      </w:r>
      <w:r w:rsidRPr="000A7345">
        <w:rPr>
          <w:rFonts w:eastAsia="Times New Roman"/>
          <w:color w:val="000000"/>
          <w:szCs w:val="24"/>
          <w:lang w:eastAsia="pl-PL"/>
        </w:rPr>
        <w:t>.</w:t>
      </w:r>
    </w:p>
    <w:p w14:paraId="489124A7" w14:textId="4844B21D" w:rsidR="00D44240" w:rsidRPr="000A7345" w:rsidRDefault="00D44240" w:rsidP="00DD48AA">
      <w:pPr>
        <w:numPr>
          <w:ilvl w:val="0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Czas pracy świetlicy określa dyrektor szkoły.</w:t>
      </w:r>
    </w:p>
    <w:p w14:paraId="033800E0" w14:textId="0E71D1E4" w:rsidR="00D44240" w:rsidRPr="000A7345" w:rsidRDefault="00D44240" w:rsidP="00DD48AA">
      <w:pPr>
        <w:numPr>
          <w:ilvl w:val="0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Świetlica szkolna jest p</w:t>
      </w:r>
      <w:r w:rsidR="00156713" w:rsidRPr="000A7345">
        <w:rPr>
          <w:rFonts w:eastAsia="Times New Roman"/>
          <w:color w:val="000000"/>
          <w:szCs w:val="24"/>
          <w:lang w:eastAsia="pl-PL"/>
        </w:rPr>
        <w:t>ozalekcyjną formą wychowawczo-</w:t>
      </w:r>
      <w:r w:rsidRPr="000A7345">
        <w:rPr>
          <w:rFonts w:eastAsia="Times New Roman"/>
          <w:color w:val="000000"/>
          <w:szCs w:val="24"/>
          <w:lang w:eastAsia="pl-PL"/>
        </w:rPr>
        <w:t>opiekuńczej działalności szkoły.</w:t>
      </w:r>
    </w:p>
    <w:p w14:paraId="16863B90" w14:textId="3F8DBE1E" w:rsidR="00D44240" w:rsidRPr="000A7345" w:rsidRDefault="00D44240" w:rsidP="00DD48AA">
      <w:pPr>
        <w:numPr>
          <w:ilvl w:val="0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Świetlica prowadzi zajęcia w grupach wychowawczych. Każda grupa ma swojego wychowawcę.</w:t>
      </w:r>
    </w:p>
    <w:p w14:paraId="5CA05A99" w14:textId="500AF65C" w:rsidR="00D44240" w:rsidRPr="000A7345" w:rsidRDefault="00D44240" w:rsidP="00DD48AA">
      <w:pPr>
        <w:numPr>
          <w:ilvl w:val="0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Pracownicy </w:t>
      </w:r>
      <w:r w:rsidR="001F70B1" w:rsidRPr="000A7345">
        <w:rPr>
          <w:rFonts w:eastAsia="Times New Roman"/>
          <w:color w:val="000000"/>
          <w:szCs w:val="24"/>
          <w:lang w:eastAsia="pl-PL"/>
        </w:rPr>
        <w:t xml:space="preserve">pedagogiczni </w:t>
      </w:r>
      <w:r w:rsidRPr="000A7345">
        <w:rPr>
          <w:rFonts w:eastAsia="Times New Roman"/>
          <w:color w:val="000000"/>
          <w:szCs w:val="24"/>
          <w:lang w:eastAsia="pl-PL"/>
        </w:rPr>
        <w:t>świetlicy wchodzą w skład rady pedagogicznej i składają sprawozdania ze swojej działalności.</w:t>
      </w:r>
    </w:p>
    <w:p w14:paraId="0EC08304" w14:textId="4F9A0070" w:rsidR="00D44240" w:rsidRPr="000A7345" w:rsidRDefault="00D44240" w:rsidP="00DD48AA">
      <w:pPr>
        <w:numPr>
          <w:ilvl w:val="0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Wychowawcy świetlicy współpracują z nauczycielami i wychowawcami klas w zakresie pomocy w kompensowaniu braków dydaktycznych oraz pedagogiem szkolnym, otaczając opieką dzieci z rodzin niewydolnych wychowawczo.</w:t>
      </w:r>
    </w:p>
    <w:p w14:paraId="0A6EE55B" w14:textId="620F9A6F" w:rsidR="00D44240" w:rsidRPr="000A7345" w:rsidRDefault="00D44240" w:rsidP="00DD48AA">
      <w:pPr>
        <w:numPr>
          <w:ilvl w:val="0"/>
          <w:numId w:val="2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Szczegółowe zasady dotyczące bezpieczeństwa dzieci oraz organizacji pracy świetlicy znajdują </w:t>
      </w:r>
      <w:r w:rsidR="00124EB6" w:rsidRPr="000A7345">
        <w:rPr>
          <w:rFonts w:eastAsia="Times New Roman"/>
          <w:color w:val="000000"/>
          <w:szCs w:val="24"/>
          <w:lang w:eastAsia="pl-PL"/>
        </w:rPr>
        <w:t>się w regulaminie świetlicy</w:t>
      </w:r>
      <w:r w:rsidR="00124EB6" w:rsidRPr="000A7345">
        <w:rPr>
          <w:rFonts w:eastAsia="Times New Roman"/>
          <w:bCs/>
          <w:color w:val="000000"/>
          <w:szCs w:val="24"/>
          <w:lang w:eastAsia="pl-PL"/>
        </w:rPr>
        <w:t>, który jest odrębnym dokumentem.</w:t>
      </w:r>
      <w:r w:rsidR="00124EB6"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14:paraId="5B6190AD" w14:textId="77777777" w:rsidR="00156713" w:rsidRPr="00277C28" w:rsidRDefault="00156713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48F814AA" w14:textId="467C9DDA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C826CD">
        <w:rPr>
          <w:rFonts w:eastAsia="Times New Roman"/>
          <w:bCs/>
          <w:color w:val="000000"/>
          <w:szCs w:val="24"/>
          <w:lang w:eastAsia="pl-PL"/>
        </w:rPr>
        <w:t>28</w:t>
      </w:r>
    </w:p>
    <w:p w14:paraId="7F0EAD29" w14:textId="374BD3B3" w:rsidR="00156713" w:rsidRPr="00464302" w:rsidRDefault="00D44240" w:rsidP="00465BB5">
      <w:pPr>
        <w:spacing w:before="120" w:after="0" w:line="240" w:lineRule="auto"/>
        <w:jc w:val="both"/>
        <w:rPr>
          <w:rFonts w:eastAsia="Times New Roman"/>
          <w:bCs/>
          <w:color w:val="000000"/>
          <w:szCs w:val="24"/>
          <w:lang w:eastAsia="pl-PL"/>
        </w:rPr>
      </w:pPr>
      <w:r w:rsidRPr="00464302">
        <w:rPr>
          <w:rFonts w:eastAsia="Times New Roman"/>
          <w:color w:val="000000"/>
          <w:szCs w:val="24"/>
          <w:lang w:eastAsia="pl-PL"/>
        </w:rPr>
        <w:t xml:space="preserve">Szkoła </w:t>
      </w:r>
      <w:r w:rsidRPr="00464302">
        <w:rPr>
          <w:rFonts w:eastAsia="Times New Roman"/>
          <w:bCs/>
          <w:color w:val="000000"/>
          <w:szCs w:val="24"/>
          <w:lang w:eastAsia="pl-PL"/>
        </w:rPr>
        <w:t xml:space="preserve">występuje </w:t>
      </w:r>
      <w:r w:rsidRPr="00464302">
        <w:rPr>
          <w:rFonts w:eastAsia="Times New Roman"/>
          <w:color w:val="000000"/>
          <w:szCs w:val="24"/>
          <w:lang w:eastAsia="pl-PL"/>
        </w:rPr>
        <w:t>do rady rodziców i innych instytucji i organizacji z prośbą o pokrycie w całości lub częściowo kosztów posiłków dla uczniów znajdujących się w trudnej sytuacji finansowej</w:t>
      </w:r>
      <w:r w:rsidR="00464302">
        <w:rPr>
          <w:rFonts w:eastAsia="Times New Roman"/>
          <w:color w:val="000000"/>
          <w:szCs w:val="24"/>
          <w:lang w:eastAsia="pl-PL"/>
        </w:rPr>
        <w:t>.</w:t>
      </w:r>
    </w:p>
    <w:p w14:paraId="00904F2F" w14:textId="77777777" w:rsidR="00277C28" w:rsidRPr="00277C28" w:rsidRDefault="00277C28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7115FB3F" w14:textId="56511B47" w:rsidR="00D44240" w:rsidRPr="000A7345" w:rsidRDefault="00464302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F257FA">
        <w:rPr>
          <w:rFonts w:eastAsia="Times New Roman"/>
          <w:bCs/>
          <w:color w:val="000000"/>
          <w:szCs w:val="24"/>
          <w:lang w:eastAsia="pl-PL"/>
        </w:rPr>
        <w:t>2</w:t>
      </w:r>
      <w:r>
        <w:rPr>
          <w:rFonts w:eastAsia="Times New Roman"/>
          <w:bCs/>
          <w:color w:val="000000"/>
          <w:szCs w:val="24"/>
          <w:lang w:eastAsia="pl-PL"/>
        </w:rPr>
        <w:t>9</w:t>
      </w:r>
    </w:p>
    <w:p w14:paraId="45AF1C38" w14:textId="596E6D68" w:rsidR="00156713" w:rsidRPr="00D43BF5" w:rsidRDefault="00D44240" w:rsidP="00D43BF5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 realizacji celów statutowych szkoła posi</w:t>
      </w:r>
      <w:r w:rsidR="006433BA">
        <w:rPr>
          <w:rFonts w:eastAsia="Times New Roman"/>
          <w:color w:val="000000"/>
          <w:szCs w:val="24"/>
          <w:lang w:eastAsia="pl-PL"/>
        </w:rPr>
        <w:t>ada odpowiednie pomieszczenia:</w:t>
      </w:r>
      <w:r w:rsidR="00C126F4">
        <w:rPr>
          <w:rFonts w:eastAsia="Times New Roman"/>
          <w:color w:val="000000"/>
          <w:szCs w:val="24"/>
          <w:lang w:eastAsia="pl-PL"/>
        </w:rPr>
        <w:t xml:space="preserve"> sal</w:t>
      </w:r>
      <w:r w:rsidR="006433BA">
        <w:rPr>
          <w:rFonts w:eastAsia="Times New Roman"/>
          <w:color w:val="000000"/>
          <w:szCs w:val="24"/>
          <w:lang w:eastAsia="pl-PL"/>
        </w:rPr>
        <w:t>e lekcyjne</w:t>
      </w:r>
      <w:r w:rsidR="00C126F4">
        <w:rPr>
          <w:rFonts w:eastAsia="Times New Roman"/>
          <w:color w:val="000000"/>
          <w:szCs w:val="24"/>
          <w:lang w:eastAsia="pl-PL"/>
        </w:rPr>
        <w:t xml:space="preserve"> w tym 2 pracownie komputerowe</w:t>
      </w:r>
      <w:r w:rsidR="00277C28">
        <w:rPr>
          <w:rFonts w:eastAsia="Times New Roman"/>
          <w:color w:val="000000"/>
          <w:szCs w:val="24"/>
          <w:lang w:eastAsia="pl-PL"/>
        </w:rPr>
        <w:t xml:space="preserve"> i pracownię językow</w:t>
      </w:r>
      <w:r w:rsidR="00352995">
        <w:rPr>
          <w:rFonts w:eastAsia="Times New Roman"/>
          <w:color w:val="000000"/>
          <w:szCs w:val="24"/>
          <w:lang w:eastAsia="pl-PL"/>
        </w:rPr>
        <w:t>ą</w:t>
      </w:r>
      <w:r w:rsidR="00C126F4">
        <w:rPr>
          <w:rFonts w:eastAsia="Times New Roman"/>
          <w:color w:val="000000"/>
          <w:szCs w:val="24"/>
          <w:lang w:eastAsia="pl-PL"/>
        </w:rPr>
        <w:t>, bibliotekę, czytelnię, salę gimnastyczną, salę integracji sensorycznej, salę do ćwiczeń korekcyjnych, aulę.</w:t>
      </w:r>
    </w:p>
    <w:p w14:paraId="4629BB82" w14:textId="77777777" w:rsidR="00277C28" w:rsidRPr="00277C28" w:rsidRDefault="00277C28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69DA720C" w14:textId="5D8B5ADD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821896">
        <w:rPr>
          <w:rFonts w:eastAsia="Times New Roman"/>
          <w:bCs/>
          <w:color w:val="000000"/>
          <w:szCs w:val="24"/>
          <w:lang w:eastAsia="pl-PL"/>
        </w:rPr>
        <w:t>30</w:t>
      </w:r>
    </w:p>
    <w:p w14:paraId="7C56312A" w14:textId="0A6A0A7B" w:rsidR="00D44240" w:rsidRPr="000A7345" w:rsidRDefault="00D44240" w:rsidP="00DD48AA">
      <w:pPr>
        <w:numPr>
          <w:ilvl w:val="0"/>
          <w:numId w:val="2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Uczniom, którym z przyczyn rozwojowych, rodzinnych lub losowych potrzebna jest pomoc i wsparcie szkoła</w:t>
      </w:r>
      <w:r w:rsidR="00156713" w:rsidRPr="000A7345">
        <w:rPr>
          <w:rFonts w:eastAsia="Times New Roman"/>
          <w:color w:val="000000"/>
          <w:szCs w:val="24"/>
          <w:lang w:eastAsia="pl-PL"/>
        </w:rPr>
        <w:t xml:space="preserve"> udziela pomocy psychologiczno-</w:t>
      </w:r>
      <w:r w:rsidRPr="000A7345">
        <w:rPr>
          <w:rFonts w:eastAsia="Times New Roman"/>
          <w:color w:val="000000"/>
          <w:szCs w:val="24"/>
          <w:lang w:eastAsia="pl-PL"/>
        </w:rPr>
        <w:t xml:space="preserve">pedagogicznej oraz materialnej. </w:t>
      </w:r>
    </w:p>
    <w:p w14:paraId="11A90D4D" w14:textId="2120C283" w:rsidR="00D44240" w:rsidRPr="000A7345" w:rsidRDefault="00D44240" w:rsidP="00DD48AA">
      <w:pPr>
        <w:numPr>
          <w:ilvl w:val="0"/>
          <w:numId w:val="2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Pomoc psychologiczną i pedagogiczną w szkole organizuje dyrektor szkoły.</w:t>
      </w:r>
    </w:p>
    <w:p w14:paraId="1D6FEBF6" w14:textId="00D2ED6A" w:rsidR="00D44240" w:rsidRPr="000A7345" w:rsidRDefault="00D44240" w:rsidP="00DD48AA">
      <w:pPr>
        <w:numPr>
          <w:ilvl w:val="0"/>
          <w:numId w:val="2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Pomoc psychologiczno-pedagogiczna w szkole jest organizowana </w:t>
      </w:r>
      <w:r w:rsidR="00DB438C" w:rsidRPr="000A7345">
        <w:rPr>
          <w:rFonts w:eastAsia="Times New Roman"/>
          <w:color w:val="000000"/>
          <w:szCs w:val="24"/>
          <w:lang w:eastAsia="pl-PL"/>
        </w:rPr>
        <w:t xml:space="preserve">podczas bieżącej pracy, a także </w:t>
      </w:r>
      <w:r w:rsidRPr="000A7345">
        <w:rPr>
          <w:rFonts w:eastAsia="Times New Roman"/>
          <w:color w:val="000000"/>
          <w:szCs w:val="24"/>
          <w:lang w:eastAsia="pl-PL"/>
        </w:rPr>
        <w:t xml:space="preserve">w formie: </w:t>
      </w:r>
    </w:p>
    <w:p w14:paraId="69BBFD8D" w14:textId="36EABC79" w:rsidR="00D44240" w:rsidRPr="000A7345" w:rsidRDefault="00D44240" w:rsidP="00DD48AA">
      <w:pPr>
        <w:numPr>
          <w:ilvl w:val="1"/>
          <w:numId w:val="2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zajęć specjalistycznych oraz innych zajęć o charakterze terapeutycznym,</w:t>
      </w:r>
    </w:p>
    <w:p w14:paraId="0997E55B" w14:textId="5C5CB559" w:rsidR="009C2035" w:rsidRPr="00277C28" w:rsidRDefault="009C2035" w:rsidP="00277C28">
      <w:pPr>
        <w:spacing w:after="0" w:line="240" w:lineRule="auto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2ABCD034" w14:textId="32A546BF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821896">
        <w:rPr>
          <w:rFonts w:eastAsia="Times New Roman"/>
          <w:bCs/>
          <w:color w:val="000000"/>
          <w:szCs w:val="24"/>
          <w:lang w:eastAsia="pl-PL"/>
        </w:rPr>
        <w:t>31</w:t>
      </w:r>
    </w:p>
    <w:p w14:paraId="288C2B5E" w14:textId="5F2E59A9" w:rsidR="00D44240" w:rsidRPr="000A7345" w:rsidRDefault="00D44240" w:rsidP="00DD48AA">
      <w:pPr>
        <w:numPr>
          <w:ilvl w:val="0"/>
          <w:numId w:val="2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Szkoła współpracuje z Poradnią Psychologiczno-Pedagogiczną w </w:t>
      </w:r>
      <w:r w:rsidR="00463E35">
        <w:rPr>
          <w:rFonts w:eastAsia="Times New Roman"/>
          <w:bCs/>
          <w:color w:val="000000"/>
          <w:szCs w:val="24"/>
          <w:lang w:eastAsia="pl-PL"/>
        </w:rPr>
        <w:t>Słupsku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oraz innymi placówkami wspierającymi pracę szkoły celem: </w:t>
      </w:r>
    </w:p>
    <w:p w14:paraId="24686BC6" w14:textId="329394EE" w:rsidR="00D44240" w:rsidRPr="000A7345" w:rsidRDefault="00D44240" w:rsidP="00DD48AA">
      <w:pPr>
        <w:numPr>
          <w:ilvl w:val="1"/>
          <w:numId w:val="2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uzyskania wsparcia merytorycznego dla nauczycieli i specjalistów udzielających uczniom i rodzicom pomocy psychologiczno-pedagogicznej w szkole,</w:t>
      </w:r>
    </w:p>
    <w:p w14:paraId="54FB4E5D" w14:textId="62C54560" w:rsidR="00D44240" w:rsidRPr="000A7345" w:rsidRDefault="00D44240" w:rsidP="00DD48AA">
      <w:pPr>
        <w:numPr>
          <w:ilvl w:val="1"/>
          <w:numId w:val="2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udzielania rodzicom i nauczycielom pomocy psychologiczno-pedagogicznej związanej z wychowywaniem i kształceniem dzieci i młodzieży.</w:t>
      </w:r>
    </w:p>
    <w:p w14:paraId="47FA31E8" w14:textId="612F3511" w:rsidR="00DA432B" w:rsidRPr="000A7345" w:rsidRDefault="00D44240" w:rsidP="00DD48AA">
      <w:pPr>
        <w:numPr>
          <w:ilvl w:val="0"/>
          <w:numId w:val="27"/>
        </w:numPr>
        <w:spacing w:before="120" w:after="0" w:line="240" w:lineRule="auto"/>
        <w:jc w:val="both"/>
        <w:rPr>
          <w:rFonts w:eastAsia="Times New Roman"/>
          <w:bCs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Osobą wyznaczoną do koordynowania współpracy jest </w:t>
      </w:r>
      <w:r w:rsidR="003204BC">
        <w:rPr>
          <w:rFonts w:eastAsia="Times New Roman"/>
          <w:bCs/>
          <w:color w:val="000000"/>
          <w:szCs w:val="24"/>
          <w:lang w:eastAsia="pl-PL"/>
        </w:rPr>
        <w:t>pedagog i psycholog szkolny.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14:paraId="64596F3D" w14:textId="5B680C9A" w:rsidR="00D44240" w:rsidRPr="000A7345" w:rsidRDefault="00D44240" w:rsidP="00DD48AA">
      <w:pPr>
        <w:numPr>
          <w:ilvl w:val="0"/>
          <w:numId w:val="2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 szkole mogą działać, z wyjątkiem partii i organizacji politycznych, stowarzyszenia i inne organizacje, a w szczególności organizacje harcerskie, których celem statutowym jest działalność wychowawcza albo rozszerzanie i wzbogacanie form działalności dydaktycznej, wychowawczej i opiekuńczej szkoły.</w:t>
      </w:r>
    </w:p>
    <w:p w14:paraId="560D6ED2" w14:textId="41B84943" w:rsidR="00D44240" w:rsidRPr="000A7345" w:rsidRDefault="00D44240" w:rsidP="00DD48AA">
      <w:pPr>
        <w:numPr>
          <w:ilvl w:val="0"/>
          <w:numId w:val="2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Podjęcie działalności w szkole przez stowarzyszenie lub inną organizację, wymaga uzyskania zgody dyrektora szkoły, wyrażonej po uprzednim uzgodnieniu warunków tej działalności oraz po uzyskaniu pozytywnej opinii rady pedagogicznej i rady rodziców.</w:t>
      </w:r>
    </w:p>
    <w:p w14:paraId="1B8EC65C" w14:textId="44935654" w:rsidR="00D44240" w:rsidRPr="00677181" w:rsidRDefault="00D44240" w:rsidP="00D44240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  <w:r w:rsidRPr="00677181">
        <w:rPr>
          <w:rFonts w:eastAsia="Times New Roman"/>
          <w:b/>
          <w:color w:val="000000"/>
          <w:szCs w:val="24"/>
          <w:lang w:eastAsia="pl-PL"/>
        </w:rPr>
        <w:lastRenderedPageBreak/>
        <w:t>ROZDZIAŁ V</w:t>
      </w:r>
    </w:p>
    <w:p w14:paraId="4F5C814D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NAUCZYCIELE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I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INNI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PRACOWNICY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SZKOŁY</w:t>
      </w:r>
    </w:p>
    <w:p w14:paraId="2AD9448F" w14:textId="77777777" w:rsidR="006C17DD" w:rsidRPr="00277C28" w:rsidRDefault="006C17DD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6C27F6C4" w14:textId="3FFCEB9D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677181">
        <w:rPr>
          <w:rFonts w:eastAsia="Times New Roman"/>
          <w:bCs/>
          <w:color w:val="000000"/>
          <w:szCs w:val="24"/>
          <w:lang w:eastAsia="pl-PL"/>
        </w:rPr>
        <w:t>32</w:t>
      </w:r>
    </w:p>
    <w:p w14:paraId="5432AEB8" w14:textId="7CC26117" w:rsidR="00D44240" w:rsidRPr="000A7345" w:rsidRDefault="00D44240" w:rsidP="00DD48AA">
      <w:pPr>
        <w:numPr>
          <w:ilvl w:val="0"/>
          <w:numId w:val="2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Szkoła zatrudnia nauczycieli i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pracowników samorządowych na stanowiskach niepedagogicznych.</w:t>
      </w:r>
    </w:p>
    <w:p w14:paraId="3765A9E0" w14:textId="4813BD62" w:rsidR="00D44240" w:rsidRPr="000A7345" w:rsidRDefault="00D44240" w:rsidP="00DD48AA">
      <w:pPr>
        <w:numPr>
          <w:ilvl w:val="0"/>
          <w:numId w:val="2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Zasady zatrudniania nauczycieli reguluje ustawa Karta Nauczyciela, a pracowników niepedagogicznych szkoły określają przepisy ustawy o pracownikach samorządowych oraz ustawa Kodeks </w:t>
      </w:r>
      <w:r w:rsidR="009728B1" w:rsidRPr="000A7345">
        <w:rPr>
          <w:rFonts w:eastAsia="Times New Roman"/>
          <w:bCs/>
          <w:color w:val="000000"/>
          <w:szCs w:val="24"/>
          <w:lang w:eastAsia="pl-PL"/>
        </w:rPr>
        <w:t>p</w:t>
      </w:r>
      <w:r w:rsidRPr="000A7345">
        <w:rPr>
          <w:rFonts w:eastAsia="Times New Roman"/>
          <w:bCs/>
          <w:color w:val="000000"/>
          <w:szCs w:val="24"/>
          <w:lang w:eastAsia="pl-PL"/>
        </w:rPr>
        <w:t>racy.</w:t>
      </w:r>
    </w:p>
    <w:p w14:paraId="5232D8D4" w14:textId="38552ACC" w:rsidR="006C17DD" w:rsidRPr="000A7345" w:rsidRDefault="00D44240" w:rsidP="00DD48AA">
      <w:pPr>
        <w:numPr>
          <w:ilvl w:val="0"/>
          <w:numId w:val="2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Kwalifikacje nauczycieli, a także zasady ich wynagradzania określa minister właściwy do spraw oświaty i wychowania oraz pracodawca, a kwalifikacje i zasady wynagradzania pracowników niepedagogicznych szkoły określają przepisy dotyczące pracowników samorządowych. </w:t>
      </w:r>
    </w:p>
    <w:p w14:paraId="4DBCC440" w14:textId="77777777" w:rsidR="00277C28" w:rsidRPr="00277C28" w:rsidRDefault="00277C28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03B530C9" w14:textId="159D4716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E73D19">
        <w:rPr>
          <w:rFonts w:eastAsia="Times New Roman"/>
          <w:bCs/>
          <w:color w:val="000000"/>
          <w:szCs w:val="24"/>
          <w:lang w:eastAsia="pl-PL"/>
        </w:rPr>
        <w:t>33</w:t>
      </w:r>
    </w:p>
    <w:p w14:paraId="591D347C" w14:textId="2F95566A" w:rsidR="00D44240" w:rsidRPr="000A7345" w:rsidRDefault="00D44240" w:rsidP="00DD48AA">
      <w:pPr>
        <w:numPr>
          <w:ilvl w:val="0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Dla zapewnienia prawidłowego funkcjonowania szkoły dyrektor tworzy stanowisko wicedyrektora. Dla wymienionego stanowiska kierowniczego dyrektor opracowuje szczegółowy przydział czynności, uprawnień i odpowiedzialności.</w:t>
      </w:r>
    </w:p>
    <w:p w14:paraId="50734BFE" w14:textId="5301708B" w:rsidR="00D44240" w:rsidRPr="009C2035" w:rsidRDefault="00D44240" w:rsidP="00DD48AA">
      <w:pPr>
        <w:numPr>
          <w:ilvl w:val="0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 sytuacji, gdy dyrektor nie może pełnić obowiązków służbowych, zakres zastępstwa wicedyrektora rozciąga się na wszystkie zadania i kompetencje dyrektora.</w:t>
      </w:r>
    </w:p>
    <w:p w14:paraId="79475903" w14:textId="17AF2A5F" w:rsidR="009C2035" w:rsidRPr="000A7345" w:rsidRDefault="009C2035" w:rsidP="00DD48AA">
      <w:pPr>
        <w:numPr>
          <w:ilvl w:val="0"/>
          <w:numId w:val="2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Liczbę wicedyrektorów określa co roku arkusz organizacyjny.</w:t>
      </w:r>
    </w:p>
    <w:p w14:paraId="72372C08" w14:textId="77777777" w:rsidR="006C17DD" w:rsidRPr="00277C28" w:rsidRDefault="006C17DD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49A12A2A" w14:textId="13A2BA21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E73D19">
        <w:rPr>
          <w:rFonts w:eastAsia="Times New Roman"/>
          <w:bCs/>
          <w:color w:val="000000"/>
          <w:szCs w:val="24"/>
          <w:lang w:eastAsia="pl-PL"/>
        </w:rPr>
        <w:t>34</w:t>
      </w:r>
    </w:p>
    <w:p w14:paraId="573F22B5" w14:textId="7C4E1079" w:rsidR="00D44240" w:rsidRPr="000A7345" w:rsidRDefault="00D44240" w:rsidP="00DD48AA">
      <w:pPr>
        <w:numPr>
          <w:ilvl w:val="0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Do zadań wychowawcy klasy należy: </w:t>
      </w:r>
    </w:p>
    <w:p w14:paraId="2C236893" w14:textId="59DAFA8D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tworzenie warunków wspomagających rozwój ucznia, jego proces uczenia się oraz przygotowanie do życia w rodzinie i w społeczeństwie,</w:t>
      </w:r>
    </w:p>
    <w:p w14:paraId="656F9BAD" w14:textId="40CAD228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inspirowanie i wspomaganie działań zespołowych uczniów,</w:t>
      </w:r>
    </w:p>
    <w:p w14:paraId="05B4389B" w14:textId="3FED27B1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podejmowanie działań umożliwiających rozwiązywanie konfliktów w zespole uczniów oraz pomiędzy uczniami a innymi członkami społeczności szkolnej. </w:t>
      </w:r>
    </w:p>
    <w:p w14:paraId="6DEC5657" w14:textId="08187F01" w:rsidR="00D44240" w:rsidRPr="000A7345" w:rsidRDefault="00D44240" w:rsidP="00DD48AA">
      <w:pPr>
        <w:numPr>
          <w:ilvl w:val="0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Wychowawca w celu realizacji zadań, o których mowa w ust. 1: </w:t>
      </w:r>
    </w:p>
    <w:p w14:paraId="1EB9451D" w14:textId="2ECD0AB4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otacza indywidualną opieką każdego wychowanka,</w:t>
      </w:r>
    </w:p>
    <w:p w14:paraId="449D269A" w14:textId="0B205DDB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planuje i organizuje wspólnie z uczniami i ich rodzicami: </w:t>
      </w:r>
    </w:p>
    <w:p w14:paraId="5BDEBD35" w14:textId="73BD5274" w:rsidR="00D44240" w:rsidRPr="000A7345" w:rsidRDefault="00D44240" w:rsidP="00DD48AA">
      <w:pPr>
        <w:numPr>
          <w:ilvl w:val="2"/>
          <w:numId w:val="30"/>
        </w:numPr>
        <w:spacing w:before="120" w:after="0" w:line="240" w:lineRule="auto"/>
        <w:ind w:left="2127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różne formy życia zespołowego rozwijające jednostki i integrujące zespół uczniowski, </w:t>
      </w:r>
    </w:p>
    <w:p w14:paraId="0B0D7D3D" w14:textId="41111950" w:rsidR="00D44240" w:rsidRPr="000A7345" w:rsidRDefault="00D44240" w:rsidP="00DD48AA">
      <w:pPr>
        <w:numPr>
          <w:ilvl w:val="2"/>
          <w:numId w:val="30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ustala treści i formy zajęć tematycznych na godzinach do dyspozycji wychowawcy</w:t>
      </w:r>
      <w:r w:rsidR="00C63275" w:rsidRPr="000A7345">
        <w:rPr>
          <w:rFonts w:eastAsia="Times New Roman"/>
          <w:color w:val="000000"/>
          <w:szCs w:val="24"/>
          <w:lang w:eastAsia="pl-PL"/>
        </w:rPr>
        <w:t>;</w:t>
      </w:r>
    </w:p>
    <w:p w14:paraId="1F8A3E9D" w14:textId="4804DE90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współdziała z nauczycielami uczącymi w jego oddziale, uzgadniając z nimi i koordynując ich działania wychowawcze wobec ogółu uczniów, a także wobec tych, którym potrzebna jest indywidualna opieka (dotyczy to uczniów szczególnie uzdolnionych</w:t>
      </w:r>
      <w:r w:rsidR="006C17DD" w:rsidRPr="000A7345">
        <w:rPr>
          <w:rFonts w:eastAsia="Times New Roman"/>
          <w:color w:val="000000"/>
          <w:szCs w:val="24"/>
          <w:lang w:eastAsia="pl-PL"/>
        </w:rPr>
        <w:t>,</w:t>
      </w:r>
      <w:r w:rsidRPr="000A7345">
        <w:rPr>
          <w:rFonts w:eastAsia="Times New Roman"/>
          <w:color w:val="000000"/>
          <w:szCs w:val="24"/>
          <w:lang w:eastAsia="pl-PL"/>
        </w:rPr>
        <w:t xml:space="preserve"> jak i z różnymi trudnościami i niepowodzeniami),</w:t>
      </w:r>
    </w:p>
    <w:p w14:paraId="1590E262" w14:textId="7DDB259B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utrzymuje kontakt z rodzicami uczniów w celu: </w:t>
      </w:r>
    </w:p>
    <w:p w14:paraId="724978CE" w14:textId="5B3EAFB5" w:rsidR="00D44240" w:rsidRPr="000A7345" w:rsidRDefault="00D44240" w:rsidP="00DD48AA">
      <w:pPr>
        <w:numPr>
          <w:ilvl w:val="2"/>
          <w:numId w:val="30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poznania i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ustalenia potrzeb opiekuńczo-</w:t>
      </w:r>
      <w:r w:rsidRPr="000A7345">
        <w:rPr>
          <w:rFonts w:eastAsia="Times New Roman"/>
          <w:color w:val="000000"/>
          <w:szCs w:val="24"/>
          <w:lang w:eastAsia="pl-PL"/>
        </w:rPr>
        <w:t>wychowawczych dzieci,</w:t>
      </w:r>
    </w:p>
    <w:p w14:paraId="07AC6150" w14:textId="0EE78B19" w:rsidR="00D44240" w:rsidRPr="000A7345" w:rsidRDefault="00D44240" w:rsidP="00DD48AA">
      <w:pPr>
        <w:numPr>
          <w:ilvl w:val="2"/>
          <w:numId w:val="30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współdziałania, tzn. udzielania im pomocy w ich działaniach wychowawczych wobec młodzieży i otrzymywania od nich pomocy w swoich działaniach, </w:t>
      </w:r>
    </w:p>
    <w:p w14:paraId="7B1DF1E1" w14:textId="63CFF77A" w:rsidR="00D44240" w:rsidRPr="000A7345" w:rsidRDefault="00D44240" w:rsidP="00DD48AA">
      <w:pPr>
        <w:numPr>
          <w:ilvl w:val="2"/>
          <w:numId w:val="30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włączania ich w sprawy życia klasy i szkoły;</w:t>
      </w:r>
    </w:p>
    <w:p w14:paraId="46D5514E" w14:textId="3C55E268" w:rsidR="006B26FB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współpracuje z pedagogiem szkolnym, logopedą i innymi specjalistami świadczącymi wykwalifikowaną pomoc w rozpoznawaniu potrzeb i trudności, także zdrowotnych, oraz zainteresowań i szczególnych uzdolnień uczniów</w:t>
      </w:r>
      <w:r w:rsidR="006B26FB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1F5EDB0F" w14:textId="45DB7683" w:rsidR="00D44240" w:rsidRPr="000A7345" w:rsidRDefault="00D44240" w:rsidP="00DD48AA">
      <w:pPr>
        <w:numPr>
          <w:ilvl w:val="0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Wychowawca klasy realizuje zadania wychowawcze poprzez:</w:t>
      </w:r>
    </w:p>
    <w:p w14:paraId="15068DC5" w14:textId="0F5E6B6A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opracowanie planu wychowawczego dla danej klasy w oparciu o program </w:t>
      </w:r>
      <w:r w:rsidR="008137EB" w:rsidRPr="000A7345">
        <w:rPr>
          <w:rFonts w:eastAsia="Times New Roman"/>
          <w:color w:val="000000"/>
          <w:szCs w:val="24"/>
          <w:lang w:eastAsia="pl-PL"/>
        </w:rPr>
        <w:t xml:space="preserve">wychowawczo-profilaktyczny </w:t>
      </w:r>
      <w:r w:rsidRPr="000A7345">
        <w:rPr>
          <w:rFonts w:eastAsia="Times New Roman"/>
          <w:color w:val="000000"/>
          <w:szCs w:val="24"/>
          <w:lang w:eastAsia="pl-PL"/>
        </w:rPr>
        <w:t>szkoły,</w:t>
      </w:r>
    </w:p>
    <w:p w14:paraId="377969D7" w14:textId="344B8398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zapoznawanie rodziców uczniów z programem </w:t>
      </w:r>
      <w:r w:rsidR="009329DC" w:rsidRPr="000A7345">
        <w:rPr>
          <w:rFonts w:eastAsia="Times New Roman"/>
          <w:color w:val="000000"/>
          <w:szCs w:val="24"/>
          <w:lang w:eastAsia="pl-PL"/>
        </w:rPr>
        <w:t xml:space="preserve">wychowawczo-profilaktycznym </w:t>
      </w:r>
      <w:r w:rsidRPr="000A7345">
        <w:rPr>
          <w:rFonts w:eastAsia="Times New Roman"/>
          <w:color w:val="000000"/>
          <w:szCs w:val="24"/>
          <w:lang w:eastAsia="pl-PL"/>
        </w:rPr>
        <w:t xml:space="preserve">szkoły, planem wychowawczym klasy i </w:t>
      </w:r>
      <w:r w:rsidRPr="000A7345">
        <w:rPr>
          <w:rFonts w:eastAsia="Times New Roman"/>
          <w:bCs/>
          <w:color w:val="000000"/>
          <w:szCs w:val="24"/>
          <w:lang w:eastAsia="pl-PL"/>
        </w:rPr>
        <w:t>zasadami oceniania</w:t>
      </w:r>
      <w:r w:rsidRPr="000A7345">
        <w:rPr>
          <w:rFonts w:eastAsia="Times New Roman"/>
          <w:color w:val="000000"/>
          <w:szCs w:val="24"/>
          <w:lang w:eastAsia="pl-PL"/>
        </w:rPr>
        <w:t>,</w:t>
      </w:r>
    </w:p>
    <w:p w14:paraId="47DE1FD4" w14:textId="50044000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diagnozę potrzeb uczniów w zakresie opieki, wychowania i profilaktyki dokonywaną na początku każdego roku szkolnego oraz w trakcie roku szkolnego,</w:t>
      </w:r>
    </w:p>
    <w:p w14:paraId="2F77EB86" w14:textId="4E181B69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kształtowanie osobowości ucznia,</w:t>
      </w:r>
    </w:p>
    <w:p w14:paraId="26932F8D" w14:textId="0DE07C11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systematyczną współpracę z rodzicami, nauczycielami, pedagogiem szkolnym, pielęgniarką,</w:t>
      </w:r>
    </w:p>
    <w:p w14:paraId="7793ECB7" w14:textId="78044162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udzielanie uczniom pomocy psychologiczno</w:t>
      </w:r>
      <w:r w:rsidR="006C17DD" w:rsidRPr="000A7345">
        <w:rPr>
          <w:rFonts w:eastAsia="Times New Roman"/>
          <w:color w:val="000000"/>
          <w:szCs w:val="24"/>
          <w:lang w:eastAsia="pl-PL"/>
        </w:rPr>
        <w:t>-</w:t>
      </w:r>
      <w:r w:rsidRPr="000A7345">
        <w:rPr>
          <w:rFonts w:eastAsia="Times New Roman"/>
          <w:color w:val="000000"/>
          <w:szCs w:val="24"/>
          <w:lang w:eastAsia="pl-PL"/>
        </w:rPr>
        <w:t>pedagogicznej, materialnej i socjalnej,</w:t>
      </w:r>
    </w:p>
    <w:p w14:paraId="00ED270A" w14:textId="564D490E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wspieranie rodzin niewydolnych wychowawczo,</w:t>
      </w:r>
    </w:p>
    <w:p w14:paraId="24FF562B" w14:textId="6DF8930C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motywowanie ucznia do osiągania jak najlepszych wyników w nauce, zgodnie z jego możliwościami i zainteresowaniami,</w:t>
      </w:r>
    </w:p>
    <w:p w14:paraId="7299778D" w14:textId="742E21F3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dbanie o regularne uczęszczanie uczniów na zajęcia edukacyjne, badanie przyczyn absencji, egzekwowanie obowiązku szkolnego,</w:t>
      </w:r>
    </w:p>
    <w:p w14:paraId="048C4FF4" w14:textId="28D96B61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informowanie pedagoga szkolnego o nieusprawiedliwionych nieobecnościach ucznia,</w:t>
      </w:r>
    </w:p>
    <w:p w14:paraId="15E3F8EB" w14:textId="37F924B5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troskę o rozwijanie zainteresowań ucznia poprzez zachęcanie do udziału w różnych formach zajęć pozalekcyjnych, konkursach, pracy w organizacjach szkolnych,</w:t>
      </w:r>
    </w:p>
    <w:p w14:paraId="65D10877" w14:textId="6C01FDA1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dbanie o prawidłowe stosunki między wychowankami,</w:t>
      </w:r>
    </w:p>
    <w:p w14:paraId="1F3EA6CF" w14:textId="236C0D70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wyrabianie u uczniów poczucia współodpowiedzialności za porządek, estetykę, czystość na terenie klasy, szkoły, osiedla,</w:t>
      </w:r>
    </w:p>
    <w:p w14:paraId="4192040D" w14:textId="034C5696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wywieranie wpływu na właściwe zachowanie uczniów w szkole i poza nią, badanie przyczyn niewłaściwego zachowania się uczniów </w:t>
      </w:r>
      <w:r w:rsidR="006C17DD"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color w:val="000000"/>
          <w:szCs w:val="24"/>
          <w:lang w:eastAsia="pl-PL"/>
        </w:rPr>
        <w:t xml:space="preserve"> podejmowanie środków zaradczych w porozumieniu z zespołem uczniowskim, nauczycielami, pedagogiem szkolnym i rodzicami ucznia,</w:t>
      </w:r>
    </w:p>
    <w:p w14:paraId="19B2510C" w14:textId="22A26441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ochronę przed skutkami demoralizacji i uzależnień, podejmowanie niezbędnych działań profilaktycznych, opiekuńczych i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wychowawczych,</w:t>
      </w:r>
    </w:p>
    <w:p w14:paraId="68DC0988" w14:textId="4AECC817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wdrażanie do dbania o higienę, stan zdrowia, stan higieniczny otoczenia oraz przestrzegania zasad </w:t>
      </w:r>
      <w:r w:rsidR="008137EB" w:rsidRPr="000A7345">
        <w:rPr>
          <w:rFonts w:eastAsia="Times New Roman"/>
          <w:color w:val="000000"/>
          <w:szCs w:val="24"/>
          <w:lang w:eastAsia="pl-PL"/>
        </w:rPr>
        <w:t>bhp</w:t>
      </w:r>
      <w:r w:rsidRPr="000A7345">
        <w:rPr>
          <w:rFonts w:eastAsia="Times New Roman"/>
          <w:color w:val="000000"/>
          <w:szCs w:val="24"/>
          <w:lang w:eastAsia="pl-PL"/>
        </w:rPr>
        <w:t xml:space="preserve"> w szkole i poza nią,</w:t>
      </w:r>
    </w:p>
    <w:p w14:paraId="5C668DE1" w14:textId="78C4E6DB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informowanie rodziców ucznia o uzyskiwanych przez niego ocenach bieżących, śródrocznych i rocznych z poszczególnych zajęć edukacyjnych oraz ocenach zachowania, osiągnięciach, sukcesach, trudnościach w nauce, niepowodzeniach szkolnych, problemach wychowawczych,</w:t>
      </w:r>
    </w:p>
    <w:p w14:paraId="655DEB05" w14:textId="34D94ADB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rzetelne, systematyczne i terminowe prowadzenie dokumentacji określonej Zarządzeniami dyrektora szkoły,</w:t>
      </w:r>
    </w:p>
    <w:p w14:paraId="5F0E0970" w14:textId="0F199199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opracowanie i wdrażanie oraz przeprowadzanie ewaluacji – we współpracy z zespołem wychowawczym –</w:t>
      </w:r>
      <w:r w:rsidR="00DA6714">
        <w:rPr>
          <w:rFonts w:eastAsia="Times New Roman"/>
          <w:color w:val="000000"/>
          <w:szCs w:val="24"/>
          <w:lang w:eastAsia="pl-PL"/>
        </w:rPr>
        <w:t xml:space="preserve"> </w:t>
      </w:r>
      <w:r w:rsidR="00895687" w:rsidRPr="00DA6714">
        <w:rPr>
          <w:rFonts w:eastAsia="Times New Roman"/>
          <w:color w:val="000000"/>
          <w:szCs w:val="24"/>
          <w:lang w:eastAsia="pl-PL"/>
        </w:rPr>
        <w:t>p</w:t>
      </w:r>
      <w:r w:rsidRPr="00DA6714">
        <w:rPr>
          <w:rFonts w:eastAsia="Times New Roman"/>
          <w:color w:val="000000"/>
          <w:szCs w:val="24"/>
          <w:lang w:eastAsia="pl-PL"/>
        </w:rPr>
        <w:t xml:space="preserve">rogramu </w:t>
      </w:r>
      <w:r w:rsidR="00DA6714" w:rsidRPr="00E074C8">
        <w:rPr>
          <w:rFonts w:eastAsia="Times New Roman"/>
          <w:color w:val="000000"/>
          <w:szCs w:val="24"/>
          <w:lang w:eastAsia="pl-PL"/>
        </w:rPr>
        <w:t>wychowawczo-profilaktycznego</w:t>
      </w:r>
      <w:r w:rsidR="00DA6714">
        <w:rPr>
          <w:rFonts w:eastAsia="Times New Roman"/>
          <w:color w:val="FF0000"/>
          <w:szCs w:val="24"/>
          <w:lang w:eastAsia="pl-PL"/>
        </w:rPr>
        <w:t xml:space="preserve"> </w:t>
      </w:r>
      <w:r w:rsidRPr="00DA6714">
        <w:rPr>
          <w:rFonts w:eastAsia="Times New Roman"/>
          <w:color w:val="000000"/>
          <w:szCs w:val="24"/>
          <w:lang w:eastAsia="pl-PL"/>
        </w:rPr>
        <w:t>szkoły,</w:t>
      </w:r>
      <w:r w:rsidRPr="000A7345">
        <w:rPr>
          <w:rFonts w:eastAsia="Times New Roman"/>
          <w:color w:val="000000"/>
          <w:szCs w:val="24"/>
          <w:lang w:eastAsia="pl-PL"/>
        </w:rPr>
        <w:t xml:space="preserve"> planu wychowawczego i tematyki godzin wychowawczych dla danego oddziału, harmonogramu imprez klasowych i szkolnych,</w:t>
      </w:r>
    </w:p>
    <w:p w14:paraId="388CF9BC" w14:textId="62F34C7C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współpraca z biblioteką w rozbudzaniu potrzeby czytania u uczniów,</w:t>
      </w:r>
    </w:p>
    <w:p w14:paraId="50F4844D" w14:textId="2ACA09D7" w:rsidR="00D44240" w:rsidRPr="000A7345" w:rsidRDefault="00D44240" w:rsidP="00DD48AA">
      <w:pPr>
        <w:numPr>
          <w:ilvl w:val="0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Wychowawca ma prawo do uzyskania wsparcia, pomocy merytorycznej, metodycznej i psychologiczno</w:t>
      </w:r>
      <w:r w:rsidR="006C17DD" w:rsidRPr="000A7345">
        <w:rPr>
          <w:rFonts w:eastAsia="Times New Roman"/>
          <w:color w:val="000000"/>
          <w:szCs w:val="24"/>
          <w:lang w:eastAsia="pl-PL"/>
        </w:rPr>
        <w:t>-</w:t>
      </w:r>
      <w:r w:rsidRPr="000A7345">
        <w:rPr>
          <w:rFonts w:eastAsia="Times New Roman"/>
          <w:color w:val="000000"/>
          <w:szCs w:val="24"/>
          <w:lang w:eastAsia="pl-PL"/>
        </w:rPr>
        <w:t>pedagogicznej w podejmowanych działaniach edukacyjnych od dyrekcji szkoły, pedagoga szko</w:t>
      </w:r>
      <w:r w:rsidR="006C17DD" w:rsidRPr="000A7345">
        <w:rPr>
          <w:rFonts w:eastAsia="Times New Roman"/>
          <w:color w:val="000000"/>
          <w:szCs w:val="24"/>
          <w:lang w:eastAsia="pl-PL"/>
        </w:rPr>
        <w:t>lnego, poradni psychologiczno-</w:t>
      </w:r>
      <w:r w:rsidRPr="000A7345">
        <w:rPr>
          <w:rFonts w:eastAsia="Times New Roman"/>
          <w:color w:val="000000"/>
          <w:szCs w:val="24"/>
          <w:lang w:eastAsia="pl-PL"/>
        </w:rPr>
        <w:t>pedagogicznej, zespołów wychowawczych, doradców metodycznych i instytucji wspomagających szkołę.</w:t>
      </w:r>
    </w:p>
    <w:p w14:paraId="4F845A82" w14:textId="23E839F3" w:rsidR="00D44240" w:rsidRPr="000A7345" w:rsidRDefault="00D44240" w:rsidP="00DD48AA">
      <w:pPr>
        <w:numPr>
          <w:ilvl w:val="0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Zmiana wychowawcy klasy może nastąpić w wyniku decyzji dyrektora szko</w:t>
      </w:r>
      <w:r w:rsidR="006C17DD" w:rsidRPr="000A7345">
        <w:rPr>
          <w:rFonts w:eastAsia="Times New Roman"/>
          <w:color w:val="000000"/>
          <w:szCs w:val="24"/>
          <w:lang w:eastAsia="pl-PL"/>
        </w:rPr>
        <w:t>ły w</w:t>
      </w:r>
      <w:r w:rsidR="008137EB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="006C17DD" w:rsidRPr="000A7345">
        <w:rPr>
          <w:rFonts w:eastAsia="Times New Roman"/>
          <w:color w:val="000000"/>
          <w:szCs w:val="24"/>
          <w:lang w:eastAsia="pl-PL"/>
        </w:rPr>
        <w:t>następujących przypadkach</w:t>
      </w:r>
      <w:r w:rsidRPr="000A7345">
        <w:rPr>
          <w:rFonts w:eastAsia="Times New Roman"/>
          <w:color w:val="000000"/>
          <w:szCs w:val="24"/>
          <w:lang w:eastAsia="pl-PL"/>
        </w:rPr>
        <w:t>:</w:t>
      </w:r>
    </w:p>
    <w:p w14:paraId="23911395" w14:textId="1F03E5A3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 umotywowany wniosek nauczyciela – wychowawcy</w:t>
      </w:r>
      <w:r w:rsidR="008137EB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0FA8F341" w14:textId="738D6731" w:rsidR="00D44240" w:rsidRPr="000A7345" w:rsidRDefault="00D44240" w:rsidP="00DD48AA">
      <w:pPr>
        <w:numPr>
          <w:ilvl w:val="1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wyniku decyzji dyrektora podyktowanej stwierdzonymi błędami wychowawczymi.</w:t>
      </w:r>
    </w:p>
    <w:p w14:paraId="5F88B9F6" w14:textId="3799ACB9" w:rsidR="00D44240" w:rsidRPr="000A7345" w:rsidRDefault="00D44240" w:rsidP="006629E0">
      <w:pPr>
        <w:spacing w:before="120" w:after="0" w:line="240" w:lineRule="auto"/>
        <w:ind w:left="720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Dyrektor podejmuje decyzję w ciągu </w:t>
      </w:r>
      <w:r w:rsidR="006629E0">
        <w:rPr>
          <w:rFonts w:eastAsia="Times New Roman"/>
          <w:color w:val="000000"/>
          <w:szCs w:val="24"/>
          <w:lang w:eastAsia="pl-PL"/>
        </w:rPr>
        <w:t>14</w:t>
      </w:r>
      <w:r w:rsidRPr="000A7345">
        <w:rPr>
          <w:rFonts w:eastAsia="Times New Roman"/>
          <w:color w:val="000000"/>
          <w:szCs w:val="24"/>
          <w:lang w:eastAsia="pl-PL"/>
        </w:rPr>
        <w:t xml:space="preserve"> dni od złożenia wniosku w tej sprawie. Zmiana wychowawcy klasy następuje od pierwszego dnia następnego miesiąca. </w:t>
      </w:r>
    </w:p>
    <w:p w14:paraId="1B52F8CC" w14:textId="12BCBFDC" w:rsidR="00D44240" w:rsidRPr="000A7345" w:rsidRDefault="00D44240" w:rsidP="00DD48AA">
      <w:pPr>
        <w:numPr>
          <w:ilvl w:val="0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Sprawy sporne dotyczące uczniów w klasie rozstrzyga wychowawca klasy z</w:t>
      </w:r>
      <w:r w:rsidR="008137EB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udziałem samorządu klasowego i klasowej rady rodziców.</w:t>
      </w:r>
    </w:p>
    <w:p w14:paraId="591F6933" w14:textId="6E19148A" w:rsidR="00D44240" w:rsidRPr="000A7345" w:rsidRDefault="00D44240" w:rsidP="00DD48AA">
      <w:pPr>
        <w:numPr>
          <w:ilvl w:val="0"/>
          <w:numId w:val="3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Sprawy nierozstrzygnięte przez wychowawcę klasy kierowane są do dyrektora szkoły, którego decyzja jest ostateczna.</w:t>
      </w:r>
    </w:p>
    <w:p w14:paraId="2513A11F" w14:textId="58C72572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DC56A1">
        <w:rPr>
          <w:rFonts w:eastAsia="Times New Roman"/>
          <w:bCs/>
          <w:color w:val="000000"/>
          <w:szCs w:val="24"/>
          <w:lang w:eastAsia="pl-PL"/>
        </w:rPr>
        <w:t>35</w:t>
      </w:r>
    </w:p>
    <w:p w14:paraId="7D18E2B2" w14:textId="72DC9B15" w:rsidR="00D44240" w:rsidRPr="000A7345" w:rsidRDefault="00D44240" w:rsidP="00DD48AA">
      <w:pPr>
        <w:numPr>
          <w:ilvl w:val="0"/>
          <w:numId w:val="3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Nauczyciel w swoich działaniach dydaktycznych, wychowawczych i opiekuńczych ma obowiązek kierowania się dobrem uczniów, troską o ich zdrowie, postawę moralną i obywatelską z poszanowaniem godności osobistej ucznia, w oparciu o zasady solidarności, demokracji, tolerancji, sprawiedliwości i wolności.</w:t>
      </w:r>
    </w:p>
    <w:p w14:paraId="3EBDCEF6" w14:textId="14366ADE" w:rsidR="00D44240" w:rsidRPr="000A7345" w:rsidRDefault="00D44240" w:rsidP="00DD48AA">
      <w:pPr>
        <w:numPr>
          <w:ilvl w:val="0"/>
          <w:numId w:val="3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Nauczyciel obowiązany jest: rzetelnie realizować zadania związane z powierzonym mu stanowiskiem oraz podstawowymi funkcjami szkoły: dydaktyczną, wychowawczą i opiekuńczą; </w:t>
      </w:r>
    </w:p>
    <w:p w14:paraId="12B9766E" w14:textId="06AE9268" w:rsidR="00D44240" w:rsidRPr="000A7345" w:rsidRDefault="00D44240" w:rsidP="00DD48AA">
      <w:pPr>
        <w:numPr>
          <w:ilvl w:val="0"/>
          <w:numId w:val="3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Do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zadań </w:t>
      </w:r>
      <w:r w:rsidRPr="000A7345">
        <w:rPr>
          <w:rFonts w:eastAsia="Times New Roman"/>
          <w:color w:val="000000"/>
          <w:szCs w:val="24"/>
          <w:lang w:eastAsia="pl-PL"/>
        </w:rPr>
        <w:t xml:space="preserve">nauczyciela należy: </w:t>
      </w:r>
    </w:p>
    <w:p w14:paraId="7001233D" w14:textId="72334564" w:rsidR="00D44240" w:rsidRPr="000A7345" w:rsidRDefault="00D44240" w:rsidP="00DD48AA">
      <w:pPr>
        <w:numPr>
          <w:ilvl w:val="1"/>
          <w:numId w:val="3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realizować program </w:t>
      </w:r>
      <w:r w:rsidR="009329DC" w:rsidRPr="000A7345">
        <w:rPr>
          <w:rFonts w:eastAsia="Times New Roman"/>
          <w:color w:val="000000"/>
          <w:szCs w:val="24"/>
          <w:lang w:eastAsia="pl-PL"/>
        </w:rPr>
        <w:t xml:space="preserve">wychowawczo-profilaktyczny </w:t>
      </w:r>
      <w:r w:rsidRPr="000A7345">
        <w:rPr>
          <w:rFonts w:eastAsia="Times New Roman"/>
          <w:color w:val="000000"/>
          <w:szCs w:val="24"/>
          <w:lang w:eastAsia="pl-PL"/>
        </w:rPr>
        <w:t>szkoły,</w:t>
      </w:r>
    </w:p>
    <w:p w14:paraId="76B1CDB9" w14:textId="33FA1493" w:rsidR="00D44240" w:rsidRPr="000A7345" w:rsidRDefault="00D44240" w:rsidP="00DD48AA">
      <w:pPr>
        <w:numPr>
          <w:ilvl w:val="1"/>
          <w:numId w:val="3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efektywnie realizować przyjęty program nauczania,</w:t>
      </w:r>
    </w:p>
    <w:p w14:paraId="1E2E2812" w14:textId="1BF42000" w:rsidR="00D44240" w:rsidRPr="000A7345" w:rsidRDefault="00D44240" w:rsidP="00DD48AA">
      <w:pPr>
        <w:numPr>
          <w:ilvl w:val="1"/>
          <w:numId w:val="3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właściwie organizować proces nauczania,</w:t>
      </w:r>
    </w:p>
    <w:p w14:paraId="6BC409BC" w14:textId="7F7C563F" w:rsidR="00D44240" w:rsidRPr="000A7345" w:rsidRDefault="00D44240" w:rsidP="00DD48AA">
      <w:pPr>
        <w:numPr>
          <w:ilvl w:val="1"/>
          <w:numId w:val="3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oceniać uczniów zgodnie z </w:t>
      </w:r>
      <w:r w:rsidRPr="000A7345">
        <w:rPr>
          <w:rFonts w:eastAsia="Times New Roman"/>
          <w:bCs/>
          <w:color w:val="000000"/>
          <w:szCs w:val="24"/>
          <w:lang w:eastAsia="pl-PL"/>
        </w:rPr>
        <w:t>obowiązującymi przepisami</w:t>
      </w:r>
      <w:r w:rsidRPr="000A7345">
        <w:rPr>
          <w:rFonts w:eastAsia="Times New Roman"/>
          <w:color w:val="000000"/>
          <w:szCs w:val="24"/>
          <w:lang w:eastAsia="pl-PL"/>
        </w:rPr>
        <w:t xml:space="preserve"> i </w:t>
      </w:r>
      <w:r w:rsidRPr="00B6297C">
        <w:rPr>
          <w:rFonts w:eastAsia="Times New Roman"/>
          <w:color w:val="000000"/>
          <w:szCs w:val="24"/>
          <w:lang w:eastAsia="pl-PL"/>
        </w:rPr>
        <w:t>przedmiotowym systemem oceniania,</w:t>
      </w:r>
    </w:p>
    <w:p w14:paraId="5AB67146" w14:textId="60059C35" w:rsidR="00D44240" w:rsidRPr="000A7345" w:rsidRDefault="00D44240" w:rsidP="00DD48AA">
      <w:pPr>
        <w:numPr>
          <w:ilvl w:val="1"/>
          <w:numId w:val="3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dokonywać systematycznej ewaluacji swojej pracy,</w:t>
      </w:r>
    </w:p>
    <w:p w14:paraId="24246D90" w14:textId="64F49660" w:rsidR="00D44240" w:rsidRPr="000A7345" w:rsidRDefault="00D44240" w:rsidP="00DD48AA">
      <w:pPr>
        <w:numPr>
          <w:ilvl w:val="1"/>
          <w:numId w:val="3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zapewnić bezpieczeństwo uczniom w czasie lekcji, przerw i zajęć pozalekcyjnych oraz wszelkiego typu</w:t>
      </w:r>
      <w:r w:rsidR="003665F3">
        <w:rPr>
          <w:rFonts w:eastAsia="Times New Roman"/>
          <w:color w:val="000000"/>
          <w:szCs w:val="24"/>
          <w:lang w:eastAsia="pl-PL"/>
        </w:rPr>
        <w:t xml:space="preserve"> zawodów sportowych,</w:t>
      </w:r>
      <w:r w:rsidRPr="000A7345">
        <w:rPr>
          <w:rFonts w:eastAsia="Times New Roman"/>
          <w:color w:val="000000"/>
          <w:szCs w:val="24"/>
          <w:lang w:eastAsia="pl-PL"/>
        </w:rPr>
        <w:t xml:space="preserve"> wyjść, wycieczek, przestrzegać przepisów </w:t>
      </w:r>
      <w:r w:rsidR="006B26FB" w:rsidRPr="000A7345">
        <w:rPr>
          <w:rFonts w:eastAsia="Times New Roman"/>
          <w:color w:val="000000"/>
          <w:szCs w:val="24"/>
          <w:lang w:eastAsia="pl-PL"/>
        </w:rPr>
        <w:t xml:space="preserve">bhp i zarządzeń </w:t>
      </w:r>
      <w:r w:rsidRPr="000A7345">
        <w:rPr>
          <w:rFonts w:eastAsia="Times New Roman"/>
          <w:color w:val="000000"/>
          <w:szCs w:val="24"/>
          <w:lang w:eastAsia="pl-PL"/>
        </w:rPr>
        <w:t>dyrektora szkoły w tym zakresie,</w:t>
      </w:r>
    </w:p>
    <w:p w14:paraId="248BECB4" w14:textId="746AA45A" w:rsidR="00D44240" w:rsidRPr="000A7345" w:rsidRDefault="00D44240" w:rsidP="00DD48AA">
      <w:pPr>
        <w:numPr>
          <w:ilvl w:val="1"/>
          <w:numId w:val="3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kontrolować obecności uczniów na wszystkich zajęciach i niezwłocznie informować wychowawcę klasy o niezapowiedzianej nieobecności,</w:t>
      </w:r>
    </w:p>
    <w:p w14:paraId="2704827E" w14:textId="3A3015D8" w:rsidR="00D44240" w:rsidRPr="000A7345" w:rsidRDefault="00D44240" w:rsidP="00DD48AA">
      <w:pPr>
        <w:numPr>
          <w:ilvl w:val="1"/>
          <w:numId w:val="3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miarę możliwości zapobiegać niepowodzeniom szkolnym uczniów,</w:t>
      </w:r>
    </w:p>
    <w:p w14:paraId="730EF217" w14:textId="61C2D0C4" w:rsidR="00D44240" w:rsidRPr="000A7345" w:rsidRDefault="00D44240" w:rsidP="00DD48AA">
      <w:pPr>
        <w:numPr>
          <w:ilvl w:val="1"/>
          <w:numId w:val="3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indywidualizować proces nauczania,</w:t>
      </w:r>
    </w:p>
    <w:p w14:paraId="1F6A3FCA" w14:textId="09CFCC1E" w:rsidR="00D44240" w:rsidRPr="000A7345" w:rsidRDefault="00D44240" w:rsidP="00DD48AA">
      <w:pPr>
        <w:numPr>
          <w:ilvl w:val="1"/>
          <w:numId w:val="3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wspierać każdego ucznia w jego rozwoju,</w:t>
      </w:r>
    </w:p>
    <w:p w14:paraId="4A1DDD5B" w14:textId="03D6575F" w:rsidR="006B26FB" w:rsidRPr="000A7345" w:rsidRDefault="00D44240" w:rsidP="00DD48AA">
      <w:pPr>
        <w:numPr>
          <w:ilvl w:val="1"/>
          <w:numId w:val="3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troszczyć się o powierzone mu pomoce dydaktyczne i majątek szkoły</w:t>
      </w:r>
      <w:r w:rsidR="006B26FB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053BDE6D" w14:textId="77777777" w:rsidR="006C17DD" w:rsidRPr="00277C28" w:rsidRDefault="006C17DD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64D0AB06" w14:textId="4344B286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DC56A1">
        <w:rPr>
          <w:rFonts w:eastAsia="Times New Roman"/>
          <w:bCs/>
          <w:color w:val="000000"/>
          <w:szCs w:val="24"/>
          <w:lang w:eastAsia="pl-PL"/>
        </w:rPr>
        <w:t>36</w:t>
      </w:r>
    </w:p>
    <w:p w14:paraId="343E048F" w14:textId="6914A7FE" w:rsidR="00D44240" w:rsidRPr="000A7345" w:rsidRDefault="00D44240" w:rsidP="00DD48AA">
      <w:pPr>
        <w:numPr>
          <w:ilvl w:val="0"/>
          <w:numId w:val="3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 zadań pedagoga i psychologa</w:t>
      </w:r>
      <w:r w:rsidRPr="000A7345">
        <w:rPr>
          <w:rFonts w:eastAsia="Times New Roman"/>
          <w:b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 xml:space="preserve">należy pomoc wychowawcom klas, a w szczególności: </w:t>
      </w:r>
    </w:p>
    <w:p w14:paraId="4A41B3B2" w14:textId="2DEFADB5" w:rsidR="00D44240" w:rsidRPr="000A7345" w:rsidRDefault="00D44240" w:rsidP="00DD48AA">
      <w:pPr>
        <w:numPr>
          <w:ilvl w:val="1"/>
          <w:numId w:val="33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rozpoznawanie indywidualnych potrzeb uczniów oraz analizowanie przyczyn niepowodzeń szkolnych,</w:t>
      </w:r>
    </w:p>
    <w:p w14:paraId="55979405" w14:textId="5EE7C4E1" w:rsidR="00D44240" w:rsidRPr="000A7345" w:rsidRDefault="00D44240" w:rsidP="00DD48AA">
      <w:pPr>
        <w:numPr>
          <w:ilvl w:val="1"/>
          <w:numId w:val="33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określanie form i sposobów udzielania uczniom, w tym uczniom z wybitnymi uzdolnieniami, pomocy psychologiczno-pedagogicznej, odpowiednio do rozpoznanych potrzeb,</w:t>
      </w:r>
    </w:p>
    <w:p w14:paraId="33167449" w14:textId="7C78DA8E" w:rsidR="00D44240" w:rsidRPr="000A7345" w:rsidRDefault="00D44240" w:rsidP="00DD48AA">
      <w:pPr>
        <w:numPr>
          <w:ilvl w:val="1"/>
          <w:numId w:val="33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organizowanie i prowadzenie różnych form pomocy psychologiczno-pedagogicznej dla uczniów, rodziców i nauczycieli,</w:t>
      </w:r>
    </w:p>
    <w:p w14:paraId="7F77E0A5" w14:textId="43656C3A" w:rsidR="00D44240" w:rsidRPr="000A7345" w:rsidRDefault="00D44240" w:rsidP="00DD48AA">
      <w:pPr>
        <w:numPr>
          <w:ilvl w:val="1"/>
          <w:numId w:val="33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 xml:space="preserve">podejmowanie działań wychowawczych i profilaktycznych wynikających z programu </w:t>
      </w:r>
      <w:r w:rsidR="00A521B8" w:rsidRPr="000A7345">
        <w:rPr>
          <w:rFonts w:eastAsia="Times New Roman"/>
          <w:color w:val="000000"/>
          <w:szCs w:val="24"/>
          <w:lang w:eastAsia="pl-PL"/>
        </w:rPr>
        <w:t xml:space="preserve">wychowawczo-profilaktycznego </w:t>
      </w:r>
      <w:r w:rsidRPr="000A7345">
        <w:rPr>
          <w:rFonts w:eastAsia="Times New Roman"/>
          <w:color w:val="000000"/>
          <w:szCs w:val="24"/>
          <w:lang w:eastAsia="pl-PL"/>
        </w:rPr>
        <w:t>szkoły w stosunku do uczniów, z udziałem rodziców i nauczycieli,</w:t>
      </w:r>
    </w:p>
    <w:p w14:paraId="34F208C3" w14:textId="24F5C39D" w:rsidR="00D44240" w:rsidRPr="000A7345" w:rsidRDefault="00D44240" w:rsidP="00DD48AA">
      <w:pPr>
        <w:numPr>
          <w:ilvl w:val="1"/>
          <w:numId w:val="33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wspieranie działań wychowawczych i opiekuńczych nauczycieli, wynikających z programu </w:t>
      </w:r>
      <w:r w:rsidR="008137EB" w:rsidRPr="000A7345">
        <w:rPr>
          <w:rFonts w:eastAsia="Times New Roman"/>
          <w:color w:val="000000"/>
          <w:szCs w:val="24"/>
          <w:lang w:eastAsia="pl-PL"/>
        </w:rPr>
        <w:t>wychowawczo-profilaktycznego</w:t>
      </w:r>
      <w:r w:rsidRPr="000A7345">
        <w:rPr>
          <w:rFonts w:eastAsia="Times New Roman"/>
          <w:color w:val="000000"/>
          <w:szCs w:val="24"/>
          <w:lang w:eastAsia="pl-PL"/>
        </w:rPr>
        <w:t>,</w:t>
      </w:r>
    </w:p>
    <w:p w14:paraId="4446ED31" w14:textId="035E3003" w:rsidR="00D44240" w:rsidRPr="000A7345" w:rsidRDefault="00D44240" w:rsidP="00DD48AA">
      <w:pPr>
        <w:numPr>
          <w:ilvl w:val="1"/>
          <w:numId w:val="33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planowanie i koordynowanie zadań realizowanych przez szkołę na rzecz uczniów, rodziców i nauczycieli w zakresie wyboru przez uczniów kierunku kształcenia,</w:t>
      </w:r>
    </w:p>
    <w:p w14:paraId="70064E29" w14:textId="4F648BA0" w:rsidR="00D44240" w:rsidRPr="000A7345" w:rsidRDefault="00D44240" w:rsidP="00DD48AA">
      <w:pPr>
        <w:numPr>
          <w:ilvl w:val="1"/>
          <w:numId w:val="33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działanie na rzecz zorganizowania opieki i pomocy materialnej uczniom znajdującym się w trudnej sytuacji życiowej,</w:t>
      </w:r>
    </w:p>
    <w:p w14:paraId="3CF1612C" w14:textId="5F4D5D3A" w:rsidR="00D44240" w:rsidRPr="000A7345" w:rsidRDefault="00D44240" w:rsidP="00DD48AA">
      <w:pPr>
        <w:numPr>
          <w:ilvl w:val="1"/>
          <w:numId w:val="33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udzielanie różnych form pomocy psychologicznej i pedagogicznej uczniom realizującym indywidualny program lub tok nauki,</w:t>
      </w:r>
    </w:p>
    <w:p w14:paraId="1329AC94" w14:textId="35FE6DB0" w:rsidR="00D44240" w:rsidRPr="000A7345" w:rsidRDefault="00D44240" w:rsidP="00DD48AA">
      <w:pPr>
        <w:numPr>
          <w:ilvl w:val="1"/>
          <w:numId w:val="33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współdziałanie w opracowaniu programu </w:t>
      </w:r>
      <w:r w:rsidR="00A521B8" w:rsidRPr="000A7345">
        <w:rPr>
          <w:rFonts w:eastAsia="Times New Roman"/>
          <w:color w:val="000000"/>
          <w:szCs w:val="24"/>
          <w:lang w:eastAsia="pl-PL"/>
        </w:rPr>
        <w:t xml:space="preserve">wychowawczo-profilaktycznego szkoły </w:t>
      </w:r>
      <w:r w:rsidRPr="000A7345">
        <w:rPr>
          <w:rFonts w:eastAsia="Times New Roman"/>
          <w:color w:val="000000"/>
          <w:szCs w:val="24"/>
          <w:lang w:eastAsia="pl-PL"/>
        </w:rPr>
        <w:t xml:space="preserve">i </w:t>
      </w:r>
      <w:r w:rsidR="00A521B8" w:rsidRPr="000A7345">
        <w:rPr>
          <w:rFonts w:eastAsia="Times New Roman"/>
          <w:color w:val="000000"/>
          <w:szCs w:val="24"/>
          <w:lang w:eastAsia="pl-PL"/>
        </w:rPr>
        <w:t xml:space="preserve">jego </w:t>
      </w:r>
      <w:r w:rsidRPr="000A7345">
        <w:rPr>
          <w:rFonts w:eastAsia="Times New Roman"/>
          <w:color w:val="000000"/>
          <w:szCs w:val="24"/>
          <w:lang w:eastAsia="pl-PL"/>
        </w:rPr>
        <w:t>ewaluacji,</w:t>
      </w:r>
    </w:p>
    <w:p w14:paraId="40CE6A34" w14:textId="7CC2B6D3" w:rsidR="00D44240" w:rsidRPr="000A7345" w:rsidRDefault="00D44240" w:rsidP="00DD48AA">
      <w:pPr>
        <w:numPr>
          <w:ilvl w:val="1"/>
          <w:numId w:val="33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wspieranie działań wychowawczych i profilaktycznych nauczycieli, wynikających z programu</w:t>
      </w:r>
      <w:r w:rsidR="00A521B8" w:rsidRPr="000A7345">
        <w:rPr>
          <w:rFonts w:eastAsia="Times New Roman"/>
          <w:color w:val="000000"/>
          <w:szCs w:val="24"/>
          <w:lang w:eastAsia="pl-PL"/>
        </w:rPr>
        <w:t xml:space="preserve"> wychowawczo-profilaktycznego </w:t>
      </w:r>
      <w:r w:rsidRPr="000A7345">
        <w:rPr>
          <w:rFonts w:eastAsia="Times New Roman"/>
          <w:color w:val="000000"/>
          <w:szCs w:val="24"/>
          <w:lang w:eastAsia="pl-PL"/>
        </w:rPr>
        <w:t>szkoły,</w:t>
      </w:r>
    </w:p>
    <w:p w14:paraId="49CD2ED2" w14:textId="54ECBE34" w:rsidR="00D44240" w:rsidRPr="000A7345" w:rsidRDefault="00D44240" w:rsidP="00DD48AA">
      <w:pPr>
        <w:numPr>
          <w:ilvl w:val="1"/>
          <w:numId w:val="33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organizowanie różnych form terapii uczniom niedostosowanym społecznie,</w:t>
      </w:r>
    </w:p>
    <w:p w14:paraId="5F8A17A3" w14:textId="4A1647B5" w:rsidR="00D44240" w:rsidRPr="000A7345" w:rsidRDefault="00D44240" w:rsidP="00DD48AA">
      <w:pPr>
        <w:numPr>
          <w:ilvl w:val="1"/>
          <w:numId w:val="33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współdziałanie z Poradnią Psychologiczno</w:t>
      </w:r>
      <w:r w:rsidR="006C17DD" w:rsidRPr="000A7345">
        <w:rPr>
          <w:rFonts w:eastAsia="Times New Roman"/>
          <w:color w:val="000000"/>
          <w:szCs w:val="24"/>
          <w:lang w:eastAsia="pl-PL"/>
        </w:rPr>
        <w:t>-</w:t>
      </w:r>
      <w:r w:rsidRPr="000A7345">
        <w:rPr>
          <w:rFonts w:eastAsia="Times New Roman"/>
          <w:color w:val="000000"/>
          <w:szCs w:val="24"/>
          <w:lang w:eastAsia="pl-PL"/>
        </w:rPr>
        <w:t xml:space="preserve">Pedagogiczną </w:t>
      </w:r>
      <w:r w:rsidR="00DA432B" w:rsidRPr="000A7345">
        <w:rPr>
          <w:rFonts w:eastAsia="Times New Roman"/>
          <w:bCs/>
          <w:color w:val="000000"/>
          <w:szCs w:val="24"/>
          <w:lang w:eastAsia="pl-PL"/>
        </w:rPr>
        <w:t xml:space="preserve">w </w:t>
      </w:r>
      <w:r w:rsidR="00DC56A1">
        <w:rPr>
          <w:rFonts w:eastAsia="Times New Roman"/>
          <w:bCs/>
          <w:color w:val="000000"/>
          <w:szCs w:val="24"/>
          <w:lang w:eastAsia="pl-PL"/>
        </w:rPr>
        <w:t>Słupsku</w:t>
      </w:r>
      <w:r w:rsidR="00DA432B" w:rsidRPr="000A7345">
        <w:rPr>
          <w:rFonts w:eastAsia="Times New Roman"/>
          <w:b/>
          <w:b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i poradniami specjalistycznymi</w:t>
      </w:r>
      <w:r w:rsidR="006C17DD" w:rsidRPr="000A7345">
        <w:rPr>
          <w:rFonts w:eastAsia="Times New Roman"/>
          <w:color w:val="000000"/>
          <w:szCs w:val="24"/>
          <w:lang w:eastAsia="pl-PL"/>
        </w:rPr>
        <w:t>,</w:t>
      </w:r>
      <w:r w:rsidRPr="000A7345">
        <w:rPr>
          <w:rFonts w:eastAsia="Times New Roman"/>
          <w:color w:val="000000"/>
          <w:szCs w:val="24"/>
          <w:lang w:eastAsia="pl-PL"/>
        </w:rPr>
        <w:t xml:space="preserve"> kierując do nich wszystkich potrzebujących,</w:t>
      </w:r>
    </w:p>
    <w:p w14:paraId="4FB9B0E4" w14:textId="3A7DD5BA" w:rsidR="006B26FB" w:rsidRPr="000A7345" w:rsidRDefault="00D44240" w:rsidP="00DD48AA">
      <w:pPr>
        <w:numPr>
          <w:ilvl w:val="1"/>
          <w:numId w:val="33"/>
        </w:numPr>
        <w:spacing w:before="120" w:after="0" w:line="240" w:lineRule="auto"/>
        <w:ind w:left="1418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współdziałanie z instytucjami, organizacjami i stowarzyszeniami opiekuńczo</w:t>
      </w:r>
      <w:r w:rsidR="006C17DD" w:rsidRPr="000A7345">
        <w:rPr>
          <w:rFonts w:eastAsia="Times New Roman"/>
          <w:color w:val="000000"/>
          <w:szCs w:val="24"/>
          <w:lang w:eastAsia="pl-PL"/>
        </w:rPr>
        <w:t>-</w:t>
      </w:r>
      <w:r w:rsidRPr="000A7345">
        <w:rPr>
          <w:rFonts w:eastAsia="Times New Roman"/>
          <w:color w:val="000000"/>
          <w:szCs w:val="24"/>
          <w:lang w:eastAsia="pl-PL"/>
        </w:rPr>
        <w:t>wychowawczymi</w:t>
      </w:r>
      <w:r w:rsidR="006B26FB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74210637" w14:textId="77777777" w:rsidR="00D44240" w:rsidRPr="000A7345" w:rsidRDefault="00D44240" w:rsidP="00D44240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2.</w:t>
      </w:r>
      <w:r w:rsidRPr="000A7345">
        <w:rPr>
          <w:rFonts w:eastAsia="Times New Roman"/>
          <w:color w:val="000000"/>
          <w:szCs w:val="24"/>
          <w:lang w:eastAsia="pl-PL"/>
        </w:rPr>
        <w:t xml:space="preserve"> Do zadań logopedy należy w szczególności: </w:t>
      </w:r>
    </w:p>
    <w:p w14:paraId="31F85E06" w14:textId="52B27D2B" w:rsidR="00D44240" w:rsidRPr="000A7345" w:rsidRDefault="00D44240" w:rsidP="00DD48AA">
      <w:pPr>
        <w:numPr>
          <w:ilvl w:val="1"/>
          <w:numId w:val="34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przeprowadzenie badań wstępnych, w cel</w:t>
      </w:r>
      <w:r w:rsidR="000517B1" w:rsidRPr="000A7345">
        <w:rPr>
          <w:rFonts w:eastAsia="Times New Roman"/>
          <w:color w:val="000000"/>
          <w:szCs w:val="24"/>
          <w:lang w:eastAsia="pl-PL"/>
        </w:rPr>
        <w:t xml:space="preserve">u ustalenia stanu mowy uczniów, </w:t>
      </w:r>
      <w:r w:rsidRPr="000A7345">
        <w:rPr>
          <w:rFonts w:eastAsia="Times New Roman"/>
          <w:color w:val="000000"/>
          <w:szCs w:val="24"/>
          <w:lang w:eastAsia="pl-PL"/>
        </w:rPr>
        <w:t>w tym mowy głośnej i pisma,</w:t>
      </w:r>
    </w:p>
    <w:p w14:paraId="203BD157" w14:textId="2478C15A" w:rsidR="00D44240" w:rsidRPr="000A7345" w:rsidRDefault="00D44240" w:rsidP="00DD48AA">
      <w:pPr>
        <w:numPr>
          <w:ilvl w:val="1"/>
          <w:numId w:val="34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diagnozowanie logopedyczne oraz </w:t>
      </w:r>
      <w:r w:rsidR="006C17DD"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color w:val="000000"/>
          <w:szCs w:val="24"/>
          <w:lang w:eastAsia="pl-PL"/>
        </w:rPr>
        <w:t xml:space="preserve"> odpowiednio do jego wyników </w:t>
      </w:r>
      <w:r w:rsidR="006C17DD"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color w:val="000000"/>
          <w:szCs w:val="24"/>
          <w:lang w:eastAsia="pl-PL"/>
        </w:rPr>
        <w:t xml:space="preserve"> organizowanie pomocy logopedycznej,</w:t>
      </w:r>
    </w:p>
    <w:p w14:paraId="31DAC32F" w14:textId="479E4E4B" w:rsidR="00D44240" w:rsidRPr="000A7345" w:rsidRDefault="00D44240" w:rsidP="00DD48AA">
      <w:pPr>
        <w:numPr>
          <w:ilvl w:val="1"/>
          <w:numId w:val="34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prowadzenie terapii logopedycznej indywidualnej i w grupach dzieci, u których stwierdzono nieprawidłowości w rozwoju mowy głośnej i pisma,</w:t>
      </w:r>
    </w:p>
    <w:p w14:paraId="307EADFA" w14:textId="1F2E80B8" w:rsidR="00D44240" w:rsidRPr="000A7345" w:rsidRDefault="00D44240" w:rsidP="00DD48AA">
      <w:pPr>
        <w:numPr>
          <w:ilvl w:val="1"/>
          <w:numId w:val="34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organizowanie pomocy logopedycznej dla dzieci z trudnościami w czytaniu i pisaniu, przy ścisłej współpracy z pedagogami i nauczycielami prowadzącymi zajęcia korekcyjno-kompensacyjne,</w:t>
      </w:r>
    </w:p>
    <w:p w14:paraId="06E529BD" w14:textId="560CD4C8" w:rsidR="00D44240" w:rsidRPr="000A7345" w:rsidRDefault="00D44240" w:rsidP="00DD48AA">
      <w:pPr>
        <w:numPr>
          <w:ilvl w:val="1"/>
          <w:numId w:val="34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organizowanie i prowadzenie różnych form pomocy psychologiczno-pedagogicznej dla uczniów, rodziców i nauczycieli,</w:t>
      </w:r>
    </w:p>
    <w:p w14:paraId="207EE9F0" w14:textId="454BD080" w:rsidR="00D44240" w:rsidRPr="000A7345" w:rsidRDefault="00D44240" w:rsidP="00DD48AA">
      <w:pPr>
        <w:numPr>
          <w:ilvl w:val="1"/>
          <w:numId w:val="34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podejmowanie działań profilaktycznych zapobiegających powstawaniu zaburzeń komunikacji językowej, w tym współpraca z najbliższym środowiskiem ucznia,</w:t>
      </w:r>
    </w:p>
    <w:p w14:paraId="3FE17175" w14:textId="088AA229" w:rsidR="00D44240" w:rsidRPr="000A7345" w:rsidRDefault="00D44240" w:rsidP="00DD48AA">
      <w:pPr>
        <w:numPr>
          <w:ilvl w:val="1"/>
          <w:numId w:val="34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współdziałanie w opracowaniu programu </w:t>
      </w:r>
      <w:r w:rsidR="009329DC" w:rsidRPr="000A7345">
        <w:rPr>
          <w:rFonts w:eastAsia="Times New Roman"/>
          <w:color w:val="000000"/>
          <w:szCs w:val="24"/>
          <w:lang w:eastAsia="pl-PL"/>
        </w:rPr>
        <w:t xml:space="preserve">wychowawczo-profilaktycznego szkoły </w:t>
      </w:r>
      <w:r w:rsidRPr="000A7345">
        <w:rPr>
          <w:rFonts w:eastAsia="Times New Roman"/>
          <w:color w:val="000000"/>
          <w:szCs w:val="24"/>
          <w:lang w:eastAsia="pl-PL"/>
        </w:rPr>
        <w:t xml:space="preserve">i </w:t>
      </w:r>
      <w:r w:rsidR="009329DC" w:rsidRPr="000A7345">
        <w:rPr>
          <w:rFonts w:eastAsia="Times New Roman"/>
          <w:color w:val="000000"/>
          <w:szCs w:val="24"/>
          <w:lang w:eastAsia="pl-PL"/>
        </w:rPr>
        <w:t xml:space="preserve">jego </w:t>
      </w:r>
      <w:r w:rsidRPr="000A7345">
        <w:rPr>
          <w:rFonts w:eastAsia="Times New Roman"/>
          <w:color w:val="000000"/>
          <w:szCs w:val="24"/>
          <w:lang w:eastAsia="pl-PL"/>
        </w:rPr>
        <w:t>ewaluacji,</w:t>
      </w:r>
    </w:p>
    <w:p w14:paraId="46CA641B" w14:textId="497BA256" w:rsidR="006B26FB" w:rsidRPr="000A7345" w:rsidRDefault="00D44240" w:rsidP="00DD48AA">
      <w:pPr>
        <w:numPr>
          <w:ilvl w:val="1"/>
          <w:numId w:val="34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wspieranie działań wychowawczych i profilaktycznych nauczycieli, wynikających z programu</w:t>
      </w:r>
      <w:r w:rsidR="00A521B8" w:rsidRPr="000A7345">
        <w:rPr>
          <w:rFonts w:eastAsia="Times New Roman"/>
          <w:color w:val="000000"/>
          <w:szCs w:val="24"/>
          <w:lang w:eastAsia="pl-PL"/>
        </w:rPr>
        <w:t xml:space="preserve"> wychowawczo-profilaktycznego szkoły</w:t>
      </w:r>
      <w:r w:rsidR="006B26FB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0C5FE55F" w14:textId="77777777" w:rsidR="006C17DD" w:rsidRPr="00277C28" w:rsidRDefault="006C17DD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55EF29E7" w14:textId="48950299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343B79">
        <w:rPr>
          <w:rFonts w:eastAsia="Times New Roman"/>
          <w:bCs/>
          <w:color w:val="000000"/>
          <w:szCs w:val="24"/>
          <w:lang w:eastAsia="pl-PL"/>
        </w:rPr>
        <w:t>37</w:t>
      </w:r>
    </w:p>
    <w:p w14:paraId="53276C31" w14:textId="2432D734" w:rsidR="00D44240" w:rsidRPr="000A7345" w:rsidRDefault="00D44240" w:rsidP="00DD48AA">
      <w:pPr>
        <w:numPr>
          <w:ilvl w:val="0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Do zadań nauczyciela bibliotekarza należy: </w:t>
      </w:r>
    </w:p>
    <w:p w14:paraId="2A6E7582" w14:textId="4D76BB3C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udostępnianie książek i innych źródeł informacji,</w:t>
      </w:r>
    </w:p>
    <w:p w14:paraId="6A9ED0AB" w14:textId="5EF9C25D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tworzenie warunków do poszukiwania, porządkowania i wykorzystywania informacji z różnych źródeł oraz efektywnego posługiwania się technologią informacyjną,</w:t>
      </w:r>
    </w:p>
    <w:p w14:paraId="69B82528" w14:textId="2EA25442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rozbudzanie i rozwijanie indywidualnych zainteresowań uczniów oraz wyrabiania i pogłębiania u uczniów nawyku czytania i uczenia się,</w:t>
      </w:r>
    </w:p>
    <w:p w14:paraId="58766518" w14:textId="24874617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organizowania różnorodnych działań rozwijających wrażliwość kulturową i społeczną,</w:t>
      </w:r>
    </w:p>
    <w:p w14:paraId="51112355" w14:textId="74989939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udzielanie informacji bibliotecznych,</w:t>
      </w:r>
    </w:p>
    <w:p w14:paraId="19855703" w14:textId="1D3B1ABE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poradnictwo w wyborach czytelniczych,</w:t>
      </w:r>
    </w:p>
    <w:p w14:paraId="2B67CD7B" w14:textId="7F7DA863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prowadzenie przysposobienia czytelniczo-informacyjnego,</w:t>
      </w:r>
    </w:p>
    <w:p w14:paraId="4842B4C9" w14:textId="12B1D51B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inspirowanie pracy aktywu czytelniczego,</w:t>
      </w:r>
    </w:p>
    <w:p w14:paraId="421E5956" w14:textId="4B491917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informowanie nauczycieli o czytelnictwie uczniów,</w:t>
      </w:r>
    </w:p>
    <w:p w14:paraId="21561BAD" w14:textId="4E546E9B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organizowanie różnych form inspiracji czytelnictwa, np. apeli, konkursów.</w:t>
      </w:r>
    </w:p>
    <w:p w14:paraId="7F7070BE" w14:textId="182415B0" w:rsidR="00D44240" w:rsidRPr="000A7345" w:rsidRDefault="00D44240" w:rsidP="00DD48AA">
      <w:pPr>
        <w:numPr>
          <w:ilvl w:val="0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Nauczyciele świetlicy realizują następujące zadania: </w:t>
      </w:r>
    </w:p>
    <w:p w14:paraId="17A2325F" w14:textId="3B60D190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zapewniają bezpieczeństwo dzieciom oddanym pod ich opiekę przez rodziców,</w:t>
      </w:r>
    </w:p>
    <w:p w14:paraId="4473180A" w14:textId="0C5445E0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organizują pomoc w nauce i tworzą warunki do nauki własnej,</w:t>
      </w:r>
    </w:p>
    <w:p w14:paraId="0E6E13F3" w14:textId="18095D92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organizują pomoc koleżeńską dla uczniów posiadających problemy z nauką,</w:t>
      </w:r>
    </w:p>
    <w:p w14:paraId="2FFFFC5D" w14:textId="3A57708C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organizują gry i zabawy ruchowe oraz inne formy wychowania fizycznego,</w:t>
      </w:r>
    </w:p>
    <w:p w14:paraId="0A814046" w14:textId="478581C7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rozwijają zainteresowania i uzdolnienia dzieci oraz stwarzają warunki dla wykazania ich zamiłowań i uzdolnień,</w:t>
      </w:r>
    </w:p>
    <w:p w14:paraId="1B8B71A8" w14:textId="67D07DBE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kształtują nawyki i potrzebę uczestnictwa w kulturze,</w:t>
      </w:r>
    </w:p>
    <w:p w14:paraId="4F9404A9" w14:textId="4474C2AE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upowszechniają kulturę zdrowotną i kształtują nawyki higieny, czystości oraz dbałości o zachowanie zdrowia,</w:t>
      </w:r>
    </w:p>
    <w:p w14:paraId="7C839DEF" w14:textId="4E5D7330" w:rsidR="00D44240" w:rsidRPr="000A7345" w:rsidRDefault="00D44240" w:rsidP="00DD48AA">
      <w:pPr>
        <w:numPr>
          <w:ilvl w:val="1"/>
          <w:numId w:val="3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rozwijają samodzielność, samorządność i społeczną aktywność.</w:t>
      </w:r>
    </w:p>
    <w:p w14:paraId="604ED228" w14:textId="77777777" w:rsidR="006C17DD" w:rsidRPr="00277C28" w:rsidRDefault="006C17DD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4AE13DF2" w14:textId="4AD85A58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strike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8B605D">
        <w:rPr>
          <w:rFonts w:eastAsia="Times New Roman"/>
          <w:bCs/>
          <w:color w:val="000000"/>
          <w:szCs w:val="24"/>
          <w:lang w:eastAsia="pl-PL"/>
        </w:rPr>
        <w:t>38</w:t>
      </w:r>
    </w:p>
    <w:p w14:paraId="2FE47B4A" w14:textId="574212C8" w:rsidR="008B605D" w:rsidRDefault="007F7B59" w:rsidP="00DD48AA">
      <w:pPr>
        <w:numPr>
          <w:ilvl w:val="0"/>
          <w:numId w:val="3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Do zadań nauczyciela prowadzącego zajęcia z doradztwa zawodowego należy:</w:t>
      </w:r>
    </w:p>
    <w:p w14:paraId="1CD77154" w14:textId="7703AC8A" w:rsidR="007F7B59" w:rsidRDefault="007F7B59" w:rsidP="00DD48AA">
      <w:pPr>
        <w:numPr>
          <w:ilvl w:val="1"/>
          <w:numId w:val="3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badanie zapotrzebowania na działania doradcze w szkole;</w:t>
      </w:r>
    </w:p>
    <w:p w14:paraId="62FF27B6" w14:textId="5E348ABD" w:rsidR="007F7B59" w:rsidRDefault="007F7B59" w:rsidP="00DD48AA">
      <w:pPr>
        <w:numPr>
          <w:ilvl w:val="1"/>
          <w:numId w:val="3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doskonalenie umiejętności współdziałania w grupie oraz rozbudzanie świadomości planowania własnego rozwoju i kariery zawodowej</w:t>
      </w:r>
      <w:r w:rsidR="008D4803">
        <w:rPr>
          <w:rFonts w:eastAsia="Times New Roman"/>
          <w:color w:val="000000"/>
          <w:szCs w:val="24"/>
          <w:lang w:eastAsia="pl-PL"/>
        </w:rPr>
        <w:t>;</w:t>
      </w:r>
    </w:p>
    <w:p w14:paraId="20BB6282" w14:textId="42D7154B" w:rsidR="008D4803" w:rsidRDefault="008D4803" w:rsidP="00DD48AA">
      <w:pPr>
        <w:numPr>
          <w:ilvl w:val="1"/>
          <w:numId w:val="3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udostępnianie informacji o zawodach, szkołach ponadpodstawowych oraz ścieżkach edukacyjnych do zawodu;</w:t>
      </w:r>
    </w:p>
    <w:p w14:paraId="4265A7E8" w14:textId="5058AE58" w:rsidR="008D4803" w:rsidRDefault="008D4803" w:rsidP="00DD48AA">
      <w:pPr>
        <w:numPr>
          <w:ilvl w:val="1"/>
          <w:numId w:val="3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organizowanie spotkań z przedstawicielami różnych zawodów;</w:t>
      </w:r>
    </w:p>
    <w:p w14:paraId="501E00DA" w14:textId="77AA5625" w:rsidR="008D4803" w:rsidRDefault="008D4803" w:rsidP="00DD48AA">
      <w:pPr>
        <w:numPr>
          <w:ilvl w:val="1"/>
          <w:numId w:val="3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udzielanie indywidualnych porad uczniom i ich rodzicom;</w:t>
      </w:r>
    </w:p>
    <w:p w14:paraId="5CB7B6AF" w14:textId="77777777" w:rsidR="008D4803" w:rsidRPr="00277C28" w:rsidRDefault="008D4803" w:rsidP="00277C28">
      <w:pPr>
        <w:spacing w:after="0" w:line="240" w:lineRule="auto"/>
        <w:ind w:left="1440"/>
        <w:jc w:val="both"/>
        <w:rPr>
          <w:rFonts w:eastAsia="Times New Roman"/>
          <w:color w:val="000000"/>
          <w:sz w:val="16"/>
          <w:szCs w:val="16"/>
          <w:lang w:eastAsia="pl-PL"/>
        </w:rPr>
      </w:pPr>
    </w:p>
    <w:p w14:paraId="5EBF7403" w14:textId="3E45A875" w:rsidR="00D44240" w:rsidRPr="00E6348B" w:rsidRDefault="008B605D" w:rsidP="00E6348B">
      <w:pPr>
        <w:spacing w:before="120" w:after="0" w:line="240" w:lineRule="auto"/>
        <w:jc w:val="center"/>
        <w:rPr>
          <w:rFonts w:eastAsia="Times New Roman"/>
          <w:strike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>
        <w:rPr>
          <w:rFonts w:eastAsia="Times New Roman"/>
          <w:bCs/>
          <w:color w:val="000000"/>
          <w:szCs w:val="24"/>
          <w:lang w:eastAsia="pl-PL"/>
        </w:rPr>
        <w:t>39</w:t>
      </w:r>
    </w:p>
    <w:p w14:paraId="71D28335" w14:textId="721A8AD4" w:rsidR="00D44240" w:rsidRPr="000A7345" w:rsidRDefault="00D44240" w:rsidP="00DD48AA">
      <w:pPr>
        <w:numPr>
          <w:ilvl w:val="0"/>
          <w:numId w:val="3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Nauczyciele </w:t>
      </w:r>
      <w:r w:rsidRPr="000A7345">
        <w:rPr>
          <w:rFonts w:eastAsia="Times New Roman"/>
          <w:bCs/>
          <w:color w:val="000000"/>
          <w:szCs w:val="24"/>
          <w:lang w:eastAsia="pl-PL"/>
        </w:rPr>
        <w:t>tworzą</w:t>
      </w:r>
      <w:r w:rsidRPr="000A7345">
        <w:rPr>
          <w:rFonts w:eastAsia="Times New Roman"/>
          <w:color w:val="000000"/>
          <w:szCs w:val="24"/>
          <w:lang w:eastAsia="pl-PL"/>
        </w:rPr>
        <w:t xml:space="preserve"> zespoły przedmiotowe lub inne zespoły problemowo-zadaniowe.</w:t>
      </w:r>
    </w:p>
    <w:p w14:paraId="34008C94" w14:textId="7F4CD442" w:rsidR="00D44240" w:rsidRPr="000A7345" w:rsidRDefault="00D44240" w:rsidP="00DD48AA">
      <w:pPr>
        <w:numPr>
          <w:ilvl w:val="0"/>
          <w:numId w:val="3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Pracą zespołu kieruje przewodniczący powołany przez dyrektora na wniosek zespołu.</w:t>
      </w:r>
    </w:p>
    <w:p w14:paraId="141DDB37" w14:textId="4177E1E3" w:rsidR="00D44240" w:rsidRPr="000A7345" w:rsidRDefault="00D44240" w:rsidP="00DD48AA">
      <w:pPr>
        <w:numPr>
          <w:ilvl w:val="0"/>
          <w:numId w:val="3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</w:t>
      </w:r>
      <w:r w:rsidRPr="000A7345">
        <w:rPr>
          <w:rFonts w:eastAsia="Times New Roman"/>
          <w:color w:val="000000"/>
          <w:szCs w:val="24"/>
          <w:lang w:eastAsia="pl-PL"/>
        </w:rPr>
        <w:t>adania zespołów nauczycielskich obejmują:</w:t>
      </w:r>
    </w:p>
    <w:p w14:paraId="586F9177" w14:textId="2F218953" w:rsidR="00D44240" w:rsidRPr="000A7345" w:rsidRDefault="00D44240" w:rsidP="00DD48AA">
      <w:pPr>
        <w:numPr>
          <w:ilvl w:val="1"/>
          <w:numId w:val="3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zorganizowanie współpracy nauczycieli dla uzgodnienia sposobów realizacji programów nauczania, korelowania treści nauczania przedmiotów pokrewnych,</w:t>
      </w:r>
    </w:p>
    <w:p w14:paraId="4B2C5CD2" w14:textId="349DF00C" w:rsidR="00D44240" w:rsidRPr="000A7345" w:rsidRDefault="00D44240" w:rsidP="00DD48AA">
      <w:pPr>
        <w:numPr>
          <w:ilvl w:val="1"/>
          <w:numId w:val="3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wspólne opracowanie szczegółowych kryteriów oceniania ucznia oraz sposobów badania wyników nauczania,</w:t>
      </w:r>
    </w:p>
    <w:p w14:paraId="7FF1AEEA" w14:textId="2A0ECD5C" w:rsidR="00D44240" w:rsidRPr="000A7345" w:rsidRDefault="00D44240" w:rsidP="00DD48AA">
      <w:pPr>
        <w:numPr>
          <w:ilvl w:val="1"/>
          <w:numId w:val="3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organizowanie wewnątrzszkolnego doskonalenia zawodowego oraz doradztwa metodycznego i wsparcia dla początkujących nauczycieli,</w:t>
      </w:r>
    </w:p>
    <w:p w14:paraId="75D043E9" w14:textId="14E90376" w:rsidR="00D44240" w:rsidRPr="000A7345" w:rsidRDefault="00D44240" w:rsidP="00DD48AA">
      <w:pPr>
        <w:numPr>
          <w:ilvl w:val="1"/>
          <w:numId w:val="3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współdziałanie w organizowaniu pracowni, a także uzupełnieniu ich wyposażenia.</w:t>
      </w:r>
    </w:p>
    <w:p w14:paraId="56220107" w14:textId="31748A1A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lastRenderedPageBreak/>
        <w:t xml:space="preserve">§ </w:t>
      </w:r>
      <w:r w:rsidR="00E6348B">
        <w:rPr>
          <w:rFonts w:eastAsia="Times New Roman"/>
          <w:bCs/>
          <w:color w:val="000000"/>
          <w:szCs w:val="24"/>
          <w:lang w:eastAsia="pl-PL"/>
        </w:rPr>
        <w:t>40</w:t>
      </w:r>
    </w:p>
    <w:p w14:paraId="718E507E" w14:textId="03545D5F" w:rsidR="00D44240" w:rsidRPr="000A7345" w:rsidRDefault="00D44240" w:rsidP="00DD48AA">
      <w:pPr>
        <w:numPr>
          <w:ilvl w:val="0"/>
          <w:numId w:val="3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szkole działa zespół wychowawczy szkoły, który powołany jest do rozwiązywania problemów wychowawczych wynikających z bieżących problemów uczniów.</w:t>
      </w:r>
    </w:p>
    <w:p w14:paraId="7BB2E1A3" w14:textId="555862D2" w:rsidR="00D44240" w:rsidRPr="000A7345" w:rsidRDefault="00D44240" w:rsidP="00DD48AA">
      <w:pPr>
        <w:numPr>
          <w:ilvl w:val="0"/>
          <w:numId w:val="3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skład zespołu wchodzą: pedagog, psycholog</w:t>
      </w:r>
      <w:r w:rsidR="00E6348B">
        <w:rPr>
          <w:rFonts w:eastAsia="Times New Roman"/>
          <w:color w:val="000000"/>
          <w:szCs w:val="24"/>
          <w:lang w:eastAsia="pl-PL"/>
        </w:rPr>
        <w:t>, wychowawca</w:t>
      </w:r>
      <w:r w:rsidRPr="000A7345">
        <w:rPr>
          <w:rFonts w:eastAsia="Times New Roman"/>
          <w:color w:val="000000"/>
          <w:szCs w:val="24"/>
          <w:lang w:eastAsia="pl-PL"/>
        </w:rPr>
        <w:t xml:space="preserve"> oraz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="00E6348B">
        <w:rPr>
          <w:rFonts w:eastAsia="Times New Roman"/>
          <w:color w:val="000000"/>
          <w:szCs w:val="24"/>
          <w:lang w:eastAsia="pl-PL"/>
        </w:rPr>
        <w:t>inne osoby wskazane przez dyrektora szkoły.</w:t>
      </w:r>
    </w:p>
    <w:p w14:paraId="5612430A" w14:textId="7CAD64B1" w:rsidR="00D44240" w:rsidRPr="000A7345" w:rsidRDefault="00D44240" w:rsidP="00DD48AA">
      <w:pPr>
        <w:numPr>
          <w:ilvl w:val="0"/>
          <w:numId w:val="3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Pracą zespołu kieruje osoba powołana przez dyrektora szkoły.</w:t>
      </w:r>
    </w:p>
    <w:p w14:paraId="15A2C574" w14:textId="22FCDD21" w:rsidR="00D44240" w:rsidRPr="000A7345" w:rsidRDefault="00D44240" w:rsidP="00DD48AA">
      <w:pPr>
        <w:numPr>
          <w:ilvl w:val="0"/>
          <w:numId w:val="3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 zadań zespołu wychowawczego szkoły należy w szczególności:</w:t>
      </w:r>
    </w:p>
    <w:p w14:paraId="207DBF6B" w14:textId="3AF89490" w:rsidR="00D44240" w:rsidRPr="000A7345" w:rsidRDefault="00D44240" w:rsidP="00DD48AA">
      <w:pPr>
        <w:numPr>
          <w:ilvl w:val="1"/>
          <w:numId w:val="39"/>
        </w:numPr>
        <w:spacing w:before="120" w:after="0" w:line="240" w:lineRule="auto"/>
        <w:ind w:left="1418" w:hanging="284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rozpatrywanie szczególnie trudnych przypadków wychowawczych wśród uczniów,</w:t>
      </w:r>
    </w:p>
    <w:p w14:paraId="43412815" w14:textId="77777777" w:rsidR="00277C28" w:rsidRPr="00277C28" w:rsidRDefault="00277C28" w:rsidP="00277C28">
      <w:pPr>
        <w:spacing w:after="0" w:line="240" w:lineRule="auto"/>
        <w:jc w:val="center"/>
        <w:rPr>
          <w:rFonts w:eastAsia="Times New Roman"/>
          <w:b/>
          <w:color w:val="000000"/>
          <w:sz w:val="16"/>
          <w:szCs w:val="16"/>
          <w:lang w:eastAsia="pl-PL"/>
        </w:rPr>
      </w:pPr>
    </w:p>
    <w:p w14:paraId="31A7BF50" w14:textId="0F762A4B" w:rsidR="00D44240" w:rsidRPr="004D54D6" w:rsidRDefault="00D44240" w:rsidP="00D44240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  <w:r w:rsidRPr="004D54D6">
        <w:rPr>
          <w:rFonts w:eastAsia="Times New Roman"/>
          <w:b/>
          <w:color w:val="000000"/>
          <w:szCs w:val="24"/>
          <w:lang w:eastAsia="pl-PL"/>
        </w:rPr>
        <w:t>ROZDZIAŁ VI</w:t>
      </w:r>
    </w:p>
    <w:p w14:paraId="0B6320CE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ORGANIZACJA I FORMY WSPÓŁDZIAŁANIA SZKOŁY Z RODZICAMI</w:t>
      </w:r>
    </w:p>
    <w:p w14:paraId="74EE2FE9" w14:textId="77777777" w:rsidR="006C17DD" w:rsidRPr="00277C28" w:rsidRDefault="006C17DD" w:rsidP="00277C28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70B0FCDF" w14:textId="06BF6B12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4D54D6">
        <w:rPr>
          <w:rFonts w:eastAsia="Times New Roman"/>
          <w:bCs/>
          <w:color w:val="000000"/>
          <w:szCs w:val="24"/>
          <w:lang w:eastAsia="pl-PL"/>
        </w:rPr>
        <w:t>41</w:t>
      </w:r>
    </w:p>
    <w:p w14:paraId="50E1E156" w14:textId="10E175F5" w:rsidR="00D44240" w:rsidRPr="000A7345" w:rsidRDefault="00D44240" w:rsidP="00DD48AA">
      <w:pPr>
        <w:numPr>
          <w:ilvl w:val="0"/>
          <w:numId w:val="4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Rodzice mają </w:t>
      </w:r>
      <w:r w:rsidR="004D54D6">
        <w:rPr>
          <w:rFonts w:eastAsia="Times New Roman"/>
          <w:color w:val="000000"/>
          <w:szCs w:val="24"/>
          <w:lang w:eastAsia="pl-PL"/>
        </w:rPr>
        <w:t>obowiązek</w:t>
      </w:r>
      <w:r w:rsidRPr="000A7345">
        <w:rPr>
          <w:rFonts w:eastAsia="Times New Roman"/>
          <w:color w:val="000000"/>
          <w:szCs w:val="24"/>
          <w:lang w:eastAsia="pl-PL"/>
        </w:rPr>
        <w:t xml:space="preserve"> wychowania swoich dzieci</w:t>
      </w:r>
      <w:r w:rsidR="006C17DD" w:rsidRPr="000A7345">
        <w:rPr>
          <w:rFonts w:eastAsia="Times New Roman"/>
          <w:color w:val="000000"/>
          <w:szCs w:val="24"/>
          <w:lang w:eastAsia="pl-PL"/>
        </w:rPr>
        <w:t>,</w:t>
      </w:r>
      <w:r w:rsidRPr="000A7345">
        <w:rPr>
          <w:rFonts w:eastAsia="Times New Roman"/>
          <w:color w:val="000000"/>
          <w:szCs w:val="24"/>
          <w:lang w:eastAsia="pl-PL"/>
        </w:rPr>
        <w:t xml:space="preserve"> a szkoła ma wspomagać wychowawczą rolę rodziny.</w:t>
      </w:r>
    </w:p>
    <w:p w14:paraId="048E707F" w14:textId="67F818D4" w:rsidR="00784AA4" w:rsidRPr="000A7345" w:rsidRDefault="00D44240" w:rsidP="00DD48AA">
      <w:pPr>
        <w:numPr>
          <w:ilvl w:val="0"/>
          <w:numId w:val="4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Rodzice mają </w:t>
      </w:r>
      <w:r w:rsidR="004D54D6">
        <w:rPr>
          <w:rFonts w:eastAsia="Times New Roman"/>
          <w:color w:val="000000"/>
          <w:szCs w:val="24"/>
          <w:lang w:eastAsia="pl-PL"/>
        </w:rPr>
        <w:t>obowiązek</w:t>
      </w:r>
      <w:r w:rsidR="004D54D6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zapewnienia dzieciom wychowania, nauczania moralnego i religijnego zgodnie z własnymi przekonaniami.</w:t>
      </w:r>
    </w:p>
    <w:p w14:paraId="677E59DA" w14:textId="5037AABC" w:rsidR="00D44240" w:rsidRPr="000A7345" w:rsidRDefault="00D44240" w:rsidP="00DD48AA">
      <w:pPr>
        <w:numPr>
          <w:ilvl w:val="0"/>
          <w:numId w:val="4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Rodzice są obowiązani do:</w:t>
      </w:r>
    </w:p>
    <w:p w14:paraId="7549F65B" w14:textId="029DD913" w:rsidR="00D44240" w:rsidRPr="000A7345" w:rsidRDefault="00D44240" w:rsidP="00DD48AA">
      <w:pPr>
        <w:numPr>
          <w:ilvl w:val="1"/>
          <w:numId w:val="4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dopełnienia czynności związanych ze zgłoszeniem dziecka do szkoły</w:t>
      </w:r>
      <w:r w:rsidR="006C17DD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317CEC0F" w14:textId="7C9D5B28" w:rsidR="00D44240" w:rsidRPr="000A7345" w:rsidRDefault="00D44240" w:rsidP="00DD48AA">
      <w:pPr>
        <w:numPr>
          <w:ilvl w:val="1"/>
          <w:numId w:val="4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zapewnienia regularnego uczęszczania dziecka na zajęcia szkolne,</w:t>
      </w:r>
    </w:p>
    <w:p w14:paraId="2078BD9D" w14:textId="3BBF02A6" w:rsidR="00D44240" w:rsidRPr="000A7345" w:rsidRDefault="00D44240" w:rsidP="00DD48AA">
      <w:pPr>
        <w:numPr>
          <w:ilvl w:val="1"/>
          <w:numId w:val="4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zapewnienia dziecku warunków umożliwiających przygotowanie się do zajęć szkolnych,</w:t>
      </w:r>
    </w:p>
    <w:p w14:paraId="530EF26C" w14:textId="1D23A81B" w:rsidR="00D44240" w:rsidRPr="000A7345" w:rsidRDefault="00D44240" w:rsidP="00DD48AA">
      <w:pPr>
        <w:numPr>
          <w:ilvl w:val="1"/>
          <w:numId w:val="4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informowania dyrektora szkoły w terminie do 30 września każdego roku o realizacji obowiązku szkolnego poza granicami kraju (dotyczy dziecka zamieszkałego w obwodzie szkoły a prz</w:t>
      </w:r>
      <w:r w:rsidR="006C17DD" w:rsidRPr="000A7345">
        <w:rPr>
          <w:rFonts w:eastAsia="Times New Roman"/>
          <w:color w:val="000000"/>
          <w:szCs w:val="24"/>
          <w:lang w:eastAsia="pl-PL"/>
        </w:rPr>
        <w:t>ebywającego czasowo za granicą),</w:t>
      </w:r>
    </w:p>
    <w:p w14:paraId="7F76F086" w14:textId="7BF4DC90" w:rsidR="00D44240" w:rsidRPr="000A7345" w:rsidRDefault="00D44240" w:rsidP="00DD48AA">
      <w:pPr>
        <w:numPr>
          <w:ilvl w:val="1"/>
          <w:numId w:val="4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rodzice dziecka realizującego obowiązek szkolny poza szkołą na podstawie zezwolenia, o którym mowa w oddzielnych przepisach, są obowiązani do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zapewnienia dziecku warunków nauki określonych w tym zezwoleniu,</w:t>
      </w:r>
    </w:p>
    <w:p w14:paraId="10F635F9" w14:textId="78E3547A" w:rsidR="00D44240" w:rsidRPr="000A7345" w:rsidRDefault="00D44240" w:rsidP="00DD48AA">
      <w:pPr>
        <w:numPr>
          <w:ilvl w:val="1"/>
          <w:numId w:val="4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zapewnienia dziecku opieki w drodze do szkoły i w czasie jego powrotu,</w:t>
      </w:r>
    </w:p>
    <w:p w14:paraId="50815D82" w14:textId="6AAF39D3" w:rsidR="006B26FB" w:rsidRPr="000A7345" w:rsidRDefault="00D44240" w:rsidP="00DD48AA">
      <w:pPr>
        <w:numPr>
          <w:ilvl w:val="1"/>
          <w:numId w:val="4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poinformowania nauczyciela</w:t>
      </w:r>
      <w:r w:rsidR="005C00F3">
        <w:rPr>
          <w:rFonts w:eastAsia="Times New Roman"/>
          <w:color w:val="000000"/>
          <w:szCs w:val="24"/>
          <w:lang w:eastAsia="pl-PL"/>
        </w:rPr>
        <w:t xml:space="preserve"> wychowawcę lub dyrektora szkoły</w:t>
      </w:r>
      <w:r w:rsidRPr="000A7345">
        <w:rPr>
          <w:rFonts w:eastAsia="Times New Roman"/>
          <w:color w:val="000000"/>
          <w:szCs w:val="24"/>
          <w:lang w:eastAsia="pl-PL"/>
        </w:rPr>
        <w:t xml:space="preserve"> o osobach mających prawo odbierania dziecka ze szkoły</w:t>
      </w:r>
      <w:r w:rsidR="006B26FB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5EC0CBAA" w14:textId="77777777" w:rsidR="006C17DD" w:rsidRPr="004F4944" w:rsidRDefault="006C17DD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25520EC7" w14:textId="002F9344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1D70C1">
        <w:rPr>
          <w:rFonts w:eastAsia="Times New Roman"/>
          <w:bCs/>
          <w:color w:val="000000"/>
          <w:szCs w:val="24"/>
          <w:lang w:eastAsia="pl-PL"/>
        </w:rPr>
        <w:t>42</w:t>
      </w:r>
    </w:p>
    <w:p w14:paraId="580DAFD9" w14:textId="5678D5E7" w:rsidR="00D44240" w:rsidRPr="000A7345" w:rsidRDefault="00D44240" w:rsidP="00DD48AA">
      <w:pPr>
        <w:numPr>
          <w:ilvl w:val="0"/>
          <w:numId w:val="4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 może być zwolniony z zajęć lekcyjnych:</w:t>
      </w:r>
    </w:p>
    <w:p w14:paraId="20200395" w14:textId="74B2EA70" w:rsidR="00D44240" w:rsidRPr="000A7345" w:rsidRDefault="00D44240" w:rsidP="00DD48AA">
      <w:pPr>
        <w:numPr>
          <w:ilvl w:val="1"/>
          <w:numId w:val="4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 pisemną lub osobistą prośbę rodziców,</w:t>
      </w:r>
    </w:p>
    <w:p w14:paraId="07362640" w14:textId="11B08BC3" w:rsidR="00D44240" w:rsidRPr="000A7345" w:rsidRDefault="00D44240" w:rsidP="00DD48AA">
      <w:pPr>
        <w:numPr>
          <w:ilvl w:val="1"/>
          <w:numId w:val="4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przypadku złego samopoczucia, choroby, po uprzednim powiadomieniu rodziców i odebraniu ucznia przez rodziców lub osobę przez nich upoważnioną.</w:t>
      </w:r>
    </w:p>
    <w:p w14:paraId="5763EBC9" w14:textId="25309BDF" w:rsidR="00146695" w:rsidRPr="00F310BF" w:rsidRDefault="00D44240" w:rsidP="00F310BF">
      <w:pPr>
        <w:numPr>
          <w:ilvl w:val="0"/>
          <w:numId w:val="4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przypadku nieobecności wychowawcy i nauczyciela przedmiotu uprawniony do zwolnienia ucznia jest wicedyrektor lub dyrektor.</w:t>
      </w:r>
    </w:p>
    <w:p w14:paraId="10BA8E0A" w14:textId="77777777" w:rsidR="00146695" w:rsidRPr="004F4944" w:rsidRDefault="00146695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104DE150" w14:textId="2F595264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146695">
        <w:rPr>
          <w:rFonts w:eastAsia="Times New Roman"/>
          <w:bCs/>
          <w:color w:val="000000"/>
          <w:szCs w:val="24"/>
          <w:lang w:eastAsia="pl-PL"/>
        </w:rPr>
        <w:t>43</w:t>
      </w:r>
    </w:p>
    <w:p w14:paraId="16C977E2" w14:textId="557678F6" w:rsidR="00D44240" w:rsidRPr="000A7345" w:rsidRDefault="00D44240" w:rsidP="00DD48AA">
      <w:pPr>
        <w:numPr>
          <w:ilvl w:val="0"/>
          <w:numId w:val="4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Dla zapewnienia warunków jak najlepszych wyników kształcenia i wychowania uczniów konieczna jest współpraca rodziców z organami szkoły. W ramach tej współpracy rodzice mają prawo do:</w:t>
      </w:r>
    </w:p>
    <w:p w14:paraId="4A08C6F5" w14:textId="3D0B6037" w:rsidR="00D44240" w:rsidRPr="000A7345" w:rsidRDefault="00D44240" w:rsidP="00DD48AA">
      <w:pPr>
        <w:numPr>
          <w:ilvl w:val="1"/>
          <w:numId w:val="4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kontaktów z wychowawcą klasy i nauczycielami,</w:t>
      </w:r>
    </w:p>
    <w:p w14:paraId="4DC58523" w14:textId="7876F891" w:rsidR="00D44240" w:rsidRPr="000A7345" w:rsidRDefault="00D44240" w:rsidP="00DD48AA">
      <w:pPr>
        <w:numPr>
          <w:ilvl w:val="1"/>
          <w:numId w:val="4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porad pedagoga</w:t>
      </w:r>
      <w:r w:rsidR="00146695">
        <w:rPr>
          <w:rFonts w:eastAsia="Times New Roman"/>
          <w:color w:val="000000"/>
          <w:szCs w:val="24"/>
          <w:lang w:eastAsia="pl-PL"/>
        </w:rPr>
        <w:t xml:space="preserve"> i psychologa</w:t>
      </w:r>
      <w:r w:rsidRPr="000A7345">
        <w:rPr>
          <w:rFonts w:eastAsia="Times New Roman"/>
          <w:color w:val="000000"/>
          <w:szCs w:val="24"/>
          <w:lang w:eastAsia="pl-PL"/>
        </w:rPr>
        <w:t xml:space="preserve"> szkolnego,</w:t>
      </w:r>
    </w:p>
    <w:p w14:paraId="2D916B47" w14:textId="072AC3AC" w:rsidR="00D44240" w:rsidRPr="000A7345" w:rsidRDefault="00D44240" w:rsidP="00DD48AA">
      <w:pPr>
        <w:numPr>
          <w:ilvl w:val="1"/>
          <w:numId w:val="4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dyskrecji i poszanowania prywatności w rozwiązywaniu problemów dziecka i rodziny,</w:t>
      </w:r>
    </w:p>
    <w:p w14:paraId="3ECD5B49" w14:textId="0EA14DAB" w:rsidR="00D44240" w:rsidRPr="000A7345" w:rsidRDefault="00D44240" w:rsidP="00DD48AA">
      <w:pPr>
        <w:numPr>
          <w:ilvl w:val="1"/>
          <w:numId w:val="4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występowania z inicjatywami wzbogacającymi życie szkoły,</w:t>
      </w:r>
    </w:p>
    <w:p w14:paraId="6733C6D9" w14:textId="5D2D44BA" w:rsidR="00D44240" w:rsidRPr="000A7345" w:rsidRDefault="00D44240" w:rsidP="00DD48AA">
      <w:pPr>
        <w:numPr>
          <w:ilvl w:val="1"/>
          <w:numId w:val="4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zapoznania się na początku roku szkolnego z terminarzem stałych spotkań z nauczycielami (dyżury pedagogiczne, zebrania).</w:t>
      </w:r>
    </w:p>
    <w:p w14:paraId="48607009" w14:textId="2CB288D6" w:rsidR="00D44240" w:rsidRPr="000A7345" w:rsidRDefault="00D44240" w:rsidP="00DD48AA">
      <w:pPr>
        <w:numPr>
          <w:ilvl w:val="0"/>
          <w:numId w:val="4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 obowiązków rodziców należy:</w:t>
      </w:r>
    </w:p>
    <w:p w14:paraId="36B6F71E" w14:textId="5838377B" w:rsidR="00D44240" w:rsidRPr="000A7345" w:rsidRDefault="00D44240" w:rsidP="00DD48AA">
      <w:pPr>
        <w:numPr>
          <w:ilvl w:val="1"/>
          <w:numId w:val="4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wspieranie procesu nauczania i wychowania,</w:t>
      </w:r>
    </w:p>
    <w:p w14:paraId="2432F851" w14:textId="7FB55D4B" w:rsidR="00D44240" w:rsidRPr="000A7345" w:rsidRDefault="00D44240" w:rsidP="00DD48AA">
      <w:pPr>
        <w:numPr>
          <w:ilvl w:val="1"/>
          <w:numId w:val="4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systematyczny kontakt z wychowawcą klasy,</w:t>
      </w:r>
    </w:p>
    <w:p w14:paraId="526CFAAA" w14:textId="6BC910DC" w:rsidR="00D44240" w:rsidRPr="000A7345" w:rsidRDefault="00D44240" w:rsidP="00DD48AA">
      <w:pPr>
        <w:numPr>
          <w:ilvl w:val="1"/>
          <w:numId w:val="4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współdziałanie z organami szkoły w przeciwdziałaniu przemocy, uzależnieniom, demoralizacją i innymi przejawami patologii społecznej.</w:t>
      </w:r>
    </w:p>
    <w:p w14:paraId="39D93149" w14:textId="1B98C9A0" w:rsidR="00D44240" w:rsidRPr="000A7345" w:rsidRDefault="00D44240" w:rsidP="00DD48AA">
      <w:pPr>
        <w:numPr>
          <w:ilvl w:val="0"/>
          <w:numId w:val="4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Rodzice mają prawo działać w strukturach Rady Rodziców w zakresie określonym przez regulamin Rady Rodziców.</w:t>
      </w:r>
    </w:p>
    <w:p w14:paraId="5C449C14" w14:textId="05772DB5" w:rsidR="00D44240" w:rsidRPr="000A7345" w:rsidRDefault="00D44240" w:rsidP="00DD48AA">
      <w:pPr>
        <w:numPr>
          <w:ilvl w:val="0"/>
          <w:numId w:val="4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Rodzice mają pr</w:t>
      </w:r>
      <w:r w:rsidR="00146695">
        <w:rPr>
          <w:rFonts w:eastAsia="Times New Roman"/>
          <w:color w:val="000000"/>
          <w:szCs w:val="24"/>
          <w:lang w:eastAsia="pl-PL"/>
        </w:rPr>
        <w:t>awo występować</w:t>
      </w:r>
      <w:r w:rsidRPr="000A7345">
        <w:rPr>
          <w:rFonts w:eastAsia="Times New Roman"/>
          <w:color w:val="000000"/>
          <w:szCs w:val="24"/>
          <w:lang w:eastAsia="pl-PL"/>
        </w:rPr>
        <w:t xml:space="preserve"> z wnioskiem do dyrektora szkoły o zmianę wychowawcy klasy. </w:t>
      </w:r>
    </w:p>
    <w:p w14:paraId="4F248DF2" w14:textId="77777777" w:rsidR="0032339E" w:rsidRPr="004F4944" w:rsidRDefault="0032339E" w:rsidP="004F4944">
      <w:pPr>
        <w:spacing w:after="0" w:line="240" w:lineRule="auto"/>
        <w:jc w:val="center"/>
        <w:rPr>
          <w:rFonts w:eastAsia="Times New Roman"/>
          <w:color w:val="000000"/>
          <w:sz w:val="16"/>
          <w:szCs w:val="16"/>
          <w:lang w:eastAsia="pl-PL"/>
        </w:rPr>
      </w:pPr>
    </w:p>
    <w:p w14:paraId="48665F38" w14:textId="77777777" w:rsidR="00D44240" w:rsidRPr="00A01F26" w:rsidRDefault="00D44240" w:rsidP="00D44240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  <w:r w:rsidRPr="00A01F26">
        <w:rPr>
          <w:rFonts w:eastAsia="Times New Roman"/>
          <w:b/>
          <w:color w:val="000000"/>
          <w:szCs w:val="24"/>
          <w:lang w:eastAsia="pl-PL"/>
        </w:rPr>
        <w:t>ROZDZIAŁ VII</w:t>
      </w:r>
    </w:p>
    <w:p w14:paraId="1A5FCD2D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UCZNIOWIE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SZKOŁY</w:t>
      </w:r>
    </w:p>
    <w:p w14:paraId="684EE50D" w14:textId="77777777" w:rsidR="0032339E" w:rsidRPr="004F4944" w:rsidRDefault="0032339E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35B61C49" w14:textId="66E8D30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 § </w:t>
      </w:r>
      <w:r w:rsidR="00A01F26">
        <w:rPr>
          <w:rFonts w:eastAsia="Times New Roman"/>
          <w:bCs/>
          <w:color w:val="000000"/>
          <w:szCs w:val="24"/>
          <w:lang w:eastAsia="pl-PL"/>
        </w:rPr>
        <w:t>44</w:t>
      </w:r>
    </w:p>
    <w:p w14:paraId="2667D9F6" w14:textId="2FDBFD7B" w:rsidR="00D44240" w:rsidRPr="000A7345" w:rsidRDefault="00D44240" w:rsidP="00DD48AA">
      <w:pPr>
        <w:numPr>
          <w:ilvl w:val="0"/>
          <w:numId w:val="4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 klasy pierwszej przyjmowane są dzieci z obwodu szkoły na podstawie zgłoszenia rodziców.</w:t>
      </w:r>
    </w:p>
    <w:p w14:paraId="79218A1B" w14:textId="418A5DEF" w:rsidR="00D44240" w:rsidRDefault="00D44240" w:rsidP="00DD48AA">
      <w:pPr>
        <w:numPr>
          <w:ilvl w:val="0"/>
          <w:numId w:val="4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Uczniowie zamieszkali poza obwodem szkoły mogą być przyjęci do klasy pierwszej po przeprowadzeniu postępowania</w:t>
      </w:r>
      <w:r w:rsidR="00EC2907">
        <w:rPr>
          <w:rFonts w:eastAsia="Times New Roman"/>
          <w:color w:val="000000"/>
          <w:szCs w:val="24"/>
          <w:lang w:eastAsia="pl-PL"/>
        </w:rPr>
        <w:t xml:space="preserve"> rekrutacyjnego, na zasadach określonych w</w:t>
      </w:r>
      <w:r w:rsidR="00EC2907" w:rsidRPr="000A7345">
        <w:rPr>
          <w:rFonts w:eastAsia="Times New Roman"/>
          <w:bCs/>
          <w:color w:val="000000"/>
          <w:szCs w:val="24"/>
          <w:lang w:eastAsia="pl-PL"/>
        </w:rPr>
        <w:t> §</w:t>
      </w:r>
      <w:r w:rsidR="00BA3AF0">
        <w:rPr>
          <w:rFonts w:eastAsia="Times New Roman"/>
          <w:bCs/>
          <w:color w:val="000000"/>
          <w:szCs w:val="24"/>
          <w:lang w:eastAsia="pl-PL"/>
        </w:rPr>
        <w:t>2 ust.</w:t>
      </w:r>
      <w:r w:rsidR="00EC2907">
        <w:rPr>
          <w:rFonts w:eastAsia="Times New Roman"/>
          <w:bCs/>
          <w:color w:val="000000"/>
          <w:szCs w:val="24"/>
          <w:lang w:eastAsia="pl-PL"/>
        </w:rPr>
        <w:t>2 statutu</w:t>
      </w:r>
      <w:r w:rsidRPr="000A7345">
        <w:rPr>
          <w:rFonts w:eastAsia="Times New Roman"/>
          <w:color w:val="000000"/>
          <w:szCs w:val="24"/>
          <w:lang w:eastAsia="pl-PL"/>
        </w:rPr>
        <w:t xml:space="preserve">. </w:t>
      </w:r>
    </w:p>
    <w:p w14:paraId="7C713C60" w14:textId="77777777" w:rsidR="00CB7F05" w:rsidRPr="004F4944" w:rsidRDefault="00CB7F05" w:rsidP="004F4944">
      <w:pPr>
        <w:spacing w:after="0" w:line="240" w:lineRule="auto"/>
        <w:ind w:left="720"/>
        <w:jc w:val="both"/>
        <w:rPr>
          <w:rFonts w:eastAsia="Times New Roman"/>
          <w:color w:val="000000"/>
          <w:sz w:val="16"/>
          <w:szCs w:val="16"/>
          <w:lang w:eastAsia="pl-PL"/>
        </w:rPr>
      </w:pPr>
    </w:p>
    <w:p w14:paraId="16BC228D" w14:textId="6521ECB6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 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BD1347">
        <w:rPr>
          <w:rFonts w:eastAsia="Times New Roman"/>
          <w:bCs/>
          <w:color w:val="000000"/>
          <w:szCs w:val="24"/>
          <w:lang w:eastAsia="pl-PL"/>
        </w:rPr>
        <w:t>45</w:t>
      </w:r>
    </w:p>
    <w:p w14:paraId="4A862EB3" w14:textId="3496BABF" w:rsidR="00D44240" w:rsidRPr="000A7345" w:rsidRDefault="00D44240" w:rsidP="00DD48AA">
      <w:pPr>
        <w:numPr>
          <w:ilvl w:val="0"/>
          <w:numId w:val="4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 zobowiązany jest do dbania o schludny wygląd zewnętrzny oraz noszenia stosownego stroju w stonowanych barwach (nie może mieć wulgarnych i obraźliwych nadruków itp.).</w:t>
      </w:r>
    </w:p>
    <w:p w14:paraId="18BA5AB4" w14:textId="301C0051" w:rsidR="00D44240" w:rsidRPr="000A7345" w:rsidRDefault="00D44240" w:rsidP="00DD48AA">
      <w:pPr>
        <w:numPr>
          <w:ilvl w:val="0"/>
          <w:numId w:val="4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czasie świąt, uroczystości szkolnych i pozaszkolnych ucznia obowiązuj</w:t>
      </w:r>
      <w:r w:rsidR="00F17A13">
        <w:rPr>
          <w:rFonts w:eastAsia="Times New Roman"/>
          <w:color w:val="000000"/>
          <w:szCs w:val="24"/>
          <w:lang w:eastAsia="pl-PL"/>
        </w:rPr>
        <w:t>e strój galowy:</w:t>
      </w:r>
    </w:p>
    <w:p w14:paraId="40365E6B" w14:textId="1A3D47EF" w:rsidR="00784AA4" w:rsidRPr="000A7345" w:rsidRDefault="00BD1347" w:rsidP="00DD48AA">
      <w:pPr>
        <w:numPr>
          <w:ilvl w:val="1"/>
          <w:numId w:val="4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d</w:t>
      </w:r>
      <w:r w:rsidR="00125D8D">
        <w:rPr>
          <w:rFonts w:eastAsia="Times New Roman"/>
          <w:color w:val="000000"/>
          <w:szCs w:val="24"/>
          <w:lang w:eastAsia="pl-PL"/>
        </w:rPr>
        <w:t>ziewczęta: biała koszula,</w:t>
      </w:r>
      <w:r>
        <w:rPr>
          <w:rFonts w:eastAsia="Times New Roman"/>
          <w:color w:val="000000"/>
          <w:szCs w:val="24"/>
          <w:lang w:eastAsia="pl-PL"/>
        </w:rPr>
        <w:t xml:space="preserve"> granatowa lub czarna spódnica lub spodnie w tych kolorach, sukienka w wymienionych kolorach;</w:t>
      </w:r>
    </w:p>
    <w:p w14:paraId="00D0FD1A" w14:textId="1A0E773B" w:rsidR="00D44240" w:rsidRPr="000A7345" w:rsidRDefault="00D44240" w:rsidP="00DD48AA">
      <w:pPr>
        <w:numPr>
          <w:ilvl w:val="1"/>
          <w:numId w:val="4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chłopcy: </w:t>
      </w:r>
      <w:r w:rsidR="00125D8D">
        <w:rPr>
          <w:rFonts w:eastAsia="Times New Roman"/>
          <w:color w:val="000000"/>
          <w:szCs w:val="24"/>
          <w:lang w:eastAsia="pl-PL"/>
        </w:rPr>
        <w:t>biała koszula</w:t>
      </w:r>
      <w:r w:rsidR="00BD1347" w:rsidRPr="000A7345">
        <w:rPr>
          <w:rFonts w:eastAsia="Times New Roman"/>
          <w:color w:val="000000"/>
          <w:szCs w:val="24"/>
          <w:lang w:eastAsia="pl-PL"/>
        </w:rPr>
        <w:t>,</w:t>
      </w:r>
      <w:r w:rsidR="00BD1347">
        <w:rPr>
          <w:rFonts w:eastAsia="Times New Roman"/>
          <w:color w:val="000000"/>
          <w:szCs w:val="24"/>
          <w:lang w:eastAsia="pl-PL"/>
        </w:rPr>
        <w:t xml:space="preserve"> granatowe lub czarne spodnie,</w:t>
      </w:r>
    </w:p>
    <w:p w14:paraId="6C8A73D5" w14:textId="1D4DE47F" w:rsidR="00D44240" w:rsidRPr="000A7345" w:rsidRDefault="00D44240" w:rsidP="00DD48AA">
      <w:pPr>
        <w:numPr>
          <w:ilvl w:val="0"/>
          <w:numId w:val="4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Podczas zajęć wychowania fizycznego uczniów obowiązuje strój sportowy</w:t>
      </w:r>
      <w:r w:rsidR="001B018D">
        <w:rPr>
          <w:rFonts w:eastAsia="Times New Roman"/>
          <w:color w:val="000000"/>
          <w:szCs w:val="24"/>
          <w:lang w:eastAsia="pl-PL"/>
        </w:rPr>
        <w:t xml:space="preserve"> zgodny z wymaganiami nauczyciela prowadzącego zajęcia.</w:t>
      </w:r>
    </w:p>
    <w:p w14:paraId="168AA4B9" w14:textId="4A95202D" w:rsidR="00D44240" w:rsidRPr="000A7345" w:rsidRDefault="00D44240" w:rsidP="00DD48AA">
      <w:pPr>
        <w:numPr>
          <w:ilvl w:val="0"/>
          <w:numId w:val="4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budynku szkolnym uczniów obowiązuje obuwie zmienne sportowe</w:t>
      </w:r>
      <w:r w:rsidR="00505ECD">
        <w:rPr>
          <w:rFonts w:eastAsia="Times New Roman"/>
          <w:color w:val="000000"/>
          <w:szCs w:val="24"/>
          <w:lang w:eastAsia="pl-PL"/>
        </w:rPr>
        <w:t xml:space="preserve"> o podeszwach niepozostawiających</w:t>
      </w:r>
      <w:r w:rsidRPr="000A7345">
        <w:rPr>
          <w:rFonts w:eastAsia="Times New Roman"/>
          <w:color w:val="000000"/>
          <w:szCs w:val="24"/>
          <w:lang w:eastAsia="pl-PL"/>
        </w:rPr>
        <w:t xml:space="preserve"> śladów</w:t>
      </w:r>
      <w:r w:rsidR="0032339E" w:rsidRPr="000A7345">
        <w:rPr>
          <w:rFonts w:eastAsia="Times New Roman"/>
          <w:color w:val="000000"/>
          <w:szCs w:val="24"/>
          <w:lang w:eastAsia="pl-PL"/>
        </w:rPr>
        <w:t>.</w:t>
      </w:r>
    </w:p>
    <w:p w14:paraId="6595EB2C" w14:textId="14C01548" w:rsidR="00580F09" w:rsidRPr="00CA598E" w:rsidRDefault="00D44240" w:rsidP="004F4944">
      <w:pPr>
        <w:numPr>
          <w:ilvl w:val="0"/>
          <w:numId w:val="4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budynku szkolnym zabrania się noszenia nakryć głowy oraz ozdób zagrażających zdrowiu i bezpieczeństwu.</w:t>
      </w:r>
    </w:p>
    <w:p w14:paraId="436BDE29" w14:textId="1C1808E6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CB7F05">
        <w:rPr>
          <w:rFonts w:eastAsia="Times New Roman"/>
          <w:bCs/>
          <w:color w:val="000000"/>
          <w:szCs w:val="24"/>
          <w:lang w:eastAsia="pl-PL"/>
        </w:rPr>
        <w:t>46</w:t>
      </w:r>
    </w:p>
    <w:p w14:paraId="1C36A94F" w14:textId="67CA23EF" w:rsidR="00D44240" w:rsidRPr="000A7345" w:rsidRDefault="00D44240" w:rsidP="00DD48AA">
      <w:pPr>
        <w:numPr>
          <w:ilvl w:val="0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Prawa ucznia wynikają z Konwencji o Prawach Dziecka.</w:t>
      </w:r>
    </w:p>
    <w:p w14:paraId="7809EA14" w14:textId="50D1687B" w:rsidR="00D44240" w:rsidRPr="000A7345" w:rsidRDefault="00D44240" w:rsidP="00DD48AA">
      <w:pPr>
        <w:numPr>
          <w:ilvl w:val="0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 ma także prawo do:</w:t>
      </w:r>
    </w:p>
    <w:p w14:paraId="2F65EBD1" w14:textId="0CA21CAA" w:rsidR="00D44240" w:rsidRPr="000A7345" w:rsidRDefault="00D44240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zapoznawania się z programem nauczania, z jego treścią, celem i stawianymi wymaganiami,</w:t>
      </w:r>
    </w:p>
    <w:p w14:paraId="74146FCA" w14:textId="42326167" w:rsidR="00D44240" w:rsidRPr="000A7345" w:rsidRDefault="00D44240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kształcenia się oraz wychowania i opieki odpowiednich do wieku i osiągniętego rozwoju,</w:t>
      </w:r>
    </w:p>
    <w:p w14:paraId="4F11816F" w14:textId="21CF7660" w:rsidR="00D44240" w:rsidRPr="000A7345" w:rsidRDefault="00D44240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organizacji życia szkolnego, umożliwiające zachowanie właściwych proporcji między wysiłkiem szkolnym a możliwością rozwijania i zaspokajania własnych zainteresowań,</w:t>
      </w:r>
    </w:p>
    <w:p w14:paraId="6D9F4C46" w14:textId="2EFCFF11" w:rsidR="00D44240" w:rsidRPr="000A7345" w:rsidRDefault="00D44240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dostosowania treści, metod i organizacji nauczania do jego możliwości,</w:t>
      </w:r>
    </w:p>
    <w:p w14:paraId="133E082D" w14:textId="3AD1FFE0" w:rsidR="00D44240" w:rsidRPr="000A7345" w:rsidRDefault="00D44240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korzystania z pomocy psychologiczno-pedagogicznej,</w:t>
      </w:r>
    </w:p>
    <w:p w14:paraId="4DCC6BCE" w14:textId="2551FFE8" w:rsidR="00D44240" w:rsidRPr="000A7345" w:rsidRDefault="00D44240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właściwie zorganizowanego procesu kształcenia zgodnie z zasadami higieny pracy umysłowej,</w:t>
      </w:r>
    </w:p>
    <w:p w14:paraId="3650A649" w14:textId="55D31E5A" w:rsidR="00D44240" w:rsidRPr="000A7345" w:rsidRDefault="00D44240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sprawiedliwej, obiektywnej i jawnej oceny, ustalonych sposobów kontroli postępów w nauce oraz znajomości kryteriów oceniania z zajęć edukacyjnych i zachowania,</w:t>
      </w:r>
    </w:p>
    <w:p w14:paraId="4F08204D" w14:textId="1F404FF1" w:rsidR="00D44240" w:rsidRPr="000A7345" w:rsidRDefault="00D44240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bezpiecznych i higienicznych warunków nauki, wychowania i opieki, </w:t>
      </w:r>
    </w:p>
    <w:p w14:paraId="05CC0564" w14:textId="0147A3F3" w:rsidR="00D44240" w:rsidRPr="000A7345" w:rsidRDefault="00D44240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korzystania z pomieszczeń szkolnych, sprzętu, środków dydaktycznych, księgozbioru biblioteki podczas zajęć szkolnych, pozaszkolnych i pozalekcyjnych,</w:t>
      </w:r>
    </w:p>
    <w:p w14:paraId="7EF77184" w14:textId="6292C850" w:rsidR="00D44240" w:rsidRPr="000A7345" w:rsidRDefault="00CB7F05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 </w:t>
      </w:r>
      <w:r w:rsidR="00D44240" w:rsidRPr="000A7345">
        <w:rPr>
          <w:rFonts w:eastAsia="Times New Roman"/>
          <w:color w:val="000000"/>
          <w:szCs w:val="24"/>
          <w:lang w:eastAsia="pl-PL"/>
        </w:rPr>
        <w:t>życzliwego, podmiotowego traktowania w procesie dydaktyczno-wychowawczym,</w:t>
      </w:r>
    </w:p>
    <w:p w14:paraId="75CACAE3" w14:textId="20DE55EB" w:rsidR="00D44240" w:rsidRPr="000A7345" w:rsidRDefault="00CB7F05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 </w:t>
      </w:r>
      <w:r w:rsidR="00D44240" w:rsidRPr="000A7345">
        <w:rPr>
          <w:rFonts w:eastAsia="Times New Roman"/>
          <w:color w:val="000000"/>
          <w:szCs w:val="24"/>
          <w:lang w:eastAsia="pl-PL"/>
        </w:rPr>
        <w:t xml:space="preserve">zajęć pozalekcyjnych i pozaszkolnych rozwijających ich zainteresowania i uzdolnienia, </w:t>
      </w:r>
    </w:p>
    <w:p w14:paraId="7FD66311" w14:textId="1FD52305" w:rsidR="00D44240" w:rsidRPr="000A7345" w:rsidRDefault="00CB7F05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 </w:t>
      </w:r>
      <w:r w:rsidR="00D44240" w:rsidRPr="000A7345">
        <w:rPr>
          <w:rFonts w:eastAsia="Times New Roman"/>
          <w:color w:val="000000"/>
          <w:szCs w:val="24"/>
          <w:lang w:eastAsia="pl-PL"/>
        </w:rPr>
        <w:t>udziału w zajęciach dydaktyczno-wyrównawczych w przypadku trudności w nauce,</w:t>
      </w:r>
    </w:p>
    <w:p w14:paraId="67E09005" w14:textId="533E93BA" w:rsidR="00CB7F05" w:rsidRDefault="00CB7F05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 </w:t>
      </w:r>
      <w:r w:rsidR="00D44240" w:rsidRPr="000A7345">
        <w:rPr>
          <w:rFonts w:eastAsia="Times New Roman"/>
          <w:color w:val="000000"/>
          <w:szCs w:val="24"/>
          <w:lang w:eastAsia="pl-PL"/>
        </w:rPr>
        <w:t>wpływania na życie szkoły przez działalność samorządową, proponowanie zmian i ulepszeń w życiu klasy i szkoły,</w:t>
      </w:r>
    </w:p>
    <w:p w14:paraId="08714342" w14:textId="77777777" w:rsidR="00CB7F05" w:rsidRDefault="00CB7F05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 </w:t>
      </w:r>
      <w:r w:rsidR="00D44240" w:rsidRPr="00CB7F05">
        <w:rPr>
          <w:rFonts w:eastAsia="Times New Roman"/>
          <w:color w:val="000000"/>
          <w:szCs w:val="24"/>
          <w:lang w:eastAsia="pl-PL"/>
        </w:rPr>
        <w:t>aktywnego udziału w pracach samorządu uczniowskiego (m.in. czynne i bierne prawo wyborcze),</w:t>
      </w:r>
    </w:p>
    <w:p w14:paraId="54393160" w14:textId="23183062" w:rsidR="00D44240" w:rsidRDefault="00CB7F05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 </w:t>
      </w:r>
      <w:r w:rsidR="00D44240" w:rsidRPr="00CB7F05">
        <w:rPr>
          <w:rFonts w:eastAsia="Times New Roman"/>
          <w:color w:val="000000"/>
          <w:szCs w:val="24"/>
          <w:lang w:eastAsia="pl-PL"/>
        </w:rPr>
        <w:t>składania wniosków i opinii za pośrednictwem samorządu uczniowskiego we wszystkich sprawach szkoły, w tym sprawach dotyczących realizacji wymienionych powyżej podstawowych praw uczniów,</w:t>
      </w:r>
    </w:p>
    <w:p w14:paraId="7204D3E6" w14:textId="68EFC22F" w:rsidR="00CB7F05" w:rsidRDefault="00CB7F05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 odpoczynku w czasie przerw międzylekcyjnych oraz w czasie przerw świątecznych i ferii,</w:t>
      </w:r>
    </w:p>
    <w:p w14:paraId="50F96E7F" w14:textId="40518C61" w:rsidR="00CB7F05" w:rsidRPr="00CB7F05" w:rsidRDefault="00CB7F05" w:rsidP="00DD48AA">
      <w:pPr>
        <w:numPr>
          <w:ilvl w:val="1"/>
          <w:numId w:val="4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 zwolnienia z określonych zajęć i klasyfikacji zgodnie z obowiązującymi przepisami prawa oświatowego.</w:t>
      </w:r>
    </w:p>
    <w:p w14:paraId="0D933A14" w14:textId="02DD5D5B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 § </w:t>
      </w:r>
      <w:r w:rsidR="003B755C">
        <w:rPr>
          <w:rFonts w:eastAsia="Times New Roman"/>
          <w:bCs/>
          <w:color w:val="000000"/>
          <w:szCs w:val="24"/>
          <w:lang w:eastAsia="pl-PL"/>
        </w:rPr>
        <w:t>47</w:t>
      </w:r>
    </w:p>
    <w:p w14:paraId="6427B9F3" w14:textId="59834644" w:rsidR="00D44240" w:rsidRPr="000A7345" w:rsidRDefault="00D44240" w:rsidP="00DD48AA">
      <w:pPr>
        <w:numPr>
          <w:ilvl w:val="0"/>
          <w:numId w:val="4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przypadku naruszenia swoich praw uczeń może złożyć skargę do:</w:t>
      </w:r>
    </w:p>
    <w:p w14:paraId="63159151" w14:textId="1C2B8B20" w:rsidR="00D44240" w:rsidRPr="000A7345" w:rsidRDefault="00D44240" w:rsidP="00DD48AA">
      <w:pPr>
        <w:numPr>
          <w:ilvl w:val="1"/>
          <w:numId w:val="4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wychowawcy klasy,</w:t>
      </w:r>
    </w:p>
    <w:p w14:paraId="4D74BBCC" w14:textId="4D851E18" w:rsidR="00D44240" w:rsidRPr="000A7345" w:rsidRDefault="00D44240" w:rsidP="00DD48AA">
      <w:pPr>
        <w:numPr>
          <w:ilvl w:val="1"/>
          <w:numId w:val="4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dyrektora szkoły.</w:t>
      </w:r>
    </w:p>
    <w:p w14:paraId="1255661E" w14:textId="06E065E6" w:rsidR="00D44240" w:rsidRPr="000A7345" w:rsidRDefault="00D44240" w:rsidP="00DD48AA">
      <w:pPr>
        <w:numPr>
          <w:ilvl w:val="0"/>
          <w:numId w:val="4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Uczeń lub jego rodzice mogą złożyć skargę w przypadku nieprzestrzegania lub naruszenia praw ucznia, o których mowa w Konwencji o Prawach Dziecka. </w:t>
      </w:r>
    </w:p>
    <w:p w14:paraId="713B3AAD" w14:textId="69B1E099" w:rsidR="00D44240" w:rsidRPr="000A7345" w:rsidRDefault="00D44240" w:rsidP="00DD48AA">
      <w:pPr>
        <w:numPr>
          <w:ilvl w:val="0"/>
          <w:numId w:val="4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Skarga powinna być złożona </w:t>
      </w:r>
      <w:r w:rsidR="0032339E" w:rsidRPr="000A7345">
        <w:rPr>
          <w:rFonts w:eastAsia="Times New Roman"/>
          <w:color w:val="000000"/>
          <w:szCs w:val="24"/>
          <w:lang w:eastAsia="pl-PL"/>
        </w:rPr>
        <w:t xml:space="preserve">na </w:t>
      </w:r>
      <w:r w:rsidRPr="000A7345">
        <w:rPr>
          <w:rFonts w:eastAsia="Times New Roman"/>
          <w:color w:val="000000"/>
          <w:szCs w:val="24"/>
          <w:lang w:eastAsia="pl-PL"/>
        </w:rPr>
        <w:t>piśmie</w:t>
      </w:r>
      <w:r w:rsidR="00256B92" w:rsidRPr="000A7345">
        <w:rPr>
          <w:rFonts w:eastAsia="Times New Roman"/>
          <w:color w:val="000000"/>
          <w:szCs w:val="24"/>
          <w:lang w:eastAsia="pl-PL"/>
        </w:rPr>
        <w:t xml:space="preserve"> i powinna zawierać uzasadnienie</w:t>
      </w:r>
      <w:r w:rsidRPr="000A7345">
        <w:rPr>
          <w:rFonts w:eastAsia="Times New Roman"/>
          <w:color w:val="000000"/>
          <w:szCs w:val="24"/>
          <w:lang w:eastAsia="pl-PL"/>
        </w:rPr>
        <w:t xml:space="preserve">. </w:t>
      </w:r>
    </w:p>
    <w:p w14:paraId="0846FE61" w14:textId="680248B0" w:rsidR="00D44240" w:rsidRPr="000A7345" w:rsidRDefault="00D44240" w:rsidP="00DD48AA">
      <w:pPr>
        <w:numPr>
          <w:ilvl w:val="0"/>
          <w:numId w:val="4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Wycofanie </w:t>
      </w:r>
      <w:r w:rsidRPr="000A7345">
        <w:rPr>
          <w:rFonts w:eastAsia="Times New Roman"/>
          <w:color w:val="000000"/>
          <w:szCs w:val="24"/>
          <w:lang w:eastAsia="pl-PL"/>
        </w:rPr>
        <w:t xml:space="preserve">skargi powoduje wstrzymanie biegu rozpatrzenia skargi. </w:t>
      </w:r>
    </w:p>
    <w:p w14:paraId="269988B6" w14:textId="380C77EC" w:rsidR="00D44240" w:rsidRPr="000A7345" w:rsidRDefault="00D44240" w:rsidP="00DD48AA">
      <w:pPr>
        <w:numPr>
          <w:ilvl w:val="0"/>
          <w:numId w:val="4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Dyrektor rozpatruje skargę w ciągu </w:t>
      </w:r>
      <w:r w:rsidR="00A850D1">
        <w:rPr>
          <w:rFonts w:eastAsia="Times New Roman"/>
          <w:color w:val="000000"/>
          <w:szCs w:val="24"/>
          <w:lang w:eastAsia="pl-PL"/>
        </w:rPr>
        <w:t>14</w:t>
      </w:r>
      <w:r w:rsidRPr="000A7345">
        <w:rPr>
          <w:rFonts w:eastAsia="Times New Roman"/>
          <w:color w:val="000000"/>
          <w:szCs w:val="24"/>
          <w:lang w:eastAsia="pl-PL"/>
        </w:rPr>
        <w:t xml:space="preserve"> dni od daty jej złożenia. </w:t>
      </w:r>
    </w:p>
    <w:p w14:paraId="61212D3C" w14:textId="74E4A383" w:rsidR="004F7B02" w:rsidRPr="004F4944" w:rsidRDefault="004F7B02" w:rsidP="004F4944">
      <w:pPr>
        <w:spacing w:after="0" w:line="240" w:lineRule="auto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096760D0" w14:textId="09F9CB9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 § </w:t>
      </w:r>
      <w:r w:rsidR="005148AB">
        <w:rPr>
          <w:rFonts w:eastAsia="Times New Roman"/>
          <w:bCs/>
          <w:color w:val="000000"/>
          <w:szCs w:val="24"/>
          <w:lang w:eastAsia="pl-PL"/>
        </w:rPr>
        <w:t>48</w:t>
      </w:r>
    </w:p>
    <w:p w14:paraId="5DF9D178" w14:textId="1F72B5BB" w:rsidR="00D44240" w:rsidRPr="000A7345" w:rsidRDefault="00D44240" w:rsidP="00DD48AA">
      <w:pPr>
        <w:numPr>
          <w:ilvl w:val="0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 ma obowiązek przestrzegania postanowień zawartych w statucie szkoły i stosownych regulaminach, a w szczególności:</w:t>
      </w:r>
    </w:p>
    <w:p w14:paraId="53E5D47D" w14:textId="0EB28188" w:rsidR="00D44240" w:rsidRPr="000A7345" w:rsidRDefault="00D44240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zachowania się w każdej sytuacji w sposób godny młodego Polaka,</w:t>
      </w:r>
    </w:p>
    <w:p w14:paraId="3315AED4" w14:textId="711FF387" w:rsidR="00D44240" w:rsidRPr="000A7345" w:rsidRDefault="00D44240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wykorzystania w pełni czasu przeznaczonego na naukę oraz rzetelnej pracy nad poszerzeniem sw</w:t>
      </w:r>
      <w:r w:rsidR="009D2529" w:rsidRPr="000A7345">
        <w:rPr>
          <w:rFonts w:eastAsia="Times New Roman"/>
          <w:color w:val="000000"/>
          <w:szCs w:val="24"/>
          <w:lang w:eastAsia="pl-PL"/>
        </w:rPr>
        <w:t>oj</w:t>
      </w:r>
      <w:r w:rsidRPr="000A7345">
        <w:rPr>
          <w:rFonts w:eastAsia="Times New Roman"/>
          <w:color w:val="000000"/>
          <w:szCs w:val="24"/>
          <w:lang w:eastAsia="pl-PL"/>
        </w:rPr>
        <w:t xml:space="preserve">ej wiedzy i umiejętności, uczęszczania na zajęcia wynikające z planu zajęć, przybywania na nie punktualnie </w:t>
      </w:r>
      <w:r w:rsidR="009D234F" w:rsidRPr="000A7345">
        <w:rPr>
          <w:rFonts w:eastAsia="Times New Roman"/>
          <w:bCs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w</w:t>
      </w:r>
      <w:r w:rsidRPr="000A7345">
        <w:rPr>
          <w:rFonts w:eastAsia="Times New Roman"/>
          <w:color w:val="000000"/>
          <w:szCs w:val="24"/>
          <w:lang w:eastAsia="pl-PL"/>
        </w:rPr>
        <w:t xml:space="preserve"> razie spóźnienia na zajęcia, uczeń zobowiązany jest do przybycia do sali, w której się one odbywają,</w:t>
      </w:r>
    </w:p>
    <w:p w14:paraId="61E0D8AD" w14:textId="71CE79ED" w:rsidR="00D44240" w:rsidRPr="000A7345" w:rsidRDefault="00D44240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właściwego zachowania się w trakcie zajęć edukacyjnych: </w:t>
      </w:r>
    </w:p>
    <w:p w14:paraId="09E540A3" w14:textId="19286AEB" w:rsidR="00D44240" w:rsidRPr="000A7345" w:rsidRDefault="00D44240" w:rsidP="00DD48AA">
      <w:pPr>
        <w:numPr>
          <w:ilvl w:val="2"/>
          <w:numId w:val="49"/>
        </w:numPr>
        <w:spacing w:before="120" w:after="0" w:line="240" w:lineRule="auto"/>
        <w:ind w:left="198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zachowywać podczas lekcji należytą uwagę,</w:t>
      </w:r>
    </w:p>
    <w:p w14:paraId="3AED743F" w14:textId="3E9A698D" w:rsidR="00D44240" w:rsidRPr="000A7345" w:rsidRDefault="00D44240" w:rsidP="00DD48AA">
      <w:pPr>
        <w:numPr>
          <w:ilvl w:val="2"/>
          <w:numId w:val="49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nie rozmawiać z innymi uczniami,</w:t>
      </w:r>
    </w:p>
    <w:p w14:paraId="42917638" w14:textId="44D01832" w:rsidR="00D44240" w:rsidRPr="000A7345" w:rsidRDefault="00D44240" w:rsidP="00DD48AA">
      <w:pPr>
        <w:numPr>
          <w:ilvl w:val="2"/>
          <w:numId w:val="49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zabierać głos tylko po upoważnieniu go do tego przez nauczyciela,</w:t>
      </w:r>
    </w:p>
    <w:p w14:paraId="61711A4F" w14:textId="7E3D050F" w:rsidR="00D44240" w:rsidRPr="000A7345" w:rsidRDefault="00D44240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systematycznego przygotowania się do zajęć szkolnych, odrabiania prac poleconych przez nauczyciela do wykonania w domu,</w:t>
      </w:r>
    </w:p>
    <w:p w14:paraId="4B0B2BFB" w14:textId="05F81AEC" w:rsidR="00D44240" w:rsidRPr="000A7345" w:rsidRDefault="00D44240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uczęszczania na wybrane przez siebie zajęcia pozalekcyjne,</w:t>
      </w:r>
    </w:p>
    <w:p w14:paraId="06A30983" w14:textId="140E6678" w:rsidR="00784AA4" w:rsidRPr="000A7345" w:rsidRDefault="00D44240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strike/>
          <w:color w:val="000000"/>
          <w:szCs w:val="24"/>
          <w:shd w:val="clear" w:color="auto" w:fill="FFFF00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usprawiedliwiania w określonym terminie i formie nieobecności na zajęciach edukacyjnych – usprawiedliwienie uczeń zobowiązany jest przedłożyć w dniu stawienia się na zajęcia</w:t>
      </w:r>
      <w:r w:rsidR="00A87A07">
        <w:rPr>
          <w:rFonts w:eastAsia="Times New Roman"/>
          <w:color w:val="000000"/>
          <w:szCs w:val="24"/>
          <w:lang w:eastAsia="pl-PL"/>
        </w:rPr>
        <w:t xml:space="preserve"> (nie później niż tydzień po stawieniu się na zajęciach)</w:t>
      </w:r>
      <w:r w:rsidRPr="000A7345">
        <w:rPr>
          <w:rFonts w:eastAsia="Times New Roman"/>
          <w:color w:val="000000"/>
          <w:szCs w:val="24"/>
          <w:lang w:eastAsia="pl-PL"/>
        </w:rPr>
        <w:t xml:space="preserve">; usprawiedliwienie powinno być sporządzone przez rodziców, w formie pisemnego lub złożonego ustnie wychowawcy klasy oświadczenia o przyczynach nieobecności dziecka </w:t>
      </w:r>
      <w:r w:rsidR="009D234F" w:rsidRPr="000A7345">
        <w:rPr>
          <w:rFonts w:eastAsia="Times New Roman"/>
          <w:bCs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o</w:t>
      </w:r>
      <w:r w:rsidRPr="000A7345">
        <w:rPr>
          <w:rFonts w:eastAsia="Times New Roman"/>
          <w:color w:val="000000"/>
          <w:szCs w:val="24"/>
          <w:lang w:eastAsia="pl-PL"/>
        </w:rPr>
        <w:t xml:space="preserve">stateczną decyzję o usprawiedliwieniu nieobecności podejmuje wychowawca klasy, </w:t>
      </w:r>
    </w:p>
    <w:p w14:paraId="37B0AB73" w14:textId="5D2C9604" w:rsidR="00D44240" w:rsidRPr="000A7345" w:rsidRDefault="00D44240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postępowania zgodnego z dobrem szkolnej społeczności,</w:t>
      </w:r>
    </w:p>
    <w:p w14:paraId="0FAE31D9" w14:textId="1283F2A5" w:rsidR="00D44240" w:rsidRPr="000A7345" w:rsidRDefault="00D44240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dbania o honor i tradycję szkoły oraz współtworzenie jej autorytetu,</w:t>
      </w:r>
    </w:p>
    <w:p w14:paraId="28BB07DB" w14:textId="6B005996" w:rsidR="00D44240" w:rsidRPr="000A7345" w:rsidRDefault="00D44240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godnego, kulturalnego zachowania się w szkole i poza nią,</w:t>
      </w:r>
    </w:p>
    <w:p w14:paraId="2A2934FA" w14:textId="0779D1CC" w:rsidR="00D44240" w:rsidRPr="000A7345" w:rsidRDefault="00D44240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dbania o piękno mowy ojczystej,</w:t>
      </w:r>
    </w:p>
    <w:p w14:paraId="09E21B30" w14:textId="67722DCA" w:rsidR="00D44240" w:rsidRPr="000A7345" w:rsidRDefault="00D44240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okazywania szacunku nauczycielom i innym pracownikom szkoły,</w:t>
      </w:r>
    </w:p>
    <w:p w14:paraId="4239B50A" w14:textId="22537E71" w:rsidR="00D44240" w:rsidRPr="000A7345" w:rsidRDefault="00D44240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przestrzegania zasad współżycia społecznego:</w:t>
      </w:r>
    </w:p>
    <w:p w14:paraId="3AE307BE" w14:textId="782689A4" w:rsidR="00D44240" w:rsidRPr="000A7345" w:rsidRDefault="00D44240" w:rsidP="00DD48AA">
      <w:pPr>
        <w:numPr>
          <w:ilvl w:val="2"/>
          <w:numId w:val="49"/>
        </w:numPr>
        <w:spacing w:before="120" w:after="0" w:line="240" w:lineRule="auto"/>
        <w:ind w:left="2268" w:hanging="288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okazywać szacunek dorosłym i kolegom,</w:t>
      </w:r>
    </w:p>
    <w:p w14:paraId="32ACC5F6" w14:textId="797B5B8D" w:rsidR="00D44240" w:rsidRPr="000A7345" w:rsidRDefault="00D44240" w:rsidP="00DD48AA">
      <w:pPr>
        <w:numPr>
          <w:ilvl w:val="2"/>
          <w:numId w:val="49"/>
        </w:numPr>
        <w:spacing w:before="120" w:after="0" w:line="240" w:lineRule="auto"/>
        <w:ind w:left="2268" w:hanging="288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przeciwstawiać się przejawom wulgaryzmu i brutalności,</w:t>
      </w:r>
    </w:p>
    <w:p w14:paraId="29334237" w14:textId="0C741D8C" w:rsidR="00D44240" w:rsidRPr="000A7345" w:rsidRDefault="00D44240" w:rsidP="00DD48AA">
      <w:pPr>
        <w:numPr>
          <w:ilvl w:val="2"/>
          <w:numId w:val="49"/>
        </w:numPr>
        <w:spacing w:before="120" w:after="0" w:line="240" w:lineRule="auto"/>
        <w:ind w:left="2268" w:hanging="288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szanować poglądy i przekonania innych,</w:t>
      </w:r>
    </w:p>
    <w:p w14:paraId="2E7FF546" w14:textId="5D9E37EF" w:rsidR="00D44240" w:rsidRPr="000A7345" w:rsidRDefault="00D44240" w:rsidP="00DD48AA">
      <w:pPr>
        <w:numPr>
          <w:ilvl w:val="2"/>
          <w:numId w:val="49"/>
        </w:numPr>
        <w:spacing w:before="120" w:after="0" w:line="240" w:lineRule="auto"/>
        <w:ind w:left="2268" w:hanging="288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szanować godność i wolność drugiego człowieka, </w:t>
      </w:r>
    </w:p>
    <w:p w14:paraId="7DF1483B" w14:textId="19D4AEE2" w:rsidR="00D44240" w:rsidRPr="000A7345" w:rsidRDefault="00D44240" w:rsidP="00DD48AA">
      <w:pPr>
        <w:numPr>
          <w:ilvl w:val="2"/>
          <w:numId w:val="49"/>
        </w:numPr>
        <w:spacing w:before="120" w:after="0" w:line="240" w:lineRule="auto"/>
        <w:ind w:left="2268" w:hanging="288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zachowywać tajemnice korespondencji i dyskusji w sprawach osobistych powierzonych w zaufaniu</w:t>
      </w:r>
      <w:r w:rsidR="009D2529" w:rsidRPr="000A7345">
        <w:rPr>
          <w:rFonts w:eastAsia="Times New Roman"/>
          <w:color w:val="000000"/>
          <w:szCs w:val="24"/>
          <w:lang w:eastAsia="pl-PL"/>
        </w:rPr>
        <w:t>, chyba</w:t>
      </w:r>
      <w:r w:rsidRPr="000A7345">
        <w:rPr>
          <w:rFonts w:eastAsia="Times New Roman"/>
          <w:color w:val="000000"/>
          <w:szCs w:val="24"/>
          <w:lang w:eastAsia="pl-PL"/>
        </w:rPr>
        <w:t xml:space="preserve"> że szkodz</w:t>
      </w:r>
      <w:r w:rsidR="009D234F" w:rsidRPr="000A7345">
        <w:rPr>
          <w:rFonts w:eastAsia="Times New Roman"/>
          <w:color w:val="000000"/>
          <w:szCs w:val="24"/>
          <w:lang w:eastAsia="pl-PL"/>
        </w:rPr>
        <w:t>iłby ogółowi, zdrowiu czy życiu,</w:t>
      </w:r>
    </w:p>
    <w:p w14:paraId="2C6CFC6A" w14:textId="0F45CC87" w:rsidR="00D44240" w:rsidRPr="000A7345" w:rsidRDefault="00D44240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dbania o bezpieczeństwo i zdrowie własne oraz swoich kolegów: nie palić tytoniu i nie pić alkoholu, nie używać e-papierosów itp.,</w:t>
      </w:r>
    </w:p>
    <w:p w14:paraId="6C1C4772" w14:textId="1CC31A36" w:rsidR="00D44240" w:rsidRPr="000A7345" w:rsidRDefault="00276A63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nie</w:t>
      </w:r>
      <w:r w:rsidR="0063354D">
        <w:rPr>
          <w:rFonts w:eastAsia="Times New Roman"/>
          <w:color w:val="000000"/>
          <w:szCs w:val="24"/>
          <w:lang w:eastAsia="pl-PL"/>
        </w:rPr>
        <w:t>zażywania</w:t>
      </w:r>
      <w:r w:rsidR="00D44240" w:rsidRPr="000A7345">
        <w:rPr>
          <w:rFonts w:eastAsia="Times New Roman"/>
          <w:color w:val="000000"/>
          <w:szCs w:val="24"/>
          <w:lang w:eastAsia="pl-PL"/>
        </w:rPr>
        <w:t xml:space="preserve"> narkotyków ani innych środków odurzających,</w:t>
      </w:r>
    </w:p>
    <w:p w14:paraId="13EDD18F" w14:textId="1189D0DD" w:rsidR="00D44240" w:rsidRPr="000A7345" w:rsidRDefault="00D44240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zachowywania czyst</w:t>
      </w:r>
      <w:r w:rsidRPr="000A7345">
        <w:rPr>
          <w:rFonts w:eastAsia="Times New Roman"/>
          <w:bCs/>
          <w:color w:val="000000"/>
          <w:szCs w:val="24"/>
          <w:lang w:eastAsia="pl-PL"/>
        </w:rPr>
        <w:t>ego</w:t>
      </w:r>
      <w:r w:rsidRPr="000A7345">
        <w:rPr>
          <w:rFonts w:eastAsia="Times New Roman"/>
          <w:color w:val="000000"/>
          <w:szCs w:val="24"/>
          <w:lang w:eastAsia="pl-PL"/>
        </w:rPr>
        <w:t xml:space="preserve"> i schludn</w:t>
      </w:r>
      <w:r w:rsidRPr="000A7345">
        <w:rPr>
          <w:rFonts w:eastAsia="Times New Roman"/>
          <w:bCs/>
          <w:color w:val="000000"/>
          <w:szCs w:val="24"/>
          <w:lang w:eastAsia="pl-PL"/>
        </w:rPr>
        <w:t>ego</w:t>
      </w:r>
      <w:r w:rsidRPr="000A7345">
        <w:rPr>
          <w:rFonts w:eastAsia="Times New Roman"/>
          <w:color w:val="000000"/>
          <w:szCs w:val="24"/>
          <w:lang w:eastAsia="pl-PL"/>
        </w:rPr>
        <w:t xml:space="preserve"> wygląd</w:t>
      </w:r>
      <w:r w:rsidRPr="000A7345">
        <w:rPr>
          <w:rFonts w:eastAsia="Times New Roman"/>
          <w:bCs/>
          <w:color w:val="000000"/>
          <w:szCs w:val="24"/>
          <w:lang w:eastAsia="pl-PL"/>
        </w:rPr>
        <w:t>u</w:t>
      </w:r>
      <w:r w:rsidRPr="000A7345">
        <w:rPr>
          <w:rFonts w:eastAsia="Times New Roman"/>
          <w:color w:val="000000"/>
          <w:szCs w:val="24"/>
          <w:lang w:eastAsia="pl-PL"/>
        </w:rPr>
        <w:t>,</w:t>
      </w:r>
    </w:p>
    <w:p w14:paraId="258D1937" w14:textId="6F1E6EDF" w:rsidR="00D44240" w:rsidRPr="000A7345" w:rsidRDefault="00D44240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troszczeni</w:t>
      </w:r>
      <w:r w:rsidRPr="000A7345">
        <w:rPr>
          <w:rFonts w:eastAsia="Times New Roman"/>
          <w:bCs/>
          <w:color w:val="000000"/>
          <w:szCs w:val="24"/>
          <w:lang w:eastAsia="pl-PL"/>
        </w:rPr>
        <w:t>a</w:t>
      </w:r>
      <w:r w:rsidRPr="000A7345">
        <w:rPr>
          <w:rFonts w:eastAsia="Times New Roman"/>
          <w:color w:val="000000"/>
          <w:szCs w:val="24"/>
          <w:lang w:eastAsia="pl-PL"/>
        </w:rPr>
        <w:t xml:space="preserve"> się o mienie szkoły i jej estetyczny wygląd wewnątrz i na zewnątrz </w:t>
      </w:r>
      <w:r w:rsidR="009D234F"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color w:val="000000"/>
          <w:szCs w:val="24"/>
          <w:lang w:eastAsia="pl-PL"/>
        </w:rPr>
        <w:t xml:space="preserve"> za zniszczone mienie szkoły odpowiedzialność materialną ponoszą rodzice </w:t>
      </w:r>
      <w:r w:rsidR="009D234F"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r</w:t>
      </w:r>
      <w:r w:rsidRPr="000A7345">
        <w:rPr>
          <w:rFonts w:eastAsia="Times New Roman"/>
          <w:color w:val="000000"/>
          <w:szCs w:val="24"/>
          <w:lang w:eastAsia="pl-PL"/>
        </w:rPr>
        <w:t>odzice zobowiązani są osobiście naprawić zniszczone mienie lub pokryć koszty jego naprawy albo koszty zakupu nowego mienia,</w:t>
      </w:r>
    </w:p>
    <w:p w14:paraId="310D2AA6" w14:textId="7D9050E0" w:rsidR="00D44240" w:rsidRPr="000A7345" w:rsidRDefault="00D44240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nosić obowiązujący w szkole strój szkolny</w:t>
      </w:r>
      <w:r w:rsidR="00E8425D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6129E9B6" w14:textId="126C71EA" w:rsidR="00E8425D" w:rsidRPr="000A7345" w:rsidRDefault="00E8425D" w:rsidP="00DD48AA">
      <w:pPr>
        <w:numPr>
          <w:ilvl w:val="1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color w:val="000000"/>
        </w:rPr>
        <w:t>kor</w:t>
      </w:r>
      <w:r w:rsidR="00CC576D">
        <w:rPr>
          <w:color w:val="000000"/>
        </w:rPr>
        <w:t xml:space="preserve">zystać z telefonów komórkowych, </w:t>
      </w:r>
      <w:r w:rsidR="00EE46DC">
        <w:rPr>
          <w:color w:val="000000"/>
        </w:rPr>
        <w:t xml:space="preserve">smartfonów, </w:t>
      </w:r>
      <w:r w:rsidR="00CC576D">
        <w:rPr>
          <w:color w:val="000000"/>
        </w:rPr>
        <w:t xml:space="preserve">tabletów itp. </w:t>
      </w:r>
      <w:r w:rsidRPr="000A7345">
        <w:rPr>
          <w:color w:val="000000"/>
        </w:rPr>
        <w:t>na terenie szkoły (poza użyciem za zgodą nauczyciela w procesie dydaktycznym)</w:t>
      </w:r>
      <w:r w:rsidR="00CC576D">
        <w:rPr>
          <w:color w:val="000000"/>
        </w:rPr>
        <w:t xml:space="preserve"> według poniższych zasad</w:t>
      </w:r>
      <w:r w:rsidRPr="000A7345">
        <w:rPr>
          <w:color w:val="000000"/>
        </w:rPr>
        <w:t>:</w:t>
      </w:r>
    </w:p>
    <w:p w14:paraId="6C25FE71" w14:textId="76623FFB" w:rsidR="00E8425D" w:rsidRPr="002E14A8" w:rsidRDefault="00ED46F5" w:rsidP="00DD48AA">
      <w:pPr>
        <w:numPr>
          <w:ilvl w:val="3"/>
          <w:numId w:val="49"/>
        </w:numPr>
        <w:shd w:val="clear" w:color="auto" w:fill="FFFFFF"/>
        <w:tabs>
          <w:tab w:val="left" w:pos="1985"/>
        </w:tabs>
        <w:spacing w:before="120" w:after="0" w:line="240" w:lineRule="auto"/>
        <w:ind w:left="2268" w:hanging="283"/>
        <w:jc w:val="both"/>
        <w:rPr>
          <w:rFonts w:eastAsia="Times New Roman"/>
          <w:color w:val="000000"/>
          <w:szCs w:val="24"/>
          <w:lang w:eastAsia="pl-PL"/>
        </w:rPr>
      </w:pPr>
      <w:r>
        <w:rPr>
          <w:color w:val="000000"/>
        </w:rPr>
        <w:t>tylko i wyłącznie n</w:t>
      </w:r>
      <w:r w:rsidR="002E14A8">
        <w:rPr>
          <w:color w:val="000000"/>
        </w:rPr>
        <w:t>a przerwie międzylekcyjnej;</w:t>
      </w:r>
    </w:p>
    <w:p w14:paraId="323D76B9" w14:textId="70F9F251" w:rsidR="002E14A8" w:rsidRPr="00B41704" w:rsidRDefault="00CC576D" w:rsidP="00DD48AA">
      <w:pPr>
        <w:numPr>
          <w:ilvl w:val="3"/>
          <w:numId w:val="49"/>
        </w:numPr>
        <w:shd w:val="clear" w:color="auto" w:fill="FFFFFF"/>
        <w:tabs>
          <w:tab w:val="left" w:pos="1985"/>
        </w:tabs>
        <w:spacing w:before="120" w:after="0" w:line="240" w:lineRule="auto"/>
        <w:ind w:left="2268" w:hanging="283"/>
        <w:jc w:val="both"/>
        <w:rPr>
          <w:rFonts w:eastAsia="Times New Roman"/>
          <w:color w:val="000000"/>
          <w:szCs w:val="24"/>
          <w:lang w:eastAsia="pl-PL"/>
        </w:rPr>
      </w:pPr>
      <w:r>
        <w:rPr>
          <w:color w:val="000000"/>
        </w:rPr>
        <w:t>w trakcie lekcji</w:t>
      </w:r>
      <w:r w:rsidR="00631768">
        <w:rPr>
          <w:color w:val="000000"/>
        </w:rPr>
        <w:t>, zajęć wychowawczo – opiekuńczych (biblioteka, świetlica, itp.)</w:t>
      </w:r>
      <w:r>
        <w:rPr>
          <w:color w:val="000000"/>
        </w:rPr>
        <w:t xml:space="preserve"> wymienione urządzenia mu</w:t>
      </w:r>
      <w:r w:rsidR="00EE46DC">
        <w:rPr>
          <w:color w:val="000000"/>
        </w:rPr>
        <w:t>s</w:t>
      </w:r>
      <w:r>
        <w:rPr>
          <w:color w:val="000000"/>
        </w:rPr>
        <w:t>zą być wyłączone lub wyciszone i schowane w plecaku / tornistrze.</w:t>
      </w:r>
    </w:p>
    <w:p w14:paraId="4F583F8B" w14:textId="5A8C1D61" w:rsidR="00B41704" w:rsidRPr="000A7345" w:rsidRDefault="006736F5" w:rsidP="00B41704">
      <w:pPr>
        <w:numPr>
          <w:ilvl w:val="1"/>
          <w:numId w:val="49"/>
        </w:numPr>
        <w:shd w:val="clear" w:color="auto" w:fill="FFFFFF"/>
        <w:tabs>
          <w:tab w:val="left" w:pos="1985"/>
        </w:tabs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color w:val="000000"/>
        </w:rPr>
        <w:t>n</w:t>
      </w:r>
      <w:r w:rsidR="00B41704">
        <w:rPr>
          <w:color w:val="000000"/>
        </w:rPr>
        <w:t>ieużywania</w:t>
      </w:r>
      <w:r>
        <w:rPr>
          <w:color w:val="000000"/>
        </w:rPr>
        <w:t xml:space="preserve"> </w:t>
      </w:r>
      <w:r w:rsidR="00EE46DC">
        <w:rPr>
          <w:color w:val="000000"/>
        </w:rPr>
        <w:t xml:space="preserve">głośników przenośnych (bezprzewodowych, </w:t>
      </w:r>
      <w:proofErr w:type="spellStart"/>
      <w:r w:rsidR="00EE46DC">
        <w:rPr>
          <w:color w:val="000000"/>
        </w:rPr>
        <w:t>mikrogłośników</w:t>
      </w:r>
      <w:proofErr w:type="spellEnd"/>
      <w:r w:rsidR="00EE46DC">
        <w:rPr>
          <w:color w:val="000000"/>
        </w:rPr>
        <w:t xml:space="preserve"> itp.) na terenie szkoły.</w:t>
      </w:r>
    </w:p>
    <w:p w14:paraId="089F1749" w14:textId="6DCC8817" w:rsidR="00D44240" w:rsidRDefault="00D44240" w:rsidP="00DD48AA">
      <w:pPr>
        <w:numPr>
          <w:ilvl w:val="0"/>
          <w:numId w:val="4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 opuszczający szkołę ma obowiązek rozliczyć się ze szkołą na zasadach określonych przez dyrektora szkoły.</w:t>
      </w:r>
    </w:p>
    <w:p w14:paraId="7EC6DCBD" w14:textId="7FE89127" w:rsidR="004F4944" w:rsidRPr="00BB1436" w:rsidRDefault="004F4944" w:rsidP="00BB1436">
      <w:pPr>
        <w:spacing w:after="0" w:line="240" w:lineRule="auto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57A2C583" w14:textId="6139BAF9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 § </w:t>
      </w:r>
      <w:r w:rsidR="00915755">
        <w:rPr>
          <w:rFonts w:eastAsia="Times New Roman"/>
          <w:bCs/>
          <w:color w:val="000000"/>
          <w:szCs w:val="24"/>
          <w:lang w:eastAsia="pl-PL"/>
        </w:rPr>
        <w:t>49</w:t>
      </w:r>
    </w:p>
    <w:p w14:paraId="19DDAA4E" w14:textId="216E155A" w:rsidR="009335E2" w:rsidRDefault="009335E2" w:rsidP="00915755">
      <w:pPr>
        <w:numPr>
          <w:ilvl w:val="0"/>
          <w:numId w:val="5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Dyrektor może wyróżnić ucznia nagrodą na wniosek każdego organu szkoły oraz wychowawców i nauczycieli.</w:t>
      </w:r>
    </w:p>
    <w:p w14:paraId="1A8026A8" w14:textId="38E3E53A" w:rsidR="00D44240" w:rsidRPr="000A7345" w:rsidRDefault="00D44240" w:rsidP="00915755">
      <w:pPr>
        <w:numPr>
          <w:ilvl w:val="0"/>
          <w:numId w:val="5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Uczeń może otrzymać następujące nagrody:</w:t>
      </w:r>
    </w:p>
    <w:p w14:paraId="4157BC5E" w14:textId="5EB81704" w:rsidR="00D44240" w:rsidRPr="000A7345" w:rsidRDefault="00D44240" w:rsidP="00915755">
      <w:pPr>
        <w:numPr>
          <w:ilvl w:val="1"/>
          <w:numId w:val="5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pochwałę ustną wychowawcy wobec klasy,</w:t>
      </w:r>
    </w:p>
    <w:p w14:paraId="5DE24AF9" w14:textId="5757D3B0" w:rsidR="00D44240" w:rsidRPr="000A7345" w:rsidRDefault="00D44240" w:rsidP="00915755">
      <w:pPr>
        <w:numPr>
          <w:ilvl w:val="1"/>
          <w:numId w:val="5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pochwałą ustną wychowawcy na zebraniu rodziców,</w:t>
      </w:r>
    </w:p>
    <w:p w14:paraId="4D6310B7" w14:textId="00C730B6" w:rsidR="00D44240" w:rsidRDefault="00D44240" w:rsidP="00915755">
      <w:pPr>
        <w:numPr>
          <w:ilvl w:val="1"/>
          <w:numId w:val="5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pochwałę ustną dyrektora szkoły,</w:t>
      </w:r>
    </w:p>
    <w:p w14:paraId="74A4762E" w14:textId="39AE5093" w:rsidR="009335E2" w:rsidRPr="000A7345" w:rsidRDefault="009335E2" w:rsidP="00915755">
      <w:pPr>
        <w:numPr>
          <w:ilvl w:val="1"/>
          <w:numId w:val="5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pochwałę wpisaną do e-dziennika,</w:t>
      </w:r>
    </w:p>
    <w:p w14:paraId="6C8529A6" w14:textId="21D5ACE4" w:rsidR="00D44240" w:rsidRPr="000A7345" w:rsidRDefault="00D44240" w:rsidP="00915755">
      <w:pPr>
        <w:numPr>
          <w:ilvl w:val="1"/>
          <w:numId w:val="5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dyplom uznania,</w:t>
      </w:r>
    </w:p>
    <w:p w14:paraId="2FF2550D" w14:textId="17207980" w:rsidR="00C83D77" w:rsidRPr="000A7345" w:rsidRDefault="00D44240" w:rsidP="00915755">
      <w:pPr>
        <w:numPr>
          <w:ilvl w:val="1"/>
          <w:numId w:val="5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nagrodę ufundowaną przez radę rodziców lub samorząd uczniowski</w:t>
      </w:r>
      <w:r w:rsidR="00C83D77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164F92D9" w14:textId="53E1D5B3" w:rsidR="00D44240" w:rsidRPr="000A7345" w:rsidRDefault="00D44240" w:rsidP="00915755">
      <w:pPr>
        <w:numPr>
          <w:ilvl w:val="0"/>
          <w:numId w:val="5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Podstawą do wyróżnienia ucznia może być:</w:t>
      </w:r>
    </w:p>
    <w:p w14:paraId="05C144DC" w14:textId="6D0D0770" w:rsidR="00D44240" w:rsidRPr="000A7345" w:rsidRDefault="00D44240" w:rsidP="009335E2">
      <w:pPr>
        <w:numPr>
          <w:ilvl w:val="1"/>
          <w:numId w:val="5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szczególne osiągnięcia w nauce,</w:t>
      </w:r>
    </w:p>
    <w:p w14:paraId="627B5DF9" w14:textId="27E3528B" w:rsidR="00D44240" w:rsidRPr="000A7345" w:rsidRDefault="00D44240" w:rsidP="009335E2">
      <w:pPr>
        <w:numPr>
          <w:ilvl w:val="1"/>
          <w:numId w:val="5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aktywny udział w życiu szkoły,</w:t>
      </w:r>
    </w:p>
    <w:p w14:paraId="31D1002F" w14:textId="56E265E7" w:rsidR="00D44240" w:rsidRPr="000A7345" w:rsidRDefault="00D44240" w:rsidP="009335E2">
      <w:pPr>
        <w:numPr>
          <w:ilvl w:val="1"/>
          <w:numId w:val="5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szczególne osiągnięcia w konkursach przedmiotowych, turniejach i konkursach sportowych,</w:t>
      </w:r>
    </w:p>
    <w:p w14:paraId="3A00E60A" w14:textId="4D9BF756" w:rsidR="00C83D77" w:rsidRDefault="00D44240" w:rsidP="009335E2">
      <w:pPr>
        <w:numPr>
          <w:ilvl w:val="1"/>
          <w:numId w:val="5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wyjątkowe osiągnięcia i czyny przynoszące zaszczyt szkole</w:t>
      </w:r>
      <w:r w:rsidR="00C83D77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736C7D53" w14:textId="42A8EBB4" w:rsidR="009335E2" w:rsidRPr="000A7345" w:rsidRDefault="009335E2" w:rsidP="009335E2">
      <w:pPr>
        <w:numPr>
          <w:ilvl w:val="1"/>
          <w:numId w:val="5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działalność charytatywna.</w:t>
      </w:r>
    </w:p>
    <w:p w14:paraId="4F22B0BA" w14:textId="77777777" w:rsidR="009335E2" w:rsidRPr="004F4944" w:rsidRDefault="009335E2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015F3737" w14:textId="5D881A51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9335E2">
        <w:rPr>
          <w:rFonts w:eastAsia="Times New Roman"/>
          <w:bCs/>
          <w:color w:val="000000"/>
          <w:szCs w:val="24"/>
          <w:lang w:eastAsia="pl-PL"/>
        </w:rPr>
        <w:t>50</w:t>
      </w:r>
    </w:p>
    <w:p w14:paraId="3CD5F646" w14:textId="6A61DD14" w:rsidR="00D44240" w:rsidRPr="000A7345" w:rsidRDefault="00D44240" w:rsidP="00E4087B">
      <w:pPr>
        <w:numPr>
          <w:ilvl w:val="0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Szkoła może stosować wobec uczniów kary</w:t>
      </w:r>
      <w:r w:rsidR="002E11BA" w:rsidRPr="000A7345">
        <w:rPr>
          <w:rFonts w:eastAsia="Times New Roman"/>
          <w:color w:val="000000"/>
          <w:szCs w:val="24"/>
          <w:lang w:eastAsia="pl-PL"/>
        </w:rPr>
        <w:t>, w szczególności za nieprzestrzeganie statutu szkoły</w:t>
      </w:r>
      <w:r w:rsidRPr="000A7345">
        <w:rPr>
          <w:rFonts w:eastAsia="Times New Roman"/>
          <w:color w:val="000000"/>
          <w:szCs w:val="24"/>
          <w:lang w:eastAsia="pl-PL"/>
        </w:rPr>
        <w:t>.</w:t>
      </w:r>
    </w:p>
    <w:p w14:paraId="7755A53B" w14:textId="476B3F8D" w:rsidR="00D44240" w:rsidRPr="000A7345" w:rsidRDefault="00D44240" w:rsidP="00E4087B">
      <w:pPr>
        <w:numPr>
          <w:ilvl w:val="0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 może zostać ukarany za:</w:t>
      </w:r>
    </w:p>
    <w:p w14:paraId="394A18BD" w14:textId="61156C6D" w:rsidR="00D44240" w:rsidRDefault="00D44240" w:rsidP="00E4087B">
      <w:pPr>
        <w:numPr>
          <w:ilvl w:val="1"/>
          <w:numId w:val="52"/>
        </w:numPr>
        <w:spacing w:before="120" w:after="0" w:line="240" w:lineRule="auto"/>
        <w:ind w:left="1843" w:hanging="425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naruszenie godności ludzkiej, a w szczególności:</w:t>
      </w:r>
    </w:p>
    <w:p w14:paraId="0DED8896" w14:textId="650D16F4" w:rsidR="00E4087B" w:rsidRDefault="0070489A" w:rsidP="0070489A">
      <w:pPr>
        <w:numPr>
          <w:ilvl w:val="2"/>
          <w:numId w:val="52"/>
        </w:numPr>
        <w:spacing w:before="120" w:after="0" w:line="240" w:lineRule="auto"/>
        <w:ind w:left="1985" w:hanging="142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zachowanie wpływające demoralizująco na innych uczniów,</w:t>
      </w:r>
    </w:p>
    <w:p w14:paraId="42368B79" w14:textId="45A90CCE" w:rsidR="0070489A" w:rsidRDefault="0070489A" w:rsidP="0070489A">
      <w:pPr>
        <w:numPr>
          <w:ilvl w:val="2"/>
          <w:numId w:val="52"/>
        </w:numPr>
        <w:spacing w:before="120" w:after="0" w:line="240" w:lineRule="auto"/>
        <w:ind w:left="1985" w:hanging="142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rażące naruszenie zasady współżycia społecznego,</w:t>
      </w:r>
    </w:p>
    <w:p w14:paraId="015D01F2" w14:textId="757C4AD0" w:rsidR="00CF49E7" w:rsidRPr="00E4087B" w:rsidRDefault="00CF49E7" w:rsidP="00CF49E7">
      <w:pPr>
        <w:numPr>
          <w:ilvl w:val="1"/>
          <w:numId w:val="52"/>
        </w:numPr>
        <w:spacing w:before="120" w:after="0" w:line="240" w:lineRule="auto"/>
        <w:ind w:left="1843" w:hanging="425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powodowanie sytuacji zagrażających zdrowiu lub życiu innych.</w:t>
      </w:r>
    </w:p>
    <w:p w14:paraId="6AA3CBB2" w14:textId="445DD21B" w:rsidR="00D44240" w:rsidRPr="000A7345" w:rsidRDefault="00D44240" w:rsidP="00E4087B">
      <w:pPr>
        <w:numPr>
          <w:ilvl w:val="0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 wnioskami o zastosowanie kar mogą występować wszyscy członkowie Rady Pedagogicznej i inni pracownicy szkoły.</w:t>
      </w:r>
    </w:p>
    <w:p w14:paraId="28CA5EFB" w14:textId="5E521DF7" w:rsidR="00D44240" w:rsidRPr="000A7345" w:rsidRDefault="00D44240" w:rsidP="00E4087B">
      <w:pPr>
        <w:numPr>
          <w:ilvl w:val="0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 może ponieść następujące kary:</w:t>
      </w:r>
    </w:p>
    <w:p w14:paraId="47092DC9" w14:textId="45632692" w:rsidR="00626DDC" w:rsidRDefault="00626DDC" w:rsidP="00E4087B">
      <w:pPr>
        <w:numPr>
          <w:ilvl w:val="1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Uwaga wpisana do e-dziennika,</w:t>
      </w:r>
    </w:p>
    <w:p w14:paraId="76AA8B90" w14:textId="576489D9" w:rsidR="00D44240" w:rsidRPr="000A7345" w:rsidRDefault="00D44240" w:rsidP="00E4087B">
      <w:pPr>
        <w:numPr>
          <w:ilvl w:val="1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upomnienie ustne wychowawcy wobec klasy,</w:t>
      </w:r>
    </w:p>
    <w:p w14:paraId="07B8FEFD" w14:textId="3379E604" w:rsidR="00D44240" w:rsidRPr="000A7345" w:rsidRDefault="00D44240" w:rsidP="00E4087B">
      <w:pPr>
        <w:numPr>
          <w:ilvl w:val="1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upomnienie ustne dyrektora szkoły,</w:t>
      </w:r>
    </w:p>
    <w:p w14:paraId="5F1AE422" w14:textId="6679E9FD" w:rsidR="00D44240" w:rsidRPr="000A7345" w:rsidRDefault="00D44240" w:rsidP="00E4087B">
      <w:pPr>
        <w:numPr>
          <w:ilvl w:val="1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pisemne upomnienie dyrektora szkoły i zobowiązanie ucznia do poprawy, </w:t>
      </w:r>
    </w:p>
    <w:p w14:paraId="25AEDD58" w14:textId="6BE5E855" w:rsidR="00D44240" w:rsidRDefault="00D44240" w:rsidP="00E4087B">
      <w:pPr>
        <w:numPr>
          <w:ilvl w:val="1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nagana dyrektora szkoły,</w:t>
      </w:r>
    </w:p>
    <w:p w14:paraId="6E0EE2EA" w14:textId="6A528209" w:rsidR="0070489A" w:rsidRPr="000A7345" w:rsidRDefault="00424B18" w:rsidP="00E4087B">
      <w:pPr>
        <w:numPr>
          <w:ilvl w:val="1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zawieszenie na określony czas prawa do reprezentowania szkoły, udziału w wyjściach, imprezach klasowych/szkolnych,</w:t>
      </w:r>
    </w:p>
    <w:p w14:paraId="406E4F83" w14:textId="642C4193" w:rsidR="00C83D77" w:rsidRDefault="00D44240" w:rsidP="00E4087B">
      <w:pPr>
        <w:numPr>
          <w:ilvl w:val="1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kara przeniesienia ucznia do równoległej klasy</w:t>
      </w:r>
      <w:r w:rsidR="00C83D77" w:rsidRPr="000A7345">
        <w:rPr>
          <w:rFonts w:eastAsia="Times New Roman"/>
          <w:color w:val="000000"/>
          <w:szCs w:val="24"/>
          <w:lang w:eastAsia="pl-PL"/>
        </w:rPr>
        <w:t>,</w:t>
      </w:r>
    </w:p>
    <w:p w14:paraId="10DC9373" w14:textId="46FF4211" w:rsidR="008A1010" w:rsidRDefault="008A1010" w:rsidP="00E4087B">
      <w:pPr>
        <w:numPr>
          <w:ilvl w:val="1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kara przeniesienia ucznia do innej szkoły.</w:t>
      </w:r>
    </w:p>
    <w:p w14:paraId="49966D80" w14:textId="7EBD5954" w:rsidR="00845138" w:rsidRPr="000A0179" w:rsidRDefault="000A0179" w:rsidP="00845138">
      <w:pPr>
        <w:numPr>
          <w:ilvl w:val="0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W przypadku nieprzestrzegania zapisu w </w:t>
      </w: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>
        <w:rPr>
          <w:rFonts w:eastAsia="Times New Roman"/>
          <w:bCs/>
          <w:color w:val="000000"/>
          <w:szCs w:val="24"/>
          <w:lang w:eastAsia="pl-PL"/>
        </w:rPr>
        <w:t>48 ust.1 pkt 18 i 19 uczeń ponosi następujące kary:</w:t>
      </w:r>
    </w:p>
    <w:p w14:paraId="4118E74C" w14:textId="13C0F496" w:rsidR="000A0179" w:rsidRPr="000A0179" w:rsidRDefault="000A0179" w:rsidP="000A0179">
      <w:pPr>
        <w:numPr>
          <w:ilvl w:val="1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Upomnienie nauczyciela przedmiotu;</w:t>
      </w:r>
    </w:p>
    <w:p w14:paraId="6C73E453" w14:textId="5BDD4500" w:rsidR="000A0179" w:rsidRPr="000A0179" w:rsidRDefault="000A0179" w:rsidP="000A0179">
      <w:pPr>
        <w:numPr>
          <w:ilvl w:val="1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Uwaga wpisana do e-dziennika oraz oddanie urządzenia do sekretariatu; uczeń sam odbiera urządzenie po zakończeniu lekcji</w:t>
      </w:r>
      <w:r w:rsidR="00094F9E">
        <w:rPr>
          <w:rFonts w:eastAsia="Times New Roman"/>
          <w:bCs/>
          <w:color w:val="000000"/>
          <w:szCs w:val="24"/>
          <w:lang w:eastAsia="pl-PL"/>
        </w:rPr>
        <w:t xml:space="preserve"> danego dnia;</w:t>
      </w:r>
    </w:p>
    <w:p w14:paraId="12F810BA" w14:textId="30A5A865" w:rsidR="000A0179" w:rsidRPr="000A7345" w:rsidRDefault="00094F9E" w:rsidP="000A0179">
      <w:pPr>
        <w:numPr>
          <w:ilvl w:val="1"/>
          <w:numId w:val="5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Uwaga wpisana do e-dziennika oraz oddanie urządzenia do sekretariatu; tylko rodzice mogą </w:t>
      </w:r>
      <w:r w:rsidR="00C83BDF">
        <w:rPr>
          <w:rFonts w:eastAsia="Times New Roman"/>
          <w:color w:val="000000"/>
          <w:szCs w:val="24"/>
          <w:lang w:eastAsia="pl-PL"/>
        </w:rPr>
        <w:t>odebrać zarekwirowany sprzęt.</w:t>
      </w:r>
    </w:p>
    <w:p w14:paraId="3EED3136" w14:textId="77777777" w:rsidR="009D234F" w:rsidRPr="004F4944" w:rsidRDefault="009D234F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565ED95F" w14:textId="77777777" w:rsidR="00BB5D6C" w:rsidRDefault="00BB5D6C" w:rsidP="00D44240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</w:p>
    <w:p w14:paraId="2C85C8B9" w14:textId="417C3DE2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424B18">
        <w:rPr>
          <w:rFonts w:eastAsia="Times New Roman"/>
          <w:bCs/>
          <w:color w:val="000000"/>
          <w:szCs w:val="24"/>
          <w:lang w:eastAsia="pl-PL"/>
        </w:rPr>
        <w:t>51</w:t>
      </w:r>
    </w:p>
    <w:p w14:paraId="23722E76" w14:textId="32965811" w:rsidR="00D44240" w:rsidRPr="000A7345" w:rsidRDefault="00D44240" w:rsidP="00424B18">
      <w:pPr>
        <w:numPr>
          <w:ilvl w:val="0"/>
          <w:numId w:val="5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 przeniesieni</w:t>
      </w:r>
      <w:r w:rsidR="00C83D77" w:rsidRPr="000A7345">
        <w:rPr>
          <w:rFonts w:eastAsia="Times New Roman"/>
          <w:color w:val="000000"/>
          <w:szCs w:val="24"/>
          <w:lang w:eastAsia="pl-PL"/>
        </w:rPr>
        <w:t>e</w:t>
      </w:r>
      <w:r w:rsidRPr="000A7345">
        <w:rPr>
          <w:rFonts w:eastAsia="Times New Roman"/>
          <w:color w:val="000000"/>
          <w:szCs w:val="24"/>
          <w:lang w:eastAsia="pl-PL"/>
        </w:rPr>
        <w:t xml:space="preserve"> ucznia do innej szkoły występuje dyrektor szkoły do kuratora oświaty na wniosek rady pedagogicznej, gdy:</w:t>
      </w:r>
    </w:p>
    <w:p w14:paraId="6E6D22C1" w14:textId="3810EE3C" w:rsidR="00D44240" w:rsidRPr="000A7345" w:rsidRDefault="00D44240" w:rsidP="00424B18">
      <w:pPr>
        <w:numPr>
          <w:ilvl w:val="1"/>
          <w:numId w:val="5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zastosowanie kar z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="002E11BA"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424B18">
        <w:rPr>
          <w:rFonts w:eastAsia="Times New Roman"/>
          <w:color w:val="000000"/>
          <w:szCs w:val="24"/>
          <w:lang w:eastAsia="pl-PL"/>
        </w:rPr>
        <w:t>50</w:t>
      </w:r>
      <w:r w:rsidR="00292E32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ust. 4 </w:t>
      </w:r>
      <w:r w:rsidR="009D234F" w:rsidRPr="000A7345">
        <w:rPr>
          <w:rFonts w:eastAsia="Times New Roman"/>
          <w:color w:val="000000"/>
          <w:szCs w:val="24"/>
          <w:lang w:eastAsia="pl-PL"/>
        </w:rPr>
        <w:t>p. 1–</w:t>
      </w:r>
      <w:r w:rsidR="008A1010">
        <w:rPr>
          <w:rFonts w:eastAsia="Times New Roman"/>
          <w:color w:val="000000"/>
          <w:szCs w:val="24"/>
          <w:lang w:eastAsia="pl-PL"/>
        </w:rPr>
        <w:t>7</w:t>
      </w:r>
      <w:r w:rsidRPr="000A7345">
        <w:rPr>
          <w:rFonts w:eastAsia="Times New Roman"/>
          <w:color w:val="000000"/>
          <w:szCs w:val="24"/>
          <w:lang w:eastAsia="pl-PL"/>
        </w:rPr>
        <w:t xml:space="preserve"> nie wpłynęło na poprawę postępowania ucznia,</w:t>
      </w:r>
    </w:p>
    <w:p w14:paraId="6BDB47A9" w14:textId="1417FBCE" w:rsidR="00D44240" w:rsidRPr="000A7345" w:rsidRDefault="00D44240" w:rsidP="00424B18">
      <w:pPr>
        <w:numPr>
          <w:ilvl w:val="1"/>
          <w:numId w:val="5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rażący sposób naruszył normy społeczne i zagraża otoczeniu.</w:t>
      </w:r>
    </w:p>
    <w:p w14:paraId="565920D8" w14:textId="77777777" w:rsidR="009D234F" w:rsidRPr="004F4944" w:rsidRDefault="009D234F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344DE173" w14:textId="6801CCFA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CF49E7">
        <w:rPr>
          <w:rFonts w:eastAsia="Times New Roman"/>
          <w:bCs/>
          <w:color w:val="000000"/>
          <w:szCs w:val="24"/>
          <w:lang w:eastAsia="pl-PL"/>
        </w:rPr>
        <w:t>52</w:t>
      </w:r>
    </w:p>
    <w:p w14:paraId="2ACED098" w14:textId="77777777" w:rsidR="00D44240" w:rsidRPr="000A7345" w:rsidRDefault="00D44240" w:rsidP="00D44240">
      <w:p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Szkoła ma obowiązek powiadomienia rodziców ucznia o </w:t>
      </w:r>
      <w:r w:rsidR="00716FA0" w:rsidRPr="000A7345">
        <w:rPr>
          <w:rFonts w:eastAsia="Times New Roman"/>
          <w:color w:val="000000"/>
          <w:szCs w:val="24"/>
          <w:lang w:eastAsia="pl-PL"/>
        </w:rPr>
        <w:t xml:space="preserve">przyznanej nagrodzie lub </w:t>
      </w:r>
      <w:r w:rsidRPr="000A7345">
        <w:rPr>
          <w:rFonts w:eastAsia="Times New Roman"/>
          <w:color w:val="000000"/>
          <w:szCs w:val="24"/>
          <w:lang w:eastAsia="pl-PL"/>
        </w:rPr>
        <w:t>zastosowaniu wobec niego kary.</w:t>
      </w:r>
    </w:p>
    <w:p w14:paraId="5B252C90" w14:textId="77777777" w:rsidR="009D234F" w:rsidRPr="004F4944" w:rsidRDefault="009D234F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3C2B65E2" w14:textId="59A7F593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E60E14">
        <w:rPr>
          <w:rFonts w:eastAsia="Times New Roman"/>
          <w:bCs/>
          <w:color w:val="000000"/>
          <w:szCs w:val="24"/>
          <w:lang w:eastAsia="pl-PL"/>
        </w:rPr>
        <w:t>53</w:t>
      </w:r>
    </w:p>
    <w:p w14:paraId="67F05336" w14:textId="1C3699D6" w:rsidR="00D44240" w:rsidRPr="000A7345" w:rsidRDefault="00D44240" w:rsidP="00E46418">
      <w:pPr>
        <w:numPr>
          <w:ilvl w:val="0"/>
          <w:numId w:val="5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Od kar nałożonych przez wychowawcę uczniowi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 xml:space="preserve">przysługuje prawo wniesienia uzasadnionego odwołania do dyrektora szkoły w formie pisemnej. Dyrektor szkoły w terminie </w:t>
      </w:r>
      <w:r w:rsidR="00E46418">
        <w:rPr>
          <w:rFonts w:eastAsia="Times New Roman"/>
          <w:color w:val="000000"/>
          <w:szCs w:val="24"/>
          <w:lang w:eastAsia="pl-PL"/>
        </w:rPr>
        <w:t>14</w:t>
      </w:r>
      <w:r w:rsidRPr="000A7345">
        <w:rPr>
          <w:rFonts w:eastAsia="Times New Roman"/>
          <w:color w:val="000000"/>
          <w:szCs w:val="24"/>
          <w:lang w:eastAsia="pl-PL"/>
        </w:rPr>
        <w:t xml:space="preserve"> dni rozpatruje odwołanie i informuje pisemnie o rozstrzygnięciu. </w:t>
      </w:r>
    </w:p>
    <w:p w14:paraId="09B51CBB" w14:textId="7ED645F7" w:rsidR="00D44240" w:rsidRPr="000A7345" w:rsidRDefault="00D44240" w:rsidP="00E46418">
      <w:pPr>
        <w:numPr>
          <w:ilvl w:val="0"/>
          <w:numId w:val="5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Od kar nałożonych przez dyrektora szkoły przysługuje uczniowi prawo wniesienia uzasadnionego pisemnego wniosku o ponowne rozpatrzenie sprawy do dyrektora szkoły. Dyrektor szkoły w terminie </w:t>
      </w:r>
      <w:r w:rsidR="00E46418">
        <w:rPr>
          <w:rFonts w:eastAsia="Times New Roman"/>
          <w:color w:val="000000"/>
          <w:szCs w:val="24"/>
          <w:lang w:eastAsia="pl-PL"/>
        </w:rPr>
        <w:t>14</w:t>
      </w:r>
      <w:r w:rsidRPr="000A7345">
        <w:rPr>
          <w:rFonts w:eastAsia="Times New Roman"/>
          <w:color w:val="000000"/>
          <w:szCs w:val="24"/>
          <w:lang w:eastAsia="pl-PL"/>
        </w:rPr>
        <w:t xml:space="preserve"> dni rozpatruje wniosek i informuje pisemnie o rozstrzygnięciu, może przy tym zasięgnąć opinii rady pedagogicznej oraz samorządu uczniowskiego. </w:t>
      </w:r>
    </w:p>
    <w:p w14:paraId="041BEACF" w14:textId="77777777" w:rsidR="009D234F" w:rsidRPr="004F4944" w:rsidRDefault="009D234F" w:rsidP="004F4944">
      <w:pPr>
        <w:spacing w:after="0" w:line="240" w:lineRule="auto"/>
        <w:jc w:val="center"/>
        <w:rPr>
          <w:rFonts w:eastAsia="Times New Roman"/>
          <w:b/>
          <w:bCs/>
          <w:color w:val="000000"/>
          <w:sz w:val="16"/>
          <w:szCs w:val="16"/>
          <w:lang w:eastAsia="pl-PL"/>
        </w:rPr>
      </w:pPr>
    </w:p>
    <w:p w14:paraId="3E0BB581" w14:textId="66EAF74D" w:rsidR="00D44240" w:rsidRPr="00E46418" w:rsidRDefault="00D44240" w:rsidP="00D44240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  <w:r w:rsidRPr="00E46418">
        <w:rPr>
          <w:rFonts w:eastAsia="Times New Roman"/>
          <w:b/>
          <w:bCs/>
          <w:color w:val="000000"/>
          <w:szCs w:val="24"/>
          <w:lang w:eastAsia="pl-PL"/>
        </w:rPr>
        <w:t>ROZDZIAŁ VIII</w:t>
      </w:r>
    </w:p>
    <w:p w14:paraId="623EF971" w14:textId="77777777" w:rsidR="00D44240" w:rsidRPr="000A7345" w:rsidRDefault="009D234F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iCs/>
          <w:color w:val="000000"/>
          <w:szCs w:val="24"/>
          <w:lang w:eastAsia="pl-PL"/>
        </w:rPr>
        <w:t xml:space="preserve">SZCZEGÓŁOWE WARUNKI I SPOSÓB OCENIANIA WEWNĄTRZSZKOLNEGO </w:t>
      </w:r>
      <w:r w:rsidRPr="000A7345">
        <w:rPr>
          <w:rFonts w:eastAsia="Times New Roman"/>
          <w:bCs/>
          <w:color w:val="000000"/>
          <w:szCs w:val="24"/>
          <w:lang w:eastAsia="pl-PL"/>
        </w:rPr>
        <w:t>UCZNIÓW</w:t>
      </w:r>
    </w:p>
    <w:p w14:paraId="24F44D41" w14:textId="77777777" w:rsidR="009D234F" w:rsidRPr="004F4944" w:rsidRDefault="009D234F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4B446AFD" w14:textId="4064C7D9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E46418">
        <w:rPr>
          <w:rFonts w:eastAsia="Times New Roman"/>
          <w:bCs/>
          <w:color w:val="000000"/>
          <w:szCs w:val="24"/>
          <w:lang w:eastAsia="pl-PL"/>
        </w:rPr>
        <w:t>54</w:t>
      </w:r>
    </w:p>
    <w:p w14:paraId="1AC9447A" w14:textId="1E6140B0" w:rsidR="00D44240" w:rsidRPr="000A7345" w:rsidRDefault="00D44240" w:rsidP="00285A28">
      <w:pPr>
        <w:numPr>
          <w:ilvl w:val="0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Ocenianiu podlegają:</w:t>
      </w:r>
    </w:p>
    <w:p w14:paraId="3654CA9F" w14:textId="13FB50CB" w:rsidR="00D44240" w:rsidRPr="000A7345" w:rsidRDefault="00D44240" w:rsidP="00285A28">
      <w:pPr>
        <w:numPr>
          <w:ilvl w:val="1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osiągnięcia edukacyjne ucznia,</w:t>
      </w:r>
    </w:p>
    <w:p w14:paraId="6DEE087B" w14:textId="2B573FB5" w:rsidR="00D44240" w:rsidRPr="000A7345" w:rsidRDefault="00D44240" w:rsidP="00285A28">
      <w:pPr>
        <w:numPr>
          <w:ilvl w:val="1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zachowanie ucznia.</w:t>
      </w:r>
    </w:p>
    <w:p w14:paraId="5FC844E7" w14:textId="4D33D2ED" w:rsidR="00D44240" w:rsidRPr="000A7345" w:rsidRDefault="00D44240" w:rsidP="00285A28">
      <w:pPr>
        <w:numPr>
          <w:ilvl w:val="0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Ocenianie osiągnięć edukacyjnych ucznia polega na rozpoznawaniu przez nauczycieli poziomu i postępów w opanowaniu przez ucznia wiadomości i umiejętności w stosunku do: </w:t>
      </w:r>
    </w:p>
    <w:p w14:paraId="21083341" w14:textId="582FB593" w:rsidR="00D44240" w:rsidRPr="000A7345" w:rsidRDefault="00D44240" w:rsidP="00285A28">
      <w:pPr>
        <w:numPr>
          <w:ilvl w:val="1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wymagań określonych w podstawie programowej kształcenia ogólnego oraz wymagań edukacyjnych wynikających z realizowanych w szkole programów nauczania,</w:t>
      </w:r>
    </w:p>
    <w:p w14:paraId="52A2F637" w14:textId="39559C53" w:rsidR="00D44240" w:rsidRPr="000A7345" w:rsidRDefault="00D44240" w:rsidP="00285A28">
      <w:pPr>
        <w:numPr>
          <w:ilvl w:val="1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wymagań edukacyjnych wynikających z realizowanych w szkole programów nauczania – w przypadku dodatkowych zajęć edukacyjnych.</w:t>
      </w:r>
    </w:p>
    <w:p w14:paraId="50CC7F42" w14:textId="245AE06A" w:rsidR="00D44240" w:rsidRPr="000A7345" w:rsidRDefault="00D44240" w:rsidP="00285A28">
      <w:pPr>
        <w:numPr>
          <w:ilvl w:val="0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Ocenianie zachowania ucznia polega na rozpoznawaniu przez wychowawcę klasy, nauczycieli oraz uczniów danej klasy stopnia respektowania przez ucznia zasad współżycia społecznego i norm etycznych oraz obowiązków ucznia określonych w statucie szkoły.</w:t>
      </w:r>
    </w:p>
    <w:p w14:paraId="503AFAAA" w14:textId="4D600831" w:rsidR="00D44240" w:rsidRPr="000A7345" w:rsidRDefault="00D44240" w:rsidP="00285A28">
      <w:pPr>
        <w:numPr>
          <w:ilvl w:val="0"/>
          <w:numId w:val="55"/>
        </w:numPr>
        <w:spacing w:before="120" w:after="0" w:line="240" w:lineRule="auto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Ocenianie wewnątrzszkolne obejmuje: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14:paraId="01AF36FC" w14:textId="782716CA" w:rsidR="00D44240" w:rsidRPr="000A7345" w:rsidRDefault="00D44240" w:rsidP="00285A28">
      <w:pPr>
        <w:numPr>
          <w:ilvl w:val="1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formułowanie przez nauczycieli wymagań edukacyjnych niezbędnych do uzyskania poszczególnych śródrocznych i rocznych ocen klasyfikacyjnych z zajęć edukacyjnych,</w:t>
      </w:r>
    </w:p>
    <w:p w14:paraId="39DD1240" w14:textId="0EA23F2B" w:rsidR="00D44240" w:rsidRPr="000A7345" w:rsidRDefault="00D44240" w:rsidP="00285A28">
      <w:pPr>
        <w:numPr>
          <w:ilvl w:val="1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ustalanie kryteriów oceniania zachowania,</w:t>
      </w:r>
    </w:p>
    <w:p w14:paraId="7111FDA3" w14:textId="6AA9A247" w:rsidR="00D44240" w:rsidRPr="000A7345" w:rsidRDefault="00D44240" w:rsidP="00285A28">
      <w:pPr>
        <w:numPr>
          <w:ilvl w:val="1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ustalanie ocen bieżących i śródrocznyc</w:t>
      </w:r>
      <w:r w:rsidR="00285A28">
        <w:rPr>
          <w:rFonts w:eastAsia="Times New Roman"/>
          <w:bCs/>
          <w:color w:val="000000"/>
          <w:szCs w:val="24"/>
          <w:lang w:eastAsia="pl-PL"/>
        </w:rPr>
        <w:t xml:space="preserve">h ocen klasyfikacyjnych z zajęć </w:t>
      </w:r>
      <w:r w:rsidRPr="000A7345">
        <w:rPr>
          <w:rFonts w:eastAsia="Times New Roman"/>
          <w:bCs/>
          <w:color w:val="000000"/>
          <w:szCs w:val="24"/>
          <w:lang w:eastAsia="pl-PL"/>
        </w:rPr>
        <w:t>edukacyjnych, a także śródrocznej oceny klasyfikacyjnej zachowania,</w:t>
      </w:r>
    </w:p>
    <w:p w14:paraId="5A3C45A2" w14:textId="0FD0F41A" w:rsidR="00D44240" w:rsidRPr="000A7345" w:rsidRDefault="00D44240" w:rsidP="00285A28">
      <w:pPr>
        <w:numPr>
          <w:ilvl w:val="1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przeprowadzanie egzaminów klasyfikacyjnych,</w:t>
      </w:r>
    </w:p>
    <w:p w14:paraId="55483596" w14:textId="5E314191" w:rsidR="00D44240" w:rsidRPr="000A7345" w:rsidRDefault="00D44240" w:rsidP="00285A28">
      <w:pPr>
        <w:numPr>
          <w:ilvl w:val="1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ustalanie rocznych ocen klasyfikacyjnych z zajęć edukacyjnyc</w:t>
      </w:r>
      <w:r w:rsidR="0036233A" w:rsidRPr="000A7345">
        <w:rPr>
          <w:rFonts w:eastAsia="Times New Roman"/>
          <w:bCs/>
          <w:color w:val="000000"/>
          <w:szCs w:val="24"/>
          <w:lang w:eastAsia="pl-PL"/>
        </w:rPr>
        <w:t>h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oraz rocznej oceny klasyfikacyjnej zachowania,</w:t>
      </w:r>
    </w:p>
    <w:p w14:paraId="4E3C9E3F" w14:textId="22AD3EE4" w:rsidR="00D44240" w:rsidRPr="000A7345" w:rsidRDefault="00D44240" w:rsidP="00285A28">
      <w:pPr>
        <w:numPr>
          <w:ilvl w:val="1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lastRenderedPageBreak/>
        <w:t>ustalanie warunków i trybu otrzymania wyż</w:t>
      </w:r>
      <w:r w:rsidR="0036233A" w:rsidRPr="000A7345">
        <w:rPr>
          <w:rFonts w:eastAsia="Times New Roman"/>
          <w:bCs/>
          <w:color w:val="000000"/>
          <w:szCs w:val="24"/>
          <w:lang w:eastAsia="pl-PL"/>
        </w:rPr>
        <w:t>szych niż przewidywane rocznych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ocen klasyfikacyjnych z zajęć edukacyjnych oraz rocznej oceny klasyfikacyjnej zachowania,</w:t>
      </w:r>
    </w:p>
    <w:p w14:paraId="068FC02A" w14:textId="6B527F80" w:rsidR="00D44240" w:rsidRPr="000A7345" w:rsidRDefault="00D44240" w:rsidP="00285A28">
      <w:pPr>
        <w:numPr>
          <w:ilvl w:val="1"/>
          <w:numId w:val="5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ustalanie warunków i sposobu przekazywania rodzicom informacji o postępach i trudnościach w nauce i zachowaniu ucznia oraz o szczególnych uzdolnieniach ucznia.</w:t>
      </w:r>
    </w:p>
    <w:p w14:paraId="53CBC69A" w14:textId="77777777" w:rsidR="009D234F" w:rsidRPr="004F4944" w:rsidRDefault="009D234F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4B8ED664" w14:textId="0549261B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 w:rsidR="00285A28">
        <w:rPr>
          <w:rFonts w:eastAsia="Times New Roman"/>
          <w:bCs/>
          <w:color w:val="000000"/>
          <w:szCs w:val="24"/>
          <w:lang w:eastAsia="pl-PL"/>
        </w:rPr>
        <w:t>55</w:t>
      </w:r>
    </w:p>
    <w:p w14:paraId="41C38901" w14:textId="68357CEF" w:rsidR="00D44240" w:rsidRPr="000A7345" w:rsidRDefault="00D44240" w:rsidP="00285A28">
      <w:pPr>
        <w:numPr>
          <w:ilvl w:val="0"/>
          <w:numId w:val="5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Nauczyciele na początku każdego roku szkolnego informują uczniów oraz ich rodziców o: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14:paraId="056BBA91" w14:textId="6706C0C7" w:rsidR="00D44240" w:rsidRPr="000A7345" w:rsidRDefault="00D44240" w:rsidP="00285A28">
      <w:pPr>
        <w:numPr>
          <w:ilvl w:val="1"/>
          <w:numId w:val="5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wymaganiach edukacyjnych niezbędnych do uzyskania poszczególnych śródrocznych i rocznych ocen klasyfikacyjnych z zajęć edukacyjnych wynikających z realizowanego przez siebie programu nauczania,</w:t>
      </w:r>
    </w:p>
    <w:p w14:paraId="10E0FFEE" w14:textId="091E77F9" w:rsidR="00D44240" w:rsidRPr="000A7345" w:rsidRDefault="00D44240" w:rsidP="00285A28">
      <w:pPr>
        <w:numPr>
          <w:ilvl w:val="1"/>
          <w:numId w:val="5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sposobach sprawdzania osiągnięć edukacyjnych uczniów,</w:t>
      </w:r>
    </w:p>
    <w:p w14:paraId="22C70A3B" w14:textId="70ED5196" w:rsidR="00D44240" w:rsidRPr="000A7345" w:rsidRDefault="00D44240" w:rsidP="00285A28">
      <w:pPr>
        <w:numPr>
          <w:ilvl w:val="1"/>
          <w:numId w:val="5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warunkach i trybie uzyskania wyższej niż przewidywana </w:t>
      </w:r>
      <w:r w:rsidR="0036233A" w:rsidRPr="000A7345">
        <w:rPr>
          <w:rFonts w:eastAsia="Times New Roman"/>
          <w:bCs/>
          <w:color w:val="000000"/>
          <w:szCs w:val="24"/>
          <w:lang w:eastAsia="pl-PL"/>
        </w:rPr>
        <w:t xml:space="preserve">rocznej oceny klasyfikacyjnej z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zajęć edukacyjnych w terminie: </w:t>
      </w:r>
    </w:p>
    <w:p w14:paraId="48E038D3" w14:textId="5B5FE84B" w:rsidR="00D44240" w:rsidRPr="000A7345" w:rsidRDefault="00D44240" w:rsidP="00285A28">
      <w:pPr>
        <w:numPr>
          <w:ilvl w:val="2"/>
          <w:numId w:val="56"/>
        </w:numPr>
        <w:spacing w:before="120" w:after="0" w:line="240" w:lineRule="auto"/>
        <w:ind w:left="2268" w:hanging="288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uczniów –</w:t>
      </w:r>
      <w:r w:rsidR="00003525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Pr="000A7345">
        <w:rPr>
          <w:color w:val="000000"/>
          <w:szCs w:val="24"/>
        </w:rPr>
        <w:t xml:space="preserve">na pierwszych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lekcjach wychowawczych </w:t>
      </w:r>
      <w:r w:rsidR="0036233A" w:rsidRPr="000A7345">
        <w:rPr>
          <w:color w:val="000000"/>
          <w:szCs w:val="24"/>
        </w:rPr>
        <w:t xml:space="preserve">w miesiącu wrześniu </w:t>
      </w:r>
      <w:r w:rsidRPr="000A7345">
        <w:rPr>
          <w:rFonts w:eastAsia="Times New Roman"/>
          <w:bCs/>
          <w:color w:val="000000"/>
          <w:szCs w:val="24"/>
          <w:lang w:eastAsia="pl-PL"/>
        </w:rPr>
        <w:t>i w trakcie zajęć edukacyjnych, co dokumentowane jest odpowiednim wpisem w dzienniku lekcyjnym,</w:t>
      </w:r>
    </w:p>
    <w:p w14:paraId="5CF0C3C1" w14:textId="095F6861" w:rsidR="00D44240" w:rsidRPr="000A7345" w:rsidRDefault="00D44240" w:rsidP="00285A28">
      <w:pPr>
        <w:numPr>
          <w:ilvl w:val="2"/>
          <w:numId w:val="56"/>
        </w:numPr>
        <w:spacing w:before="120" w:after="0" w:line="240" w:lineRule="auto"/>
        <w:ind w:left="2268" w:hanging="288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rodziców – na pierwszym zebraniu w miesiącu wrześniu, co dokumentowane jest odpowiednim zapisem w dokumentacji zebrania, do którego dołączona jest podpisana lista obecności,</w:t>
      </w:r>
    </w:p>
    <w:p w14:paraId="1B92996F" w14:textId="2C3410A1" w:rsidR="00D44240" w:rsidRPr="000A7345" w:rsidRDefault="00D44240" w:rsidP="00285A28">
      <w:pPr>
        <w:numPr>
          <w:ilvl w:val="2"/>
          <w:numId w:val="56"/>
        </w:numPr>
        <w:spacing w:before="120" w:after="0" w:line="240" w:lineRule="auto"/>
        <w:ind w:left="2268" w:hanging="288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uczniów i ich rodziców – po dokonaniu jakichkolwiek zmian w wymaganiach edukacyjnych z realizowanego przez siebie programu nauczania odpowiednio – na lekcjach i na najbliższych zebraniach rodziców, dokumentując ten fakt jak w podpunktach a) i b).</w:t>
      </w:r>
    </w:p>
    <w:p w14:paraId="6214F464" w14:textId="09E9C50F" w:rsidR="00D44240" w:rsidRPr="000A7345" w:rsidRDefault="00285A28" w:rsidP="00285A28">
      <w:pPr>
        <w:numPr>
          <w:ilvl w:val="0"/>
          <w:numId w:val="5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W</w:t>
      </w:r>
      <w:r w:rsidR="00D44240" w:rsidRPr="000A7345">
        <w:rPr>
          <w:rFonts w:eastAsia="Times New Roman"/>
          <w:bCs/>
          <w:color w:val="000000"/>
          <w:szCs w:val="24"/>
          <w:lang w:eastAsia="pl-PL"/>
        </w:rPr>
        <w:t>ychowawca oddziału informuje uczniów oraz ich rodziców o warunkach i sposobie oraz kryteriach oceniania zachowania oraz</w:t>
      </w:r>
      <w:r w:rsidR="006C17DD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D44240" w:rsidRPr="000A7345">
        <w:rPr>
          <w:rFonts w:eastAsia="Times New Roman"/>
          <w:bCs/>
          <w:color w:val="000000"/>
          <w:szCs w:val="24"/>
          <w:lang w:eastAsia="pl-PL"/>
        </w:rPr>
        <w:t xml:space="preserve">warunkach i trybie otrzymania wyższej niż przewidywana rocznej oceny klasyfikacyjnej zachowania w terminie: </w:t>
      </w:r>
    </w:p>
    <w:p w14:paraId="58F07B97" w14:textId="076C202D" w:rsidR="00D44240" w:rsidRPr="000A7345" w:rsidRDefault="00D44240" w:rsidP="00285A28">
      <w:pPr>
        <w:numPr>
          <w:ilvl w:val="1"/>
          <w:numId w:val="5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uczniów –</w:t>
      </w:r>
      <w:r w:rsidR="002E11BA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na </w:t>
      </w:r>
      <w:r w:rsidRPr="000A7345">
        <w:rPr>
          <w:color w:val="000000"/>
          <w:szCs w:val="24"/>
        </w:rPr>
        <w:t xml:space="preserve">pierwszych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lekcjach wychowawczych </w:t>
      </w:r>
      <w:r w:rsidR="0036233A" w:rsidRPr="000A7345">
        <w:rPr>
          <w:color w:val="000000"/>
          <w:szCs w:val="24"/>
        </w:rPr>
        <w:t xml:space="preserve">w miesiącu wrześniu </w:t>
      </w:r>
      <w:r w:rsidRPr="000A7345">
        <w:rPr>
          <w:rFonts w:eastAsia="Times New Roman"/>
          <w:bCs/>
          <w:color w:val="000000"/>
          <w:szCs w:val="24"/>
          <w:lang w:eastAsia="pl-PL"/>
        </w:rPr>
        <w:t>i w trakcie zajęć edukacyjnych, co dokumentowane jest odpowiednim wpisem w dzienniku lekcyjnym,</w:t>
      </w:r>
    </w:p>
    <w:p w14:paraId="1CC232D7" w14:textId="5A1B1B6A" w:rsidR="00D44240" w:rsidRPr="000A7345" w:rsidRDefault="00D44240" w:rsidP="00285A28">
      <w:pPr>
        <w:numPr>
          <w:ilvl w:val="1"/>
          <w:numId w:val="5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rodziców – na pierwszym zebraniu w miesiącu wrześniu, co dokumentowane jest odpowiednim zapisem w dokumentacji zebrania, do którego dołączona jest podpisana lista obecności.</w:t>
      </w:r>
    </w:p>
    <w:p w14:paraId="6125138E" w14:textId="5CF78CC5" w:rsidR="00D44240" w:rsidRPr="000A7345" w:rsidRDefault="00D44240" w:rsidP="00285A28">
      <w:pPr>
        <w:numPr>
          <w:ilvl w:val="0"/>
          <w:numId w:val="5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Nieobecność rodziców na pierwszym spotkaniu klasowym we wrześniu zwalnia szkołę z obowiązku zapoznania rodzica ze szczegółowymi warunkami i sposobami oceniania wewnątrzszkolnego obowiązującymi w szkole w wymienionym terminie </w:t>
      </w:r>
      <w:r w:rsidR="009D234F"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z uwagi na nieobecność rodzic winien sam dążyć do zapoznania się ze szczegółowymi warunkami i sposobami oceniania wewnątrzszkolnego obowiązującymi w szkole. </w:t>
      </w:r>
    </w:p>
    <w:p w14:paraId="666C2A4A" w14:textId="77777777" w:rsidR="009D234F" w:rsidRPr="004F4944" w:rsidRDefault="009D234F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5E9F54D0" w14:textId="1B36FBE2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 w:rsidR="006C17DD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425BF2">
        <w:rPr>
          <w:rFonts w:eastAsia="Times New Roman"/>
          <w:bCs/>
          <w:color w:val="000000"/>
          <w:szCs w:val="24"/>
          <w:lang w:eastAsia="pl-PL"/>
        </w:rPr>
        <w:t>56</w:t>
      </w:r>
    </w:p>
    <w:p w14:paraId="010613EA" w14:textId="1D2D871A" w:rsidR="00CA2AA7" w:rsidRPr="00CA2AA7" w:rsidRDefault="00CA2AA7" w:rsidP="00425BF2">
      <w:pPr>
        <w:numPr>
          <w:ilvl w:val="0"/>
          <w:numId w:val="5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Uczeń powinien zostać oceniony przynajmniej 3 razy w ciągu jednego semestru.</w:t>
      </w:r>
    </w:p>
    <w:p w14:paraId="21859A0A" w14:textId="65E0ED8C" w:rsidR="00D44240" w:rsidRPr="000A7345" w:rsidRDefault="00D44240" w:rsidP="00425BF2">
      <w:pPr>
        <w:numPr>
          <w:ilvl w:val="0"/>
          <w:numId w:val="5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Oceny są jawne zarówno dla ucznia</w:t>
      </w:r>
      <w:r w:rsidR="009D234F" w:rsidRPr="000A7345">
        <w:rPr>
          <w:rFonts w:eastAsia="Times New Roman"/>
          <w:bCs/>
          <w:color w:val="000000"/>
          <w:szCs w:val="24"/>
          <w:lang w:eastAsia="pl-PL"/>
        </w:rPr>
        <w:t>,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jak i jego rodziców.</w:t>
      </w:r>
    </w:p>
    <w:p w14:paraId="1D732962" w14:textId="51304515" w:rsidR="00D44240" w:rsidRPr="000A7345" w:rsidRDefault="00D44240" w:rsidP="00425BF2">
      <w:pPr>
        <w:numPr>
          <w:ilvl w:val="0"/>
          <w:numId w:val="5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Nauczyciele przechowują sprawdzone i ocenione pisemne prace kontrolne uczniów do zakończenia zajęć lekcyjnych w danym roku szkolnym. </w:t>
      </w:r>
    </w:p>
    <w:p w14:paraId="66074D78" w14:textId="43D70A79" w:rsidR="00D44240" w:rsidRPr="000A7345" w:rsidRDefault="00D44240" w:rsidP="00425BF2">
      <w:pPr>
        <w:numPr>
          <w:ilvl w:val="0"/>
          <w:numId w:val="5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Na prośbę ucznia lub jego rodziców nauczyciel ustalający ocenę powinien ją uzasadnić ustnie.</w:t>
      </w:r>
    </w:p>
    <w:p w14:paraId="4133EFA0" w14:textId="2BB9A79D" w:rsidR="00D44240" w:rsidRPr="000A7345" w:rsidRDefault="00D44240" w:rsidP="00425BF2">
      <w:pPr>
        <w:numPr>
          <w:ilvl w:val="0"/>
          <w:numId w:val="5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Na wniosek ucznia lub jego rodziców dokumentacja dotycząca oceniania ucznia jest udostępniana do wglądu na terenie szkoły uczniowi lub jego rodzicom w czasie uzgodnionym z wychowawcą lub nauczycielem danych zajęć edukacyjnych. </w:t>
      </w:r>
    </w:p>
    <w:p w14:paraId="007CB0B5" w14:textId="0C5FFBD8" w:rsidR="00D44240" w:rsidRPr="000A7345" w:rsidRDefault="005557C6" w:rsidP="00425BF2">
      <w:pPr>
        <w:numPr>
          <w:ilvl w:val="0"/>
          <w:numId w:val="5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S</w:t>
      </w:r>
      <w:r w:rsidR="00D44240" w:rsidRPr="000A7345">
        <w:rPr>
          <w:rFonts w:eastAsia="Times New Roman"/>
          <w:bCs/>
          <w:color w:val="000000"/>
          <w:szCs w:val="24"/>
          <w:lang w:eastAsia="pl-PL"/>
        </w:rPr>
        <w:t xml:space="preserve">prawdzone i ocenione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pisemne prace kontrolne </w:t>
      </w:r>
      <w:r w:rsidR="00D44240" w:rsidRPr="000A7345">
        <w:rPr>
          <w:rFonts w:eastAsia="Times New Roman"/>
          <w:bCs/>
          <w:color w:val="000000"/>
          <w:szCs w:val="24"/>
          <w:lang w:eastAsia="pl-PL"/>
        </w:rPr>
        <w:t>otrzymują do wglądu według zasad:</w:t>
      </w:r>
    </w:p>
    <w:p w14:paraId="4A93D297" w14:textId="594D3DB9" w:rsidR="00D44240" w:rsidRPr="000A7345" w:rsidRDefault="00D44240" w:rsidP="00425BF2">
      <w:pPr>
        <w:numPr>
          <w:ilvl w:val="1"/>
          <w:numId w:val="5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lastRenderedPageBreak/>
        <w:t xml:space="preserve">uczniowie </w:t>
      </w:r>
      <w:r w:rsidR="009D234F" w:rsidRPr="000A7345">
        <w:rPr>
          <w:rFonts w:eastAsia="Times New Roman"/>
          <w:color w:val="000000"/>
          <w:szCs w:val="24"/>
          <w:lang w:eastAsia="pl-PL"/>
        </w:rPr>
        <w:t>–</w:t>
      </w:r>
      <w:r w:rsidR="005557C6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>zapoznają się z poprawionymi pracami pisemnymi w szkole po rozdaniu ich przez nauczyciela,</w:t>
      </w:r>
    </w:p>
    <w:p w14:paraId="2402C599" w14:textId="0345BB27" w:rsidR="00D44240" w:rsidRPr="000A7345" w:rsidRDefault="00D44240" w:rsidP="00425BF2">
      <w:pPr>
        <w:numPr>
          <w:ilvl w:val="1"/>
          <w:numId w:val="5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rodzice uczniów </w:t>
      </w:r>
      <w:r w:rsidR="009D234F" w:rsidRPr="000A7345">
        <w:rPr>
          <w:rFonts w:eastAsia="Times New Roman"/>
          <w:color w:val="000000"/>
          <w:szCs w:val="24"/>
          <w:lang w:eastAsia="pl-PL"/>
        </w:rPr>
        <w:t>–</w:t>
      </w:r>
      <w:r w:rsidR="005557C6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>na zebraniach klasowych lub po ustaleniu terminu z nauczycielem uczącym danego przedmiotu.</w:t>
      </w:r>
    </w:p>
    <w:p w14:paraId="19633C40" w14:textId="44FEA399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 w:rsidR="006C17DD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3139A9">
        <w:rPr>
          <w:rFonts w:eastAsia="Times New Roman"/>
          <w:bCs/>
          <w:color w:val="000000"/>
          <w:szCs w:val="24"/>
          <w:lang w:eastAsia="pl-PL"/>
        </w:rPr>
        <w:t>57</w:t>
      </w:r>
    </w:p>
    <w:p w14:paraId="0F0B2989" w14:textId="1F682E99" w:rsidR="00D44240" w:rsidRPr="000A7345" w:rsidRDefault="00D44240" w:rsidP="00905EBF">
      <w:pPr>
        <w:numPr>
          <w:ilvl w:val="0"/>
          <w:numId w:val="5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Nauczyciel </w:t>
      </w:r>
      <w:r w:rsidR="00E8425D" w:rsidRPr="000A7345">
        <w:rPr>
          <w:rFonts w:eastAsia="Times New Roman"/>
          <w:bCs/>
          <w:color w:val="000000"/>
          <w:szCs w:val="24"/>
          <w:lang w:eastAsia="pl-PL"/>
        </w:rPr>
        <w:t xml:space="preserve">indywidualizuje </w:t>
      </w:r>
      <w:r w:rsidRPr="000A7345">
        <w:rPr>
          <w:rFonts w:eastAsia="Times New Roman"/>
          <w:bCs/>
          <w:color w:val="000000"/>
          <w:szCs w:val="24"/>
          <w:lang w:eastAsia="pl-PL"/>
        </w:rPr>
        <w:t>pracę z uczniem na zajęciach edukacyjnych, odpowiednio do potrzeb rozwojowych i edukacyjnych oraz możliwości psychofizycznych ucznia w przypadkach określonych ustawą o systemie oświaty.</w:t>
      </w:r>
    </w:p>
    <w:p w14:paraId="3A452EC8" w14:textId="7AD06870" w:rsidR="00D44240" w:rsidRPr="000A7345" w:rsidRDefault="00D44240" w:rsidP="00905EBF">
      <w:pPr>
        <w:numPr>
          <w:ilvl w:val="0"/>
          <w:numId w:val="5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Nauczyciel </w:t>
      </w:r>
      <w:r w:rsidR="00E8425D" w:rsidRPr="000A7345">
        <w:rPr>
          <w:rFonts w:eastAsia="Times New Roman"/>
          <w:bCs/>
          <w:color w:val="000000"/>
          <w:szCs w:val="24"/>
          <w:lang w:eastAsia="pl-PL"/>
        </w:rPr>
        <w:t xml:space="preserve">dostosowuje </w:t>
      </w:r>
      <w:r w:rsidRPr="000A7345">
        <w:rPr>
          <w:rFonts w:eastAsia="Times New Roman"/>
          <w:bCs/>
          <w:color w:val="000000"/>
          <w:szCs w:val="24"/>
          <w:lang w:eastAsia="pl-PL"/>
        </w:rPr>
        <w:t>wymagania edukacyjne do indywidualnych potrzeb rozwojowych i edukacyjnych oraz możliwości psychofizycznych ucznia w przypadkach określonych ustawą o systemie oświaty.</w:t>
      </w:r>
    </w:p>
    <w:p w14:paraId="0B208979" w14:textId="1986A9E4" w:rsidR="00D44240" w:rsidRPr="008E3291" w:rsidRDefault="00D44240" w:rsidP="00905EBF">
      <w:pPr>
        <w:numPr>
          <w:ilvl w:val="0"/>
          <w:numId w:val="5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Dyrektor szkoły zwalnia ucznia z realizacji niektórych obowiązkowy</w:t>
      </w:r>
      <w:r w:rsidR="00604018">
        <w:rPr>
          <w:rFonts w:eastAsia="Times New Roman"/>
          <w:bCs/>
          <w:color w:val="000000"/>
          <w:szCs w:val="24"/>
          <w:lang w:eastAsia="pl-PL"/>
        </w:rPr>
        <w:t>ch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zajęć edukacyjnych ze względu na stan zdrowia, specyficzne trudności w uczeniu się, niepełnosprawność lub zrealizowanie danych obowiązkowych zajęć edukacyjnych na wcześniejszym etapie edukacyjnym w przypadkach określonych ustawą o systemie oświaty.</w:t>
      </w:r>
    </w:p>
    <w:p w14:paraId="5E305FA0" w14:textId="6153AB52" w:rsidR="008E3291" w:rsidRPr="000A7345" w:rsidRDefault="008E3291" w:rsidP="00905EBF">
      <w:pPr>
        <w:numPr>
          <w:ilvl w:val="0"/>
          <w:numId w:val="5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Jeżeli okres zwolnienia ucznia z realizacji zajęć, o którym mowa w ust. 3, uniemożliwia ustalenie śródrocznej lub rocznej oceny kwalifikacyjnej, w dokumentacji przebiegu nauczania zamiast oceny kwalifikacyjnej wpisuje się „zwolniony” albo „zwolniona”.</w:t>
      </w:r>
    </w:p>
    <w:p w14:paraId="7A46A020" w14:textId="77777777" w:rsidR="009D234F" w:rsidRPr="004F4944" w:rsidRDefault="009D234F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0279DC2C" w14:textId="177FC4A1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 w:rsidR="006C17DD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3139A9">
        <w:rPr>
          <w:rFonts w:eastAsia="Times New Roman"/>
          <w:bCs/>
          <w:color w:val="000000"/>
          <w:szCs w:val="24"/>
          <w:lang w:eastAsia="pl-PL"/>
        </w:rPr>
        <w:t>58</w:t>
      </w:r>
    </w:p>
    <w:p w14:paraId="61AD7466" w14:textId="3A777E2B" w:rsidR="00856DF2" w:rsidRDefault="00856DF2" w:rsidP="00733FDF">
      <w:pPr>
        <w:numPr>
          <w:ilvl w:val="0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Bieżące ocenianie wiedzy i umiejętności uczniów w klasach I -</w:t>
      </w:r>
      <w:r w:rsidR="00BD3705">
        <w:rPr>
          <w:rFonts w:eastAsia="Times New Roman"/>
          <w:color w:val="000000"/>
          <w:szCs w:val="24"/>
          <w:lang w:eastAsia="pl-PL"/>
        </w:rPr>
        <w:t xml:space="preserve"> </w:t>
      </w:r>
      <w:r>
        <w:rPr>
          <w:rFonts w:eastAsia="Times New Roman"/>
          <w:color w:val="000000"/>
          <w:szCs w:val="24"/>
          <w:lang w:eastAsia="pl-PL"/>
        </w:rPr>
        <w:t>III dokonywane jest według następującej skali</w:t>
      </w:r>
      <w:r w:rsidR="007C1BDF">
        <w:rPr>
          <w:rFonts w:eastAsia="Times New Roman"/>
          <w:color w:val="000000"/>
          <w:szCs w:val="24"/>
          <w:lang w:eastAsia="pl-PL"/>
        </w:rPr>
        <w:t>:</w:t>
      </w:r>
    </w:p>
    <w:p w14:paraId="25E1D0B4" w14:textId="20826456" w:rsidR="00856DF2" w:rsidRDefault="00F9051D" w:rsidP="00856DF2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znakomicie - 6</w:t>
      </w:r>
    </w:p>
    <w:p w14:paraId="37E8776A" w14:textId="4F8335F7" w:rsidR="00856DF2" w:rsidRDefault="00F9051D" w:rsidP="00856DF2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bardzo dobrze - 5</w:t>
      </w:r>
    </w:p>
    <w:p w14:paraId="4611F260" w14:textId="7BC06B95" w:rsidR="00AB5B10" w:rsidRDefault="00F9051D" w:rsidP="00856DF2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dobrze - 4</w:t>
      </w:r>
    </w:p>
    <w:p w14:paraId="0125E187" w14:textId="627ED2EB" w:rsidR="00AB5B10" w:rsidRDefault="00F9051D" w:rsidP="00856DF2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dostatecznie - 3</w:t>
      </w:r>
    </w:p>
    <w:p w14:paraId="6F45C1EB" w14:textId="3739D673" w:rsidR="00AB5B10" w:rsidRDefault="00F9051D" w:rsidP="00856DF2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z pomocą nauczyciela - 2</w:t>
      </w:r>
    </w:p>
    <w:p w14:paraId="30F4F601" w14:textId="737B7A66" w:rsidR="00AB5B10" w:rsidRPr="00856DF2" w:rsidRDefault="00F9051D" w:rsidP="00856DF2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nie wykonał zadania - 1</w:t>
      </w:r>
    </w:p>
    <w:p w14:paraId="59613220" w14:textId="68B31644" w:rsidR="00B86120" w:rsidRDefault="00B86120" w:rsidP="00B86120">
      <w:pPr>
        <w:numPr>
          <w:ilvl w:val="0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O</w:t>
      </w:r>
      <w:r w:rsidRPr="00B86120">
        <w:rPr>
          <w:rFonts w:eastAsia="Times New Roman"/>
          <w:color w:val="000000"/>
          <w:szCs w:val="24"/>
          <w:lang w:eastAsia="pl-PL"/>
        </w:rPr>
        <w:t>ceny bieżące z zajęć edukacyjnych i zachowania są ustalane w formie symboli określonych przez nauczyciela, oznaczających poziom i postępy ucznia w</w:t>
      </w:r>
      <w:r>
        <w:rPr>
          <w:rFonts w:eastAsia="Times New Roman"/>
          <w:color w:val="000000"/>
          <w:szCs w:val="24"/>
          <w:lang w:eastAsia="pl-PL"/>
        </w:rPr>
        <w:t xml:space="preserve"> nauce i zachowaniu; w kl. III </w:t>
      </w:r>
      <w:r w:rsidRPr="00B86120">
        <w:rPr>
          <w:rFonts w:eastAsia="Times New Roman"/>
          <w:color w:val="000000"/>
          <w:szCs w:val="24"/>
          <w:lang w:eastAsia="pl-PL"/>
        </w:rPr>
        <w:t>stosuje się dodatkowo oceny w formie cyfrowej (od 1 do 6) w celu przygotowania uczniów do systemu ocenia</w:t>
      </w:r>
      <w:r>
        <w:rPr>
          <w:rFonts w:eastAsia="Times New Roman"/>
          <w:color w:val="000000"/>
          <w:szCs w:val="24"/>
          <w:lang w:eastAsia="pl-PL"/>
        </w:rPr>
        <w:t>nia stosowanego w klasach IV-V</w:t>
      </w:r>
      <w:r w:rsidR="009D43C1">
        <w:rPr>
          <w:rFonts w:eastAsia="Times New Roman"/>
          <w:color w:val="000000"/>
          <w:szCs w:val="24"/>
          <w:lang w:eastAsia="pl-PL"/>
        </w:rPr>
        <w:t>II</w:t>
      </w:r>
      <w:r>
        <w:rPr>
          <w:rFonts w:eastAsia="Times New Roman"/>
          <w:color w:val="000000"/>
          <w:szCs w:val="24"/>
          <w:lang w:eastAsia="pl-PL"/>
        </w:rPr>
        <w:t>I.</w:t>
      </w:r>
    </w:p>
    <w:p w14:paraId="3D8CA460" w14:textId="2EFDA53B" w:rsidR="000C2B48" w:rsidRPr="000C2B48" w:rsidRDefault="000C2B48" w:rsidP="000C2B48">
      <w:pPr>
        <w:numPr>
          <w:ilvl w:val="0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W klasach I – III ś</w:t>
      </w:r>
      <w:r w:rsidRPr="000C2B48">
        <w:rPr>
          <w:rFonts w:eastAsia="Times New Roman"/>
          <w:color w:val="000000"/>
          <w:szCs w:val="24"/>
          <w:lang w:eastAsia="pl-PL"/>
        </w:rPr>
        <w:t>ródroczne i roczne oceny klasyfikacyjne z obowiązkowych i dodatkowych zajęć edukacyjnych, a także śródroczna i roczna ocena klasyfikacyjna zachowania są ocenami opisowymi.</w:t>
      </w:r>
    </w:p>
    <w:p w14:paraId="2B09C51A" w14:textId="0F92FEDF" w:rsidR="000C2B48" w:rsidRDefault="000C2B48" w:rsidP="000C2B48">
      <w:pPr>
        <w:numPr>
          <w:ilvl w:val="0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W klasach I – III ś</w:t>
      </w:r>
      <w:r w:rsidRPr="000C2B48">
        <w:rPr>
          <w:rFonts w:eastAsia="Times New Roman"/>
          <w:color w:val="000000"/>
          <w:szCs w:val="24"/>
          <w:lang w:eastAsia="pl-PL"/>
        </w:rPr>
        <w:t>ródroczna i roczna opisowa ocena klasyfikacyjna z zajęć edukacyjnych uwzględnia poziom i postępy w opanowaniu przez ucznia wiadomości i umiejętności z zakresu wymagań określonych w podstawie programowej edukacji wczesnoszkolnej oraz wskazuje potrzeby rozwojowe i edukacyjne ucznia związane z przezwyciężaniem trudności w nauce lub rozwijaniem uzdolnień.</w:t>
      </w:r>
    </w:p>
    <w:p w14:paraId="15485D26" w14:textId="04096DFF" w:rsidR="006F5036" w:rsidRDefault="006F5036" w:rsidP="000C2B48">
      <w:pPr>
        <w:numPr>
          <w:ilvl w:val="0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Ocena opisowa </w:t>
      </w:r>
      <w:r w:rsidR="00713276">
        <w:rPr>
          <w:rFonts w:eastAsia="Times New Roman"/>
          <w:color w:val="000000"/>
          <w:szCs w:val="24"/>
          <w:lang w:eastAsia="pl-PL"/>
        </w:rPr>
        <w:t>powinna spełniać następujące funkcje:</w:t>
      </w:r>
    </w:p>
    <w:p w14:paraId="78CD7DA4" w14:textId="54AC124B" w:rsidR="00713276" w:rsidRDefault="00713276" w:rsidP="00713276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diagnostyczną – dającą odpowiedź na pytanie, jak daleko w rozwoju jest uczeń względem wymagań stawianych przez nauczyciela,</w:t>
      </w:r>
    </w:p>
    <w:p w14:paraId="6846BC22" w14:textId="19C75AF6" w:rsidR="00713276" w:rsidRDefault="00713276" w:rsidP="00713276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informacyjną – przekazującą informacje, co dziecko zdołało opanować, poznać, zrozumieć, udoskonalić,</w:t>
      </w:r>
    </w:p>
    <w:p w14:paraId="0FF942C5" w14:textId="76F2B7BE" w:rsidR="00713276" w:rsidRDefault="00713276" w:rsidP="00713276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korekcyjną – odpowiadającą na pytania, nad czym uczeń musi jeszcze popracować,</w:t>
      </w:r>
    </w:p>
    <w:p w14:paraId="587FE35E" w14:textId="74A7C071" w:rsidR="00713276" w:rsidRDefault="00713276" w:rsidP="00713276">
      <w:pPr>
        <w:numPr>
          <w:ilvl w:val="1"/>
          <w:numId w:val="6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lastRenderedPageBreak/>
        <w:t>motywacyjną – zachęcającą ucznia do samorozwoju, dalszego wysiłku, dodającą wiary we własne siły i nadzieję na osiągnięcie sukcesu.</w:t>
      </w:r>
    </w:p>
    <w:p w14:paraId="628EAA28" w14:textId="3E7D899C" w:rsidR="00713276" w:rsidRPr="004F4944" w:rsidRDefault="00713276" w:rsidP="004F4944">
      <w:pPr>
        <w:spacing w:after="0" w:line="240" w:lineRule="auto"/>
        <w:jc w:val="both"/>
        <w:rPr>
          <w:rFonts w:eastAsia="Times New Roman"/>
          <w:color w:val="000000"/>
          <w:sz w:val="16"/>
          <w:szCs w:val="16"/>
          <w:lang w:eastAsia="pl-PL"/>
        </w:rPr>
      </w:pPr>
    </w:p>
    <w:p w14:paraId="0BB6F408" w14:textId="50581D36" w:rsidR="00713276" w:rsidRPr="000A7345" w:rsidRDefault="00713276" w:rsidP="00713276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§ </w:t>
      </w:r>
      <w:r>
        <w:rPr>
          <w:rFonts w:eastAsia="Times New Roman"/>
          <w:bCs/>
          <w:color w:val="000000"/>
          <w:szCs w:val="24"/>
          <w:lang w:eastAsia="pl-PL"/>
        </w:rPr>
        <w:t>59</w:t>
      </w:r>
    </w:p>
    <w:p w14:paraId="180030DF" w14:textId="791EB02E" w:rsidR="00D44240" w:rsidRPr="000A7345" w:rsidRDefault="00B86120" w:rsidP="00713276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bCs/>
          <w:color w:val="000000"/>
          <w:szCs w:val="24"/>
          <w:lang w:eastAsia="pl-PL"/>
        </w:rPr>
        <w:t>P</w:t>
      </w:r>
      <w:r w:rsidR="00D44240" w:rsidRPr="000A7345">
        <w:rPr>
          <w:rFonts w:eastAsia="Times New Roman"/>
          <w:bCs/>
          <w:color w:val="000000"/>
          <w:szCs w:val="24"/>
          <w:lang w:eastAsia="pl-PL"/>
        </w:rPr>
        <w:t xml:space="preserve">ocząwszy od klasy IV szkoły podstawowej </w:t>
      </w:r>
      <w:r w:rsidR="00C611C3">
        <w:rPr>
          <w:rFonts w:eastAsia="Times New Roman"/>
          <w:bCs/>
          <w:color w:val="000000"/>
          <w:szCs w:val="24"/>
          <w:lang w:eastAsia="pl-PL"/>
        </w:rPr>
        <w:t xml:space="preserve">oceny bieżące </w:t>
      </w:r>
      <w:r w:rsidR="00D44240" w:rsidRPr="000A7345">
        <w:rPr>
          <w:rFonts w:eastAsia="Times New Roman"/>
          <w:bCs/>
          <w:color w:val="000000"/>
          <w:szCs w:val="24"/>
          <w:lang w:eastAsia="pl-PL"/>
        </w:rPr>
        <w:t xml:space="preserve">oraz oceny końcowe, ustala się w stopniach według następującej skali: </w:t>
      </w:r>
    </w:p>
    <w:p w14:paraId="5A5F86EC" w14:textId="5D0966C9" w:rsidR="00D44240" w:rsidRPr="000A7345" w:rsidRDefault="00D44240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stopień celujący</w:t>
      </w:r>
      <w:r w:rsidRPr="000A7345">
        <w:rPr>
          <w:rFonts w:eastAsia="Times New Roman"/>
          <w:bCs/>
          <w:color w:val="000000"/>
          <w:szCs w:val="24"/>
          <w:lang w:eastAsia="pl-PL"/>
        </w:rPr>
        <w:tab/>
      </w:r>
      <w:r w:rsidR="009D234F"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6</w:t>
      </w:r>
    </w:p>
    <w:p w14:paraId="1DC7E726" w14:textId="4C56D3B6" w:rsidR="00D44240" w:rsidRPr="000A7345" w:rsidRDefault="0036233A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stopień bardzo dobry </w:t>
      </w:r>
      <w:r w:rsidR="009D234F" w:rsidRPr="000A7345">
        <w:rPr>
          <w:rFonts w:eastAsia="Times New Roman"/>
          <w:color w:val="000000"/>
          <w:szCs w:val="24"/>
          <w:lang w:eastAsia="pl-PL"/>
        </w:rPr>
        <w:t>–</w:t>
      </w:r>
      <w:r w:rsidR="00D44240" w:rsidRPr="000A7345">
        <w:rPr>
          <w:rFonts w:eastAsia="Times New Roman"/>
          <w:bCs/>
          <w:color w:val="000000"/>
          <w:szCs w:val="24"/>
          <w:lang w:eastAsia="pl-PL"/>
        </w:rPr>
        <w:t xml:space="preserve"> 5</w:t>
      </w:r>
    </w:p>
    <w:p w14:paraId="18FB675C" w14:textId="3A04D92A" w:rsidR="00D44240" w:rsidRPr="000A7345" w:rsidRDefault="0036233A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stopień dobry </w:t>
      </w:r>
      <w:r w:rsidR="009D234F" w:rsidRPr="000A7345">
        <w:rPr>
          <w:rFonts w:eastAsia="Times New Roman"/>
          <w:color w:val="000000"/>
          <w:szCs w:val="24"/>
          <w:lang w:eastAsia="pl-PL"/>
        </w:rPr>
        <w:t>–</w:t>
      </w:r>
      <w:r w:rsidR="00D44240" w:rsidRPr="000A7345">
        <w:rPr>
          <w:rFonts w:eastAsia="Times New Roman"/>
          <w:bCs/>
          <w:color w:val="000000"/>
          <w:szCs w:val="24"/>
          <w:lang w:eastAsia="pl-PL"/>
        </w:rPr>
        <w:t xml:space="preserve"> 4</w:t>
      </w:r>
    </w:p>
    <w:p w14:paraId="7FB903FE" w14:textId="670BF73F" w:rsidR="00D44240" w:rsidRPr="000A7345" w:rsidRDefault="0036233A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stopień dostateczny </w:t>
      </w:r>
      <w:r w:rsidR="009D234F" w:rsidRPr="000A7345">
        <w:rPr>
          <w:rFonts w:eastAsia="Times New Roman"/>
          <w:color w:val="000000"/>
          <w:szCs w:val="24"/>
          <w:lang w:eastAsia="pl-PL"/>
        </w:rPr>
        <w:t>–</w:t>
      </w:r>
      <w:r w:rsidR="00D44240" w:rsidRPr="000A7345">
        <w:rPr>
          <w:rFonts w:eastAsia="Times New Roman"/>
          <w:bCs/>
          <w:color w:val="000000"/>
          <w:szCs w:val="24"/>
          <w:lang w:eastAsia="pl-PL"/>
        </w:rPr>
        <w:t xml:space="preserve"> 3</w:t>
      </w:r>
    </w:p>
    <w:p w14:paraId="77DB23BA" w14:textId="511927AB" w:rsidR="00D44240" w:rsidRPr="000A7345" w:rsidRDefault="0036233A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stopień dopuszczający </w:t>
      </w:r>
      <w:r w:rsidR="009D234F" w:rsidRPr="000A7345">
        <w:rPr>
          <w:rFonts w:eastAsia="Times New Roman"/>
          <w:color w:val="000000"/>
          <w:szCs w:val="24"/>
          <w:lang w:eastAsia="pl-PL"/>
        </w:rPr>
        <w:t>–</w:t>
      </w:r>
      <w:r w:rsidR="00D44240" w:rsidRPr="000A7345">
        <w:rPr>
          <w:rFonts w:eastAsia="Times New Roman"/>
          <w:bCs/>
          <w:color w:val="000000"/>
          <w:szCs w:val="24"/>
          <w:lang w:eastAsia="pl-PL"/>
        </w:rPr>
        <w:t xml:space="preserve"> 2</w:t>
      </w:r>
    </w:p>
    <w:p w14:paraId="2CF68B89" w14:textId="4D13A7A8" w:rsidR="00D44240" w:rsidRPr="000A7345" w:rsidRDefault="0036233A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stopień niedostateczny </w:t>
      </w:r>
      <w:r w:rsidR="009D234F" w:rsidRPr="000A7345">
        <w:rPr>
          <w:rFonts w:eastAsia="Times New Roman"/>
          <w:color w:val="000000"/>
          <w:szCs w:val="24"/>
          <w:lang w:eastAsia="pl-PL"/>
        </w:rPr>
        <w:t>–</w:t>
      </w:r>
      <w:r w:rsidR="00D44240" w:rsidRPr="000A7345">
        <w:rPr>
          <w:rFonts w:eastAsia="Times New Roman"/>
          <w:bCs/>
          <w:color w:val="000000"/>
          <w:szCs w:val="24"/>
          <w:lang w:eastAsia="pl-PL"/>
        </w:rPr>
        <w:t xml:space="preserve"> 1</w:t>
      </w:r>
    </w:p>
    <w:p w14:paraId="698A48F1" w14:textId="3E7B9416" w:rsidR="00D44240" w:rsidRPr="000A7345" w:rsidRDefault="00D44240" w:rsidP="00713276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Oceny bieżące wpisujemy do dziennika cyfrowo, natomiast śródroczne i roczne w pełnym brzmieniu.</w:t>
      </w:r>
    </w:p>
    <w:p w14:paraId="791D2F45" w14:textId="25ECEBB5" w:rsidR="00D44240" w:rsidRPr="000A7345" w:rsidRDefault="00D44240" w:rsidP="00713276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Nauczyciele przyjmują następujące ogólne wymagania edukacyjne na poszczególne oceny szkolne w stopniach: </w:t>
      </w:r>
    </w:p>
    <w:p w14:paraId="7D546576" w14:textId="0AFF4528" w:rsidR="000B0F4B" w:rsidRDefault="00D44240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i/>
          <w:iCs/>
          <w:color w:val="000000"/>
          <w:szCs w:val="24"/>
          <w:lang w:eastAsia="pl-PL"/>
        </w:rPr>
      </w:pPr>
      <w:r w:rsidRPr="000B0F4B">
        <w:rPr>
          <w:rFonts w:eastAsia="Times New Roman"/>
          <w:color w:val="000000"/>
          <w:szCs w:val="24"/>
          <w:lang w:eastAsia="pl-PL"/>
        </w:rPr>
        <w:t xml:space="preserve">stopień </w:t>
      </w:r>
      <w:r w:rsidRPr="000B0F4B">
        <w:rPr>
          <w:rFonts w:eastAsia="Times New Roman"/>
          <w:bCs/>
          <w:color w:val="000000"/>
          <w:szCs w:val="24"/>
          <w:lang w:eastAsia="pl-PL"/>
        </w:rPr>
        <w:t xml:space="preserve">celujący </w:t>
      </w:r>
      <w:r w:rsidRPr="000B0F4B">
        <w:rPr>
          <w:rFonts w:eastAsia="Times New Roman"/>
          <w:color w:val="000000"/>
          <w:szCs w:val="24"/>
          <w:lang w:eastAsia="pl-PL"/>
        </w:rPr>
        <w:t xml:space="preserve">(6) </w:t>
      </w:r>
      <w:r w:rsidRPr="000B0F4B">
        <w:rPr>
          <w:rFonts w:eastAsia="Times New Roman"/>
          <w:i/>
          <w:iCs/>
          <w:color w:val="000000"/>
          <w:szCs w:val="24"/>
          <w:lang w:eastAsia="pl-PL"/>
        </w:rPr>
        <w:t xml:space="preserve">oznacza, że </w:t>
      </w:r>
      <w:r w:rsidR="00974687">
        <w:rPr>
          <w:rFonts w:eastAsia="Times New Roman"/>
          <w:i/>
          <w:iCs/>
          <w:color w:val="000000"/>
          <w:szCs w:val="24"/>
          <w:lang w:eastAsia="pl-PL"/>
        </w:rPr>
        <w:t>uczeń opanował wszystkie treści podstawy programowej</w:t>
      </w:r>
      <w:r w:rsidR="000B0F4B" w:rsidRPr="000B0F4B">
        <w:rPr>
          <w:rFonts w:eastAsia="Times New Roman"/>
          <w:i/>
          <w:iCs/>
          <w:color w:val="000000"/>
          <w:szCs w:val="24"/>
          <w:lang w:eastAsia="pl-PL"/>
        </w:rPr>
        <w:t xml:space="preserve"> przewidziane dla danego etapu nauczania, </w:t>
      </w:r>
      <w:r w:rsidR="0094631B">
        <w:rPr>
          <w:rFonts w:eastAsia="Times New Roman"/>
          <w:i/>
          <w:iCs/>
          <w:color w:val="000000"/>
          <w:szCs w:val="24"/>
          <w:lang w:eastAsia="pl-PL"/>
        </w:rPr>
        <w:t xml:space="preserve">prace ucznia (wytwory) </w:t>
      </w:r>
      <w:r w:rsidR="000B0F4B" w:rsidRPr="000B0F4B">
        <w:rPr>
          <w:rFonts w:eastAsia="Times New Roman"/>
          <w:i/>
          <w:iCs/>
          <w:color w:val="000000"/>
          <w:szCs w:val="24"/>
          <w:lang w:eastAsia="pl-PL"/>
        </w:rPr>
        <w:t xml:space="preserve">są oryginalne i twórcze oraz wskazują na dużą samodzielność w ich uzyskaniu i stosowaniu, </w:t>
      </w:r>
    </w:p>
    <w:p w14:paraId="6FAB7595" w14:textId="7E0CC8C6" w:rsidR="00D44240" w:rsidRPr="000B0F4B" w:rsidRDefault="00974687" w:rsidP="000B0F4B">
      <w:pPr>
        <w:spacing w:before="120" w:after="0" w:line="240" w:lineRule="auto"/>
        <w:ind w:left="1440"/>
        <w:jc w:val="both"/>
        <w:rPr>
          <w:rFonts w:eastAsia="Times New Roman"/>
          <w:i/>
          <w:iCs/>
          <w:color w:val="000000"/>
          <w:szCs w:val="24"/>
          <w:lang w:eastAsia="pl-PL"/>
        </w:rPr>
      </w:pPr>
      <w:r>
        <w:rPr>
          <w:rFonts w:eastAsia="Times New Roman"/>
          <w:i/>
          <w:iCs/>
          <w:color w:val="000000"/>
          <w:szCs w:val="24"/>
          <w:lang w:eastAsia="pl-PL"/>
        </w:rPr>
        <w:t xml:space="preserve">Ponadto </w:t>
      </w:r>
      <w:r w:rsidR="000B0F4B">
        <w:rPr>
          <w:rFonts w:eastAsia="Times New Roman"/>
          <w:i/>
          <w:iCs/>
          <w:color w:val="000000"/>
          <w:szCs w:val="24"/>
          <w:lang w:eastAsia="pl-PL"/>
        </w:rPr>
        <w:t>stopień celujący otrzymuje</w:t>
      </w:r>
      <w:r w:rsidR="00B7156B">
        <w:rPr>
          <w:rFonts w:eastAsia="Times New Roman"/>
          <w:i/>
          <w:iCs/>
          <w:color w:val="000000"/>
          <w:szCs w:val="24"/>
          <w:lang w:eastAsia="pl-PL"/>
        </w:rPr>
        <w:t xml:space="preserve"> uczeń, który</w:t>
      </w:r>
      <w:r w:rsidR="000B0F4B" w:rsidRPr="000B0F4B">
        <w:rPr>
          <w:rFonts w:eastAsia="Times New Roman"/>
          <w:i/>
          <w:iCs/>
          <w:color w:val="000000"/>
          <w:szCs w:val="24"/>
          <w:lang w:eastAsia="pl-PL"/>
        </w:rPr>
        <w:t xml:space="preserve"> osiąga sukcesy w konkursach i olimpiadach przedmiotowych, zawodach sportowych i innych, kwalifikując się do finałów na szczeblu wojewódzkim albo krajowym lub posiada inne porównywalne osiągnięcia;</w:t>
      </w:r>
    </w:p>
    <w:p w14:paraId="1FCAB75D" w14:textId="07B17000" w:rsidR="00D44240" w:rsidRPr="000A7345" w:rsidRDefault="00D44240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stopień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bardzo dobry </w:t>
      </w:r>
      <w:r w:rsidRPr="000A7345">
        <w:rPr>
          <w:rFonts w:eastAsia="Times New Roman"/>
          <w:color w:val="000000"/>
          <w:szCs w:val="24"/>
          <w:lang w:eastAsia="pl-PL"/>
        </w:rPr>
        <w:t xml:space="preserve">(5) </w:t>
      </w:r>
      <w:r w:rsidRPr="000A7345">
        <w:rPr>
          <w:rFonts w:eastAsia="Times New Roman"/>
          <w:i/>
          <w:iCs/>
          <w:color w:val="000000"/>
          <w:szCs w:val="24"/>
          <w:lang w:eastAsia="pl-PL"/>
        </w:rPr>
        <w:t xml:space="preserve">oznacza, że </w:t>
      </w:r>
      <w:r w:rsidR="00B7156B" w:rsidRPr="00B7156B">
        <w:rPr>
          <w:rFonts w:eastAsia="Times New Roman"/>
          <w:i/>
          <w:iCs/>
          <w:color w:val="000000"/>
          <w:szCs w:val="24"/>
          <w:lang w:eastAsia="pl-PL"/>
        </w:rPr>
        <w:t xml:space="preserve">uczeń </w:t>
      </w:r>
      <w:r w:rsidR="00974687">
        <w:rPr>
          <w:rFonts w:eastAsia="Times New Roman"/>
          <w:i/>
          <w:iCs/>
          <w:color w:val="000000"/>
          <w:szCs w:val="24"/>
          <w:lang w:eastAsia="pl-PL"/>
        </w:rPr>
        <w:t xml:space="preserve">w wysokim stopniu </w:t>
      </w:r>
      <w:r w:rsidR="00B7156B" w:rsidRPr="00B7156B">
        <w:rPr>
          <w:rFonts w:eastAsia="Times New Roman"/>
          <w:i/>
          <w:iCs/>
          <w:color w:val="000000"/>
          <w:szCs w:val="24"/>
          <w:lang w:eastAsia="pl-PL"/>
        </w:rPr>
        <w:t>opanował wiadom</w:t>
      </w:r>
      <w:r w:rsidR="00974687">
        <w:rPr>
          <w:rFonts w:eastAsia="Times New Roman"/>
          <w:i/>
          <w:iCs/>
          <w:color w:val="000000"/>
          <w:szCs w:val="24"/>
          <w:lang w:eastAsia="pl-PL"/>
        </w:rPr>
        <w:t>ości i umiejętności wyznaczone</w:t>
      </w:r>
      <w:r w:rsidR="00B7156B" w:rsidRPr="00B7156B">
        <w:rPr>
          <w:rFonts w:eastAsia="Times New Roman"/>
          <w:i/>
          <w:iCs/>
          <w:color w:val="000000"/>
          <w:szCs w:val="24"/>
          <w:lang w:eastAsia="pl-PL"/>
        </w:rPr>
        <w:t xml:space="preserve"> realizowanym przez </w:t>
      </w:r>
      <w:r w:rsidR="00B7156B">
        <w:rPr>
          <w:rFonts w:eastAsia="Times New Roman"/>
          <w:i/>
          <w:iCs/>
          <w:color w:val="000000"/>
          <w:szCs w:val="24"/>
          <w:lang w:eastAsia="pl-PL"/>
        </w:rPr>
        <w:t>nauczyciela programem nauczania; o</w:t>
      </w:r>
      <w:r w:rsidR="00B7156B" w:rsidRPr="00B7156B">
        <w:rPr>
          <w:rFonts w:eastAsia="Times New Roman"/>
          <w:i/>
          <w:iCs/>
          <w:color w:val="000000"/>
          <w:szCs w:val="24"/>
          <w:lang w:eastAsia="pl-PL"/>
        </w:rPr>
        <w:t>siągnięcia ucznia należą do złożonych i wymagających samodzielności,</w:t>
      </w:r>
    </w:p>
    <w:p w14:paraId="3EE9235B" w14:textId="40B99771" w:rsidR="00D44240" w:rsidRPr="000A7345" w:rsidRDefault="00D44240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stopień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dobry (4) </w:t>
      </w:r>
      <w:r w:rsidRPr="000A7345">
        <w:rPr>
          <w:rFonts w:eastAsia="Times New Roman"/>
          <w:i/>
          <w:iCs/>
          <w:color w:val="000000"/>
          <w:szCs w:val="24"/>
          <w:lang w:eastAsia="pl-PL"/>
        </w:rPr>
        <w:t xml:space="preserve">oznacza, że </w:t>
      </w:r>
      <w:r w:rsidR="00B7156B" w:rsidRPr="00B7156B">
        <w:rPr>
          <w:rFonts w:eastAsia="Times New Roman"/>
          <w:i/>
          <w:iCs/>
          <w:color w:val="000000"/>
          <w:szCs w:val="24"/>
          <w:lang w:eastAsia="pl-PL"/>
        </w:rPr>
        <w:t>opanowane przez ucznia wiadomości i umiejętności przewidziane programem nie są pełne dla danego etapu nauczania, ale wiele umiejętności ma charakter złożonych i samodzielnych,</w:t>
      </w:r>
    </w:p>
    <w:p w14:paraId="10FE3939" w14:textId="659C10C6" w:rsidR="00D44240" w:rsidRPr="000A7345" w:rsidRDefault="00D44240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stopień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dostateczny </w:t>
      </w:r>
      <w:r w:rsidRPr="000A7345">
        <w:rPr>
          <w:rFonts w:eastAsia="Times New Roman"/>
          <w:color w:val="000000"/>
          <w:szCs w:val="24"/>
          <w:lang w:eastAsia="pl-PL"/>
        </w:rPr>
        <w:t xml:space="preserve">(3) </w:t>
      </w:r>
      <w:r w:rsidR="00B7156B">
        <w:rPr>
          <w:rFonts w:eastAsia="Times New Roman"/>
          <w:i/>
          <w:iCs/>
          <w:color w:val="000000"/>
          <w:szCs w:val="24"/>
          <w:lang w:eastAsia="pl-PL"/>
        </w:rPr>
        <w:t xml:space="preserve">oznacza </w:t>
      </w:r>
      <w:r w:rsidR="00B7156B" w:rsidRPr="00B7156B">
        <w:rPr>
          <w:rFonts w:eastAsia="Times New Roman"/>
          <w:i/>
          <w:iCs/>
          <w:color w:val="000000"/>
          <w:szCs w:val="24"/>
          <w:lang w:eastAsia="pl-PL"/>
        </w:rPr>
        <w:t xml:space="preserve">opanowanie </w:t>
      </w:r>
      <w:r w:rsidR="00B7156B">
        <w:rPr>
          <w:rFonts w:eastAsia="Times New Roman"/>
          <w:i/>
          <w:iCs/>
          <w:color w:val="000000"/>
          <w:szCs w:val="24"/>
          <w:lang w:eastAsia="pl-PL"/>
        </w:rPr>
        <w:t xml:space="preserve">przez ucznia </w:t>
      </w:r>
      <w:r w:rsidR="00B7156B" w:rsidRPr="00B7156B">
        <w:rPr>
          <w:rFonts w:eastAsia="Times New Roman"/>
          <w:i/>
          <w:iCs/>
          <w:color w:val="000000"/>
          <w:szCs w:val="24"/>
          <w:lang w:eastAsia="pl-PL"/>
        </w:rPr>
        <w:t>podstawowego zakresu wiadomości i umiejętności przewidzianych progr</w:t>
      </w:r>
      <w:r w:rsidR="00B7156B">
        <w:rPr>
          <w:rFonts w:eastAsia="Times New Roman"/>
          <w:i/>
          <w:iCs/>
          <w:color w:val="000000"/>
          <w:szCs w:val="24"/>
          <w:lang w:eastAsia="pl-PL"/>
        </w:rPr>
        <w:t>amem nauczania dla danego etapu; w</w:t>
      </w:r>
      <w:r w:rsidR="00B7156B" w:rsidRPr="00B7156B">
        <w:rPr>
          <w:rFonts w:eastAsia="Times New Roman"/>
          <w:i/>
          <w:iCs/>
          <w:color w:val="000000"/>
          <w:szCs w:val="24"/>
          <w:lang w:eastAsia="pl-PL"/>
        </w:rPr>
        <w:t>iadomości i umiejętności z tego zakresu należą do przystępnych, o średnim stopniu złożoności i wystarczą do pomyślnego dalszego uczenia się,</w:t>
      </w:r>
    </w:p>
    <w:p w14:paraId="03E5E70C" w14:textId="66293E96" w:rsidR="00D44240" w:rsidRPr="000A7345" w:rsidRDefault="00D44240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stopień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dopuszczający </w:t>
      </w:r>
      <w:r w:rsidRPr="000A7345">
        <w:rPr>
          <w:rFonts w:eastAsia="Times New Roman"/>
          <w:color w:val="000000"/>
          <w:szCs w:val="24"/>
          <w:lang w:eastAsia="pl-PL"/>
        </w:rPr>
        <w:t xml:space="preserve">(2) </w:t>
      </w:r>
      <w:r w:rsidRPr="000A7345">
        <w:rPr>
          <w:rFonts w:eastAsia="Times New Roman"/>
          <w:i/>
          <w:iCs/>
          <w:color w:val="000000"/>
          <w:szCs w:val="24"/>
          <w:lang w:eastAsia="pl-PL"/>
        </w:rPr>
        <w:t xml:space="preserve">oznacza, że </w:t>
      </w:r>
      <w:r w:rsidR="00B341B0" w:rsidRPr="00B341B0">
        <w:rPr>
          <w:rFonts w:eastAsia="Times New Roman"/>
          <w:i/>
          <w:iCs/>
          <w:color w:val="000000"/>
          <w:szCs w:val="24"/>
          <w:lang w:eastAsia="pl-PL"/>
        </w:rPr>
        <w:t>uczeń opanował elementarne wiadomości i umiejętności programowe przewidzian</w:t>
      </w:r>
      <w:r w:rsidR="00B341B0">
        <w:rPr>
          <w:rFonts w:eastAsia="Times New Roman"/>
          <w:i/>
          <w:iCs/>
          <w:color w:val="000000"/>
          <w:szCs w:val="24"/>
          <w:lang w:eastAsia="pl-PL"/>
        </w:rPr>
        <w:t>e dla danego etapu edukacyjnego; w</w:t>
      </w:r>
      <w:r w:rsidR="00B341B0" w:rsidRPr="00B341B0">
        <w:rPr>
          <w:rFonts w:eastAsia="Times New Roman"/>
          <w:i/>
          <w:iCs/>
          <w:color w:val="000000"/>
          <w:szCs w:val="24"/>
          <w:lang w:eastAsia="pl-PL"/>
        </w:rPr>
        <w:t>iadomości i umiejętności z tego zakresu należą do bardzo przystępnych, prostych i praktycznych, niezbędnych w funkcjonowaniu szkolnym i pozaszkolnym,</w:t>
      </w:r>
    </w:p>
    <w:p w14:paraId="25DD78B3" w14:textId="32CCAD23" w:rsidR="00D44240" w:rsidRPr="000A7345" w:rsidRDefault="00D44240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stopień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niedostateczny (1) </w:t>
      </w:r>
      <w:r w:rsidRPr="000A7345">
        <w:rPr>
          <w:rFonts w:eastAsia="Times New Roman"/>
          <w:i/>
          <w:iCs/>
          <w:color w:val="000000"/>
          <w:szCs w:val="24"/>
          <w:lang w:eastAsia="pl-PL"/>
        </w:rPr>
        <w:t xml:space="preserve">oznacza, że </w:t>
      </w:r>
      <w:r w:rsidR="009448CD" w:rsidRPr="009448CD">
        <w:rPr>
          <w:rFonts w:eastAsia="Times New Roman"/>
          <w:i/>
          <w:iCs/>
          <w:color w:val="000000"/>
          <w:szCs w:val="24"/>
          <w:lang w:eastAsia="pl-PL"/>
        </w:rPr>
        <w:t>uczeń nie opanował elementarnej wiedzy i umiejętności przewidzianych programem na danym etapie kształcenia, co uniemożliwia mu kontynuację przyswajania kolejnych treści danego przedmiotu i zasadniczo utrudnia kształcenie w zakresie innych przedmiotów.</w:t>
      </w:r>
    </w:p>
    <w:p w14:paraId="3C6C2D7D" w14:textId="6E8FF9F4" w:rsidR="00D44240" w:rsidRDefault="00D44240" w:rsidP="00713276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Szczegółowe kryteria oceniania z zajęć edukacyjnych znajdują się w </w:t>
      </w:r>
      <w:r w:rsidR="00B6297C">
        <w:rPr>
          <w:rFonts w:eastAsia="Times New Roman"/>
          <w:color w:val="000000"/>
          <w:szCs w:val="24"/>
          <w:lang w:eastAsia="pl-PL"/>
        </w:rPr>
        <w:t>p</w:t>
      </w:r>
      <w:r w:rsidRPr="00B6297C">
        <w:rPr>
          <w:rFonts w:eastAsia="Times New Roman"/>
          <w:color w:val="000000"/>
          <w:szCs w:val="24"/>
          <w:lang w:eastAsia="pl-PL"/>
        </w:rPr>
        <w:t xml:space="preserve">rzedmiotowych </w:t>
      </w:r>
      <w:r w:rsidR="00B6297C">
        <w:rPr>
          <w:rFonts w:eastAsia="Times New Roman"/>
          <w:color w:val="000000"/>
          <w:szCs w:val="24"/>
          <w:lang w:eastAsia="pl-PL"/>
        </w:rPr>
        <w:t>z</w:t>
      </w:r>
      <w:r w:rsidRPr="00B6297C">
        <w:rPr>
          <w:rFonts w:eastAsia="Times New Roman"/>
          <w:color w:val="000000"/>
          <w:szCs w:val="24"/>
          <w:lang w:eastAsia="pl-PL"/>
        </w:rPr>
        <w:t xml:space="preserve">asadach </w:t>
      </w:r>
      <w:r w:rsidR="00B6297C">
        <w:rPr>
          <w:rFonts w:eastAsia="Times New Roman"/>
          <w:color w:val="000000"/>
          <w:szCs w:val="24"/>
          <w:lang w:eastAsia="pl-PL"/>
        </w:rPr>
        <w:t>o</w:t>
      </w:r>
      <w:r w:rsidRPr="00B6297C">
        <w:rPr>
          <w:rFonts w:eastAsia="Times New Roman"/>
          <w:color w:val="000000"/>
          <w:szCs w:val="24"/>
          <w:lang w:eastAsia="pl-PL"/>
        </w:rPr>
        <w:t>ceniania.</w:t>
      </w:r>
    </w:p>
    <w:p w14:paraId="48C68EDF" w14:textId="733D6C0F" w:rsidR="00BA312A" w:rsidRPr="00B6297C" w:rsidRDefault="00BA312A" w:rsidP="00713276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Przy ustalaniu oceny z wychowania fizycznego, techniki, plastyki i muzyki należy w szczególności brać pod uwagę wysiłek wkładany przez ucznia w wywiązanie się z obowiązków wynikających ze specyfiki tych zajęć. Ustala się jedną ocenę z wychowania fizycznego w oddziale sportowym, uwzględniającą udział ucznia w szkoleniu sportowym</w:t>
      </w:r>
      <w:r w:rsidR="00200455">
        <w:rPr>
          <w:rFonts w:eastAsia="Times New Roman"/>
          <w:color w:val="000000"/>
          <w:szCs w:val="24"/>
          <w:lang w:eastAsia="pl-PL"/>
        </w:rPr>
        <w:t>.</w:t>
      </w:r>
      <w:bookmarkStart w:id="0" w:name="_GoBack"/>
      <w:bookmarkEnd w:id="0"/>
    </w:p>
    <w:p w14:paraId="1D19F2AC" w14:textId="2474FC54" w:rsidR="00D44240" w:rsidRPr="000A7345" w:rsidRDefault="00D44240" w:rsidP="00713276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B6297C">
        <w:rPr>
          <w:rFonts w:eastAsia="Times New Roman"/>
          <w:color w:val="000000"/>
          <w:szCs w:val="24"/>
          <w:lang w:eastAsia="pl-PL"/>
        </w:rPr>
        <w:t>Nauczyciele stosują następujące sposoby sprawdzania osiągnięć edukacyjnych</w:t>
      </w:r>
      <w:r w:rsidRPr="000A7345">
        <w:rPr>
          <w:rFonts w:eastAsia="Times New Roman"/>
          <w:color w:val="000000"/>
          <w:szCs w:val="24"/>
          <w:lang w:eastAsia="pl-PL"/>
        </w:rPr>
        <w:t xml:space="preserve"> uczniów:</w:t>
      </w:r>
    </w:p>
    <w:p w14:paraId="077F774C" w14:textId="46AE02E8" w:rsidR="00D44240" w:rsidRPr="000A7345" w:rsidRDefault="00D44240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lastRenderedPageBreak/>
        <w:t>praca klasowa</w:t>
      </w:r>
      <w:r w:rsidR="003B6A69">
        <w:rPr>
          <w:rFonts w:eastAsia="Times New Roman"/>
          <w:bCs/>
          <w:color w:val="000000"/>
          <w:szCs w:val="24"/>
          <w:lang w:eastAsia="pl-PL"/>
        </w:rPr>
        <w:t xml:space="preserve"> / sprawdzian</w:t>
      </w:r>
      <w:r w:rsidR="0026558D">
        <w:rPr>
          <w:rStyle w:val="Odwoaniedokomentarza"/>
          <w:lang w:eastAsia="x-none"/>
        </w:rPr>
        <w:t xml:space="preserve"> -</w:t>
      </w:r>
      <w:r w:rsidRPr="000A7345">
        <w:rPr>
          <w:rFonts w:eastAsia="Times New Roman"/>
          <w:color w:val="000000"/>
          <w:szCs w:val="24"/>
          <w:lang w:eastAsia="pl-PL"/>
        </w:rPr>
        <w:t xml:space="preserve"> rozumiana jako zaplanowane przez nauczyciela dłuższe samodzielne pisemne prace kontrolne uczniów przeprowadzane w szkole podczas zajęć edukacyjnych w celu sprawdzenia ich wiedzy i umiejętności, obejmujące materiał większy niż z trzech lekcji: </w:t>
      </w:r>
    </w:p>
    <w:p w14:paraId="401044AC" w14:textId="5064735E" w:rsidR="00D44240" w:rsidRDefault="003B6A69" w:rsidP="00713276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dla klas IV – VI </w:t>
      </w:r>
      <w:r w:rsidR="00D44240" w:rsidRPr="000A7345">
        <w:rPr>
          <w:rFonts w:eastAsia="Times New Roman"/>
          <w:color w:val="000000"/>
          <w:szCs w:val="24"/>
          <w:lang w:eastAsia="pl-PL"/>
        </w:rPr>
        <w:t xml:space="preserve">w jednym tygodniu mogą być najwyżej </w:t>
      </w:r>
      <w:r>
        <w:rPr>
          <w:rFonts w:eastAsia="Times New Roman"/>
          <w:color w:val="000000"/>
          <w:szCs w:val="24"/>
          <w:lang w:eastAsia="pl-PL"/>
        </w:rPr>
        <w:t xml:space="preserve">2 </w:t>
      </w:r>
      <w:r w:rsidR="00D44240" w:rsidRPr="000A7345">
        <w:rPr>
          <w:rFonts w:eastAsia="Times New Roman"/>
          <w:color w:val="000000"/>
          <w:szCs w:val="24"/>
          <w:lang w:eastAsia="pl-PL"/>
        </w:rPr>
        <w:t>takie prace,</w:t>
      </w:r>
      <w:r w:rsidR="00173089">
        <w:rPr>
          <w:rFonts w:eastAsia="Times New Roman"/>
          <w:color w:val="000000"/>
          <w:szCs w:val="24"/>
          <w:lang w:eastAsia="pl-PL"/>
        </w:rPr>
        <w:t xml:space="preserve"> jeden raz w ciągu dnia,</w:t>
      </w:r>
      <w:r w:rsidR="00D44240" w:rsidRPr="000A7345">
        <w:rPr>
          <w:rFonts w:eastAsia="Times New Roman"/>
          <w:color w:val="000000"/>
          <w:szCs w:val="24"/>
          <w:lang w:eastAsia="pl-PL"/>
        </w:rPr>
        <w:t xml:space="preserve"> zapowiedziane i wpisane do dziennika z </w:t>
      </w:r>
      <w:r>
        <w:rPr>
          <w:rFonts w:eastAsia="Times New Roman"/>
          <w:color w:val="000000"/>
          <w:szCs w:val="24"/>
          <w:lang w:eastAsia="pl-PL"/>
        </w:rPr>
        <w:t>tygodniowym</w:t>
      </w:r>
      <w:r w:rsidR="00D44240" w:rsidRPr="000A7345">
        <w:rPr>
          <w:rFonts w:eastAsia="Times New Roman"/>
          <w:color w:val="000000"/>
          <w:szCs w:val="24"/>
          <w:lang w:eastAsia="pl-PL"/>
        </w:rPr>
        <w:t xml:space="preserve"> wyprzedzeniem, </w:t>
      </w:r>
    </w:p>
    <w:p w14:paraId="2DCF1885" w14:textId="00DA8345" w:rsidR="003B6A69" w:rsidRPr="000A7345" w:rsidRDefault="003B6A69" w:rsidP="00713276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dla klas VII – VIII </w:t>
      </w:r>
      <w:r w:rsidRPr="000A7345">
        <w:rPr>
          <w:rFonts w:eastAsia="Times New Roman"/>
          <w:color w:val="000000"/>
          <w:szCs w:val="24"/>
          <w:lang w:eastAsia="pl-PL"/>
        </w:rPr>
        <w:t xml:space="preserve">w jednym tygodniu mogą być najwyżej </w:t>
      </w:r>
      <w:r>
        <w:rPr>
          <w:rFonts w:eastAsia="Times New Roman"/>
          <w:color w:val="000000"/>
          <w:szCs w:val="24"/>
          <w:lang w:eastAsia="pl-PL"/>
        </w:rPr>
        <w:t xml:space="preserve">3 </w:t>
      </w:r>
      <w:r w:rsidRPr="000A7345">
        <w:rPr>
          <w:rFonts w:eastAsia="Times New Roman"/>
          <w:color w:val="000000"/>
          <w:szCs w:val="24"/>
          <w:lang w:eastAsia="pl-PL"/>
        </w:rPr>
        <w:t xml:space="preserve">takie prace, </w:t>
      </w:r>
      <w:r w:rsidR="00173089">
        <w:rPr>
          <w:rFonts w:eastAsia="Times New Roman"/>
          <w:color w:val="000000"/>
          <w:szCs w:val="24"/>
          <w:lang w:eastAsia="pl-PL"/>
        </w:rPr>
        <w:t xml:space="preserve">jeden raz w ciągu dnia, </w:t>
      </w:r>
      <w:r w:rsidRPr="000A7345">
        <w:rPr>
          <w:rFonts w:eastAsia="Times New Roman"/>
          <w:color w:val="000000"/>
          <w:szCs w:val="24"/>
          <w:lang w:eastAsia="pl-PL"/>
        </w:rPr>
        <w:t xml:space="preserve">zapowiedziane i wpisane do dziennika z </w:t>
      </w:r>
      <w:r>
        <w:rPr>
          <w:rFonts w:eastAsia="Times New Roman"/>
          <w:color w:val="000000"/>
          <w:szCs w:val="24"/>
          <w:lang w:eastAsia="pl-PL"/>
        </w:rPr>
        <w:t>tygodniowym</w:t>
      </w:r>
      <w:r w:rsidRPr="000A7345">
        <w:rPr>
          <w:rFonts w:eastAsia="Times New Roman"/>
          <w:color w:val="000000"/>
          <w:szCs w:val="24"/>
          <w:lang w:eastAsia="pl-PL"/>
        </w:rPr>
        <w:t xml:space="preserve"> wyprzedzeniem,</w:t>
      </w:r>
    </w:p>
    <w:p w14:paraId="4B275ED0" w14:textId="34C2A08C" w:rsidR="00D44240" w:rsidRPr="000A7345" w:rsidRDefault="00D44240" w:rsidP="00713276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ocena powinna być wpis</w:t>
      </w:r>
      <w:r w:rsidR="009D234F" w:rsidRPr="000A7345">
        <w:rPr>
          <w:rFonts w:eastAsia="Times New Roman"/>
          <w:color w:val="000000"/>
          <w:szCs w:val="24"/>
          <w:lang w:eastAsia="pl-PL"/>
        </w:rPr>
        <w:t xml:space="preserve">ana do </w:t>
      </w:r>
      <w:r w:rsidR="003B6A69">
        <w:rPr>
          <w:rFonts w:eastAsia="Times New Roman"/>
          <w:color w:val="000000"/>
          <w:szCs w:val="24"/>
          <w:lang w:eastAsia="pl-PL"/>
        </w:rPr>
        <w:t>e-dziennika</w:t>
      </w:r>
      <w:r w:rsidRPr="000A7345">
        <w:rPr>
          <w:rFonts w:eastAsia="Times New Roman"/>
          <w:color w:val="000000"/>
          <w:szCs w:val="24"/>
          <w:lang w:eastAsia="pl-PL"/>
        </w:rPr>
        <w:t>,</w:t>
      </w:r>
    </w:p>
    <w:p w14:paraId="406D33B8" w14:textId="42B84F81" w:rsidR="00D44240" w:rsidRDefault="00D44240" w:rsidP="00713276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jeżeli z przyczyn zdrowotnych lub losowych uczeń nie może napisać pracy klasowej z całą klasą, to powinien to uczynić w najbliższym terminie ustalonym z nauczycielem</w:t>
      </w:r>
      <w:r w:rsidR="00C83D77" w:rsidRPr="000A7345">
        <w:rPr>
          <w:rFonts w:eastAsia="Times New Roman"/>
          <w:color w:val="000000"/>
          <w:szCs w:val="24"/>
          <w:lang w:eastAsia="pl-PL"/>
        </w:rPr>
        <w:t>.</w:t>
      </w:r>
    </w:p>
    <w:p w14:paraId="33CEF243" w14:textId="50D3F35B" w:rsidR="003B6A69" w:rsidRPr="00173089" w:rsidRDefault="00173089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kartkówka - </w:t>
      </w:r>
      <w:r>
        <w:t>krótka forma sprawdzenia bieżącej wiedzy uczniów z trzech ostatnich lekcji, czas trwania do 15 minut,</w:t>
      </w:r>
    </w:p>
    <w:p w14:paraId="6E2BC206" w14:textId="42AE8B33" w:rsidR="00173089" w:rsidRPr="00173089" w:rsidRDefault="00173089" w:rsidP="00713276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>
        <w:t>kartkówki przeprowadza się bez uprzedniego poinformowania uczniów;</w:t>
      </w:r>
    </w:p>
    <w:p w14:paraId="3D1EEDC8" w14:textId="129E7089" w:rsidR="00173089" w:rsidRPr="00173089" w:rsidRDefault="00173089" w:rsidP="00713276">
      <w:pPr>
        <w:numPr>
          <w:ilvl w:val="2"/>
          <w:numId w:val="61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>
        <w:t>kartkówki nauczyciel sprawdza, ocenia i informuje o wynikach uczniów</w:t>
      </w:r>
      <w:r w:rsidR="00B4106D">
        <w:t xml:space="preserve"> w miarę możliwości</w:t>
      </w:r>
      <w:r>
        <w:t xml:space="preserve"> na najbliższych zajęciach;</w:t>
      </w:r>
    </w:p>
    <w:p w14:paraId="19169BFF" w14:textId="595A8679" w:rsidR="00173089" w:rsidRPr="00216138" w:rsidRDefault="00173089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t>odpowiedzi ustne,</w:t>
      </w:r>
    </w:p>
    <w:p w14:paraId="00E5B471" w14:textId="1D9743C4" w:rsidR="00173089" w:rsidRPr="00074E05" w:rsidRDefault="00173089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t>prace domowe,</w:t>
      </w:r>
    </w:p>
    <w:p w14:paraId="326DB41B" w14:textId="77777777" w:rsidR="00074E05" w:rsidRPr="00216138" w:rsidRDefault="00074E05" w:rsidP="00074E05">
      <w:pPr>
        <w:numPr>
          <w:ilvl w:val="2"/>
          <w:numId w:val="61"/>
        </w:numPr>
        <w:spacing w:before="120" w:after="0" w:line="240" w:lineRule="auto"/>
        <w:ind w:left="2127" w:hanging="284"/>
        <w:jc w:val="both"/>
        <w:rPr>
          <w:rFonts w:eastAsia="Times New Roman"/>
          <w:color w:val="000000"/>
          <w:szCs w:val="24"/>
          <w:lang w:eastAsia="pl-PL"/>
        </w:rPr>
      </w:pPr>
      <w:r>
        <w:t>ocena ucznia powinna wynikać ze stopnia opanowania przez niego treści wynikających z podstawy programowej, a nie z okazania wykonanego zadania;</w:t>
      </w:r>
    </w:p>
    <w:p w14:paraId="051C86D8" w14:textId="427FE068" w:rsidR="00074E05" w:rsidRPr="00074E05" w:rsidRDefault="00074E05" w:rsidP="00074E05">
      <w:pPr>
        <w:numPr>
          <w:ilvl w:val="2"/>
          <w:numId w:val="61"/>
        </w:numPr>
        <w:spacing w:before="120" w:after="0" w:line="240" w:lineRule="auto"/>
        <w:ind w:left="2127" w:hanging="284"/>
        <w:jc w:val="both"/>
        <w:rPr>
          <w:rFonts w:eastAsia="Times New Roman"/>
          <w:color w:val="000000"/>
          <w:szCs w:val="24"/>
          <w:lang w:eastAsia="pl-PL"/>
        </w:rPr>
      </w:pPr>
      <w:r>
        <w:t>na weekendy, ferie szkolne oraz przerwy świąteczne nie należy zadawać uczniom obowiązkowej pracy domowej;</w:t>
      </w:r>
    </w:p>
    <w:p w14:paraId="4F0F6EC6" w14:textId="0DDAD4C8" w:rsidR="00E45AC3" w:rsidRPr="00173089" w:rsidRDefault="00E45AC3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t>prace pisemne (wypracowania, dyktanda itp.)</w:t>
      </w:r>
    </w:p>
    <w:p w14:paraId="156C5785" w14:textId="34D696AA" w:rsidR="00173089" w:rsidRPr="00E45AC3" w:rsidRDefault="00173089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t>aktywność na lekcji,</w:t>
      </w:r>
    </w:p>
    <w:p w14:paraId="275EB5E0" w14:textId="1F2B126B" w:rsidR="00E45AC3" w:rsidRPr="00E45AC3" w:rsidRDefault="00E45AC3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t>prace dodatkowe,</w:t>
      </w:r>
    </w:p>
    <w:p w14:paraId="526E5C9A" w14:textId="433C5464" w:rsidR="00E45AC3" w:rsidRPr="00E45AC3" w:rsidRDefault="00E45AC3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t>testy,</w:t>
      </w:r>
    </w:p>
    <w:p w14:paraId="7C7E621B" w14:textId="4E765ADA" w:rsidR="00E45AC3" w:rsidRPr="00E45AC3" w:rsidRDefault="00E45AC3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t>udział w konkursach / zawodach,</w:t>
      </w:r>
    </w:p>
    <w:p w14:paraId="2D883D08" w14:textId="72D9F72B" w:rsidR="00E45AC3" w:rsidRPr="000A7345" w:rsidRDefault="00E45AC3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t>projekt edukacyjny,</w:t>
      </w:r>
    </w:p>
    <w:p w14:paraId="77A2B08F" w14:textId="5D8D855C" w:rsidR="00E9667C" w:rsidRDefault="00E9667C" w:rsidP="00713276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Ocena prac pisemnych z języka polskiego uwzględnia kryteria oceny pracy stylistycznej oraz stwierdzoną i udokumentowaną dysleksję i dysortografię.</w:t>
      </w:r>
    </w:p>
    <w:p w14:paraId="1941F1F1" w14:textId="3B084B71" w:rsidR="00BA5D03" w:rsidRDefault="00BA5D03" w:rsidP="00713276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W pracach pisemnych (prace klasowe / sprawdziany, testy, kartkówki itp.) ustala się procentowy przelicznik punktów na poszczególne oceny:</w:t>
      </w:r>
    </w:p>
    <w:p w14:paraId="484308A4" w14:textId="1EBBDE37" w:rsidR="00BA5D03" w:rsidRDefault="00BA5D03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0% – 29%</w:t>
      </w:r>
      <w:r>
        <w:rPr>
          <w:rFonts w:eastAsia="Times New Roman"/>
          <w:color w:val="000000"/>
          <w:szCs w:val="24"/>
          <w:lang w:eastAsia="pl-PL"/>
        </w:rPr>
        <w:tab/>
        <w:t>-</w:t>
      </w:r>
      <w:r>
        <w:rPr>
          <w:rFonts w:eastAsia="Times New Roman"/>
          <w:color w:val="000000"/>
          <w:szCs w:val="24"/>
          <w:lang w:eastAsia="pl-PL"/>
        </w:rPr>
        <w:tab/>
        <w:t>niedostateczny (1)</w:t>
      </w:r>
    </w:p>
    <w:p w14:paraId="47FD0492" w14:textId="28A229D2" w:rsidR="00BA5D03" w:rsidRDefault="00BA5D03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30% - 49%</w:t>
      </w:r>
      <w:r>
        <w:rPr>
          <w:rFonts w:eastAsia="Times New Roman"/>
          <w:color w:val="000000"/>
          <w:szCs w:val="24"/>
          <w:lang w:eastAsia="pl-PL"/>
        </w:rPr>
        <w:tab/>
        <w:t>-</w:t>
      </w:r>
      <w:r>
        <w:rPr>
          <w:rFonts w:eastAsia="Times New Roman"/>
          <w:color w:val="000000"/>
          <w:szCs w:val="24"/>
          <w:lang w:eastAsia="pl-PL"/>
        </w:rPr>
        <w:tab/>
        <w:t>dopuszczający (2)</w:t>
      </w:r>
    </w:p>
    <w:p w14:paraId="702B29F0" w14:textId="5EE483FE" w:rsidR="00BA5D03" w:rsidRDefault="00BA5D03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50% - 69%</w:t>
      </w:r>
      <w:r>
        <w:rPr>
          <w:rFonts w:eastAsia="Times New Roman"/>
          <w:color w:val="000000"/>
          <w:szCs w:val="24"/>
          <w:lang w:eastAsia="pl-PL"/>
        </w:rPr>
        <w:tab/>
        <w:t>-</w:t>
      </w:r>
      <w:r>
        <w:rPr>
          <w:rFonts w:eastAsia="Times New Roman"/>
          <w:color w:val="000000"/>
          <w:szCs w:val="24"/>
          <w:lang w:eastAsia="pl-PL"/>
        </w:rPr>
        <w:tab/>
        <w:t>dostateczny (3)</w:t>
      </w:r>
    </w:p>
    <w:p w14:paraId="7FA88634" w14:textId="30AC5440" w:rsidR="00BA5D03" w:rsidRDefault="00BA5D03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70% - 89%</w:t>
      </w:r>
      <w:r>
        <w:rPr>
          <w:rFonts w:eastAsia="Times New Roman"/>
          <w:color w:val="000000"/>
          <w:szCs w:val="24"/>
          <w:lang w:eastAsia="pl-PL"/>
        </w:rPr>
        <w:tab/>
        <w:t>-</w:t>
      </w:r>
      <w:r>
        <w:rPr>
          <w:rFonts w:eastAsia="Times New Roman"/>
          <w:color w:val="000000"/>
          <w:szCs w:val="24"/>
          <w:lang w:eastAsia="pl-PL"/>
        </w:rPr>
        <w:tab/>
        <w:t>dobry (4)</w:t>
      </w:r>
    </w:p>
    <w:p w14:paraId="5E28D5B1" w14:textId="0765C0F6" w:rsidR="00BA5D03" w:rsidRDefault="00BA5D03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90% - 100%</w:t>
      </w:r>
      <w:r>
        <w:rPr>
          <w:rFonts w:eastAsia="Times New Roman"/>
          <w:color w:val="000000"/>
          <w:szCs w:val="24"/>
          <w:lang w:eastAsia="pl-PL"/>
        </w:rPr>
        <w:tab/>
        <w:t>-</w:t>
      </w:r>
      <w:r>
        <w:rPr>
          <w:rFonts w:eastAsia="Times New Roman"/>
          <w:color w:val="000000"/>
          <w:szCs w:val="24"/>
          <w:lang w:eastAsia="pl-PL"/>
        </w:rPr>
        <w:tab/>
        <w:t>bardzo dobry (5)</w:t>
      </w:r>
    </w:p>
    <w:p w14:paraId="65A855F0" w14:textId="0FC7D685" w:rsidR="00BA5D03" w:rsidRDefault="00BA5D03" w:rsidP="00713276">
      <w:pPr>
        <w:numPr>
          <w:ilvl w:val="1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Wykonanie zadań dodatkowych – celujący (6)</w:t>
      </w:r>
    </w:p>
    <w:p w14:paraId="40182B3B" w14:textId="500FF762" w:rsidR="00B04EDA" w:rsidRDefault="00B04EDA" w:rsidP="00713276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B04EDA">
        <w:rPr>
          <w:rFonts w:eastAsia="Times New Roman"/>
          <w:color w:val="000000"/>
          <w:szCs w:val="24"/>
          <w:lang w:eastAsia="pl-PL"/>
        </w:rPr>
        <w:t xml:space="preserve">Dopuszcza się możliwość przesunięcia terminu sprawdzianu na prośbę uczniów, ale </w:t>
      </w:r>
      <w:r w:rsidR="0054053E">
        <w:rPr>
          <w:rFonts w:eastAsia="Times New Roman"/>
          <w:color w:val="000000"/>
          <w:szCs w:val="24"/>
          <w:lang w:eastAsia="pl-PL"/>
        </w:rPr>
        <w:t xml:space="preserve">nie mają wówczas zastosowania przepisy określone w </w:t>
      </w:r>
      <w:r w:rsidR="0054053E" w:rsidRPr="000A7345">
        <w:rPr>
          <w:rFonts w:eastAsia="Times New Roman"/>
          <w:bCs/>
          <w:color w:val="000000"/>
          <w:szCs w:val="24"/>
          <w:lang w:eastAsia="pl-PL"/>
        </w:rPr>
        <w:t>§</w:t>
      </w:r>
      <w:r w:rsidR="0094631B">
        <w:rPr>
          <w:rFonts w:eastAsia="Times New Roman"/>
          <w:color w:val="000000"/>
          <w:szCs w:val="24"/>
          <w:lang w:eastAsia="pl-PL"/>
        </w:rPr>
        <w:t xml:space="preserve"> 59 ust. 5</w:t>
      </w:r>
      <w:r w:rsidR="0054053E">
        <w:rPr>
          <w:rFonts w:eastAsia="Times New Roman"/>
          <w:color w:val="000000"/>
          <w:szCs w:val="24"/>
          <w:lang w:eastAsia="pl-PL"/>
        </w:rPr>
        <w:t xml:space="preserve"> p. 1 a i b. </w:t>
      </w:r>
    </w:p>
    <w:p w14:paraId="2A29871C" w14:textId="1A251DA5" w:rsidR="00052A2D" w:rsidRPr="00052A2D" w:rsidRDefault="00052A2D" w:rsidP="00713276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52A2D">
        <w:rPr>
          <w:rFonts w:eastAsia="Times New Roman"/>
          <w:color w:val="000000"/>
          <w:szCs w:val="24"/>
          <w:lang w:eastAsia="pl-PL"/>
        </w:rPr>
        <w:t xml:space="preserve">Terminy realizacji prac pisemnych </w:t>
      </w:r>
      <w:r>
        <w:rPr>
          <w:rFonts w:eastAsia="Times New Roman"/>
          <w:color w:val="000000"/>
          <w:szCs w:val="24"/>
          <w:lang w:eastAsia="pl-PL"/>
        </w:rPr>
        <w:t>ustala nauczyciel w porozumieniu z uczniami.</w:t>
      </w:r>
    </w:p>
    <w:p w14:paraId="6A33531E" w14:textId="69ECC6B9" w:rsidR="00D44240" w:rsidRPr="000A7345" w:rsidRDefault="00D44240" w:rsidP="00713276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Nauczyciel obowiązany jest systematycznie odnotowywać stopień opanowania wiadomości i umiejętności edukacyjnych ucznia.</w:t>
      </w:r>
    </w:p>
    <w:p w14:paraId="4E0890BF" w14:textId="3911B6B2" w:rsidR="00D44240" w:rsidRDefault="00D44240" w:rsidP="00713276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Ocenione prace pisemne uczeń powinien otrzymać w ciągu </w:t>
      </w:r>
      <w:r w:rsidR="00E45AC3">
        <w:rPr>
          <w:rFonts w:eastAsia="Times New Roman"/>
          <w:color w:val="000000"/>
          <w:szCs w:val="24"/>
          <w:lang w:eastAsia="pl-PL"/>
        </w:rPr>
        <w:t>2</w:t>
      </w:r>
      <w:r w:rsidRPr="000A7345">
        <w:rPr>
          <w:rFonts w:eastAsia="Times New Roman"/>
          <w:color w:val="000000"/>
          <w:szCs w:val="24"/>
          <w:lang w:eastAsia="pl-PL"/>
        </w:rPr>
        <w:t xml:space="preserve"> tygodni.</w:t>
      </w:r>
    </w:p>
    <w:p w14:paraId="7B76AC59" w14:textId="06BAA93B" w:rsidR="00606128" w:rsidRDefault="00606128" w:rsidP="00713276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 xml:space="preserve">Uczeń ma prawo poprawić ocenę </w:t>
      </w:r>
      <w:r w:rsidR="00FF531B">
        <w:rPr>
          <w:rFonts w:eastAsia="Times New Roman"/>
          <w:color w:val="000000"/>
          <w:szCs w:val="24"/>
          <w:lang w:eastAsia="pl-PL"/>
        </w:rPr>
        <w:t>na zasadach określonych przez nauczyciela na początku roku szkolnego w przedmiotowym systemie oceniania.</w:t>
      </w:r>
    </w:p>
    <w:p w14:paraId="779AA121" w14:textId="76D2438F" w:rsidR="00F71951" w:rsidRPr="000A7345" w:rsidRDefault="00F71951" w:rsidP="00713276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Jeżeli uczeń opuścił z przyczyn losowych pracę klasową / sprawdzian, test, kartkówkę</w:t>
      </w:r>
      <w:r w:rsidR="00606128">
        <w:rPr>
          <w:rFonts w:eastAsia="Times New Roman"/>
          <w:color w:val="000000"/>
          <w:szCs w:val="24"/>
          <w:lang w:eastAsia="pl-PL"/>
        </w:rPr>
        <w:t>, to powinien ją napisać w ciągu tygodnia od dnia przyjścia do szkoły lub w terminie ustalonym indywidualnie z nauczycielem danych zajęć edukacyjnych.</w:t>
      </w:r>
    </w:p>
    <w:p w14:paraId="39A5C9FA" w14:textId="6DA838BB" w:rsidR="00D44240" w:rsidRDefault="00D44240" w:rsidP="00713276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Uczniowie oraz rodzice są </w:t>
      </w:r>
      <w:r w:rsidR="00F47FA4" w:rsidRPr="000A7345">
        <w:rPr>
          <w:rFonts w:eastAsia="Times New Roman"/>
          <w:color w:val="000000"/>
          <w:szCs w:val="24"/>
          <w:lang w:eastAsia="pl-PL"/>
        </w:rPr>
        <w:t xml:space="preserve">na </w:t>
      </w:r>
      <w:r w:rsidRPr="000A7345">
        <w:rPr>
          <w:rFonts w:eastAsia="Times New Roman"/>
          <w:color w:val="000000"/>
          <w:szCs w:val="24"/>
          <w:lang w:eastAsia="pl-PL"/>
        </w:rPr>
        <w:t>bieżąco informowani o postępach dziecka, podczas wywia</w:t>
      </w:r>
      <w:r w:rsidR="00003525" w:rsidRPr="000A7345">
        <w:rPr>
          <w:rFonts w:eastAsia="Times New Roman"/>
          <w:color w:val="000000"/>
          <w:szCs w:val="24"/>
          <w:lang w:eastAsia="pl-PL"/>
        </w:rPr>
        <w:t xml:space="preserve">dówek, </w:t>
      </w:r>
      <w:r w:rsidR="00D56082">
        <w:rPr>
          <w:rFonts w:eastAsia="Times New Roman"/>
          <w:color w:val="000000"/>
          <w:szCs w:val="24"/>
          <w:lang w:eastAsia="pl-PL"/>
        </w:rPr>
        <w:t>spotkań w trakcie dni otwartych szkoły</w:t>
      </w:r>
      <w:r w:rsidR="00C83D77" w:rsidRPr="000A7345">
        <w:rPr>
          <w:rFonts w:eastAsia="Times New Roman"/>
          <w:color w:val="000000"/>
          <w:szCs w:val="24"/>
          <w:lang w:eastAsia="pl-PL"/>
        </w:rPr>
        <w:t>,</w:t>
      </w:r>
      <w:r w:rsidRPr="000A7345">
        <w:rPr>
          <w:rFonts w:eastAsia="Times New Roman"/>
          <w:color w:val="000000"/>
          <w:szCs w:val="24"/>
          <w:lang w:eastAsia="pl-PL"/>
        </w:rPr>
        <w:t xml:space="preserve"> których roczny harmonogram podaje dyrektor do </w:t>
      </w:r>
      <w:r w:rsidR="005E1EAC">
        <w:rPr>
          <w:rFonts w:eastAsia="Times New Roman"/>
          <w:color w:val="000000"/>
          <w:szCs w:val="24"/>
          <w:lang w:eastAsia="pl-PL"/>
        </w:rPr>
        <w:t>30 w</w:t>
      </w:r>
      <w:r w:rsidRPr="000A7345">
        <w:rPr>
          <w:rFonts w:eastAsia="Times New Roman"/>
          <w:color w:val="000000"/>
          <w:szCs w:val="24"/>
          <w:lang w:eastAsia="pl-PL"/>
        </w:rPr>
        <w:t>rześnia oraz spotkań indywidualnych z wychowawcą lub nauczycielem.</w:t>
      </w:r>
    </w:p>
    <w:p w14:paraId="53199001" w14:textId="1058372D" w:rsidR="00713276" w:rsidRPr="000A7345" w:rsidRDefault="00713276" w:rsidP="00713276">
      <w:pPr>
        <w:numPr>
          <w:ilvl w:val="0"/>
          <w:numId w:val="6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Uczeń ma prawo do nieoceniania po dłuższej, usprawiedliwionej nieobecności (jeden tydzień i dłużej) w okresie do trzech dni po przyjściu do szkoły lub w terminie ustalonym indywidualnie z nauczycielem danych zajęć edukacyjnych.</w:t>
      </w:r>
    </w:p>
    <w:p w14:paraId="28424673" w14:textId="77777777" w:rsidR="009D234F" w:rsidRPr="004F4944" w:rsidRDefault="009D234F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11958053" w14:textId="51EF42A1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 w:rsidR="006C17DD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4D525D">
        <w:rPr>
          <w:rFonts w:eastAsia="Times New Roman"/>
          <w:bCs/>
          <w:color w:val="000000"/>
          <w:szCs w:val="24"/>
          <w:lang w:eastAsia="pl-PL"/>
        </w:rPr>
        <w:t>60</w:t>
      </w:r>
    </w:p>
    <w:p w14:paraId="2F689BC3" w14:textId="684DB78F" w:rsidR="00D44240" w:rsidRPr="000A7345" w:rsidRDefault="00D44240" w:rsidP="004D525D">
      <w:pPr>
        <w:numPr>
          <w:ilvl w:val="0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Śródroczna i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>roczna ocena klasyfikacyjna zachowania uwzględnia w szczególności:</w:t>
      </w:r>
    </w:p>
    <w:p w14:paraId="5B2C56BD" w14:textId="0887D7FF" w:rsidR="00D44240" w:rsidRPr="000A7345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wywiązywanie się z obowiązków ucznia,</w:t>
      </w:r>
    </w:p>
    <w:p w14:paraId="4F0874C4" w14:textId="5E760C74" w:rsidR="00D44240" w:rsidRPr="000A7345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postępowanie zgodne z dobrem społeczności szkolnej,</w:t>
      </w:r>
    </w:p>
    <w:p w14:paraId="12745075" w14:textId="71C8AE88" w:rsidR="00D44240" w:rsidRPr="000A7345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dbałość o honor i tradycje szkoły,</w:t>
      </w:r>
    </w:p>
    <w:p w14:paraId="133F5666" w14:textId="3ADC82EE" w:rsidR="00D44240" w:rsidRPr="000A7345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dbałość o piękno mowy ojczystej,</w:t>
      </w:r>
    </w:p>
    <w:p w14:paraId="7FE23BE0" w14:textId="3897B11D" w:rsidR="00D44240" w:rsidRPr="000A7345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dbałość o bezpieczeństwo i zdrowie własne oraz innych osób,</w:t>
      </w:r>
    </w:p>
    <w:p w14:paraId="252002C1" w14:textId="2E727868" w:rsidR="00D44240" w:rsidRPr="000A7345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godne, kulturalne zachowanie się w szkole i poza nią,</w:t>
      </w:r>
    </w:p>
    <w:p w14:paraId="58165BB0" w14:textId="78820392" w:rsidR="00D44240" w:rsidRPr="000A7345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okazywanie szacunku innym osobom.</w:t>
      </w:r>
    </w:p>
    <w:p w14:paraId="6CC843E7" w14:textId="2ECFF76B" w:rsidR="00D44240" w:rsidRPr="000A7345" w:rsidRDefault="00D44240" w:rsidP="004D525D">
      <w:pPr>
        <w:numPr>
          <w:ilvl w:val="0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klasach I</w:t>
      </w:r>
      <w:r w:rsidR="009D234F"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color w:val="000000"/>
          <w:szCs w:val="24"/>
          <w:lang w:eastAsia="pl-PL"/>
        </w:rPr>
        <w:t>III śródroczne i roczne oceny klasyfikacyjne zachowania są ocenami opisowymi.</w:t>
      </w:r>
    </w:p>
    <w:p w14:paraId="2C1EDF67" w14:textId="1E3A7BFB" w:rsidR="0039402C" w:rsidRPr="0039402C" w:rsidRDefault="0039402C" w:rsidP="0039402C">
      <w:pPr>
        <w:numPr>
          <w:ilvl w:val="0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39402C">
        <w:rPr>
          <w:rFonts w:eastAsia="Times New Roman"/>
          <w:color w:val="000000"/>
          <w:szCs w:val="24"/>
          <w:lang w:eastAsia="pl-PL"/>
        </w:rPr>
        <w:t>Ocenę zachowania ustala wychowawca klasy. Na tę ocenę składają się:</w:t>
      </w:r>
    </w:p>
    <w:p w14:paraId="376D4D3B" w14:textId="7ADAF566" w:rsidR="0039402C" w:rsidRPr="0039402C" w:rsidRDefault="0039402C" w:rsidP="0039402C">
      <w:pPr>
        <w:numPr>
          <w:ilvl w:val="0"/>
          <w:numId w:val="6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39402C">
        <w:rPr>
          <w:rFonts w:eastAsia="Times New Roman"/>
          <w:color w:val="000000"/>
          <w:szCs w:val="24"/>
          <w:lang w:eastAsia="pl-PL"/>
        </w:rPr>
        <w:t>opinia nauczycieli uczących w danej klasie,</w:t>
      </w:r>
    </w:p>
    <w:p w14:paraId="54C38746" w14:textId="3D0554E6" w:rsidR="0039402C" w:rsidRPr="0039402C" w:rsidRDefault="0039402C" w:rsidP="0039402C">
      <w:pPr>
        <w:numPr>
          <w:ilvl w:val="0"/>
          <w:numId w:val="6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39402C">
        <w:rPr>
          <w:rFonts w:eastAsia="Times New Roman"/>
          <w:color w:val="000000"/>
          <w:szCs w:val="24"/>
          <w:lang w:eastAsia="pl-PL"/>
        </w:rPr>
        <w:t>opinia uczniów danej klasy,</w:t>
      </w:r>
    </w:p>
    <w:p w14:paraId="09AECE1F" w14:textId="1096C55D" w:rsidR="0039402C" w:rsidRPr="0039402C" w:rsidRDefault="0039402C" w:rsidP="0039402C">
      <w:pPr>
        <w:numPr>
          <w:ilvl w:val="0"/>
          <w:numId w:val="6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39402C">
        <w:rPr>
          <w:rFonts w:eastAsia="Times New Roman"/>
          <w:color w:val="000000"/>
          <w:szCs w:val="24"/>
          <w:lang w:eastAsia="pl-PL"/>
        </w:rPr>
        <w:t>samoocena ucznia,</w:t>
      </w:r>
    </w:p>
    <w:p w14:paraId="0D0A1758" w14:textId="031E310B" w:rsidR="0039402C" w:rsidRPr="0039402C" w:rsidRDefault="0039402C" w:rsidP="0039402C">
      <w:pPr>
        <w:numPr>
          <w:ilvl w:val="0"/>
          <w:numId w:val="63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39402C">
        <w:rPr>
          <w:rFonts w:eastAsia="Times New Roman"/>
          <w:color w:val="000000"/>
          <w:szCs w:val="24"/>
          <w:lang w:eastAsia="pl-PL"/>
        </w:rPr>
        <w:t>uwagi innych nauczycieli i pracowników szkoły,</w:t>
      </w:r>
    </w:p>
    <w:p w14:paraId="3DB36BD1" w14:textId="452EED1A" w:rsidR="0039402C" w:rsidRDefault="0039402C" w:rsidP="0039402C">
      <w:pPr>
        <w:numPr>
          <w:ilvl w:val="0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39402C">
        <w:rPr>
          <w:rFonts w:eastAsia="Times New Roman"/>
          <w:color w:val="000000"/>
          <w:szCs w:val="24"/>
          <w:lang w:eastAsia="pl-PL"/>
        </w:rPr>
        <w:t xml:space="preserve">Przy ustaleniu oceny klasyfikacyjnej zachowania ucznia, u którego stwierdzono zaburzenia lub odchylenia rozwojowe, należy uwzględnić wpływ stwierdzonych zaburzeń oraz odchyleń na jego zachowanie na podstawie orzeczenia lub opinii poradni </w:t>
      </w:r>
      <w:proofErr w:type="spellStart"/>
      <w:r w:rsidRPr="0039402C">
        <w:rPr>
          <w:rFonts w:eastAsia="Times New Roman"/>
          <w:color w:val="000000"/>
          <w:szCs w:val="24"/>
          <w:lang w:eastAsia="pl-PL"/>
        </w:rPr>
        <w:t>psychologiczno</w:t>
      </w:r>
      <w:proofErr w:type="spellEnd"/>
      <w:r w:rsidRPr="0039402C">
        <w:rPr>
          <w:rFonts w:eastAsia="Times New Roman"/>
          <w:color w:val="000000"/>
          <w:szCs w:val="24"/>
          <w:lang w:eastAsia="pl-PL"/>
        </w:rPr>
        <w:t xml:space="preserve"> - pedagogicznej.</w:t>
      </w:r>
    </w:p>
    <w:p w14:paraId="59E1F45F" w14:textId="3C8B0E61" w:rsidR="00D44240" w:rsidRPr="000A7345" w:rsidRDefault="00D44240" w:rsidP="004D525D">
      <w:pPr>
        <w:numPr>
          <w:ilvl w:val="0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Śródroczną i roczną ocenę klasyfikacyjną zachowania począwszy od klasy IV szkoły podstawowej ustala się wg następującej skali:</w:t>
      </w:r>
    </w:p>
    <w:p w14:paraId="4C68B94D" w14:textId="509FAEC1" w:rsidR="00D44240" w:rsidRPr="000A7345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wzorowe,</w:t>
      </w:r>
    </w:p>
    <w:p w14:paraId="6899A22D" w14:textId="190012BC" w:rsidR="00D44240" w:rsidRPr="000A7345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bardzo dobre,</w:t>
      </w:r>
    </w:p>
    <w:p w14:paraId="68EF8511" w14:textId="32DB6A00" w:rsidR="00D44240" w:rsidRPr="000A7345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dobre,</w:t>
      </w:r>
    </w:p>
    <w:p w14:paraId="47D0CC85" w14:textId="267E4237" w:rsidR="00D44240" w:rsidRPr="000A7345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poprawne,</w:t>
      </w:r>
    </w:p>
    <w:p w14:paraId="3042E102" w14:textId="54BF0501" w:rsidR="00D44240" w:rsidRPr="000A7345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nieodpowiednie,</w:t>
      </w:r>
    </w:p>
    <w:p w14:paraId="6A57E95E" w14:textId="20C1B14A" w:rsidR="0039402C" w:rsidRPr="0039402C" w:rsidRDefault="00D44240" w:rsidP="0039402C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naganne.</w:t>
      </w:r>
    </w:p>
    <w:p w14:paraId="0715D8E0" w14:textId="1D97F9D4" w:rsidR="00D44240" w:rsidRPr="000A7345" w:rsidRDefault="00D44240" w:rsidP="004D525D">
      <w:pPr>
        <w:numPr>
          <w:ilvl w:val="0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Określając ocenę zachowania, wychowawca zwraca uwagę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color w:val="000000"/>
          <w:szCs w:val="24"/>
          <w:lang w:eastAsia="pl-PL"/>
        </w:rPr>
        <w:t xml:space="preserve">na częstotliwość i nasilenie zjawisk zawartych w kryteriach oceny. Za punkt wyjścia przyjmuje się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ocenę dobrą, </w:t>
      </w:r>
      <w:r w:rsidRPr="000A7345">
        <w:rPr>
          <w:rFonts w:eastAsia="Times New Roman"/>
          <w:color w:val="000000"/>
          <w:szCs w:val="24"/>
          <w:lang w:eastAsia="pl-PL"/>
        </w:rPr>
        <w:t xml:space="preserve">która określa właściwe </w:t>
      </w:r>
      <w:r w:rsidRPr="000A7345">
        <w:rPr>
          <w:rFonts w:eastAsia="Times New Roman"/>
          <w:color w:val="000000"/>
          <w:szCs w:val="24"/>
          <w:lang w:eastAsia="pl-PL"/>
        </w:rPr>
        <w:lastRenderedPageBreak/>
        <w:t xml:space="preserve">zachowanie i jest oceną pozytywną.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W szkole obowiązują następujące kryteria ocen zachowania uczniów </w:t>
      </w:r>
      <w:r w:rsidRPr="00813A36">
        <w:rPr>
          <w:rFonts w:eastAsia="Times New Roman"/>
          <w:bCs/>
          <w:color w:val="000000"/>
          <w:szCs w:val="24"/>
          <w:lang w:eastAsia="pl-PL"/>
        </w:rPr>
        <w:t>w klasach IV</w:t>
      </w:r>
      <w:r w:rsidR="005D14EA" w:rsidRPr="00813A36">
        <w:rPr>
          <w:rFonts w:eastAsia="Times New Roman"/>
          <w:color w:val="000000"/>
          <w:szCs w:val="24"/>
          <w:lang w:eastAsia="pl-PL"/>
        </w:rPr>
        <w:t>–</w:t>
      </w:r>
      <w:r w:rsidR="00813A36" w:rsidRPr="00E074C8">
        <w:rPr>
          <w:rFonts w:eastAsia="Times New Roman"/>
          <w:color w:val="000000"/>
          <w:szCs w:val="24"/>
          <w:lang w:eastAsia="pl-PL"/>
        </w:rPr>
        <w:t>VIII</w:t>
      </w:r>
      <w:r w:rsidRPr="00E074C8">
        <w:rPr>
          <w:rFonts w:eastAsia="Times New Roman"/>
          <w:bCs/>
          <w:color w:val="000000"/>
          <w:szCs w:val="24"/>
          <w:lang w:eastAsia="pl-PL"/>
        </w:rPr>
        <w:t>: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</w:p>
    <w:p w14:paraId="2BD7B3C0" w14:textId="77777777" w:rsidR="002A0DF6" w:rsidRPr="002A0DF6" w:rsidRDefault="00D44240" w:rsidP="002A0DF6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</w:t>
      </w:r>
      <w:r w:rsidRPr="000A7345">
        <w:rPr>
          <w:rFonts w:eastAsia="Times New Roman"/>
          <w:color w:val="000000"/>
          <w:szCs w:val="24"/>
          <w:lang w:eastAsia="pl-PL"/>
        </w:rPr>
        <w:t>cenę wzorową otrzymują uczniowie, którzy:</w:t>
      </w:r>
      <w:r w:rsidR="002A0DF6">
        <w:rPr>
          <w:rFonts w:eastAsia="Times New Roman"/>
          <w:color w:val="000000"/>
          <w:szCs w:val="24"/>
          <w:lang w:eastAsia="pl-PL"/>
        </w:rPr>
        <w:t xml:space="preserve"> </w:t>
      </w:r>
      <w:r w:rsidR="002A0DF6" w:rsidRPr="002A0DF6">
        <w:rPr>
          <w:rFonts w:eastAsia="Times New Roman"/>
          <w:color w:val="000000"/>
          <w:szCs w:val="24"/>
          <w:lang w:eastAsia="pl-PL"/>
        </w:rPr>
        <w:t>-</w:t>
      </w:r>
    </w:p>
    <w:p w14:paraId="0C7D18AA" w14:textId="77777777" w:rsidR="00815205" w:rsidRDefault="00815205" w:rsidP="0081520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wzorowo wywiązują</w:t>
      </w:r>
      <w:r w:rsidR="002A0DF6" w:rsidRPr="002A0DF6">
        <w:rPr>
          <w:rFonts w:eastAsia="Times New Roman"/>
          <w:color w:val="000000"/>
          <w:szCs w:val="24"/>
          <w:lang w:eastAsia="pl-PL"/>
        </w:rPr>
        <w:t xml:space="preserve"> się z obowiązków ucznia, kierując się dobrem społeczności</w:t>
      </w:r>
      <w:r>
        <w:rPr>
          <w:rFonts w:eastAsia="Times New Roman"/>
          <w:color w:val="000000"/>
          <w:szCs w:val="24"/>
          <w:lang w:eastAsia="pl-PL"/>
        </w:rPr>
        <w:t xml:space="preserve"> </w:t>
      </w:r>
      <w:r w:rsidR="002A0DF6" w:rsidRPr="00815205">
        <w:rPr>
          <w:rFonts w:eastAsia="Times New Roman"/>
          <w:color w:val="000000"/>
          <w:szCs w:val="24"/>
          <w:lang w:eastAsia="pl-PL"/>
        </w:rPr>
        <w:t>szkolnej,</w:t>
      </w:r>
    </w:p>
    <w:p w14:paraId="04D1BF50" w14:textId="77777777" w:rsidR="00815205" w:rsidRDefault="00815205" w:rsidP="0081520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godnie zachowują</w:t>
      </w:r>
      <w:r w:rsidR="002A0DF6" w:rsidRPr="00815205">
        <w:rPr>
          <w:rFonts w:eastAsia="Times New Roman"/>
          <w:color w:val="000000"/>
          <w:szCs w:val="24"/>
          <w:lang w:eastAsia="pl-PL"/>
        </w:rPr>
        <w:t xml:space="preserve"> się w szkole i poza nią, dbając o bezpieczeństwo i zdrowie własne oraz innych osób,</w:t>
      </w:r>
    </w:p>
    <w:p w14:paraId="59CF7FC7" w14:textId="77777777" w:rsidR="00815205" w:rsidRDefault="002A0DF6" w:rsidP="0081520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815205">
        <w:rPr>
          <w:rFonts w:eastAsia="Times New Roman"/>
          <w:color w:val="000000"/>
          <w:szCs w:val="24"/>
          <w:lang w:eastAsia="pl-PL"/>
        </w:rPr>
        <w:t>systematycznie i punktualnie uczęszcza</w:t>
      </w:r>
      <w:r w:rsidR="00815205">
        <w:rPr>
          <w:rFonts w:eastAsia="Times New Roman"/>
          <w:color w:val="000000"/>
          <w:szCs w:val="24"/>
          <w:lang w:eastAsia="pl-PL"/>
        </w:rPr>
        <w:t>ją</w:t>
      </w:r>
      <w:r w:rsidRPr="00815205">
        <w:rPr>
          <w:rFonts w:eastAsia="Times New Roman"/>
          <w:color w:val="000000"/>
          <w:szCs w:val="24"/>
          <w:lang w:eastAsia="pl-PL"/>
        </w:rPr>
        <w:t xml:space="preserve"> na zajęcia edukacyjne, nie opuszcza</w:t>
      </w:r>
      <w:r w:rsidR="00815205">
        <w:rPr>
          <w:rFonts w:eastAsia="Times New Roman"/>
          <w:color w:val="000000"/>
          <w:szCs w:val="24"/>
          <w:lang w:eastAsia="pl-PL"/>
        </w:rPr>
        <w:t>ją</w:t>
      </w:r>
      <w:r w:rsidRPr="00815205">
        <w:rPr>
          <w:rFonts w:eastAsia="Times New Roman"/>
          <w:color w:val="000000"/>
          <w:szCs w:val="24"/>
          <w:lang w:eastAsia="pl-PL"/>
        </w:rPr>
        <w:t xml:space="preserve"> zajęć bez usprawiedliwienia,</w:t>
      </w:r>
    </w:p>
    <w:p w14:paraId="5BAAFCA2" w14:textId="77777777" w:rsidR="00815205" w:rsidRDefault="00815205" w:rsidP="0081520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z własnej inicjatywy podejmują</w:t>
      </w:r>
      <w:r w:rsidR="002A0DF6" w:rsidRPr="00815205">
        <w:rPr>
          <w:rFonts w:eastAsia="Times New Roman"/>
          <w:color w:val="000000"/>
          <w:szCs w:val="24"/>
          <w:lang w:eastAsia="pl-PL"/>
        </w:rPr>
        <w:t xml:space="preserve"> działania</w:t>
      </w:r>
      <w:r>
        <w:rPr>
          <w:rFonts w:eastAsia="Times New Roman"/>
          <w:color w:val="000000"/>
          <w:szCs w:val="24"/>
          <w:lang w:eastAsia="pl-PL"/>
        </w:rPr>
        <w:t xml:space="preserve"> </w:t>
      </w:r>
      <w:r w:rsidR="002A0DF6" w:rsidRPr="00815205">
        <w:rPr>
          <w:rFonts w:eastAsia="Times New Roman"/>
          <w:color w:val="000000"/>
          <w:szCs w:val="24"/>
          <w:lang w:eastAsia="pl-PL"/>
        </w:rPr>
        <w:t>zmierzające do udzielania pomocy innym,</w:t>
      </w:r>
    </w:p>
    <w:p w14:paraId="43B26892" w14:textId="77777777" w:rsidR="00815205" w:rsidRDefault="002A0DF6" w:rsidP="0081520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815205">
        <w:rPr>
          <w:rFonts w:eastAsia="Times New Roman"/>
          <w:color w:val="000000"/>
          <w:szCs w:val="24"/>
          <w:lang w:eastAsia="pl-PL"/>
        </w:rPr>
        <w:t>inicjuj</w:t>
      </w:r>
      <w:r w:rsidR="00815205">
        <w:rPr>
          <w:rFonts w:eastAsia="Times New Roman"/>
          <w:color w:val="000000"/>
          <w:szCs w:val="24"/>
          <w:lang w:eastAsia="pl-PL"/>
        </w:rPr>
        <w:t>ą i wykonują</w:t>
      </w:r>
      <w:r w:rsidRPr="00815205">
        <w:rPr>
          <w:rFonts w:eastAsia="Times New Roman"/>
          <w:color w:val="000000"/>
          <w:szCs w:val="24"/>
          <w:lang w:eastAsia="pl-PL"/>
        </w:rPr>
        <w:t xml:space="preserve"> prace na rzecz klasy, szkoły i najbliższego otoczenia,</w:t>
      </w:r>
    </w:p>
    <w:p w14:paraId="3FD1855B" w14:textId="77777777" w:rsidR="00815205" w:rsidRDefault="002A0DF6" w:rsidP="0081520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815205">
        <w:rPr>
          <w:rFonts w:eastAsia="Times New Roman"/>
          <w:color w:val="000000"/>
          <w:szCs w:val="24"/>
          <w:lang w:eastAsia="pl-PL"/>
        </w:rPr>
        <w:t>w życiu codziennym kieruj</w:t>
      </w:r>
      <w:r w:rsidR="00815205" w:rsidRPr="00815205">
        <w:rPr>
          <w:rFonts w:eastAsia="Times New Roman"/>
          <w:color w:val="000000"/>
          <w:szCs w:val="24"/>
          <w:lang w:eastAsia="pl-PL"/>
        </w:rPr>
        <w:t>ą się uczciwością</w:t>
      </w:r>
      <w:r w:rsidRPr="00815205">
        <w:rPr>
          <w:rFonts w:eastAsia="Times New Roman"/>
          <w:color w:val="000000"/>
          <w:szCs w:val="24"/>
          <w:lang w:eastAsia="pl-PL"/>
        </w:rPr>
        <w:t>, jednocześnie reagując na wszelkie przejawy zła, swoim postępowaniem nie narusza</w:t>
      </w:r>
      <w:r w:rsidR="00815205">
        <w:rPr>
          <w:rFonts w:eastAsia="Times New Roman"/>
          <w:color w:val="000000"/>
          <w:szCs w:val="24"/>
          <w:lang w:eastAsia="pl-PL"/>
        </w:rPr>
        <w:t>ją</w:t>
      </w:r>
      <w:r w:rsidRPr="00815205">
        <w:rPr>
          <w:rFonts w:eastAsia="Times New Roman"/>
          <w:color w:val="000000"/>
          <w:szCs w:val="24"/>
          <w:lang w:eastAsia="pl-PL"/>
        </w:rPr>
        <w:t xml:space="preserve"> godności innych</w:t>
      </w:r>
      <w:r w:rsidR="00815205">
        <w:rPr>
          <w:rFonts w:eastAsia="Times New Roman"/>
          <w:color w:val="000000"/>
          <w:szCs w:val="24"/>
          <w:lang w:eastAsia="pl-PL"/>
        </w:rPr>
        <w:t xml:space="preserve"> </w:t>
      </w:r>
      <w:r w:rsidRPr="00815205">
        <w:rPr>
          <w:rFonts w:eastAsia="Times New Roman"/>
          <w:color w:val="000000"/>
          <w:szCs w:val="24"/>
          <w:lang w:eastAsia="pl-PL"/>
        </w:rPr>
        <w:t>osób,</w:t>
      </w:r>
    </w:p>
    <w:p w14:paraId="21970DF1" w14:textId="77777777" w:rsidR="00815205" w:rsidRDefault="002A0DF6" w:rsidP="0081520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815205">
        <w:rPr>
          <w:rFonts w:eastAsia="Times New Roman"/>
          <w:color w:val="000000"/>
          <w:szCs w:val="24"/>
          <w:lang w:eastAsia="pl-PL"/>
        </w:rPr>
        <w:t>dba</w:t>
      </w:r>
      <w:r w:rsidR="00815205" w:rsidRPr="00815205">
        <w:rPr>
          <w:rFonts w:eastAsia="Times New Roman"/>
          <w:color w:val="000000"/>
          <w:szCs w:val="24"/>
          <w:lang w:eastAsia="pl-PL"/>
        </w:rPr>
        <w:t>ją</w:t>
      </w:r>
      <w:r w:rsidRPr="00815205">
        <w:rPr>
          <w:rFonts w:eastAsia="Times New Roman"/>
          <w:color w:val="000000"/>
          <w:szCs w:val="24"/>
          <w:lang w:eastAsia="pl-PL"/>
        </w:rPr>
        <w:t xml:space="preserve"> o piękno mowy ojczystej, wykazując jednocześnie umiejętność taktownego uczestnictwa w dyskusji,</w:t>
      </w:r>
    </w:p>
    <w:p w14:paraId="35BC1E79" w14:textId="77777777" w:rsidR="00815205" w:rsidRDefault="002A0DF6" w:rsidP="0081520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815205">
        <w:rPr>
          <w:rFonts w:eastAsia="Times New Roman"/>
          <w:color w:val="000000"/>
          <w:szCs w:val="24"/>
          <w:lang w:eastAsia="pl-PL"/>
        </w:rPr>
        <w:t>nie ulega</w:t>
      </w:r>
      <w:r w:rsidR="00815205">
        <w:rPr>
          <w:rFonts w:eastAsia="Times New Roman"/>
          <w:color w:val="000000"/>
          <w:szCs w:val="24"/>
          <w:lang w:eastAsia="pl-PL"/>
        </w:rPr>
        <w:t>ją</w:t>
      </w:r>
      <w:r w:rsidRPr="00815205">
        <w:rPr>
          <w:rFonts w:eastAsia="Times New Roman"/>
          <w:color w:val="000000"/>
          <w:szCs w:val="24"/>
          <w:lang w:eastAsia="pl-PL"/>
        </w:rPr>
        <w:t xml:space="preserve"> nałogom, stanowiąc swoim przykładem wzorzec pomagający innym w rezygnacji z nich,</w:t>
      </w:r>
    </w:p>
    <w:p w14:paraId="355EC876" w14:textId="77777777" w:rsidR="00815205" w:rsidRDefault="002A0DF6" w:rsidP="0081520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815205">
        <w:rPr>
          <w:rFonts w:eastAsia="Times New Roman"/>
          <w:color w:val="000000"/>
          <w:szCs w:val="24"/>
          <w:lang w:eastAsia="pl-PL"/>
        </w:rPr>
        <w:t>dba</w:t>
      </w:r>
      <w:r w:rsidR="00815205">
        <w:rPr>
          <w:rFonts w:eastAsia="Times New Roman"/>
          <w:color w:val="000000"/>
          <w:szCs w:val="24"/>
          <w:lang w:eastAsia="pl-PL"/>
        </w:rPr>
        <w:t>ją</w:t>
      </w:r>
      <w:r w:rsidRPr="00815205">
        <w:rPr>
          <w:rFonts w:eastAsia="Times New Roman"/>
          <w:color w:val="000000"/>
          <w:szCs w:val="24"/>
          <w:lang w:eastAsia="pl-PL"/>
        </w:rPr>
        <w:t xml:space="preserve"> o higienę, estetykę wyglądu oraz estetykę najbliższeg</w:t>
      </w:r>
      <w:r w:rsidR="00815205">
        <w:rPr>
          <w:rFonts w:eastAsia="Times New Roman"/>
          <w:color w:val="000000"/>
          <w:szCs w:val="24"/>
          <w:lang w:eastAsia="pl-PL"/>
        </w:rPr>
        <w:t xml:space="preserve">o otoczenia, stanowiąc dla </w:t>
      </w:r>
      <w:r w:rsidRPr="00815205">
        <w:rPr>
          <w:rFonts w:eastAsia="Times New Roman"/>
          <w:color w:val="000000"/>
          <w:szCs w:val="24"/>
          <w:lang w:eastAsia="pl-PL"/>
        </w:rPr>
        <w:t>innych właściwy wzór do naśladowania,</w:t>
      </w:r>
    </w:p>
    <w:p w14:paraId="1FBCBABE" w14:textId="77777777" w:rsidR="00815205" w:rsidRDefault="002A0DF6" w:rsidP="0081520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815205">
        <w:rPr>
          <w:rFonts w:eastAsia="Times New Roman"/>
          <w:color w:val="000000"/>
          <w:szCs w:val="24"/>
          <w:lang w:eastAsia="pl-PL"/>
        </w:rPr>
        <w:t>rozwija</w:t>
      </w:r>
      <w:r w:rsidR="00815205">
        <w:rPr>
          <w:rFonts w:eastAsia="Times New Roman"/>
          <w:color w:val="000000"/>
          <w:szCs w:val="24"/>
          <w:lang w:eastAsia="pl-PL"/>
        </w:rPr>
        <w:t>ją</w:t>
      </w:r>
      <w:r w:rsidRPr="00815205">
        <w:rPr>
          <w:rFonts w:eastAsia="Times New Roman"/>
          <w:color w:val="000000"/>
          <w:szCs w:val="24"/>
          <w:lang w:eastAsia="pl-PL"/>
        </w:rPr>
        <w:t xml:space="preserve"> swoje zainteresowania i uzdolnienia,</w:t>
      </w:r>
    </w:p>
    <w:p w14:paraId="2EB382E1" w14:textId="77777777" w:rsidR="00815205" w:rsidRDefault="00815205" w:rsidP="0081520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okazują</w:t>
      </w:r>
      <w:r w:rsidR="002A0DF6" w:rsidRPr="00815205">
        <w:rPr>
          <w:rFonts w:eastAsia="Times New Roman"/>
          <w:color w:val="000000"/>
          <w:szCs w:val="24"/>
          <w:lang w:eastAsia="pl-PL"/>
        </w:rPr>
        <w:t xml:space="preserve"> szacunek innym osobom, będąc wzorem do naśladowania dla pozostałych członków społeczności uczniowskiej,</w:t>
      </w:r>
    </w:p>
    <w:p w14:paraId="6F7402E3" w14:textId="0156A9A9" w:rsidR="00815205" w:rsidRDefault="002A0DF6" w:rsidP="0081520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815205">
        <w:rPr>
          <w:rFonts w:eastAsia="Times New Roman"/>
          <w:color w:val="000000"/>
          <w:szCs w:val="24"/>
          <w:lang w:eastAsia="pl-PL"/>
        </w:rPr>
        <w:t>przejawia</w:t>
      </w:r>
      <w:r w:rsidR="0094631B">
        <w:rPr>
          <w:rFonts w:eastAsia="Times New Roman"/>
          <w:color w:val="000000"/>
          <w:szCs w:val="24"/>
          <w:lang w:eastAsia="pl-PL"/>
        </w:rPr>
        <w:t>ją</w:t>
      </w:r>
      <w:r w:rsidRPr="00815205">
        <w:rPr>
          <w:rFonts w:eastAsia="Times New Roman"/>
          <w:color w:val="000000"/>
          <w:szCs w:val="24"/>
          <w:lang w:eastAsia="pl-PL"/>
        </w:rPr>
        <w:t xml:space="preserve"> troskę o mienie szkoły,</w:t>
      </w:r>
    </w:p>
    <w:p w14:paraId="25600EDE" w14:textId="36252103" w:rsidR="002A0DF6" w:rsidRPr="00815205" w:rsidRDefault="0094631B" w:rsidP="0081520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reprezentują</w:t>
      </w:r>
      <w:r w:rsidR="002A0DF6" w:rsidRPr="00815205">
        <w:rPr>
          <w:rFonts w:eastAsia="Times New Roman"/>
          <w:color w:val="000000"/>
          <w:szCs w:val="24"/>
          <w:lang w:eastAsia="pl-PL"/>
        </w:rPr>
        <w:t xml:space="preserve"> szkołę na zewnątrz uczestnicząc w różnorodnych przedsięwzięciach takich jak: np. konkursy, olimpiady, zawody sportowe i inne wynikające ze specyfiki szkoły.</w:t>
      </w:r>
    </w:p>
    <w:p w14:paraId="053F940B" w14:textId="14F1D9A2" w:rsidR="00D44240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</w:t>
      </w:r>
      <w:r w:rsidRPr="000A7345">
        <w:rPr>
          <w:rFonts w:eastAsia="Times New Roman"/>
          <w:color w:val="000000"/>
          <w:szCs w:val="24"/>
          <w:lang w:eastAsia="pl-PL"/>
        </w:rPr>
        <w:t>cenę bardzo dobrą otrzymuje uczeń, który:</w:t>
      </w:r>
    </w:p>
    <w:p w14:paraId="209BF231" w14:textId="77777777" w:rsidR="00815205" w:rsidRPr="00815205" w:rsidRDefault="00815205" w:rsidP="0016620F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815205">
        <w:rPr>
          <w:rFonts w:eastAsia="Times New Roman"/>
          <w:color w:val="000000"/>
          <w:szCs w:val="24"/>
          <w:lang w:eastAsia="pl-PL"/>
        </w:rPr>
        <w:t>wywiązuje się z obowiązków ucznia w sposób niebudzący większych zastrzeżeń,</w:t>
      </w:r>
    </w:p>
    <w:p w14:paraId="370AE039" w14:textId="75AEE17E" w:rsidR="00815205" w:rsidRPr="0016620F" w:rsidRDefault="00815205" w:rsidP="0016620F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16620F">
        <w:rPr>
          <w:rFonts w:eastAsia="Times New Roman"/>
          <w:color w:val="000000"/>
          <w:szCs w:val="24"/>
          <w:lang w:eastAsia="pl-PL"/>
        </w:rPr>
        <w:t>nie narusza godności innych osób, wykazując się umiejętnością taktownego uczestnictwa w dyskusji,</w:t>
      </w:r>
    </w:p>
    <w:p w14:paraId="7ADA60DC" w14:textId="5F5C6776" w:rsidR="00815205" w:rsidRPr="0016620F" w:rsidRDefault="00815205" w:rsidP="0016620F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16620F">
        <w:rPr>
          <w:rFonts w:eastAsia="Times New Roman"/>
          <w:color w:val="000000"/>
          <w:szCs w:val="24"/>
          <w:lang w:eastAsia="pl-PL"/>
        </w:rPr>
        <w:t>dba o kulturę słowa,</w:t>
      </w:r>
    </w:p>
    <w:p w14:paraId="1B041FB8" w14:textId="59333280" w:rsidR="00815205" w:rsidRPr="0016620F" w:rsidRDefault="00815205" w:rsidP="0016620F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16620F">
        <w:rPr>
          <w:rFonts w:eastAsia="Times New Roman"/>
          <w:color w:val="000000"/>
          <w:szCs w:val="24"/>
          <w:lang w:eastAsia="pl-PL"/>
        </w:rPr>
        <w:t>w relacjach z innymi osobami kieruje się uczciwością,</w:t>
      </w:r>
    </w:p>
    <w:p w14:paraId="59A1CDE5" w14:textId="5D959903" w:rsidR="00815205" w:rsidRPr="0016620F" w:rsidRDefault="00815205" w:rsidP="0016620F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16620F">
        <w:rPr>
          <w:rFonts w:eastAsia="Times New Roman"/>
          <w:color w:val="000000"/>
          <w:szCs w:val="24"/>
          <w:lang w:eastAsia="pl-PL"/>
        </w:rPr>
        <w:t>rozwija swoje zainteresowania i uzdolnienia,</w:t>
      </w:r>
    </w:p>
    <w:p w14:paraId="42E1797C" w14:textId="78233E0B" w:rsidR="00815205" w:rsidRPr="0016620F" w:rsidRDefault="00815205" w:rsidP="0016620F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16620F">
        <w:rPr>
          <w:rFonts w:eastAsia="Times New Roman"/>
          <w:color w:val="000000"/>
          <w:szCs w:val="24"/>
          <w:lang w:eastAsia="pl-PL"/>
        </w:rPr>
        <w:t>dba o schludny wygląd oraz o porządek w najbliższym otoczeniu,</w:t>
      </w:r>
    </w:p>
    <w:p w14:paraId="5ECC7E56" w14:textId="0DDB15E1" w:rsidR="00815205" w:rsidRPr="0016620F" w:rsidRDefault="00815205" w:rsidP="0016620F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16620F">
        <w:rPr>
          <w:rFonts w:eastAsia="Times New Roman"/>
          <w:color w:val="000000"/>
          <w:szCs w:val="24"/>
          <w:lang w:eastAsia="pl-PL"/>
        </w:rPr>
        <w:t>wywiązuje się z zadań powierzonych przez szkołę,</w:t>
      </w:r>
    </w:p>
    <w:p w14:paraId="30A1DC11" w14:textId="45E7A069" w:rsidR="00815205" w:rsidRPr="0016620F" w:rsidRDefault="00815205" w:rsidP="0016620F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16620F">
        <w:rPr>
          <w:rFonts w:eastAsia="Times New Roman"/>
          <w:color w:val="000000"/>
          <w:szCs w:val="24"/>
          <w:lang w:eastAsia="pl-PL"/>
        </w:rPr>
        <w:t>reprezentuje szkołę na zewnątrz, uczestnicząc w różnorodnych formach działań, takich jak np. konkursy, olimpiady, zawody sportowe oraz inne wynikające ze specyfiki szkoły,</w:t>
      </w:r>
    </w:p>
    <w:p w14:paraId="1D36D4A6" w14:textId="0A81EC6E" w:rsidR="00815205" w:rsidRPr="0016620F" w:rsidRDefault="00815205" w:rsidP="0016620F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16620F">
        <w:rPr>
          <w:rFonts w:eastAsia="Times New Roman"/>
          <w:color w:val="000000"/>
          <w:szCs w:val="24"/>
          <w:lang w:eastAsia="pl-PL"/>
        </w:rPr>
        <w:t>stara się przezwyciężać napotykane trudności w nauce;</w:t>
      </w:r>
    </w:p>
    <w:p w14:paraId="0D8947D0" w14:textId="7FD678B1" w:rsidR="00D44240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</w:t>
      </w:r>
      <w:r w:rsidRPr="000A7345">
        <w:rPr>
          <w:rFonts w:eastAsia="Times New Roman"/>
          <w:color w:val="000000"/>
          <w:szCs w:val="24"/>
          <w:lang w:eastAsia="pl-PL"/>
        </w:rPr>
        <w:t>cenę dobrą otrzymuje uczeń, który:</w:t>
      </w:r>
    </w:p>
    <w:p w14:paraId="674587F6" w14:textId="77777777" w:rsidR="006021BD" w:rsidRPr="006021BD" w:rsidRDefault="006021BD" w:rsidP="006021BD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6021BD">
        <w:rPr>
          <w:rFonts w:eastAsia="Times New Roman"/>
          <w:color w:val="000000"/>
          <w:szCs w:val="24"/>
          <w:lang w:eastAsia="pl-PL"/>
        </w:rPr>
        <w:t>wywiązuje się z obowiązków szkolnych w sposób zadowalający,</w:t>
      </w:r>
    </w:p>
    <w:p w14:paraId="0572A4AC" w14:textId="64891215" w:rsidR="006021BD" w:rsidRPr="006021BD" w:rsidRDefault="006021BD" w:rsidP="006021BD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6021BD">
        <w:rPr>
          <w:rFonts w:eastAsia="Times New Roman"/>
          <w:color w:val="000000"/>
          <w:szCs w:val="24"/>
          <w:lang w:eastAsia="pl-PL"/>
        </w:rPr>
        <w:t>stopień pilności i systematyczności ucznia nie budzi większych zastrzeżeń,</w:t>
      </w:r>
    </w:p>
    <w:p w14:paraId="75B996B5" w14:textId="77B81295" w:rsidR="006021BD" w:rsidRPr="006021BD" w:rsidRDefault="006021BD" w:rsidP="006021BD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6021BD">
        <w:rPr>
          <w:rFonts w:eastAsia="Times New Roman"/>
          <w:color w:val="000000"/>
          <w:szCs w:val="24"/>
          <w:lang w:eastAsia="pl-PL"/>
        </w:rPr>
        <w:lastRenderedPageBreak/>
        <w:t>stara się kierować dobrem społeczności szkolnej, dbając o bezpieczeństwo i zdrowie własne oraz innych osób,</w:t>
      </w:r>
    </w:p>
    <w:p w14:paraId="477DACA6" w14:textId="720D1EBA" w:rsidR="006021BD" w:rsidRPr="006021BD" w:rsidRDefault="006021BD" w:rsidP="006021BD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6021BD">
        <w:rPr>
          <w:rFonts w:eastAsia="Times New Roman"/>
          <w:color w:val="000000"/>
          <w:szCs w:val="24"/>
          <w:lang w:eastAsia="pl-PL"/>
        </w:rPr>
        <w:t>podejmuje, nie zawsze zakończone sukcesem, próby przezwyciężenia trudności w nauce,</w:t>
      </w:r>
    </w:p>
    <w:p w14:paraId="5201D8F8" w14:textId="3F1534AF" w:rsidR="006021BD" w:rsidRPr="006021BD" w:rsidRDefault="006021BD" w:rsidP="006021BD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6021BD">
        <w:rPr>
          <w:rFonts w:eastAsia="Times New Roman"/>
          <w:color w:val="000000"/>
          <w:szCs w:val="24"/>
          <w:lang w:eastAsia="pl-PL"/>
        </w:rPr>
        <w:t>na miarę możliwości psychofizycznych wywiązuje się z powierzonych zadań,</w:t>
      </w:r>
    </w:p>
    <w:p w14:paraId="5455E7DA" w14:textId="1F420633" w:rsidR="006021BD" w:rsidRPr="006021BD" w:rsidRDefault="006021BD" w:rsidP="006021BD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6021BD">
        <w:rPr>
          <w:rFonts w:eastAsia="Times New Roman"/>
          <w:color w:val="000000"/>
          <w:szCs w:val="24"/>
          <w:lang w:eastAsia="pl-PL"/>
        </w:rPr>
        <w:t>okazuje szacunek innym osobom,</w:t>
      </w:r>
    </w:p>
    <w:p w14:paraId="3A9D408F" w14:textId="68F199AF" w:rsidR="006021BD" w:rsidRPr="006021BD" w:rsidRDefault="006021BD" w:rsidP="006021BD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6021BD">
        <w:rPr>
          <w:rFonts w:eastAsia="Times New Roman"/>
          <w:color w:val="000000"/>
          <w:szCs w:val="24"/>
          <w:lang w:eastAsia="pl-PL"/>
        </w:rPr>
        <w:t>w swoim postępowaniu stara się kierować uczciwością, nie naruszając godności innych osób,</w:t>
      </w:r>
    </w:p>
    <w:p w14:paraId="61E11C7A" w14:textId="5DAF15A2" w:rsidR="0016620F" w:rsidRPr="000A7345" w:rsidRDefault="006021BD" w:rsidP="006021BD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6021BD">
        <w:rPr>
          <w:rFonts w:eastAsia="Times New Roman"/>
          <w:color w:val="000000"/>
          <w:szCs w:val="24"/>
          <w:lang w:eastAsia="pl-PL"/>
        </w:rPr>
        <w:t>dba o kulturę słowa;</w:t>
      </w:r>
    </w:p>
    <w:p w14:paraId="6E8BA77A" w14:textId="72C62BC7" w:rsidR="00D44240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</w:t>
      </w:r>
      <w:r w:rsidR="006021BD">
        <w:rPr>
          <w:rFonts w:eastAsia="Times New Roman"/>
          <w:color w:val="000000"/>
          <w:szCs w:val="24"/>
          <w:lang w:eastAsia="pl-PL"/>
        </w:rPr>
        <w:t>cenę poprawną otrzymuje uczeń</w:t>
      </w:r>
      <w:r w:rsidRPr="000A7345">
        <w:rPr>
          <w:rFonts w:eastAsia="Times New Roman"/>
          <w:color w:val="000000"/>
          <w:szCs w:val="24"/>
          <w:lang w:eastAsia="pl-PL"/>
        </w:rPr>
        <w:t>, który:</w:t>
      </w:r>
    </w:p>
    <w:p w14:paraId="773CE615" w14:textId="77777777" w:rsidR="004B2B25" w:rsidRPr="004B2B25" w:rsidRDefault="004B2B25" w:rsidP="004B2B2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4B2B25">
        <w:rPr>
          <w:rFonts w:eastAsia="Times New Roman"/>
          <w:color w:val="000000"/>
          <w:szCs w:val="24"/>
          <w:lang w:eastAsia="pl-PL"/>
        </w:rPr>
        <w:t>w sposób poprawny wywiązuje się z obowiązków ucznia,</w:t>
      </w:r>
    </w:p>
    <w:p w14:paraId="03B6C02D" w14:textId="2E6C3D63" w:rsidR="004B2B25" w:rsidRPr="004B2B25" w:rsidRDefault="004B2B25" w:rsidP="004B2B2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4B2B25">
        <w:rPr>
          <w:rFonts w:eastAsia="Times New Roman"/>
          <w:color w:val="000000"/>
          <w:szCs w:val="24"/>
          <w:lang w:eastAsia="pl-PL"/>
        </w:rPr>
        <w:t>postępuje zgodnie z dobrem społeczności szkolnej, dbając o jej bezpieczeństwo i zdrowie,</w:t>
      </w:r>
    </w:p>
    <w:p w14:paraId="6AF7350C" w14:textId="0CAA8EB1" w:rsidR="004B2B25" w:rsidRPr="004B2B25" w:rsidRDefault="004B2B25" w:rsidP="004B2B2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4B2B25">
        <w:rPr>
          <w:rFonts w:eastAsia="Times New Roman"/>
          <w:color w:val="000000"/>
          <w:szCs w:val="24"/>
          <w:lang w:eastAsia="pl-PL"/>
        </w:rPr>
        <w:t>okazuje szacunek innym osobom, będąc wzorem do naśladowania dla pozostałych członków społeczności uczniowskiej,</w:t>
      </w:r>
    </w:p>
    <w:p w14:paraId="25EB19C6" w14:textId="0D91CA2D" w:rsidR="004B2B25" w:rsidRPr="004B2B25" w:rsidRDefault="004B2B25" w:rsidP="004B2B2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4B2B25">
        <w:rPr>
          <w:rFonts w:eastAsia="Times New Roman"/>
          <w:color w:val="000000"/>
          <w:szCs w:val="24"/>
          <w:lang w:eastAsia="pl-PL"/>
        </w:rPr>
        <w:t>obowiązki szkolne wykonuje w miarę pilnie i systematycznie,</w:t>
      </w:r>
    </w:p>
    <w:p w14:paraId="470D2D3F" w14:textId="1EBB07B6" w:rsidR="004B2B25" w:rsidRPr="004B2B25" w:rsidRDefault="004B2B25" w:rsidP="004B2B2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4B2B25">
        <w:rPr>
          <w:rFonts w:eastAsia="Times New Roman"/>
          <w:color w:val="000000"/>
          <w:szCs w:val="24"/>
          <w:lang w:eastAsia="pl-PL"/>
        </w:rPr>
        <w:t>podejmuje próby przezwyciężenia napotykanych trudności w nauce i na miarę swoich możliwości rozwija zainteresowania i uzdolnienia,</w:t>
      </w:r>
    </w:p>
    <w:p w14:paraId="59A37329" w14:textId="52E1C6B8" w:rsidR="004B2B25" w:rsidRPr="004B2B25" w:rsidRDefault="004B2B25" w:rsidP="004B2B2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4B2B25">
        <w:rPr>
          <w:rFonts w:eastAsia="Times New Roman"/>
          <w:color w:val="000000"/>
          <w:szCs w:val="24"/>
          <w:lang w:eastAsia="pl-PL"/>
        </w:rPr>
        <w:t>stara się wywiązywać z zadań powierzonych mu przez szkołę i inne organizacje,</w:t>
      </w:r>
    </w:p>
    <w:p w14:paraId="1FBFCF49" w14:textId="4C491D3D" w:rsidR="004B2B25" w:rsidRPr="004B2B25" w:rsidRDefault="004B2B25" w:rsidP="004B2B2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4B2B25">
        <w:rPr>
          <w:rFonts w:eastAsia="Times New Roman"/>
          <w:color w:val="000000"/>
          <w:szCs w:val="24"/>
          <w:lang w:eastAsia="pl-PL"/>
        </w:rPr>
        <w:t>bierze udział w pracach na rzecz klasy, szkoły i środowiska,</w:t>
      </w:r>
    </w:p>
    <w:p w14:paraId="734499D1" w14:textId="15A741EC" w:rsidR="004B2B25" w:rsidRPr="004B2B25" w:rsidRDefault="004B2B25" w:rsidP="004B2B2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4B2B25">
        <w:rPr>
          <w:rFonts w:eastAsia="Times New Roman"/>
          <w:color w:val="000000"/>
          <w:szCs w:val="24"/>
          <w:lang w:eastAsia="pl-PL"/>
        </w:rPr>
        <w:t>stara się postępować uczciwie, nie naruszając godności innych osób oraz przejawiając troskę o mienie szkoły,</w:t>
      </w:r>
    </w:p>
    <w:p w14:paraId="378A6A9A" w14:textId="117D79C8" w:rsidR="006021BD" w:rsidRPr="000A7345" w:rsidRDefault="004B2B25" w:rsidP="004B2B25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4B2B25">
        <w:rPr>
          <w:rFonts w:eastAsia="Times New Roman"/>
          <w:color w:val="000000"/>
          <w:szCs w:val="24"/>
          <w:lang w:eastAsia="pl-PL"/>
        </w:rPr>
        <w:t>dba o schludny wygląd oraz o estetykę otoczenia;</w:t>
      </w:r>
    </w:p>
    <w:p w14:paraId="17A97E3E" w14:textId="7FB8A355" w:rsidR="00D44240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</w:t>
      </w:r>
      <w:r w:rsidRPr="000A7345">
        <w:rPr>
          <w:rFonts w:eastAsia="Times New Roman"/>
          <w:color w:val="000000"/>
          <w:szCs w:val="24"/>
          <w:lang w:eastAsia="pl-PL"/>
        </w:rPr>
        <w:t>cenę nieodpowiednią otrzymuje uczeń, który:</w:t>
      </w:r>
    </w:p>
    <w:p w14:paraId="702BF79C" w14:textId="77777777" w:rsidR="00527BA0" w:rsidRPr="00527BA0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nieodpowiednio wywiązuje się z obowiązków ucznia, łamiąc zasadę pilności i systematyczności,</w:t>
      </w:r>
    </w:p>
    <w:p w14:paraId="2B605656" w14:textId="4DD109EF" w:rsidR="00527BA0" w:rsidRPr="00527BA0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uchybia zasadzie dbałości o kulturę słowa, nie zawsze okazuje szacunek innym osobom,</w:t>
      </w:r>
    </w:p>
    <w:p w14:paraId="19467818" w14:textId="44A50645" w:rsidR="00527BA0" w:rsidRPr="00527BA0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nie przejawia postawy wytrwałości i samodzielności w przezwyciężaniu napotykanych trudności w nauce,</w:t>
      </w:r>
    </w:p>
    <w:p w14:paraId="4430ECF2" w14:textId="09AD04D1" w:rsidR="00527BA0" w:rsidRPr="00527BA0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nie przejawia troski o mienie szkoły,</w:t>
      </w:r>
    </w:p>
    <w:p w14:paraId="02CF3478" w14:textId="73B37EBF" w:rsidR="00527BA0" w:rsidRPr="00527BA0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 xml:space="preserve">w swoim postępowaniu dopuszcza się </w:t>
      </w:r>
      <w:proofErr w:type="spellStart"/>
      <w:r w:rsidRPr="00527BA0">
        <w:rPr>
          <w:rFonts w:eastAsia="Times New Roman"/>
          <w:color w:val="000000"/>
          <w:szCs w:val="24"/>
          <w:lang w:eastAsia="pl-PL"/>
        </w:rPr>
        <w:t>zachowań</w:t>
      </w:r>
      <w:proofErr w:type="spellEnd"/>
      <w:r w:rsidRPr="00527BA0">
        <w:rPr>
          <w:rFonts w:eastAsia="Times New Roman"/>
          <w:color w:val="000000"/>
          <w:szCs w:val="24"/>
          <w:lang w:eastAsia="pl-PL"/>
        </w:rPr>
        <w:t xml:space="preserve"> nieuczciwych z jednoczesnym brakiem woli poprawy,</w:t>
      </w:r>
    </w:p>
    <w:p w14:paraId="7F7931BC" w14:textId="53B2DBA0" w:rsidR="00527BA0" w:rsidRPr="00527BA0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nie wykazuje inicjatywy na forum klasy i społeczności szkolnej,</w:t>
      </w:r>
    </w:p>
    <w:p w14:paraId="30A45B45" w14:textId="1D9E91BB" w:rsidR="00527BA0" w:rsidRPr="00527BA0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ulega nałogom i nie próbuje z nich rezygnować,</w:t>
      </w:r>
    </w:p>
    <w:p w14:paraId="4F896960" w14:textId="36FC659C" w:rsidR="00527BA0" w:rsidRPr="00527BA0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nie dba o estetykę otoczenia, nie spełnia wymogu schludnego wyglądu,</w:t>
      </w:r>
    </w:p>
    <w:p w14:paraId="695EFEDE" w14:textId="7D61FD54" w:rsidR="004B2B25" w:rsidRPr="000A7345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przejawia lekceważący stosunek do powierzonych mu zadań przez szkołę i inne organizacje;</w:t>
      </w:r>
    </w:p>
    <w:p w14:paraId="6EA13C9E" w14:textId="72B8A718" w:rsidR="00D44240" w:rsidRDefault="00D44240" w:rsidP="004D525D">
      <w:pPr>
        <w:numPr>
          <w:ilvl w:val="1"/>
          <w:numId w:val="6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</w:t>
      </w:r>
      <w:r w:rsidRPr="000A7345">
        <w:rPr>
          <w:rFonts w:eastAsia="Times New Roman"/>
          <w:color w:val="000000"/>
          <w:szCs w:val="24"/>
          <w:lang w:eastAsia="pl-PL"/>
        </w:rPr>
        <w:t>cenę naganna otrzymuje uczeń, który:</w:t>
      </w:r>
    </w:p>
    <w:p w14:paraId="5075F221" w14:textId="77777777" w:rsidR="00527BA0" w:rsidRPr="00527BA0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nie wywiązuje się z obowiązków ucznia, ustawicznie opuszcza zajęcia lekcyjne bez usprawiedliwienia,</w:t>
      </w:r>
    </w:p>
    <w:p w14:paraId="62A2DC57" w14:textId="6425D764" w:rsidR="00527BA0" w:rsidRPr="00527BA0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nagminnie łamie zasady systematyczności i punktualności uczęszczania na zajęcia edukacyjne,</w:t>
      </w:r>
    </w:p>
    <w:p w14:paraId="226D2171" w14:textId="77EB23D2" w:rsidR="00527BA0" w:rsidRPr="00527BA0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lastRenderedPageBreak/>
        <w:t>swoim postępowaniem godzi w dobro społeczności uczniowskiej,</w:t>
      </w:r>
    </w:p>
    <w:p w14:paraId="186091A4" w14:textId="652AFDF5" w:rsidR="00527BA0" w:rsidRPr="00527BA0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nie dba o kulturę słowa (używa niecenzuralnych słów),</w:t>
      </w:r>
    </w:p>
    <w:p w14:paraId="20753291" w14:textId="392F46E0" w:rsidR="00527BA0" w:rsidRPr="00527BA0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w swoim postępowaniu nie kieruje się uczciwością, nie reaguje na zło i nie okazuje szacunku innym osobom,</w:t>
      </w:r>
    </w:p>
    <w:p w14:paraId="661E3C13" w14:textId="61BCA6B8" w:rsidR="00527BA0" w:rsidRPr="00527BA0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nie zachowuje się kulturalnie w szkole i poza nią,</w:t>
      </w:r>
    </w:p>
    <w:p w14:paraId="0BE42793" w14:textId="2530E5BE" w:rsidR="00527BA0" w:rsidRPr="00527BA0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nie uczestniczy w pracach na rzecz szkoły, klasy i środowiska oraz nie przejawia chęci uczestniczenia w życiu społeczności uczniowskiej,</w:t>
      </w:r>
    </w:p>
    <w:p w14:paraId="7D58C5CA" w14:textId="74390418" w:rsidR="00527BA0" w:rsidRPr="00527BA0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nie przejawia troski o mienie szkoły, uczestniczy w działaniach noszących znamiona wandalizmu,</w:t>
      </w:r>
    </w:p>
    <w:p w14:paraId="30EF2667" w14:textId="6EEB1E97" w:rsidR="00527BA0" w:rsidRPr="000A7345" w:rsidRDefault="00527BA0" w:rsidP="00527BA0">
      <w:pPr>
        <w:numPr>
          <w:ilvl w:val="2"/>
          <w:numId w:val="62"/>
        </w:numPr>
        <w:spacing w:before="120" w:after="0" w:line="240" w:lineRule="auto"/>
        <w:ind w:hanging="317"/>
        <w:jc w:val="both"/>
        <w:rPr>
          <w:rFonts w:eastAsia="Times New Roman"/>
          <w:color w:val="000000"/>
          <w:szCs w:val="24"/>
          <w:lang w:eastAsia="pl-PL"/>
        </w:rPr>
      </w:pPr>
      <w:r w:rsidRPr="00527BA0">
        <w:rPr>
          <w:rFonts w:eastAsia="Times New Roman"/>
          <w:color w:val="000000"/>
          <w:szCs w:val="24"/>
          <w:lang w:eastAsia="pl-PL"/>
        </w:rPr>
        <w:t>w rażący sposób nie dba o estetykę najbliższego otoczenia, nie spełnia wymogu schludnego wyglądu.</w:t>
      </w:r>
    </w:p>
    <w:p w14:paraId="24D35949" w14:textId="77777777" w:rsidR="00527BA0" w:rsidRPr="004F4944" w:rsidRDefault="00527BA0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2AEA1666" w14:textId="4CA87FE1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 w:rsidR="006C17DD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247E4F">
        <w:rPr>
          <w:rFonts w:eastAsia="Times New Roman"/>
          <w:bCs/>
          <w:color w:val="000000"/>
          <w:szCs w:val="24"/>
          <w:lang w:eastAsia="pl-PL"/>
        </w:rPr>
        <w:t>61</w:t>
      </w:r>
    </w:p>
    <w:p w14:paraId="716A1E58" w14:textId="3B57ACD2" w:rsidR="00D44240" w:rsidRPr="000A7345" w:rsidRDefault="00D44240" w:rsidP="00C64A20">
      <w:pPr>
        <w:numPr>
          <w:ilvl w:val="0"/>
          <w:numId w:val="6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Klasyfikacja śródroczna polega na okresowym podsumowaniu osiągnięć edukacyjnych ucznia z zajęć edukacyjnych i zachowania ucznia oraz ustaleniu śródrocznych ocen klasyfikacyjnych z tych zajęć i śródrocznej oceny klasyfikacyjnej zachowania.</w:t>
      </w:r>
    </w:p>
    <w:p w14:paraId="0F1B0743" w14:textId="6A084366" w:rsidR="00003525" w:rsidRPr="000A7345" w:rsidRDefault="00D44240" w:rsidP="00C64A20">
      <w:pPr>
        <w:numPr>
          <w:ilvl w:val="0"/>
          <w:numId w:val="64"/>
        </w:numPr>
        <w:spacing w:before="120" w:after="0" w:line="240" w:lineRule="auto"/>
        <w:jc w:val="both"/>
        <w:rPr>
          <w:rFonts w:eastAsia="Times New Roman"/>
          <w:b/>
          <w:bCs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Klasyfikację śródroczną uczniów przeprowadza się raz w ciągu rok</w:t>
      </w:r>
      <w:r w:rsidR="00FD163A">
        <w:rPr>
          <w:rFonts w:eastAsia="Times New Roman"/>
          <w:color w:val="000000"/>
          <w:szCs w:val="24"/>
          <w:lang w:eastAsia="pl-PL"/>
        </w:rPr>
        <w:t xml:space="preserve">u szkolnego do </w:t>
      </w:r>
      <w:r w:rsidR="00FD163A">
        <w:rPr>
          <w:rFonts w:eastAsia="Times New Roman"/>
          <w:color w:val="000000"/>
          <w:szCs w:val="24"/>
          <w:lang w:eastAsia="pl-PL"/>
        </w:rPr>
        <w:br/>
        <w:t>15 stycznia</w:t>
      </w:r>
      <w:r w:rsidRPr="000A7345">
        <w:rPr>
          <w:rFonts w:eastAsia="Times New Roman"/>
          <w:color w:val="000000"/>
          <w:szCs w:val="24"/>
          <w:lang w:eastAsia="pl-PL"/>
        </w:rPr>
        <w:t xml:space="preserve">. </w:t>
      </w:r>
    </w:p>
    <w:p w14:paraId="1AF26165" w14:textId="35CD46C8" w:rsidR="00D44240" w:rsidRPr="000A7345" w:rsidRDefault="00D44240" w:rsidP="00C64A20">
      <w:pPr>
        <w:numPr>
          <w:ilvl w:val="0"/>
          <w:numId w:val="6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klasach I</w:t>
      </w:r>
      <w:r w:rsidR="005D14EA"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color w:val="000000"/>
          <w:szCs w:val="24"/>
          <w:lang w:eastAsia="pl-PL"/>
        </w:rPr>
        <w:t>III śródroczne oceny klasyfikacyjne z zajęć edukacyjnych są ocenami opisowymi.</w:t>
      </w:r>
    </w:p>
    <w:p w14:paraId="5F8F212D" w14:textId="1F2125D3" w:rsidR="00D44240" w:rsidRPr="000A7345" w:rsidRDefault="00D44240" w:rsidP="00C64A20">
      <w:pPr>
        <w:numPr>
          <w:ilvl w:val="0"/>
          <w:numId w:val="6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Klasyfikacja roczna polega na podsumowaniu osiągnięć edukacyjnych ucznia z zajęć edukacyjnych i zachowania ucznia w danym roku szkolnym oraz ustaleniu rocznych ocen klasyfikacyjnych z tych zajęć i rocznej oceny klasyfikacyjnej zachowania, z tym że w klasach I–III szkoły podstawowej w przypadku:</w:t>
      </w:r>
    </w:p>
    <w:p w14:paraId="10F8B21D" w14:textId="55B4C7D9" w:rsidR="00D44240" w:rsidRPr="000A7345" w:rsidRDefault="00D44240" w:rsidP="00C64A20">
      <w:pPr>
        <w:numPr>
          <w:ilvl w:val="1"/>
          <w:numId w:val="6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obowiązkowych zajęć edukacyjnych ustala się jedną roczną ocenę klasyfikacyjną z tych zajęć,</w:t>
      </w:r>
    </w:p>
    <w:p w14:paraId="2FD5B231" w14:textId="1363B284" w:rsidR="00D44240" w:rsidRPr="000A7345" w:rsidRDefault="00D44240" w:rsidP="00C64A20">
      <w:pPr>
        <w:numPr>
          <w:ilvl w:val="1"/>
          <w:numId w:val="6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dodatkowych zajęć edukacyjnych ustala się jedną roczną ocenę klasyfikacyjną z tych zajęć.</w:t>
      </w:r>
    </w:p>
    <w:p w14:paraId="3421C95C" w14:textId="72C42DE5" w:rsidR="00D44240" w:rsidRPr="000A7345" w:rsidRDefault="00D44240" w:rsidP="00C64A20">
      <w:pPr>
        <w:numPr>
          <w:ilvl w:val="0"/>
          <w:numId w:val="6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Na klasyfikację końcową składają się:</w:t>
      </w:r>
    </w:p>
    <w:p w14:paraId="0F3693CF" w14:textId="6B219004" w:rsidR="00D44240" w:rsidRPr="000A7345" w:rsidRDefault="00D44240" w:rsidP="00C64A20">
      <w:pPr>
        <w:numPr>
          <w:ilvl w:val="1"/>
          <w:numId w:val="6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roczne oceny klasyfikacyjne z zajęć edukacyjnych, ustalone w klasie programowo najwyższej, oraz</w:t>
      </w:r>
    </w:p>
    <w:p w14:paraId="3BD12751" w14:textId="019EE3F7" w:rsidR="00D44240" w:rsidRPr="000A7345" w:rsidRDefault="00D44240" w:rsidP="00C64A20">
      <w:pPr>
        <w:numPr>
          <w:ilvl w:val="1"/>
          <w:numId w:val="6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roczne oceny klasyfikacyjne z zajęć edukacyjnych, których realizacja zakończyła się w klasach programowo niższych w szkole, oraz</w:t>
      </w:r>
    </w:p>
    <w:p w14:paraId="61DE3454" w14:textId="479C2D9B" w:rsidR="00D44240" w:rsidRPr="000A7345" w:rsidRDefault="00D44240" w:rsidP="00C64A20">
      <w:pPr>
        <w:numPr>
          <w:ilvl w:val="1"/>
          <w:numId w:val="6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roczna ocena klasyfikacyjna zachowania ustalona w klasie programowo najwyższej.</w:t>
      </w:r>
    </w:p>
    <w:p w14:paraId="248A558E" w14:textId="4D8E79F6" w:rsidR="00D44240" w:rsidRPr="000A7345" w:rsidRDefault="00D44240" w:rsidP="00C64A20">
      <w:pPr>
        <w:numPr>
          <w:ilvl w:val="0"/>
          <w:numId w:val="64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Klasyfikacji końcowej dokonuje się w klasie programowo najwyższej szkoły.</w:t>
      </w:r>
    </w:p>
    <w:p w14:paraId="6A00F6A9" w14:textId="77777777" w:rsidR="005D14EA" w:rsidRPr="004F4944" w:rsidRDefault="005D14EA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42039593" w14:textId="1FBB35A4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 w:rsidR="006C17DD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3D6F7F">
        <w:rPr>
          <w:rFonts w:eastAsia="Times New Roman"/>
          <w:bCs/>
          <w:color w:val="000000"/>
          <w:szCs w:val="24"/>
          <w:lang w:eastAsia="pl-PL"/>
        </w:rPr>
        <w:t>62</w:t>
      </w:r>
    </w:p>
    <w:p w14:paraId="1E8DFCA0" w14:textId="52A2D9F7" w:rsidR="00D44240" w:rsidRPr="000A7345" w:rsidRDefault="00D44240" w:rsidP="003D6F7F">
      <w:pPr>
        <w:numPr>
          <w:ilvl w:val="0"/>
          <w:numId w:val="6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Nie później niż n</w:t>
      </w:r>
      <w:r w:rsidRPr="000A7345">
        <w:rPr>
          <w:rFonts w:eastAsia="Times New Roman"/>
          <w:color w:val="000000"/>
          <w:szCs w:val="24"/>
          <w:lang w:eastAsia="pl-PL"/>
        </w:rPr>
        <w:t xml:space="preserve">a </w:t>
      </w:r>
      <w:r w:rsidR="003D6F7F">
        <w:rPr>
          <w:rFonts w:eastAsia="Times New Roman"/>
          <w:color w:val="000000"/>
          <w:szCs w:val="24"/>
          <w:lang w:eastAsia="pl-PL"/>
        </w:rPr>
        <w:t>21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="00640D3A" w:rsidRPr="000A7345">
        <w:rPr>
          <w:rFonts w:eastAsia="Times New Roman"/>
          <w:color w:val="000000"/>
          <w:szCs w:val="24"/>
          <w:lang w:eastAsia="pl-PL"/>
        </w:rPr>
        <w:t>dni</w:t>
      </w:r>
      <w:r w:rsidRPr="000A7345">
        <w:rPr>
          <w:rFonts w:eastAsia="Times New Roman"/>
          <w:color w:val="000000"/>
          <w:szCs w:val="24"/>
          <w:lang w:eastAsia="pl-PL"/>
        </w:rPr>
        <w:t xml:space="preserve"> przed zakończeniem zajęć dydaktyczno</w:t>
      </w:r>
      <w:r w:rsidR="005D14EA" w:rsidRPr="000A7345">
        <w:rPr>
          <w:rFonts w:eastAsia="Times New Roman"/>
          <w:color w:val="000000"/>
          <w:szCs w:val="24"/>
          <w:lang w:eastAsia="pl-PL"/>
        </w:rPr>
        <w:t>-</w:t>
      </w:r>
      <w:r w:rsidRPr="000A7345">
        <w:rPr>
          <w:rFonts w:eastAsia="Times New Roman"/>
          <w:color w:val="000000"/>
          <w:szCs w:val="24"/>
          <w:lang w:eastAsia="pl-PL"/>
        </w:rPr>
        <w:t>wychowawczych wychowawcy informują uczniów i rodziców o przewidywanych rocznych ocenach klasyfikacyjnych z zajęć edukacyjnych oraz o przewidywanej rocznej ocenie klasyfikacyjnej zachowania podczas zebrań z rodzicami oraz w odpowiednim miejscu e-dziennika</w:t>
      </w:r>
      <w:r w:rsidR="002579A5" w:rsidRPr="000A7345">
        <w:rPr>
          <w:rFonts w:eastAsia="Times New Roman"/>
          <w:color w:val="000000"/>
          <w:szCs w:val="24"/>
          <w:lang w:eastAsia="pl-PL"/>
        </w:rPr>
        <w:t>: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14:paraId="48213FE5" w14:textId="070EE296" w:rsidR="00D44240" w:rsidRPr="000A7345" w:rsidRDefault="00D44240" w:rsidP="003D6F7F">
      <w:pPr>
        <w:numPr>
          <w:ilvl w:val="1"/>
          <w:numId w:val="6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</w:t>
      </w:r>
      <w:r w:rsidRPr="000A7345">
        <w:rPr>
          <w:rFonts w:eastAsia="Times New Roman"/>
          <w:color w:val="000000"/>
          <w:szCs w:val="24"/>
          <w:lang w:eastAsia="pl-PL"/>
        </w:rPr>
        <w:t xml:space="preserve">oprzez przewidywaną roczną ocenę klasyfikacyjną z zajęć edukacyjnych należy rozumieć ocenę wpisaną przez nauczyciela danych zajęć edukacyjnych w </w:t>
      </w:r>
      <w:r w:rsidR="00B4106D">
        <w:rPr>
          <w:rFonts w:eastAsia="Times New Roman"/>
          <w:color w:val="000000"/>
          <w:szCs w:val="24"/>
          <w:lang w:eastAsia="pl-PL"/>
        </w:rPr>
        <w:t>odpowiednim miejscu e-dziennika</w:t>
      </w:r>
      <w:r w:rsidRPr="000A7345">
        <w:rPr>
          <w:rFonts w:eastAsia="Times New Roman"/>
          <w:color w:val="000000"/>
          <w:szCs w:val="24"/>
          <w:lang w:eastAsia="pl-PL"/>
        </w:rPr>
        <w:t xml:space="preserve"> na </w:t>
      </w:r>
      <w:r w:rsidR="00494B20">
        <w:rPr>
          <w:rFonts w:eastAsia="Times New Roman"/>
          <w:color w:val="000000"/>
          <w:szCs w:val="24"/>
          <w:lang w:eastAsia="pl-PL"/>
        </w:rPr>
        <w:t>21</w:t>
      </w:r>
      <w:r w:rsidR="00640D3A" w:rsidRPr="000A7345">
        <w:rPr>
          <w:rFonts w:eastAsia="Times New Roman"/>
          <w:color w:val="000000"/>
          <w:szCs w:val="24"/>
          <w:lang w:eastAsia="pl-PL"/>
        </w:rPr>
        <w:t xml:space="preserve"> dni</w:t>
      </w:r>
      <w:r w:rsidRPr="000A7345">
        <w:rPr>
          <w:rFonts w:eastAsia="Times New Roman"/>
          <w:color w:val="000000"/>
          <w:szCs w:val="24"/>
          <w:lang w:eastAsia="pl-PL"/>
        </w:rPr>
        <w:t xml:space="preserve"> przed zakończeniem zajęć dydaktyczno</w:t>
      </w:r>
      <w:r w:rsidR="005D14EA" w:rsidRPr="000A7345">
        <w:rPr>
          <w:rFonts w:eastAsia="Times New Roman"/>
          <w:color w:val="000000"/>
          <w:szCs w:val="24"/>
          <w:lang w:eastAsia="pl-PL"/>
        </w:rPr>
        <w:t>-</w:t>
      </w:r>
      <w:r w:rsidRPr="000A7345">
        <w:rPr>
          <w:rFonts w:eastAsia="Times New Roman"/>
          <w:color w:val="000000"/>
          <w:szCs w:val="24"/>
          <w:lang w:eastAsia="pl-PL"/>
        </w:rPr>
        <w:t>wychowawczych,</w:t>
      </w:r>
    </w:p>
    <w:p w14:paraId="3E9D0FC1" w14:textId="00803AF8" w:rsidR="00D44240" w:rsidRPr="000A7345" w:rsidRDefault="00D44240" w:rsidP="003D6F7F">
      <w:pPr>
        <w:numPr>
          <w:ilvl w:val="1"/>
          <w:numId w:val="6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</w:t>
      </w:r>
      <w:r w:rsidRPr="000A7345">
        <w:rPr>
          <w:rFonts w:eastAsia="Times New Roman"/>
          <w:color w:val="000000"/>
          <w:szCs w:val="24"/>
          <w:lang w:eastAsia="pl-PL"/>
        </w:rPr>
        <w:t xml:space="preserve">oprzez przewidywaną roczną ocenę klasyfikacyjną zachowania należy rozumieć ocenę wpisaną przez wychowawcę na </w:t>
      </w:r>
      <w:r w:rsidR="00494B20">
        <w:rPr>
          <w:rFonts w:eastAsia="Times New Roman"/>
          <w:color w:val="000000"/>
          <w:szCs w:val="24"/>
          <w:lang w:eastAsia="pl-PL"/>
        </w:rPr>
        <w:t>21</w:t>
      </w:r>
      <w:r w:rsidR="00640D3A" w:rsidRPr="000A7345">
        <w:rPr>
          <w:rFonts w:eastAsia="Times New Roman"/>
          <w:color w:val="000000"/>
          <w:szCs w:val="24"/>
          <w:lang w:eastAsia="pl-PL"/>
        </w:rPr>
        <w:t xml:space="preserve"> dni</w:t>
      </w:r>
      <w:r w:rsidRPr="000A7345">
        <w:rPr>
          <w:rFonts w:eastAsia="Times New Roman"/>
          <w:color w:val="000000"/>
          <w:szCs w:val="24"/>
          <w:lang w:eastAsia="pl-PL"/>
        </w:rPr>
        <w:t xml:space="preserve"> przed zakończeniem zajęć dydaktyczno</w:t>
      </w:r>
      <w:r w:rsidR="005D14EA" w:rsidRPr="000A7345">
        <w:rPr>
          <w:rFonts w:eastAsia="Times New Roman"/>
          <w:color w:val="000000"/>
          <w:szCs w:val="24"/>
          <w:lang w:eastAsia="pl-PL"/>
        </w:rPr>
        <w:t>-</w:t>
      </w:r>
      <w:r w:rsidRPr="000A7345">
        <w:rPr>
          <w:rFonts w:eastAsia="Times New Roman"/>
          <w:color w:val="000000"/>
          <w:szCs w:val="24"/>
          <w:lang w:eastAsia="pl-PL"/>
        </w:rPr>
        <w:t>wychowawczych w odpowiednim miejscu e-dziennika.</w:t>
      </w:r>
    </w:p>
    <w:p w14:paraId="2A72379B" w14:textId="36A47964" w:rsidR="00D44240" w:rsidRPr="000A7345" w:rsidRDefault="00D44240" w:rsidP="00494B20">
      <w:pPr>
        <w:numPr>
          <w:ilvl w:val="0"/>
          <w:numId w:val="6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Informację o </w:t>
      </w:r>
      <w:r w:rsidR="00494B20">
        <w:rPr>
          <w:rFonts w:eastAsia="Times New Roman"/>
          <w:color w:val="000000"/>
          <w:szCs w:val="24"/>
          <w:lang w:eastAsia="pl-PL"/>
        </w:rPr>
        <w:t>terminach zebrań</w:t>
      </w:r>
      <w:r w:rsidRPr="000A7345">
        <w:rPr>
          <w:rFonts w:eastAsia="Times New Roman"/>
          <w:color w:val="000000"/>
          <w:szCs w:val="24"/>
          <w:lang w:eastAsia="pl-PL"/>
        </w:rPr>
        <w:t xml:space="preserve"> z rodzicami podaje się </w:t>
      </w:r>
      <w:r w:rsidR="00494B20">
        <w:rPr>
          <w:rFonts w:eastAsia="Times New Roman"/>
          <w:color w:val="000000"/>
          <w:szCs w:val="24"/>
          <w:lang w:eastAsia="pl-PL"/>
        </w:rPr>
        <w:t xml:space="preserve">w kalendarzu </w:t>
      </w:r>
      <w:r w:rsidRPr="000A7345">
        <w:rPr>
          <w:rFonts w:eastAsia="Times New Roman"/>
          <w:color w:val="000000"/>
          <w:szCs w:val="24"/>
          <w:lang w:eastAsia="pl-PL"/>
        </w:rPr>
        <w:t>na stronie internetowej szkoły.</w:t>
      </w:r>
    </w:p>
    <w:p w14:paraId="7ACBFCA3" w14:textId="6DABF721" w:rsidR="00D44240" w:rsidRPr="000A7345" w:rsidRDefault="00D44240" w:rsidP="00494B20">
      <w:pPr>
        <w:numPr>
          <w:ilvl w:val="0"/>
          <w:numId w:val="6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lastRenderedPageBreak/>
        <w:t>Nieobecność rodziców na wymienionym zebraniu</w:t>
      </w:r>
      <w:r w:rsidR="00494B20">
        <w:rPr>
          <w:rFonts w:eastAsia="Times New Roman"/>
          <w:bCs/>
          <w:color w:val="000000"/>
          <w:szCs w:val="24"/>
          <w:lang w:eastAsia="pl-PL"/>
        </w:rPr>
        <w:t xml:space="preserve"> lub nieprzeczytanie wiadomości wysłanej przez system e-dziennik,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zwalnia szkołę z obowiązku poinformowania o przewidywanych rocznych ocenach klasyfikacyjnych z zajęć edukacyjnych oraz o przewidywanej rocznej ocenie klasyfikacyjnej zachowania w terminie wskazanym w statucie </w:t>
      </w:r>
      <w:r w:rsidR="005D14EA"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z uwagi na nieobecność rodzic winien sam dążyć do zapoznania się z informacją o przewidywanych ocenach. </w:t>
      </w:r>
    </w:p>
    <w:p w14:paraId="7EA7F66B" w14:textId="6622DFDE" w:rsidR="00D44240" w:rsidRDefault="00D44240" w:rsidP="00494B20">
      <w:pPr>
        <w:numPr>
          <w:ilvl w:val="0"/>
          <w:numId w:val="6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</w:t>
      </w:r>
      <w:r w:rsidRPr="000A7345">
        <w:rPr>
          <w:rFonts w:eastAsia="Times New Roman"/>
          <w:color w:val="000000"/>
          <w:szCs w:val="24"/>
          <w:lang w:eastAsia="pl-PL"/>
        </w:rPr>
        <w:t>arunki i tryb uzyskiwania wyższej niż przewidywana roczne</w:t>
      </w:r>
      <w:r w:rsidRPr="000A7345">
        <w:rPr>
          <w:rFonts w:eastAsia="Times New Roman"/>
          <w:bCs/>
          <w:color w:val="000000"/>
          <w:szCs w:val="24"/>
          <w:lang w:eastAsia="pl-PL"/>
        </w:rPr>
        <w:t>j</w:t>
      </w:r>
      <w:r w:rsidRPr="000A7345">
        <w:rPr>
          <w:rFonts w:eastAsia="Times New Roman"/>
          <w:color w:val="000000"/>
          <w:szCs w:val="24"/>
          <w:lang w:eastAsia="pl-PL"/>
        </w:rPr>
        <w:t xml:space="preserve"> oceny klasyfikacyjnej z zajęć edukacyjnych </w:t>
      </w:r>
      <w:r w:rsidR="00494B20">
        <w:rPr>
          <w:rFonts w:eastAsia="Times New Roman"/>
          <w:color w:val="000000"/>
          <w:szCs w:val="24"/>
          <w:lang w:eastAsia="pl-PL"/>
        </w:rPr>
        <w:t>ustala nauczyciel poszczególnych zajęć edukacyjnych.</w:t>
      </w:r>
    </w:p>
    <w:p w14:paraId="62F332A5" w14:textId="2B9AE337" w:rsidR="00494B20" w:rsidRPr="000A7345" w:rsidRDefault="00494B20" w:rsidP="00494B20">
      <w:pPr>
        <w:numPr>
          <w:ilvl w:val="0"/>
          <w:numId w:val="6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</w:t>
      </w:r>
      <w:r w:rsidRPr="000A7345">
        <w:rPr>
          <w:rFonts w:eastAsia="Times New Roman"/>
          <w:color w:val="000000"/>
          <w:szCs w:val="24"/>
          <w:lang w:eastAsia="pl-PL"/>
        </w:rPr>
        <w:t>arunki i tryb uzyskiwania wyższej niż przewidywana roczne</w:t>
      </w:r>
      <w:r w:rsidRPr="000A7345">
        <w:rPr>
          <w:rFonts w:eastAsia="Times New Roman"/>
          <w:bCs/>
          <w:color w:val="000000"/>
          <w:szCs w:val="24"/>
          <w:lang w:eastAsia="pl-PL"/>
        </w:rPr>
        <w:t>j</w:t>
      </w:r>
      <w:r w:rsidRPr="000A7345">
        <w:rPr>
          <w:rFonts w:eastAsia="Times New Roman"/>
          <w:color w:val="000000"/>
          <w:szCs w:val="24"/>
          <w:lang w:eastAsia="pl-PL"/>
        </w:rPr>
        <w:t xml:space="preserve"> oceny klasyfikacyjnej z</w:t>
      </w:r>
      <w:r>
        <w:rPr>
          <w:rFonts w:eastAsia="Times New Roman"/>
          <w:color w:val="000000"/>
          <w:szCs w:val="24"/>
          <w:lang w:eastAsia="pl-PL"/>
        </w:rPr>
        <w:t>achowania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  <w:r>
        <w:rPr>
          <w:rFonts w:eastAsia="Times New Roman"/>
          <w:color w:val="000000"/>
          <w:szCs w:val="24"/>
          <w:lang w:eastAsia="pl-PL"/>
        </w:rPr>
        <w:t>ustala wychowawca.</w:t>
      </w:r>
    </w:p>
    <w:p w14:paraId="72F46E07" w14:textId="52BFF262" w:rsidR="00D44240" w:rsidRPr="000A7345" w:rsidRDefault="00D44240" w:rsidP="00494B20">
      <w:pPr>
        <w:numPr>
          <w:ilvl w:val="0"/>
          <w:numId w:val="65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Na </w:t>
      </w:r>
      <w:r w:rsidR="00494B20">
        <w:rPr>
          <w:rFonts w:eastAsia="Times New Roman"/>
          <w:color w:val="000000"/>
          <w:szCs w:val="24"/>
          <w:lang w:eastAsia="pl-PL"/>
        </w:rPr>
        <w:t>7</w:t>
      </w:r>
      <w:r w:rsidRPr="000A7345">
        <w:rPr>
          <w:rFonts w:eastAsia="Times New Roman"/>
          <w:color w:val="000000"/>
          <w:szCs w:val="24"/>
          <w:lang w:eastAsia="pl-PL"/>
        </w:rPr>
        <w:t xml:space="preserve"> dni przed klasyfikacyjnym zebraniem rady pedagogicznej nauczyciele ustalają </w:t>
      </w:r>
      <w:r w:rsidRPr="000A7345">
        <w:rPr>
          <w:rFonts w:eastAsia="Times New Roman"/>
          <w:color w:val="000000"/>
          <w:szCs w:val="24"/>
          <w:lang w:eastAsia="pl-PL"/>
        </w:rPr>
        <w:br/>
        <w:t xml:space="preserve">i wpisują do </w:t>
      </w:r>
      <w:r w:rsidR="00494B20">
        <w:rPr>
          <w:rFonts w:eastAsia="Times New Roman"/>
          <w:color w:val="000000"/>
          <w:szCs w:val="24"/>
          <w:lang w:eastAsia="pl-PL"/>
        </w:rPr>
        <w:t>e-</w:t>
      </w:r>
      <w:r w:rsidRPr="000A7345">
        <w:rPr>
          <w:rFonts w:eastAsia="Times New Roman"/>
          <w:color w:val="000000"/>
          <w:szCs w:val="24"/>
          <w:lang w:eastAsia="pl-PL"/>
        </w:rPr>
        <w:t>dziennika oceny klasyfikacyjne z zajęć edukacyjnych, a wychowawca klasy ocenę klasyfikacyjną zachowania.</w:t>
      </w:r>
    </w:p>
    <w:p w14:paraId="262E0572" w14:textId="77777777" w:rsidR="003E0492" w:rsidRPr="004F4944" w:rsidRDefault="003E0492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4E93A67A" w14:textId="78318CB8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 w:rsidR="006C17DD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E63406">
        <w:rPr>
          <w:rFonts w:eastAsia="Times New Roman"/>
          <w:bCs/>
          <w:color w:val="000000"/>
          <w:szCs w:val="24"/>
          <w:lang w:eastAsia="pl-PL"/>
        </w:rPr>
        <w:t>63</w:t>
      </w:r>
    </w:p>
    <w:p w14:paraId="11667BC7" w14:textId="62DB48FC" w:rsidR="00D44240" w:rsidRPr="000A7345" w:rsidRDefault="00D44240" w:rsidP="00E63406">
      <w:pPr>
        <w:numPr>
          <w:ilvl w:val="0"/>
          <w:numId w:val="6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Uczeń może nie być klasyfikowany z jednego, kilku </w:t>
      </w:r>
      <w:r w:rsidRPr="000A7345">
        <w:rPr>
          <w:rFonts w:eastAsia="Times New Roman"/>
          <w:bCs/>
          <w:color w:val="000000"/>
          <w:szCs w:val="24"/>
          <w:lang w:eastAsia="pl-PL"/>
        </w:rPr>
        <w:t>albo</w:t>
      </w:r>
      <w:r w:rsidRPr="000A7345">
        <w:rPr>
          <w:rFonts w:eastAsia="Times New Roman"/>
          <w:color w:val="000000"/>
          <w:szCs w:val="24"/>
          <w:lang w:eastAsia="pl-PL"/>
        </w:rPr>
        <w:t xml:space="preserve"> wszystkich zajęć edukacyjnych, jeżeli brak jest podstaw do ustalenia śródrocznej lub rocznej oceny klasyfikacyjnej z powodu nieobecności ucznia na zajęciach edukacyjnych przekraczającej połowę czasu przeznaczonego na te zajęcia w</w:t>
      </w:r>
      <w:r w:rsidR="006C17DD" w:rsidRPr="000A7345">
        <w:rPr>
          <w:rFonts w:eastAsia="Times New Roman"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>okresie, za który przeprowadzana jest klasyfikacja</w:t>
      </w:r>
      <w:r w:rsidRPr="000A7345">
        <w:rPr>
          <w:rFonts w:eastAsia="Times New Roman"/>
          <w:color w:val="000000"/>
          <w:szCs w:val="24"/>
          <w:lang w:eastAsia="pl-PL"/>
        </w:rPr>
        <w:t>.</w:t>
      </w:r>
    </w:p>
    <w:p w14:paraId="23A73286" w14:textId="118BE682" w:rsidR="00D44240" w:rsidRPr="000A7345" w:rsidRDefault="00D44240" w:rsidP="00E63406">
      <w:pPr>
        <w:numPr>
          <w:ilvl w:val="0"/>
          <w:numId w:val="6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 nieklasyfikowany z powodu usprawiedliwionej nieobecności może zdawać egzamin klasyfikacyjny.</w:t>
      </w:r>
    </w:p>
    <w:p w14:paraId="6049FF1E" w14:textId="3F16BF7A" w:rsidR="00D44240" w:rsidRPr="000A7345" w:rsidRDefault="00D44240" w:rsidP="00E63406">
      <w:pPr>
        <w:numPr>
          <w:ilvl w:val="0"/>
          <w:numId w:val="6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Na wniosek ucznia nieklasyfikowanego z powodu nieusprawiedliwionej nieobecności lub na wniosek jego rodziców rada pedagogiczna może wyrazić zgodę na egzamin klasyfikacyjny.</w:t>
      </w:r>
    </w:p>
    <w:p w14:paraId="11CD03D5" w14:textId="66BC7246" w:rsidR="00D44240" w:rsidRPr="000A7345" w:rsidRDefault="00D44240" w:rsidP="00E63406">
      <w:pPr>
        <w:numPr>
          <w:ilvl w:val="0"/>
          <w:numId w:val="66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Warunki, tryb i formę egzaminu klasyfikacyjnego ustala minister właściwy do spraw oświaty i wychowania.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14:paraId="0118C55E" w14:textId="77777777" w:rsidR="003E0492" w:rsidRPr="004F4944" w:rsidRDefault="003E0492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2E586976" w14:textId="18D3D42D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 w:rsidR="006C17DD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E63406">
        <w:rPr>
          <w:rFonts w:eastAsia="Times New Roman"/>
          <w:bCs/>
          <w:color w:val="000000"/>
          <w:szCs w:val="24"/>
          <w:lang w:eastAsia="pl-PL"/>
        </w:rPr>
        <w:t>64</w:t>
      </w:r>
    </w:p>
    <w:p w14:paraId="10D2A432" w14:textId="688B3186" w:rsidR="00D44240" w:rsidRPr="000A7345" w:rsidRDefault="00D44240" w:rsidP="00E63406">
      <w:pPr>
        <w:numPr>
          <w:ilvl w:val="0"/>
          <w:numId w:val="6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Uczeń klasy I–III szkoły podstawowej otrzymuje w każdym roku szkolnym promocję do klasy programowo wyższej.</w:t>
      </w:r>
    </w:p>
    <w:p w14:paraId="7BF1C659" w14:textId="3EF7CE67" w:rsidR="00D44240" w:rsidRPr="000A7345" w:rsidRDefault="00D44240" w:rsidP="00E63406">
      <w:pPr>
        <w:numPr>
          <w:ilvl w:val="0"/>
          <w:numId w:val="6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 wyjątkowych przypadkach, uzasadnionych poziomem rozwoju i osiągnięć ucznia w danym roku szkolnym lub stanem zdrowia ucznia, rada pedagogiczna może postanowić o powtarzaniu klasy przez ucznia klasy I–III szkoły podstawowej, na wniosek wychowawcy oddziału po zasięgnięciu opinii rodziców ucznia lub na wniosek rodziców ucznia po zasięgnięciu opinii wychowawcy oddziału.</w:t>
      </w:r>
    </w:p>
    <w:p w14:paraId="05534506" w14:textId="43B60E66" w:rsidR="00D44240" w:rsidRPr="000A7345" w:rsidRDefault="00D44240" w:rsidP="00E63406">
      <w:pPr>
        <w:numPr>
          <w:ilvl w:val="0"/>
          <w:numId w:val="6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Na wniosek rodziców ucznia i po uzyskaniu zgody wychowawcy oddziału albo na wniosek wychowawcy oddziału i po uzyskaniu zgody rodziców ucznia rada pedagogiczna może postanowić o promowaniu ucznia klasy I </w:t>
      </w:r>
      <w:proofErr w:type="spellStart"/>
      <w:r w:rsidRPr="000A7345">
        <w:rPr>
          <w:rFonts w:eastAsia="Times New Roman"/>
          <w:bCs/>
          <w:color w:val="000000"/>
          <w:szCs w:val="24"/>
          <w:lang w:eastAsia="pl-PL"/>
        </w:rPr>
        <w:t>i</w:t>
      </w:r>
      <w:proofErr w:type="spellEnd"/>
      <w:r w:rsidRPr="000A7345">
        <w:rPr>
          <w:rFonts w:eastAsia="Times New Roman"/>
          <w:bCs/>
          <w:color w:val="000000"/>
          <w:szCs w:val="24"/>
          <w:lang w:eastAsia="pl-PL"/>
        </w:rPr>
        <w:t xml:space="preserve"> II szkoły podstawowej do klasy programowo wyższej również w ciągu roku szkolnego, jeżeli poziom rozwoju i osiągnięć ucznia rokuje opanowanie w jednym roku szkolnym treści nauczania przewidzianych w programie nauczania dwóch klas.</w:t>
      </w:r>
    </w:p>
    <w:p w14:paraId="668BBCA3" w14:textId="38D10CDC" w:rsidR="00D44240" w:rsidRPr="000A7345" w:rsidRDefault="00D44240" w:rsidP="00E63406">
      <w:pPr>
        <w:numPr>
          <w:ilvl w:val="0"/>
          <w:numId w:val="6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Począwszy od klasy IV szkoły podstawowej, uczeń otrzymuje promocję do klasy programowo wyższej, jeżeli ze wszystkich obowiązkowych zajęć edukacyjnych otrzymał roczne pozytywne oceny klasyfikacyjne. </w:t>
      </w:r>
    </w:p>
    <w:p w14:paraId="19D0A1AB" w14:textId="46E73900" w:rsidR="00D44240" w:rsidRPr="000A7345" w:rsidRDefault="00D44240" w:rsidP="00E63406">
      <w:pPr>
        <w:numPr>
          <w:ilvl w:val="0"/>
          <w:numId w:val="6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 promowaniu do klasy programowo wyższej ucznia posiadającego orzeczenie o potrzebie kształcenia specjalnego wydane ze względu na upośledzenie umysłowe w stopniu umiarkowanym lub znacznym postanawia rada pedagogiczna, uwzględniając ustalenia zawarte w indywidualnym programie edukacyjno-terapeutycznym.</w:t>
      </w:r>
    </w:p>
    <w:p w14:paraId="73D6D889" w14:textId="2F82901D" w:rsidR="002D225A" w:rsidRPr="000A7345" w:rsidRDefault="00D44240" w:rsidP="00E63406">
      <w:pPr>
        <w:numPr>
          <w:ilvl w:val="0"/>
          <w:numId w:val="67"/>
        </w:numPr>
        <w:spacing w:before="120" w:after="0" w:line="240" w:lineRule="auto"/>
        <w:jc w:val="both"/>
        <w:rPr>
          <w:rFonts w:eastAsia="Times New Roman"/>
          <w:bCs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Uczeń, który posiada orzeczenie o potrzebie kształcenia specjalnego i ma opóźnienie w realizacji programu nauczania co najmniej jednej klasy, a który w szkole podstawowej uzyskuje ze wszystkich obowiązkowych zajęć edukacyjnych oceny uznane za pozytywne oraz rokuje </w:t>
      </w:r>
      <w:r w:rsidRPr="000A7345">
        <w:rPr>
          <w:rFonts w:eastAsia="Times New Roman"/>
          <w:bCs/>
          <w:color w:val="000000"/>
          <w:szCs w:val="24"/>
          <w:lang w:eastAsia="pl-PL"/>
        </w:rPr>
        <w:lastRenderedPageBreak/>
        <w:t xml:space="preserve">opanowanie w jednym roku szkolnym treści nauczania przewidzianych w programie nauczania dwóch klas, może być promowany do klasy programowo wyższej również w ciągu roku szkolnego. </w:t>
      </w:r>
    </w:p>
    <w:p w14:paraId="143E018C" w14:textId="3EDF7D94" w:rsidR="00D44240" w:rsidRPr="000A7345" w:rsidRDefault="00D44240" w:rsidP="00E63406">
      <w:pPr>
        <w:numPr>
          <w:ilvl w:val="0"/>
          <w:numId w:val="67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Uczeń, który nie otrzymał promocji do klasy programowo wyższej powtarza klasę.</w:t>
      </w:r>
    </w:p>
    <w:p w14:paraId="29CE226A" w14:textId="77777777" w:rsidR="005D14EA" w:rsidRPr="004F4944" w:rsidRDefault="005D14EA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1CC2930B" w14:textId="77777777" w:rsidR="00E219A3" w:rsidRDefault="00E219A3" w:rsidP="00D44240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</w:p>
    <w:p w14:paraId="05AE9C76" w14:textId="77777777" w:rsidR="00E219A3" w:rsidRDefault="00E219A3" w:rsidP="00D44240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</w:p>
    <w:p w14:paraId="640B0C14" w14:textId="42E5D1CE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 w:rsidR="006C17DD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E63406">
        <w:rPr>
          <w:rFonts w:eastAsia="Times New Roman"/>
          <w:bCs/>
          <w:color w:val="000000"/>
          <w:szCs w:val="24"/>
          <w:lang w:eastAsia="pl-PL"/>
        </w:rPr>
        <w:t>65</w:t>
      </w:r>
    </w:p>
    <w:p w14:paraId="16DB57B9" w14:textId="0E5C3794" w:rsidR="002D225A" w:rsidRPr="000A7345" w:rsidRDefault="004B1B11" w:rsidP="003E76A4">
      <w:pPr>
        <w:numPr>
          <w:ilvl w:val="0"/>
          <w:numId w:val="68"/>
        </w:numPr>
        <w:spacing w:before="120" w:after="0" w:line="240" w:lineRule="auto"/>
        <w:jc w:val="both"/>
        <w:rPr>
          <w:rFonts w:eastAsia="Times New Roman"/>
          <w:strike/>
          <w:color w:val="000000"/>
          <w:szCs w:val="24"/>
          <w:shd w:val="clear" w:color="auto" w:fill="FFFF00"/>
          <w:lang w:eastAsia="pl-PL"/>
        </w:rPr>
      </w:pPr>
      <w:r>
        <w:rPr>
          <w:rFonts w:eastAsia="Times New Roman"/>
          <w:color w:val="000000"/>
          <w:szCs w:val="24"/>
          <w:lang w:eastAsia="pl-PL"/>
        </w:rPr>
        <w:t>R</w:t>
      </w:r>
      <w:r w:rsidR="00D44240" w:rsidRPr="000A7345">
        <w:rPr>
          <w:rFonts w:eastAsia="Times New Roman"/>
          <w:color w:val="000000"/>
          <w:szCs w:val="24"/>
          <w:lang w:eastAsia="pl-PL"/>
        </w:rPr>
        <w:t xml:space="preserve">odzice </w:t>
      </w:r>
      <w:r>
        <w:rPr>
          <w:rFonts w:eastAsia="Times New Roman"/>
          <w:color w:val="000000"/>
          <w:szCs w:val="24"/>
          <w:lang w:eastAsia="pl-PL"/>
        </w:rPr>
        <w:t xml:space="preserve">ucznia </w:t>
      </w:r>
      <w:r w:rsidR="00D44240" w:rsidRPr="000A7345">
        <w:rPr>
          <w:rFonts w:eastAsia="Times New Roman"/>
          <w:color w:val="000000"/>
          <w:szCs w:val="24"/>
          <w:lang w:eastAsia="pl-PL"/>
        </w:rPr>
        <w:t xml:space="preserve">mogą zgłosić zastrzeżenia do dyrektora szkoły, jeżeli uznają, że roczna ocena klasyfikacyjna z zajęć edukacyjnych lub roczna ocena klasyfikacyjna zachowania została ustalona niezgodnie z przepisami dotyczącymi trybu ustalania tej oceny. </w:t>
      </w:r>
    </w:p>
    <w:p w14:paraId="77C122BB" w14:textId="5488182E" w:rsidR="00D44240" w:rsidRPr="000A7345" w:rsidRDefault="00D44240" w:rsidP="003E76A4">
      <w:pPr>
        <w:numPr>
          <w:ilvl w:val="0"/>
          <w:numId w:val="6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Wymienione zastrzeżenia zgłasza się </w:t>
      </w:r>
      <w:r w:rsidR="00A2373F">
        <w:rPr>
          <w:rFonts w:eastAsia="Times New Roman"/>
          <w:bCs/>
          <w:color w:val="000000"/>
          <w:szCs w:val="24"/>
          <w:lang w:eastAsia="pl-PL"/>
        </w:rPr>
        <w:t xml:space="preserve">na piśmie </w:t>
      </w:r>
      <w:r w:rsidRPr="000A7345">
        <w:rPr>
          <w:rFonts w:eastAsia="Times New Roman"/>
          <w:bCs/>
          <w:color w:val="000000"/>
          <w:szCs w:val="24"/>
          <w:lang w:eastAsia="pl-PL"/>
        </w:rPr>
        <w:t>od dnia ustalenia rocznej oceny klasyfikacyjnej z zajęć edukacyjnych lub rocznej oceny klasyfikacyjnej zachowania, nie później jednak niż w terminie 2 dni roboczych od dnia zakończenia rocznych zajęć dydaktyczno-wychowawczych.</w:t>
      </w:r>
    </w:p>
    <w:p w14:paraId="475E478F" w14:textId="0AAB0B5C" w:rsidR="00D44240" w:rsidRPr="000A7345" w:rsidRDefault="00D44240" w:rsidP="003E76A4">
      <w:pPr>
        <w:numPr>
          <w:ilvl w:val="0"/>
          <w:numId w:val="6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przypadku stwierdzenia, że roczna ocena klasyfikacyjna z zajęć edukacyjnych lub roczna ocena klasyfikacyjna zachowania została ustalona niezgodnie z przepisami dotyczącymi trybu ustalania tej oceny, dyrektor szkoły powołuje komisję, która:</w:t>
      </w:r>
    </w:p>
    <w:p w14:paraId="06EC1AE2" w14:textId="5EDF7D2C" w:rsidR="00D44240" w:rsidRPr="000A7345" w:rsidRDefault="00D44240" w:rsidP="003E76A4">
      <w:pPr>
        <w:numPr>
          <w:ilvl w:val="1"/>
          <w:numId w:val="6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w przypadku rocznej oceny klasyfikacyjnej z zajęć edukacyjnych – przeprowadza sprawdzian wiadomości i umiejętności ucznia, oraz ustala roczną ocenę klasyfikacyjną z danych zajęć edukacyjnych,</w:t>
      </w:r>
    </w:p>
    <w:p w14:paraId="2AD01317" w14:textId="3ED1ED06" w:rsidR="00D44240" w:rsidRPr="000A7345" w:rsidRDefault="00D44240" w:rsidP="003E76A4">
      <w:pPr>
        <w:numPr>
          <w:ilvl w:val="1"/>
          <w:numId w:val="6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w przypadku rocznej oceny klasyfikacyjnej zachowania </w:t>
      </w:r>
      <w:r w:rsidR="005D14EA" w:rsidRPr="000A7345">
        <w:rPr>
          <w:rFonts w:eastAsia="Times New Roman"/>
          <w:color w:val="000000"/>
          <w:szCs w:val="24"/>
          <w:lang w:eastAsia="pl-PL"/>
        </w:rPr>
        <w:t>–</w:t>
      </w:r>
      <w:r w:rsidRPr="000A7345">
        <w:rPr>
          <w:rFonts w:eastAsia="Times New Roman"/>
          <w:color w:val="000000"/>
          <w:szCs w:val="24"/>
          <w:lang w:eastAsia="pl-PL"/>
        </w:rPr>
        <w:t xml:space="preserve"> ustala roczną ocenę klasyfikacyjną</w:t>
      </w:r>
      <w:r w:rsidR="005D14EA" w:rsidRPr="000A7345">
        <w:rPr>
          <w:rFonts w:eastAsia="Times New Roman"/>
          <w:color w:val="000000"/>
          <w:szCs w:val="24"/>
          <w:lang w:eastAsia="pl-PL"/>
        </w:rPr>
        <w:t>.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14:paraId="0B791BAC" w14:textId="167EC6E4" w:rsidR="00D44240" w:rsidRPr="000A7345" w:rsidRDefault="00D44240" w:rsidP="003E76A4">
      <w:pPr>
        <w:numPr>
          <w:ilvl w:val="0"/>
          <w:numId w:val="6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Ustalona przez komisję roczna ocena klasyfikacyjna z zajęć edukacyjnych oraz roczna ocena klasyfikacyjna zachowania nie może być niższa od ustalonej wcześniej oceny. Ocena ustalona przez komisję jest ostateczna, z wyjątkiem negatywnej rocznej oceny klasyfikacyjnej, która może być zmieniona w wyniku egzaminu poprawkowego.</w:t>
      </w:r>
    </w:p>
    <w:p w14:paraId="40273F72" w14:textId="18A0C5CA" w:rsidR="00D44240" w:rsidRPr="000A7345" w:rsidRDefault="00D44240" w:rsidP="003E76A4">
      <w:pPr>
        <w:numPr>
          <w:ilvl w:val="0"/>
          <w:numId w:val="6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Komisje działają w trybie i na zasadach ustalonych przez ministra właściwego do spraw oświaty i wychowania.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14:paraId="3CB9C777" w14:textId="6AD08942" w:rsidR="00D44240" w:rsidRPr="000A7345" w:rsidRDefault="00D44240" w:rsidP="003E76A4">
      <w:pPr>
        <w:numPr>
          <w:ilvl w:val="0"/>
          <w:numId w:val="68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Przepisy ust. 1–5 stosuje się w przypadku rocznej oceny klasyfikacyjnej z zajęć edukacyjnych ustalonej w wyniku egzaminu poprawkowego, z tym że termin do zgłoszenia zastrzeżeń wynosi 5 dni roboczych od dnia przeprowadzenia egzaminu poprawkowego. W tym przypadku ocena ustalona przez komisję jest ostateczna.</w:t>
      </w:r>
    </w:p>
    <w:p w14:paraId="3E25EBE9" w14:textId="77777777" w:rsidR="005D14EA" w:rsidRPr="004F4944" w:rsidRDefault="005D14EA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4FD80EA7" w14:textId="4D3E25B3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 w:rsidR="006C17DD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4B1B11">
        <w:rPr>
          <w:rFonts w:eastAsia="Times New Roman"/>
          <w:bCs/>
          <w:color w:val="000000"/>
          <w:szCs w:val="24"/>
          <w:lang w:eastAsia="pl-PL"/>
        </w:rPr>
        <w:t>66</w:t>
      </w:r>
    </w:p>
    <w:p w14:paraId="2EB701AC" w14:textId="3C4BBABC" w:rsidR="00D44240" w:rsidRPr="000A7345" w:rsidRDefault="00D44240" w:rsidP="003E76A4">
      <w:pPr>
        <w:numPr>
          <w:ilvl w:val="0"/>
          <w:numId w:val="6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Począwszy od klasy IV szkoły podstawowej, uczeń, który w wyniku klasyfikacji rocznej otrzymał n</w:t>
      </w:r>
      <w:r w:rsidR="002D225A" w:rsidRPr="000A7345">
        <w:rPr>
          <w:rFonts w:eastAsia="Times New Roman"/>
          <w:bCs/>
          <w:color w:val="000000"/>
          <w:szCs w:val="24"/>
          <w:lang w:eastAsia="pl-PL"/>
        </w:rPr>
        <w:t>egatywną ocenę klasyfikacyjną z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jednych albo dwóch obowiązkowych zajęć edukacyjnych</w:t>
      </w:r>
      <w:r w:rsidR="002D225A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– może przystąpić do egzaminu poprawkowego z tych zajęć. </w:t>
      </w:r>
    </w:p>
    <w:p w14:paraId="3DC7F7A1" w14:textId="404791D8" w:rsidR="00D44240" w:rsidRPr="000A7345" w:rsidRDefault="00D44240" w:rsidP="003E76A4">
      <w:pPr>
        <w:numPr>
          <w:ilvl w:val="0"/>
          <w:numId w:val="6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Egzamin poprawkowy przeprowadza komisja powołana przez dyrektora szkoły.</w:t>
      </w:r>
    </w:p>
    <w:p w14:paraId="3B73B4A7" w14:textId="14B2D341" w:rsidR="00D44240" w:rsidRPr="000A7345" w:rsidRDefault="00D44240" w:rsidP="003E76A4">
      <w:pPr>
        <w:numPr>
          <w:ilvl w:val="0"/>
          <w:numId w:val="6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Warunki, tryb i formę egzaminu poprawkowego ustala minis</w:t>
      </w:r>
      <w:r w:rsidR="002579A5" w:rsidRPr="000A7345">
        <w:rPr>
          <w:rFonts w:eastAsia="Times New Roman"/>
          <w:bCs/>
          <w:color w:val="000000"/>
          <w:szCs w:val="24"/>
          <w:lang w:eastAsia="pl-PL"/>
        </w:rPr>
        <w:t xml:space="preserve">ter właściwy do spraw oświaty i </w:t>
      </w:r>
      <w:r w:rsidRPr="000A7345">
        <w:rPr>
          <w:rFonts w:eastAsia="Times New Roman"/>
          <w:bCs/>
          <w:color w:val="000000"/>
          <w:szCs w:val="24"/>
          <w:lang w:eastAsia="pl-PL"/>
        </w:rPr>
        <w:t>wychowania.</w:t>
      </w:r>
      <w:r w:rsidRPr="000A7345">
        <w:rPr>
          <w:rFonts w:eastAsia="Times New Roman"/>
          <w:color w:val="000000"/>
          <w:szCs w:val="24"/>
          <w:lang w:eastAsia="pl-PL"/>
        </w:rPr>
        <w:t xml:space="preserve"> </w:t>
      </w:r>
    </w:p>
    <w:p w14:paraId="60E64A5A" w14:textId="2B5F188A" w:rsidR="00D44240" w:rsidRPr="000A7345" w:rsidRDefault="00D44240" w:rsidP="003E76A4">
      <w:pPr>
        <w:numPr>
          <w:ilvl w:val="0"/>
          <w:numId w:val="6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Uczeń, który nie zdał egzaminu poprawkowego, nie otrzymuje promocji do klasy programowo wyższej i powtarza klasę</w:t>
      </w:r>
      <w:r w:rsidR="002579A5" w:rsidRPr="000A7345">
        <w:rPr>
          <w:rFonts w:eastAsia="Times New Roman"/>
          <w:color w:val="000000"/>
          <w:szCs w:val="24"/>
          <w:lang w:eastAsia="pl-PL"/>
        </w:rPr>
        <w:t>.</w:t>
      </w:r>
    </w:p>
    <w:p w14:paraId="7DBF36CF" w14:textId="7A3D3B40" w:rsidR="00D44240" w:rsidRPr="000A7345" w:rsidRDefault="00D44240" w:rsidP="003E76A4">
      <w:pPr>
        <w:numPr>
          <w:ilvl w:val="0"/>
          <w:numId w:val="69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Rada pedagogiczna, uwzględniając możliwości edukacyjne ucznia, może jeden raz w ciągu danego etapu edukacyjnego promować do klasy programowo wyższej ucznia, który nie zdał egzaminu poprawkowego z jednych obowiązkowych zajęć edukacyjnych pod warunkiem</w:t>
      </w:r>
      <w:r w:rsidR="008A7EEE" w:rsidRPr="000A7345">
        <w:rPr>
          <w:rFonts w:eastAsia="Times New Roman"/>
          <w:bCs/>
          <w:color w:val="000000"/>
          <w:szCs w:val="24"/>
          <w:lang w:eastAsia="pl-PL"/>
        </w:rPr>
        <w:t>,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że te zajęcia są realizowane w klasie programowo wyższej. </w:t>
      </w:r>
    </w:p>
    <w:p w14:paraId="5D864765" w14:textId="75928D7D" w:rsidR="004F4944" w:rsidRPr="00E219A3" w:rsidRDefault="004F4944" w:rsidP="00E219A3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30989208" w14:textId="2621109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 w:rsidR="006C17DD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4B1B11">
        <w:rPr>
          <w:rFonts w:eastAsia="Times New Roman"/>
          <w:bCs/>
          <w:color w:val="000000"/>
          <w:szCs w:val="24"/>
          <w:lang w:eastAsia="pl-PL"/>
        </w:rPr>
        <w:t>67</w:t>
      </w:r>
    </w:p>
    <w:p w14:paraId="6827097B" w14:textId="0B880BE4" w:rsidR="002D225A" w:rsidRPr="000A7345" w:rsidRDefault="00D44240" w:rsidP="003E76A4">
      <w:pPr>
        <w:numPr>
          <w:ilvl w:val="0"/>
          <w:numId w:val="70"/>
        </w:numPr>
        <w:spacing w:before="120" w:after="0" w:line="240" w:lineRule="auto"/>
        <w:jc w:val="both"/>
        <w:rPr>
          <w:rFonts w:eastAsia="Times New Roman"/>
          <w:bCs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lastRenderedPageBreak/>
        <w:t>Uczeń kończy szkołę podstawową</w:t>
      </w:r>
      <w:r w:rsidRPr="000A7345">
        <w:rPr>
          <w:rFonts w:eastAsia="Times New Roman"/>
          <w:bCs/>
          <w:color w:val="000000"/>
          <w:szCs w:val="24"/>
          <w:lang w:eastAsia="pl-PL"/>
        </w:rPr>
        <w:t>, jeżeli</w:t>
      </w:r>
      <w:r w:rsidR="00C83D77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Pr="000A7345">
        <w:rPr>
          <w:rFonts w:eastAsia="Times New Roman"/>
          <w:bCs/>
          <w:color w:val="000000"/>
          <w:szCs w:val="24"/>
          <w:lang w:eastAsia="pl-PL"/>
        </w:rPr>
        <w:t>w wyniku klasyfikacji końcowej otrzymał ze wszystkich obowiązkowych zajęć edukacyjnych pozytywne końcowe oceny klasyfikacyjne</w:t>
      </w:r>
      <w:r w:rsidR="00716FA0" w:rsidRPr="000A7345">
        <w:rPr>
          <w:rFonts w:eastAsia="Times New Roman"/>
          <w:bCs/>
          <w:color w:val="000000"/>
          <w:szCs w:val="24"/>
          <w:lang w:eastAsia="pl-PL"/>
        </w:rPr>
        <w:t xml:space="preserve"> i</w:t>
      </w:r>
      <w:r w:rsidR="00716FA0" w:rsidRPr="000A7345">
        <w:rPr>
          <w:color w:val="000000"/>
        </w:rPr>
        <w:t xml:space="preserve"> przystąpił ponadto do egzaminu ósmoklasisty</w:t>
      </w:r>
      <w:r w:rsidR="00C83D77" w:rsidRPr="000A7345">
        <w:rPr>
          <w:rFonts w:eastAsia="Times New Roman"/>
          <w:bCs/>
          <w:color w:val="000000"/>
          <w:szCs w:val="24"/>
          <w:lang w:eastAsia="pl-PL"/>
        </w:rPr>
        <w:t>.</w:t>
      </w:r>
    </w:p>
    <w:p w14:paraId="3CA3A5F3" w14:textId="7D3CE265" w:rsidR="00D44240" w:rsidRPr="000A7345" w:rsidRDefault="00D44240" w:rsidP="003E76A4">
      <w:pPr>
        <w:numPr>
          <w:ilvl w:val="0"/>
          <w:numId w:val="7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O ukończeniu szkoły przez ucznia posiadającego orzeczenie o potrzebie kształcenia specjalnego wydane ze względu na upośledzenie umysłowe w stopniu umiarkowanym lub znacznym postanawia Rada Pedagogiczna, uwzględniając ustalenia zawarte w indywidualnym programie edukacyjno-terapeutycznym.</w:t>
      </w:r>
    </w:p>
    <w:p w14:paraId="6D223530" w14:textId="23C64237" w:rsidR="00D44240" w:rsidRPr="000A7345" w:rsidRDefault="00D44240" w:rsidP="003E76A4">
      <w:pPr>
        <w:numPr>
          <w:ilvl w:val="0"/>
          <w:numId w:val="70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Uczeń szkoły podstawowej, który nie spełnił wymienionych warunków</w:t>
      </w:r>
      <w:r w:rsidR="005D14EA" w:rsidRPr="000A7345">
        <w:rPr>
          <w:rFonts w:eastAsia="Times New Roman"/>
          <w:bCs/>
          <w:color w:val="000000"/>
          <w:szCs w:val="24"/>
          <w:lang w:eastAsia="pl-PL"/>
        </w:rPr>
        <w:t>,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 powtarza ostatnią klasę szkoły podstawowej. </w:t>
      </w:r>
    </w:p>
    <w:p w14:paraId="545F7171" w14:textId="77777777" w:rsidR="005D14EA" w:rsidRPr="004F4944" w:rsidRDefault="005D14EA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6C8FD164" w14:textId="77777777" w:rsidR="00D44240" w:rsidRPr="00A55D92" w:rsidRDefault="00D44240" w:rsidP="00D44240">
      <w:pPr>
        <w:spacing w:before="120" w:after="0" w:line="240" w:lineRule="auto"/>
        <w:jc w:val="center"/>
        <w:rPr>
          <w:rFonts w:eastAsia="Times New Roman"/>
          <w:b/>
          <w:color w:val="000000"/>
          <w:szCs w:val="24"/>
          <w:lang w:eastAsia="pl-PL"/>
        </w:rPr>
      </w:pPr>
      <w:r w:rsidRPr="00A55D92">
        <w:rPr>
          <w:rFonts w:eastAsia="Times New Roman"/>
          <w:b/>
          <w:bCs/>
          <w:color w:val="000000"/>
          <w:szCs w:val="24"/>
          <w:lang w:eastAsia="pl-PL"/>
        </w:rPr>
        <w:t>ROZDZIAŁ IX</w:t>
      </w:r>
    </w:p>
    <w:p w14:paraId="6460E542" w14:textId="7777777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POSTANOWIENIA KOŃCOWE</w:t>
      </w:r>
    </w:p>
    <w:p w14:paraId="7447FF99" w14:textId="77777777" w:rsidR="005D14EA" w:rsidRPr="004F4944" w:rsidRDefault="005D14EA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09257CA2" w14:textId="643D3C88" w:rsidR="00D44240" w:rsidRPr="000A7345" w:rsidRDefault="00D44240" w:rsidP="008A7EEE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 w:rsidR="006C17DD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A55D92">
        <w:rPr>
          <w:rFonts w:eastAsia="Times New Roman"/>
          <w:bCs/>
          <w:color w:val="000000"/>
          <w:szCs w:val="24"/>
          <w:lang w:eastAsia="pl-PL"/>
        </w:rPr>
        <w:t>68</w:t>
      </w:r>
    </w:p>
    <w:p w14:paraId="7E2B03A0" w14:textId="75BFE0AA" w:rsidR="00D44240" w:rsidRPr="000A7345" w:rsidRDefault="00D44240" w:rsidP="003E76A4">
      <w:pPr>
        <w:numPr>
          <w:ilvl w:val="0"/>
          <w:numId w:val="71"/>
        </w:numPr>
        <w:spacing w:before="120" w:after="0" w:line="240" w:lineRule="auto"/>
        <w:rPr>
          <w:color w:val="000000"/>
          <w:szCs w:val="24"/>
          <w:lang w:eastAsia="pl-PL"/>
        </w:rPr>
      </w:pPr>
      <w:r w:rsidRPr="000A7345">
        <w:rPr>
          <w:color w:val="000000"/>
          <w:szCs w:val="24"/>
          <w:lang w:eastAsia="pl-PL"/>
        </w:rPr>
        <w:t xml:space="preserve">Szkoła używa pieczęci </w:t>
      </w:r>
      <w:r w:rsidRPr="000A7345">
        <w:rPr>
          <w:color w:val="000000"/>
          <w:szCs w:val="24"/>
        </w:rPr>
        <w:t>urzędowych</w:t>
      </w:r>
      <w:r w:rsidR="009F4F22" w:rsidRPr="000A7345">
        <w:rPr>
          <w:color w:val="000000"/>
          <w:szCs w:val="24"/>
        </w:rPr>
        <w:t xml:space="preserve"> </w:t>
      </w:r>
      <w:r w:rsidRPr="000A7345">
        <w:rPr>
          <w:color w:val="000000"/>
          <w:szCs w:val="24"/>
        </w:rPr>
        <w:t>o</w:t>
      </w:r>
      <w:r w:rsidRPr="000A7345">
        <w:rPr>
          <w:bCs/>
          <w:color w:val="000000"/>
          <w:szCs w:val="24"/>
          <w:lang w:eastAsia="pl-PL"/>
        </w:rPr>
        <w:t xml:space="preserve"> treści:</w:t>
      </w:r>
    </w:p>
    <w:p w14:paraId="53371AD8" w14:textId="417741E5" w:rsidR="00F80574" w:rsidRPr="00A55D92" w:rsidRDefault="00A55D92" w:rsidP="00A55D92">
      <w:pPr>
        <w:ind w:left="720"/>
        <w:rPr>
          <w:b/>
          <w:color w:val="000000"/>
          <w:szCs w:val="24"/>
        </w:rPr>
      </w:pPr>
      <w:r w:rsidRPr="00A55D92">
        <w:rPr>
          <w:b/>
          <w:color w:val="000000"/>
          <w:szCs w:val="24"/>
        </w:rPr>
        <w:t>Szkoła Podstawowa</w:t>
      </w:r>
      <w:r w:rsidR="00F80574" w:rsidRPr="00A55D92">
        <w:rPr>
          <w:b/>
          <w:color w:val="000000"/>
          <w:szCs w:val="24"/>
        </w:rPr>
        <w:t xml:space="preserve"> </w:t>
      </w:r>
      <w:r w:rsidR="002E11BA" w:rsidRPr="00A55D92">
        <w:rPr>
          <w:b/>
          <w:color w:val="000000"/>
          <w:szCs w:val="24"/>
        </w:rPr>
        <w:t xml:space="preserve">nr </w:t>
      </w:r>
      <w:r w:rsidRPr="00A55D92">
        <w:rPr>
          <w:b/>
          <w:color w:val="000000"/>
          <w:szCs w:val="24"/>
        </w:rPr>
        <w:t>1</w:t>
      </w:r>
      <w:r w:rsidR="006C17DD" w:rsidRPr="00A55D92">
        <w:rPr>
          <w:b/>
          <w:color w:val="000000"/>
          <w:szCs w:val="24"/>
        </w:rPr>
        <w:t xml:space="preserve"> </w:t>
      </w:r>
      <w:r w:rsidR="00C83D77" w:rsidRPr="00A55D92">
        <w:rPr>
          <w:b/>
          <w:color w:val="000000"/>
          <w:szCs w:val="24"/>
        </w:rPr>
        <w:t>im</w:t>
      </w:r>
      <w:r w:rsidR="00F80574" w:rsidRPr="00A55D92">
        <w:rPr>
          <w:b/>
          <w:color w:val="000000"/>
          <w:szCs w:val="24"/>
        </w:rPr>
        <w:t xml:space="preserve">. </w:t>
      </w:r>
      <w:r w:rsidRPr="00A55D92">
        <w:rPr>
          <w:b/>
          <w:color w:val="000000"/>
          <w:szCs w:val="24"/>
        </w:rPr>
        <w:t>kpt. L. Teligi</w:t>
      </w:r>
      <w:r w:rsidR="006C17DD" w:rsidRPr="00A55D92">
        <w:rPr>
          <w:b/>
          <w:color w:val="000000"/>
          <w:szCs w:val="24"/>
        </w:rPr>
        <w:t xml:space="preserve"> </w:t>
      </w:r>
      <w:r w:rsidR="005D14EA" w:rsidRPr="00A55D92">
        <w:rPr>
          <w:b/>
          <w:color w:val="000000"/>
          <w:szCs w:val="24"/>
        </w:rPr>
        <w:t>w</w:t>
      </w:r>
      <w:r w:rsidR="00F80574" w:rsidRPr="00A55D92">
        <w:rPr>
          <w:b/>
          <w:color w:val="000000"/>
          <w:szCs w:val="24"/>
        </w:rPr>
        <w:t xml:space="preserve"> </w:t>
      </w:r>
      <w:r w:rsidRPr="00A55D92">
        <w:rPr>
          <w:b/>
          <w:color w:val="000000"/>
          <w:szCs w:val="24"/>
        </w:rPr>
        <w:t>Ustce</w:t>
      </w:r>
    </w:p>
    <w:p w14:paraId="040DA4EB" w14:textId="5D1AC1AF" w:rsidR="00D44240" w:rsidRPr="000A7345" w:rsidRDefault="00D44240" w:rsidP="003E76A4">
      <w:pPr>
        <w:numPr>
          <w:ilvl w:val="0"/>
          <w:numId w:val="7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Zasady prowadzenia przez szkołę gospodarki finansowej i materiałowej określają odrębne przepisy.</w:t>
      </w:r>
    </w:p>
    <w:p w14:paraId="1A7C73AF" w14:textId="66852E03" w:rsidR="00D44240" w:rsidRPr="000A7345" w:rsidRDefault="00D44240" w:rsidP="003E76A4">
      <w:pPr>
        <w:numPr>
          <w:ilvl w:val="0"/>
          <w:numId w:val="7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>Szkoła prowadzi księgi rachunkowe, zgodnie z obowiązującymi przepisami w tym zakresie oraz sporządza sprawozdania jednostkowe z realizacji budżetu.</w:t>
      </w:r>
    </w:p>
    <w:p w14:paraId="336ECFC6" w14:textId="1E432852" w:rsidR="00D44240" w:rsidRPr="000A7345" w:rsidRDefault="00D44240" w:rsidP="003E76A4">
      <w:pPr>
        <w:numPr>
          <w:ilvl w:val="0"/>
          <w:numId w:val="71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color w:val="000000"/>
          <w:szCs w:val="24"/>
          <w:lang w:eastAsia="pl-PL"/>
        </w:rPr>
        <w:t xml:space="preserve">Szkoła prowadzi i przechowuje dokumentację </w:t>
      </w:r>
      <w:r w:rsidRPr="000A7345">
        <w:rPr>
          <w:rFonts w:eastAsia="Times New Roman"/>
          <w:bCs/>
          <w:color w:val="000000"/>
          <w:szCs w:val="24"/>
          <w:lang w:eastAsia="pl-PL"/>
        </w:rPr>
        <w:t xml:space="preserve">przebiegu nauczania </w:t>
      </w:r>
      <w:r w:rsidRPr="000A7345">
        <w:rPr>
          <w:rFonts w:eastAsia="Times New Roman"/>
          <w:color w:val="000000"/>
          <w:szCs w:val="24"/>
          <w:lang w:eastAsia="pl-PL"/>
        </w:rPr>
        <w:t>zgodnie z odrębnymi przepisami.</w:t>
      </w:r>
    </w:p>
    <w:p w14:paraId="3D25B88B" w14:textId="66BC9007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 w:rsidR="006C17DD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5C5470">
        <w:rPr>
          <w:rFonts w:eastAsia="Times New Roman"/>
          <w:bCs/>
          <w:color w:val="000000"/>
          <w:szCs w:val="24"/>
          <w:lang w:eastAsia="pl-PL"/>
        </w:rPr>
        <w:t>69</w:t>
      </w:r>
    </w:p>
    <w:p w14:paraId="6B258FA0" w14:textId="21E1E622" w:rsidR="00D44240" w:rsidRPr="002F223C" w:rsidRDefault="005E1EAC" w:rsidP="002F223C">
      <w:pPr>
        <w:pStyle w:val="Akapitzlist"/>
        <w:numPr>
          <w:ilvl w:val="0"/>
          <w:numId w:val="74"/>
        </w:numPr>
        <w:spacing w:before="120" w:after="0" w:line="240" w:lineRule="auto"/>
        <w:jc w:val="both"/>
        <w:rPr>
          <w:color w:val="000000"/>
          <w:szCs w:val="24"/>
        </w:rPr>
      </w:pPr>
      <w:r w:rsidRPr="002F223C">
        <w:rPr>
          <w:rFonts w:eastAsia="Times New Roman"/>
          <w:bCs/>
          <w:color w:val="000000"/>
          <w:szCs w:val="24"/>
          <w:lang w:eastAsia="pl-PL"/>
        </w:rPr>
        <w:t>Szkoła posiada sztandar i ceremoniał szkolny.</w:t>
      </w:r>
    </w:p>
    <w:p w14:paraId="18BAA42B" w14:textId="266E4A65" w:rsidR="008E275D" w:rsidRPr="002F223C" w:rsidRDefault="008E275D" w:rsidP="002F223C">
      <w:pPr>
        <w:pStyle w:val="Akapitzlist"/>
        <w:widowControl w:val="0"/>
        <w:numPr>
          <w:ilvl w:val="0"/>
          <w:numId w:val="74"/>
        </w:numPr>
        <w:suppressAutoHyphens/>
        <w:spacing w:before="120"/>
        <w:jc w:val="both"/>
        <w:rPr>
          <w:color w:val="000000"/>
        </w:rPr>
      </w:pPr>
      <w:r w:rsidRPr="002F223C">
        <w:rPr>
          <w:color w:val="000000"/>
        </w:rPr>
        <w:t xml:space="preserve">Ustala się Dzień Patrona na </w:t>
      </w:r>
      <w:r w:rsidR="005E1EAC" w:rsidRPr="002F223C">
        <w:rPr>
          <w:color w:val="000000"/>
        </w:rPr>
        <w:t>12 czerwca.</w:t>
      </w:r>
    </w:p>
    <w:p w14:paraId="4B38BA98" w14:textId="77777777" w:rsidR="005D14EA" w:rsidRPr="004F4944" w:rsidRDefault="005D14EA" w:rsidP="004F4944">
      <w:pPr>
        <w:spacing w:after="0" w:line="240" w:lineRule="auto"/>
        <w:jc w:val="center"/>
        <w:rPr>
          <w:rFonts w:eastAsia="Times New Roman"/>
          <w:bCs/>
          <w:color w:val="000000"/>
          <w:sz w:val="16"/>
          <w:szCs w:val="16"/>
          <w:lang w:eastAsia="pl-PL"/>
        </w:rPr>
      </w:pPr>
    </w:p>
    <w:p w14:paraId="5A5B432B" w14:textId="1FE5F256" w:rsidR="00D44240" w:rsidRPr="000A7345" w:rsidRDefault="00D44240" w:rsidP="00D44240">
      <w:pPr>
        <w:spacing w:before="120" w:after="0" w:line="240" w:lineRule="auto"/>
        <w:jc w:val="center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§</w:t>
      </w:r>
      <w:r w:rsidR="006C17DD" w:rsidRPr="000A7345">
        <w:rPr>
          <w:rFonts w:eastAsia="Times New Roman"/>
          <w:bCs/>
          <w:color w:val="000000"/>
          <w:szCs w:val="24"/>
          <w:lang w:eastAsia="pl-PL"/>
        </w:rPr>
        <w:t xml:space="preserve"> </w:t>
      </w:r>
      <w:r w:rsidR="005523DD" w:rsidRPr="000A7345">
        <w:rPr>
          <w:rFonts w:eastAsia="Times New Roman"/>
          <w:bCs/>
          <w:color w:val="000000"/>
          <w:szCs w:val="24"/>
          <w:lang w:eastAsia="pl-PL"/>
        </w:rPr>
        <w:t>7</w:t>
      </w:r>
      <w:r w:rsidR="005C5470">
        <w:rPr>
          <w:rFonts w:eastAsia="Times New Roman"/>
          <w:bCs/>
          <w:color w:val="000000"/>
          <w:szCs w:val="24"/>
          <w:lang w:eastAsia="pl-PL"/>
        </w:rPr>
        <w:t>0</w:t>
      </w:r>
    </w:p>
    <w:p w14:paraId="7A2C9C50" w14:textId="2C25ED91" w:rsidR="00D44240" w:rsidRPr="000A7345" w:rsidRDefault="00D44240" w:rsidP="003E76A4">
      <w:pPr>
        <w:numPr>
          <w:ilvl w:val="0"/>
          <w:numId w:val="7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Rada </w:t>
      </w:r>
      <w:r w:rsidR="002E11BA" w:rsidRPr="000A7345">
        <w:rPr>
          <w:rFonts w:eastAsia="Times New Roman"/>
          <w:bCs/>
          <w:color w:val="000000"/>
          <w:szCs w:val="24"/>
          <w:lang w:eastAsia="pl-PL"/>
        </w:rPr>
        <w:t>p</w:t>
      </w:r>
      <w:r w:rsidRPr="000A7345">
        <w:rPr>
          <w:rFonts w:eastAsia="Times New Roman"/>
          <w:bCs/>
          <w:color w:val="000000"/>
          <w:szCs w:val="24"/>
          <w:lang w:eastAsia="pl-PL"/>
        </w:rPr>
        <w:t>edagogiczna przygotowuje projekt zmian statutu szkoły i uchwala jego zmiany lub uchwala statut.</w:t>
      </w:r>
    </w:p>
    <w:p w14:paraId="1C75A525" w14:textId="46179D7B" w:rsidR="00D44240" w:rsidRPr="000A7345" w:rsidRDefault="00D44240" w:rsidP="003E76A4">
      <w:pPr>
        <w:numPr>
          <w:ilvl w:val="0"/>
          <w:numId w:val="7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Wniosek o zmianę statutu może wnieść </w:t>
      </w:r>
      <w:r w:rsidR="002E11BA" w:rsidRPr="000A7345">
        <w:rPr>
          <w:rFonts w:eastAsia="Times New Roman"/>
          <w:bCs/>
          <w:color w:val="000000"/>
          <w:szCs w:val="24"/>
          <w:lang w:eastAsia="pl-PL"/>
        </w:rPr>
        <w:t>d</w:t>
      </w:r>
      <w:r w:rsidRPr="000A7345">
        <w:rPr>
          <w:rFonts w:eastAsia="Times New Roman"/>
          <w:bCs/>
          <w:color w:val="000000"/>
          <w:szCs w:val="24"/>
          <w:lang w:eastAsia="pl-PL"/>
        </w:rPr>
        <w:t>yrektor oraz każdy kolegialny organ szkoły, a także organ nadzoru pedagogicznego i organ prowadzący.</w:t>
      </w:r>
    </w:p>
    <w:p w14:paraId="78C8E746" w14:textId="3425B8EA" w:rsidR="00D44240" w:rsidRPr="000A7345" w:rsidRDefault="00D44240" w:rsidP="003E76A4">
      <w:pPr>
        <w:numPr>
          <w:ilvl w:val="0"/>
          <w:numId w:val="7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>Dyrektor, po przygotowaniu tekstu jednolitego statutu, jest odpowiedzialny za jego upublicznienie społeczności szkolnej.</w:t>
      </w:r>
    </w:p>
    <w:p w14:paraId="4E5D6EC7" w14:textId="0B8A90F1" w:rsidR="00D44240" w:rsidRPr="000A7345" w:rsidRDefault="00D44240" w:rsidP="003E76A4">
      <w:pPr>
        <w:numPr>
          <w:ilvl w:val="0"/>
          <w:numId w:val="72"/>
        </w:numPr>
        <w:spacing w:before="120" w:after="0" w:line="240" w:lineRule="auto"/>
        <w:jc w:val="both"/>
        <w:rPr>
          <w:rFonts w:eastAsia="Times New Roman"/>
          <w:color w:val="000000"/>
          <w:szCs w:val="24"/>
          <w:lang w:eastAsia="pl-PL"/>
        </w:rPr>
      </w:pPr>
      <w:r w:rsidRPr="000A7345">
        <w:rPr>
          <w:rFonts w:eastAsia="Times New Roman"/>
          <w:bCs/>
          <w:color w:val="000000"/>
          <w:szCs w:val="24"/>
          <w:lang w:eastAsia="pl-PL"/>
        </w:rPr>
        <w:t xml:space="preserve">Niniejszy statut udostępnia się wszystkim zainteresowanym w </w:t>
      </w:r>
      <w:r w:rsidR="005E1EAC">
        <w:rPr>
          <w:rFonts w:eastAsia="Times New Roman"/>
          <w:bCs/>
          <w:color w:val="000000"/>
          <w:szCs w:val="24"/>
          <w:lang w:eastAsia="pl-PL"/>
        </w:rPr>
        <w:t>B</w:t>
      </w:r>
      <w:r w:rsidR="001431A0">
        <w:rPr>
          <w:rFonts w:eastAsia="Times New Roman"/>
          <w:bCs/>
          <w:color w:val="000000"/>
          <w:szCs w:val="24"/>
          <w:lang w:eastAsia="pl-PL"/>
        </w:rPr>
        <w:t xml:space="preserve">iuletynie Informacji </w:t>
      </w:r>
      <w:r w:rsidR="005E1EAC">
        <w:rPr>
          <w:rFonts w:eastAsia="Times New Roman"/>
          <w:bCs/>
          <w:color w:val="000000"/>
          <w:szCs w:val="24"/>
          <w:lang w:eastAsia="pl-PL"/>
        </w:rPr>
        <w:t>P</w:t>
      </w:r>
      <w:r w:rsidR="001431A0">
        <w:rPr>
          <w:rFonts w:eastAsia="Times New Roman"/>
          <w:bCs/>
          <w:color w:val="000000"/>
          <w:szCs w:val="24"/>
          <w:lang w:eastAsia="pl-PL"/>
        </w:rPr>
        <w:t>ublicznej</w:t>
      </w:r>
      <w:r w:rsidR="005E1EAC">
        <w:rPr>
          <w:rFonts w:eastAsia="Times New Roman"/>
          <w:bCs/>
          <w:color w:val="000000"/>
          <w:szCs w:val="24"/>
          <w:lang w:eastAsia="pl-PL"/>
        </w:rPr>
        <w:t>.</w:t>
      </w:r>
    </w:p>
    <w:p w14:paraId="716F95FE" w14:textId="77777777" w:rsidR="005D14EA" w:rsidRPr="000A7345" w:rsidRDefault="005D14EA" w:rsidP="00D44240">
      <w:pPr>
        <w:spacing w:before="120" w:after="0" w:line="240" w:lineRule="auto"/>
        <w:jc w:val="center"/>
        <w:rPr>
          <w:rFonts w:eastAsia="Times New Roman"/>
          <w:bCs/>
          <w:color w:val="000000"/>
          <w:szCs w:val="24"/>
          <w:lang w:eastAsia="pl-PL"/>
        </w:rPr>
      </w:pPr>
    </w:p>
    <w:p w14:paraId="7A2B10AD" w14:textId="77777777" w:rsidR="00D44240" w:rsidRPr="000A7345" w:rsidRDefault="00D44240" w:rsidP="00D44240">
      <w:pPr>
        <w:rPr>
          <w:color w:val="000000"/>
          <w:szCs w:val="24"/>
        </w:rPr>
      </w:pPr>
      <w:r w:rsidRPr="000A7345">
        <w:rPr>
          <w:rFonts w:eastAsia="Times New Roman"/>
          <w:color w:val="000000"/>
          <w:szCs w:val="24"/>
          <w:lang w:eastAsia="pl-PL"/>
        </w:rPr>
        <w:br/>
      </w:r>
    </w:p>
    <w:p w14:paraId="612BAFA3" w14:textId="77777777" w:rsidR="008512AA" w:rsidRPr="000A7345" w:rsidRDefault="008512AA">
      <w:pPr>
        <w:rPr>
          <w:color w:val="000000"/>
          <w:szCs w:val="24"/>
        </w:rPr>
      </w:pPr>
    </w:p>
    <w:sectPr w:rsidR="008512AA" w:rsidRPr="000A7345" w:rsidSect="00D0299C">
      <w:footerReference w:type="default" r:id="rId15"/>
      <w:pgSz w:w="11906" w:h="16838"/>
      <w:pgMar w:top="680" w:right="680" w:bottom="851" w:left="1134" w:header="709" w:footer="11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62BA7EE" w14:textId="77777777" w:rsidR="00C77245" w:rsidRDefault="00C77245" w:rsidP="0085196E">
      <w:pPr>
        <w:spacing w:after="0" w:line="240" w:lineRule="auto"/>
      </w:pPr>
      <w:r>
        <w:separator/>
      </w:r>
    </w:p>
  </w:endnote>
  <w:endnote w:type="continuationSeparator" w:id="0">
    <w:p w14:paraId="1B0F6C94" w14:textId="77777777" w:rsidR="00C77245" w:rsidRDefault="00C77245" w:rsidP="008519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Goudy Stout">
    <w:altName w:val="Cooper Black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332B914" w14:textId="7F322C40" w:rsidR="00C77245" w:rsidRDefault="00C77245">
    <w:pPr>
      <w:pStyle w:val="Stopka"/>
      <w:jc w:val="center"/>
    </w:pPr>
    <w:r>
      <w:fldChar w:fldCharType="begin"/>
    </w:r>
    <w:r>
      <w:instrText>PAGE   \* MERGEFORMAT</w:instrText>
    </w:r>
    <w:r>
      <w:fldChar w:fldCharType="separate"/>
    </w:r>
    <w:r w:rsidR="00200455" w:rsidRPr="00200455">
      <w:rPr>
        <w:noProof/>
        <w:lang w:val="pl-PL"/>
      </w:rPr>
      <w:t>36</w:t>
    </w:r>
    <w: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0ADC93C" w14:textId="77777777" w:rsidR="00C77245" w:rsidRDefault="00C77245" w:rsidP="0085196E">
      <w:pPr>
        <w:spacing w:after="0" w:line="240" w:lineRule="auto"/>
      </w:pPr>
      <w:r>
        <w:separator/>
      </w:r>
    </w:p>
  </w:footnote>
  <w:footnote w:type="continuationSeparator" w:id="0">
    <w:p w14:paraId="7350C043" w14:textId="77777777" w:rsidR="00C77245" w:rsidRDefault="00C77245" w:rsidP="0085196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2210CF"/>
    <w:multiLevelType w:val="hybridMultilevel"/>
    <w:tmpl w:val="F10ACE4A"/>
    <w:lvl w:ilvl="0" w:tplc="54909C2E">
      <w:start w:val="1"/>
      <w:numFmt w:val="decimal"/>
      <w:lvlText w:val="%1."/>
      <w:lvlJc w:val="left"/>
      <w:pPr>
        <w:ind w:left="360" w:hanging="360"/>
      </w:pPr>
      <w:rPr>
        <w:rFonts w:eastAsia="Times New Roman"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324424"/>
    <w:multiLevelType w:val="hybridMultilevel"/>
    <w:tmpl w:val="C93E0C2E"/>
    <w:lvl w:ilvl="0" w:tplc="E4CAB5DA">
      <w:start w:val="1"/>
      <w:numFmt w:val="decimal"/>
      <w:lvlText w:val="%1."/>
      <w:lvlJc w:val="left"/>
      <w:pPr>
        <w:ind w:left="360" w:hanging="360"/>
      </w:pPr>
      <w:rPr>
        <w:rFonts w:eastAsia="Times New Roman"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534DD9"/>
    <w:multiLevelType w:val="hybridMultilevel"/>
    <w:tmpl w:val="A9E6614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6E69EE"/>
    <w:multiLevelType w:val="hybridMultilevel"/>
    <w:tmpl w:val="3744769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7E458DD"/>
    <w:multiLevelType w:val="hybridMultilevel"/>
    <w:tmpl w:val="9C305A5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8F84960"/>
    <w:multiLevelType w:val="hybridMultilevel"/>
    <w:tmpl w:val="9C0861C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7">
      <w:start w:val="1"/>
      <w:numFmt w:val="lowerLetter"/>
      <w:lvlText w:val="%3)"/>
      <w:lvlJc w:val="lef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9830917"/>
    <w:multiLevelType w:val="hybridMultilevel"/>
    <w:tmpl w:val="6A56E138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9ED4D0BA">
      <w:start w:val="1"/>
      <w:numFmt w:val="decimal"/>
      <w:lvlText w:val="%3."/>
      <w:lvlJc w:val="left"/>
      <w:pPr>
        <w:ind w:left="2624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7" w15:restartNumberingAfterBreak="0">
    <w:nsid w:val="09EB2F5F"/>
    <w:multiLevelType w:val="hybridMultilevel"/>
    <w:tmpl w:val="3702B430"/>
    <w:lvl w:ilvl="0" w:tplc="0415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9F05E00"/>
    <w:multiLevelType w:val="hybridMultilevel"/>
    <w:tmpl w:val="000648F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F056186"/>
    <w:multiLevelType w:val="hybridMultilevel"/>
    <w:tmpl w:val="AADAE5B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3391A2F"/>
    <w:multiLevelType w:val="hybridMultilevel"/>
    <w:tmpl w:val="50265AC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4F65D6F"/>
    <w:multiLevelType w:val="hybridMultilevel"/>
    <w:tmpl w:val="68EC7C9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5CC6451"/>
    <w:multiLevelType w:val="hybridMultilevel"/>
    <w:tmpl w:val="099AAFE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7A01A12"/>
    <w:multiLevelType w:val="hybridMultilevel"/>
    <w:tmpl w:val="39FA7FA6"/>
    <w:lvl w:ilvl="0" w:tplc="9E582588">
      <w:start w:val="1"/>
      <w:numFmt w:val="decimal"/>
      <w:lvlText w:val="%1."/>
      <w:lvlJc w:val="left"/>
      <w:pPr>
        <w:ind w:left="720" w:hanging="360"/>
      </w:pPr>
      <w:rPr>
        <w:strike w:val="0"/>
      </w:r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5ABA1552">
      <w:start w:val="1"/>
      <w:numFmt w:val="lowerRoman"/>
      <w:lvlText w:val="%3."/>
      <w:lvlJc w:val="right"/>
      <w:pPr>
        <w:ind w:left="2160" w:hanging="180"/>
      </w:pPr>
      <w:rPr>
        <w:strike w:val="0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86F7FCD"/>
    <w:multiLevelType w:val="hybridMultilevel"/>
    <w:tmpl w:val="3FE48C3E"/>
    <w:lvl w:ilvl="0" w:tplc="0415000F">
      <w:start w:val="1"/>
      <w:numFmt w:val="decimal"/>
      <w:lvlText w:val="%1."/>
      <w:lvlJc w:val="left"/>
      <w:pPr>
        <w:ind w:left="644" w:hanging="360"/>
      </w:pPr>
    </w:lvl>
    <w:lvl w:ilvl="1" w:tplc="04150019">
      <w:start w:val="1"/>
      <w:numFmt w:val="lowerLetter"/>
      <w:lvlText w:val="%2."/>
      <w:lvlJc w:val="left"/>
      <w:pPr>
        <w:ind w:left="1364" w:hanging="360"/>
      </w:pPr>
    </w:lvl>
    <w:lvl w:ilvl="2" w:tplc="0415001B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5" w15:restartNumberingAfterBreak="0">
    <w:nsid w:val="18AA724F"/>
    <w:multiLevelType w:val="hybridMultilevel"/>
    <w:tmpl w:val="ABBCE81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CE25169"/>
    <w:multiLevelType w:val="hybridMultilevel"/>
    <w:tmpl w:val="4F26C7A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D602189"/>
    <w:multiLevelType w:val="hybridMultilevel"/>
    <w:tmpl w:val="1D8CFB8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7">
      <w:start w:val="1"/>
      <w:numFmt w:val="lowerLetter"/>
      <w:lvlText w:val="%3)"/>
      <w:lvlJc w:val="lef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E4A3F32"/>
    <w:multiLevelType w:val="hybridMultilevel"/>
    <w:tmpl w:val="B13024E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2084D45"/>
    <w:multiLevelType w:val="hybridMultilevel"/>
    <w:tmpl w:val="418E694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7">
      <w:start w:val="1"/>
      <w:numFmt w:val="lowerLetter"/>
      <w:lvlText w:val="%3)"/>
      <w:lvlJc w:val="lef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21A77F6"/>
    <w:multiLevelType w:val="hybridMultilevel"/>
    <w:tmpl w:val="F1F876C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7">
      <w:start w:val="1"/>
      <w:numFmt w:val="lowerLetter"/>
      <w:lvlText w:val="%3)"/>
      <w:lvlJc w:val="lef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6287AC3"/>
    <w:multiLevelType w:val="hybridMultilevel"/>
    <w:tmpl w:val="A2588EF8"/>
    <w:lvl w:ilvl="0" w:tplc="0415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color w:val="auto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6C92032"/>
    <w:multiLevelType w:val="hybridMultilevel"/>
    <w:tmpl w:val="7B7EF738"/>
    <w:lvl w:ilvl="0" w:tplc="0415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color w:val="auto"/>
      </w:rPr>
    </w:lvl>
    <w:lvl w:ilvl="1" w:tplc="B3C0520C">
      <w:start w:val="1"/>
      <w:numFmt w:val="decimal"/>
      <w:lvlText w:val="%2)"/>
      <w:lvlJc w:val="left"/>
      <w:pPr>
        <w:ind w:left="1440" w:hanging="360"/>
      </w:pPr>
      <w:rPr>
        <w:strike w:val="0"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6E72D9E"/>
    <w:multiLevelType w:val="hybridMultilevel"/>
    <w:tmpl w:val="7ABC1CA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8F32731"/>
    <w:multiLevelType w:val="hybridMultilevel"/>
    <w:tmpl w:val="7D0A717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96A01DA"/>
    <w:multiLevelType w:val="hybridMultilevel"/>
    <w:tmpl w:val="00DA0B5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C4504A1"/>
    <w:multiLevelType w:val="hybridMultilevel"/>
    <w:tmpl w:val="E8D00BC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E2E5FA5"/>
    <w:multiLevelType w:val="hybridMultilevel"/>
    <w:tmpl w:val="8446D108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8" w15:restartNumberingAfterBreak="0">
    <w:nsid w:val="2E5A759C"/>
    <w:multiLevelType w:val="hybridMultilevel"/>
    <w:tmpl w:val="90E66E2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33F20DE1"/>
    <w:multiLevelType w:val="hybridMultilevel"/>
    <w:tmpl w:val="4B5EAFE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B32322E"/>
    <w:multiLevelType w:val="hybridMultilevel"/>
    <w:tmpl w:val="AEBC10B6"/>
    <w:lvl w:ilvl="0" w:tplc="CF0ECE92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B810588"/>
    <w:multiLevelType w:val="hybridMultilevel"/>
    <w:tmpl w:val="B6E4E3D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3BD34893"/>
    <w:multiLevelType w:val="hybridMultilevel"/>
    <w:tmpl w:val="B596D52A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3" w15:restartNumberingAfterBreak="0">
    <w:nsid w:val="3C0A16C9"/>
    <w:multiLevelType w:val="hybridMultilevel"/>
    <w:tmpl w:val="30A805C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3F584820"/>
    <w:multiLevelType w:val="hybridMultilevel"/>
    <w:tmpl w:val="791EE15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3FF02D92"/>
    <w:multiLevelType w:val="hybridMultilevel"/>
    <w:tmpl w:val="EFBCA60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411C04FB"/>
    <w:multiLevelType w:val="hybridMultilevel"/>
    <w:tmpl w:val="8146CA3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41744732"/>
    <w:multiLevelType w:val="hybridMultilevel"/>
    <w:tmpl w:val="2258F1C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43666DB7"/>
    <w:multiLevelType w:val="hybridMultilevel"/>
    <w:tmpl w:val="CDF83486"/>
    <w:lvl w:ilvl="0" w:tplc="6CCA1422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45005329"/>
    <w:multiLevelType w:val="hybridMultilevel"/>
    <w:tmpl w:val="394A3BA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48CD334A"/>
    <w:multiLevelType w:val="hybridMultilevel"/>
    <w:tmpl w:val="2F84636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49712C66"/>
    <w:multiLevelType w:val="hybridMultilevel"/>
    <w:tmpl w:val="7C9CF48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2D4C2CD6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4B5F52CA"/>
    <w:multiLevelType w:val="hybridMultilevel"/>
    <w:tmpl w:val="8AB85E7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4BB40EC4"/>
    <w:multiLevelType w:val="hybridMultilevel"/>
    <w:tmpl w:val="D326E29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214825AE">
      <w:start w:val="1"/>
      <w:numFmt w:val="lowerLetter"/>
      <w:lvlText w:val="%4)"/>
      <w:lvlJc w:val="left"/>
      <w:pPr>
        <w:ind w:left="2880" w:hanging="360"/>
      </w:pPr>
      <w:rPr>
        <w:rFonts w:hint="default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50551912"/>
    <w:multiLevelType w:val="hybridMultilevel"/>
    <w:tmpl w:val="4EBC1C6C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45" w15:restartNumberingAfterBreak="0">
    <w:nsid w:val="51DD4EFF"/>
    <w:multiLevelType w:val="hybridMultilevel"/>
    <w:tmpl w:val="7BE6C8D0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46" w15:restartNumberingAfterBreak="0">
    <w:nsid w:val="52391470"/>
    <w:multiLevelType w:val="hybridMultilevel"/>
    <w:tmpl w:val="E11A5AA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55D5237B"/>
    <w:multiLevelType w:val="hybridMultilevel"/>
    <w:tmpl w:val="C24EBAD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56D617A9"/>
    <w:multiLevelType w:val="hybridMultilevel"/>
    <w:tmpl w:val="8D5A4BD6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49" w15:restartNumberingAfterBreak="0">
    <w:nsid w:val="5715030F"/>
    <w:multiLevelType w:val="hybridMultilevel"/>
    <w:tmpl w:val="13449254"/>
    <w:lvl w:ilvl="0" w:tplc="0415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color w:val="auto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57650551"/>
    <w:multiLevelType w:val="hybridMultilevel"/>
    <w:tmpl w:val="3404DE3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5C0D1681"/>
    <w:multiLevelType w:val="hybridMultilevel"/>
    <w:tmpl w:val="21507A5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58F63E86">
      <w:start w:val="1"/>
      <w:numFmt w:val="decimal"/>
      <w:lvlText w:val="%2)"/>
      <w:lvlJc w:val="left"/>
      <w:pPr>
        <w:ind w:left="1440" w:hanging="360"/>
      </w:pPr>
      <w:rPr>
        <w:strike w:val="0"/>
      </w:rPr>
    </w:lvl>
    <w:lvl w:ilvl="2" w:tplc="04150017">
      <w:start w:val="1"/>
      <w:numFmt w:val="lowerLetter"/>
      <w:lvlText w:val="%3)"/>
      <w:lvlJc w:val="left"/>
      <w:pPr>
        <w:ind w:left="2160" w:hanging="180"/>
      </w:pPr>
    </w:lvl>
    <w:lvl w:ilvl="3" w:tplc="04150017">
      <w:start w:val="1"/>
      <w:numFmt w:val="lowerLetter"/>
      <w:lvlText w:val="%4)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5DC50C82"/>
    <w:multiLevelType w:val="hybridMultilevel"/>
    <w:tmpl w:val="8C4264B6"/>
    <w:lvl w:ilvl="0" w:tplc="0415000F">
      <w:start w:val="1"/>
      <w:numFmt w:val="decimal"/>
      <w:lvlText w:val="%1."/>
      <w:lvlJc w:val="left"/>
      <w:pPr>
        <w:ind w:left="360" w:hanging="360"/>
      </w:pPr>
      <w:rPr>
        <w:rFonts w:eastAsia="Times New Roman" w:hint="default"/>
        <w:color w:val="auto"/>
      </w:rPr>
    </w:lvl>
    <w:lvl w:ilvl="1" w:tplc="04150011">
      <w:start w:val="1"/>
      <w:numFmt w:val="decimal"/>
      <w:lvlText w:val="%2)"/>
      <w:lvlJc w:val="left"/>
      <w:pPr>
        <w:ind w:left="1080" w:hanging="360"/>
      </w:pPr>
    </w:lvl>
    <w:lvl w:ilvl="2" w:tplc="0415000F">
      <w:start w:val="1"/>
      <w:numFmt w:val="decimal"/>
      <w:lvlText w:val="%3."/>
      <w:lvlJc w:val="left"/>
      <w:pPr>
        <w:ind w:left="1980" w:hanging="360"/>
      </w:pPr>
      <w:rPr>
        <w:rFonts w:eastAsia="Times New Roman" w:hint="default"/>
        <w:color w:val="auto"/>
      </w:r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3" w15:restartNumberingAfterBreak="0">
    <w:nsid w:val="5EA65B6A"/>
    <w:multiLevelType w:val="hybridMultilevel"/>
    <w:tmpl w:val="6616D62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5FE81585"/>
    <w:multiLevelType w:val="hybridMultilevel"/>
    <w:tmpl w:val="71DEE8C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641D02DF"/>
    <w:multiLevelType w:val="hybridMultilevel"/>
    <w:tmpl w:val="B11C0A9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643B6635"/>
    <w:multiLevelType w:val="hybridMultilevel"/>
    <w:tmpl w:val="77289C7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679E6F85"/>
    <w:multiLevelType w:val="hybridMultilevel"/>
    <w:tmpl w:val="3932989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68EA1E17"/>
    <w:multiLevelType w:val="hybridMultilevel"/>
    <w:tmpl w:val="42D8B62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69621D76"/>
    <w:multiLevelType w:val="hybridMultilevel"/>
    <w:tmpl w:val="F7669C6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6A7D7B29"/>
    <w:multiLevelType w:val="hybridMultilevel"/>
    <w:tmpl w:val="3E9A0D1A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61" w15:restartNumberingAfterBreak="0">
    <w:nsid w:val="6D3317E2"/>
    <w:multiLevelType w:val="hybridMultilevel"/>
    <w:tmpl w:val="770A4F2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7">
      <w:start w:val="1"/>
      <w:numFmt w:val="lowerLetter"/>
      <w:lvlText w:val="%3)"/>
      <w:lvlJc w:val="lef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6D800AD0"/>
    <w:multiLevelType w:val="hybridMultilevel"/>
    <w:tmpl w:val="066CACDC"/>
    <w:lvl w:ilvl="0" w:tplc="04150011">
      <w:start w:val="1"/>
      <w:numFmt w:val="decimal"/>
      <w:lvlText w:val="%1)"/>
      <w:lvlJc w:val="left"/>
      <w:pPr>
        <w:ind w:left="1440" w:hanging="360"/>
      </w:pPr>
    </w:lvl>
    <w:lvl w:ilvl="1" w:tplc="04150019">
      <w:start w:val="1"/>
      <w:numFmt w:val="lowerLetter"/>
      <w:lvlText w:val="%2."/>
      <w:lvlJc w:val="left"/>
      <w:pPr>
        <w:ind w:left="2160" w:hanging="360"/>
      </w:pPr>
    </w:lvl>
    <w:lvl w:ilvl="2" w:tplc="0415001B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3" w15:restartNumberingAfterBreak="0">
    <w:nsid w:val="6EF91D91"/>
    <w:multiLevelType w:val="hybridMultilevel"/>
    <w:tmpl w:val="C5D29030"/>
    <w:lvl w:ilvl="0" w:tplc="F4C4A22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709A05A0"/>
    <w:multiLevelType w:val="hybridMultilevel"/>
    <w:tmpl w:val="EA0EC51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71C3290C"/>
    <w:multiLevelType w:val="hybridMultilevel"/>
    <w:tmpl w:val="B85A0D7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9CD059C6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72173BAC"/>
    <w:multiLevelType w:val="hybridMultilevel"/>
    <w:tmpl w:val="CA84C4B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74663B1F"/>
    <w:multiLevelType w:val="hybridMultilevel"/>
    <w:tmpl w:val="F1F876C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7">
      <w:start w:val="1"/>
      <w:numFmt w:val="lowerLetter"/>
      <w:lvlText w:val="%3)"/>
      <w:lvlJc w:val="lef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76142CE1"/>
    <w:multiLevelType w:val="hybridMultilevel"/>
    <w:tmpl w:val="EF06820E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78B20A9F"/>
    <w:multiLevelType w:val="hybridMultilevel"/>
    <w:tmpl w:val="6AD4C660"/>
    <w:lvl w:ilvl="0" w:tplc="64489D42">
      <w:start w:val="1"/>
      <w:numFmt w:val="decimal"/>
      <w:lvlText w:val="%1."/>
      <w:lvlJc w:val="left"/>
      <w:pPr>
        <w:ind w:left="720" w:hanging="360"/>
      </w:pPr>
      <w:rPr>
        <w:strike w:val="0"/>
      </w:rPr>
    </w:lvl>
    <w:lvl w:ilvl="1" w:tplc="D034F54A">
      <w:start w:val="1"/>
      <w:numFmt w:val="decimal"/>
      <w:lvlText w:val="%2)"/>
      <w:lvlJc w:val="left"/>
      <w:pPr>
        <w:ind w:left="1440" w:hanging="360"/>
      </w:pPr>
      <w:rPr>
        <w:strike w:val="0"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7A2C41F6"/>
    <w:multiLevelType w:val="hybridMultilevel"/>
    <w:tmpl w:val="6178AAE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7CEB1F31"/>
    <w:multiLevelType w:val="hybridMultilevel"/>
    <w:tmpl w:val="0FD0EFC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7">
      <w:start w:val="1"/>
      <w:numFmt w:val="lowerLetter"/>
      <w:lvlText w:val="%3)"/>
      <w:lvlJc w:val="lef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 w15:restartNumberingAfterBreak="0">
    <w:nsid w:val="7F40193E"/>
    <w:multiLevelType w:val="hybridMultilevel"/>
    <w:tmpl w:val="F4E4578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7">
      <w:start w:val="1"/>
      <w:numFmt w:val="lowerLetter"/>
      <w:lvlText w:val="%3)"/>
      <w:lvlJc w:val="lef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7F5E1A6F"/>
    <w:multiLevelType w:val="hybridMultilevel"/>
    <w:tmpl w:val="39D8676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0"/>
  </w:num>
  <w:num w:numId="2">
    <w:abstractNumId w:val="38"/>
  </w:num>
  <w:num w:numId="3">
    <w:abstractNumId w:val="25"/>
  </w:num>
  <w:num w:numId="4">
    <w:abstractNumId w:val="60"/>
  </w:num>
  <w:num w:numId="5">
    <w:abstractNumId w:val="17"/>
  </w:num>
  <w:num w:numId="6">
    <w:abstractNumId w:val="65"/>
  </w:num>
  <w:num w:numId="7">
    <w:abstractNumId w:val="6"/>
  </w:num>
  <w:num w:numId="8">
    <w:abstractNumId w:val="41"/>
  </w:num>
  <w:num w:numId="9">
    <w:abstractNumId w:val="9"/>
  </w:num>
  <w:num w:numId="10">
    <w:abstractNumId w:val="28"/>
  </w:num>
  <w:num w:numId="11">
    <w:abstractNumId w:val="69"/>
  </w:num>
  <w:num w:numId="12">
    <w:abstractNumId w:val="12"/>
  </w:num>
  <w:num w:numId="13">
    <w:abstractNumId w:val="22"/>
  </w:num>
  <w:num w:numId="14">
    <w:abstractNumId w:val="7"/>
  </w:num>
  <w:num w:numId="15">
    <w:abstractNumId w:val="24"/>
  </w:num>
  <w:num w:numId="16">
    <w:abstractNumId w:val="21"/>
  </w:num>
  <w:num w:numId="17">
    <w:abstractNumId w:val="37"/>
  </w:num>
  <w:num w:numId="18">
    <w:abstractNumId w:val="49"/>
  </w:num>
  <w:num w:numId="19">
    <w:abstractNumId w:val="52"/>
  </w:num>
  <w:num w:numId="20">
    <w:abstractNumId w:val="0"/>
  </w:num>
  <w:num w:numId="21">
    <w:abstractNumId w:val="1"/>
  </w:num>
  <w:num w:numId="22">
    <w:abstractNumId w:val="70"/>
  </w:num>
  <w:num w:numId="23">
    <w:abstractNumId w:val="5"/>
  </w:num>
  <w:num w:numId="24">
    <w:abstractNumId w:val="16"/>
  </w:num>
  <w:num w:numId="25">
    <w:abstractNumId w:val="47"/>
  </w:num>
  <w:num w:numId="26">
    <w:abstractNumId w:val="46"/>
  </w:num>
  <w:num w:numId="27">
    <w:abstractNumId w:val="15"/>
  </w:num>
  <w:num w:numId="28">
    <w:abstractNumId w:val="8"/>
  </w:num>
  <w:num w:numId="29">
    <w:abstractNumId w:val="66"/>
  </w:num>
  <w:num w:numId="30">
    <w:abstractNumId w:val="19"/>
  </w:num>
  <w:num w:numId="31">
    <w:abstractNumId w:val="10"/>
  </w:num>
  <w:num w:numId="32">
    <w:abstractNumId w:val="14"/>
  </w:num>
  <w:num w:numId="33">
    <w:abstractNumId w:val="32"/>
  </w:num>
  <w:num w:numId="34">
    <w:abstractNumId w:val="48"/>
  </w:num>
  <w:num w:numId="35">
    <w:abstractNumId w:val="33"/>
  </w:num>
  <w:num w:numId="36">
    <w:abstractNumId w:val="64"/>
  </w:num>
  <w:num w:numId="37">
    <w:abstractNumId w:val="56"/>
  </w:num>
  <w:num w:numId="38">
    <w:abstractNumId w:val="63"/>
  </w:num>
  <w:num w:numId="39">
    <w:abstractNumId w:val="27"/>
  </w:num>
  <w:num w:numId="40">
    <w:abstractNumId w:val="4"/>
  </w:num>
  <w:num w:numId="41">
    <w:abstractNumId w:val="43"/>
  </w:num>
  <w:num w:numId="42">
    <w:abstractNumId w:val="55"/>
  </w:num>
  <w:num w:numId="43">
    <w:abstractNumId w:val="68"/>
  </w:num>
  <w:num w:numId="44">
    <w:abstractNumId w:val="50"/>
  </w:num>
  <w:num w:numId="45">
    <w:abstractNumId w:val="31"/>
  </w:num>
  <w:num w:numId="46">
    <w:abstractNumId w:val="44"/>
  </w:num>
  <w:num w:numId="47">
    <w:abstractNumId w:val="26"/>
  </w:num>
  <w:num w:numId="48">
    <w:abstractNumId w:val="42"/>
  </w:num>
  <w:num w:numId="49">
    <w:abstractNumId w:val="51"/>
  </w:num>
  <w:num w:numId="50">
    <w:abstractNumId w:val="73"/>
  </w:num>
  <w:num w:numId="51">
    <w:abstractNumId w:val="45"/>
  </w:num>
  <w:num w:numId="52">
    <w:abstractNumId w:val="71"/>
  </w:num>
  <w:num w:numId="53">
    <w:abstractNumId w:val="58"/>
  </w:num>
  <w:num w:numId="54">
    <w:abstractNumId w:val="36"/>
  </w:num>
  <w:num w:numId="55">
    <w:abstractNumId w:val="18"/>
  </w:num>
  <w:num w:numId="56">
    <w:abstractNumId w:val="61"/>
  </w:num>
  <w:num w:numId="57">
    <w:abstractNumId w:val="40"/>
  </w:num>
  <w:num w:numId="58">
    <w:abstractNumId w:val="54"/>
  </w:num>
  <w:num w:numId="59">
    <w:abstractNumId w:val="53"/>
  </w:num>
  <w:num w:numId="60">
    <w:abstractNumId w:val="20"/>
  </w:num>
  <w:num w:numId="61">
    <w:abstractNumId w:val="67"/>
  </w:num>
  <w:num w:numId="62">
    <w:abstractNumId w:val="72"/>
  </w:num>
  <w:num w:numId="63">
    <w:abstractNumId w:val="62"/>
  </w:num>
  <w:num w:numId="64">
    <w:abstractNumId w:val="35"/>
  </w:num>
  <w:num w:numId="65">
    <w:abstractNumId w:val="59"/>
  </w:num>
  <w:num w:numId="66">
    <w:abstractNumId w:val="57"/>
  </w:num>
  <w:num w:numId="67">
    <w:abstractNumId w:val="39"/>
  </w:num>
  <w:num w:numId="68">
    <w:abstractNumId w:val="13"/>
  </w:num>
  <w:num w:numId="69">
    <w:abstractNumId w:val="34"/>
  </w:num>
  <w:num w:numId="70">
    <w:abstractNumId w:val="2"/>
  </w:num>
  <w:num w:numId="71">
    <w:abstractNumId w:val="23"/>
  </w:num>
  <w:num w:numId="72">
    <w:abstractNumId w:val="3"/>
  </w:num>
  <w:num w:numId="73">
    <w:abstractNumId w:val="11"/>
  </w:num>
  <w:num w:numId="74">
    <w:abstractNumId w:val="29"/>
  </w:num>
  <w:numIdMacAtCleanup w:val="7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4240"/>
    <w:rsid w:val="000034AC"/>
    <w:rsid w:val="00003525"/>
    <w:rsid w:val="00005354"/>
    <w:rsid w:val="00007A04"/>
    <w:rsid w:val="00010528"/>
    <w:rsid w:val="00040EBC"/>
    <w:rsid w:val="0004682B"/>
    <w:rsid w:val="000517B1"/>
    <w:rsid w:val="00052A2D"/>
    <w:rsid w:val="00053726"/>
    <w:rsid w:val="00074E05"/>
    <w:rsid w:val="00084A4E"/>
    <w:rsid w:val="00094F9E"/>
    <w:rsid w:val="000A0179"/>
    <w:rsid w:val="000A1396"/>
    <w:rsid w:val="000A7345"/>
    <w:rsid w:val="000B0F4B"/>
    <w:rsid w:val="000B3FFA"/>
    <w:rsid w:val="000C2B48"/>
    <w:rsid w:val="000D4DA2"/>
    <w:rsid w:val="000E3D3D"/>
    <w:rsid w:val="00124EB6"/>
    <w:rsid w:val="00125A89"/>
    <w:rsid w:val="00125D8D"/>
    <w:rsid w:val="00136A1A"/>
    <w:rsid w:val="001431A0"/>
    <w:rsid w:val="001465D7"/>
    <w:rsid w:val="00146695"/>
    <w:rsid w:val="00156713"/>
    <w:rsid w:val="0016620F"/>
    <w:rsid w:val="00173089"/>
    <w:rsid w:val="001A27A7"/>
    <w:rsid w:val="001B018D"/>
    <w:rsid w:val="001C14FC"/>
    <w:rsid w:val="001D1B53"/>
    <w:rsid w:val="001D70C1"/>
    <w:rsid w:val="001E0E77"/>
    <w:rsid w:val="001E1295"/>
    <w:rsid w:val="001E137C"/>
    <w:rsid w:val="001F48B3"/>
    <w:rsid w:val="001F70B1"/>
    <w:rsid w:val="00200455"/>
    <w:rsid w:val="00201C0F"/>
    <w:rsid w:val="00216138"/>
    <w:rsid w:val="0023565B"/>
    <w:rsid w:val="00242A1D"/>
    <w:rsid w:val="00247E4F"/>
    <w:rsid w:val="00256B92"/>
    <w:rsid w:val="002579A5"/>
    <w:rsid w:val="00261B40"/>
    <w:rsid w:val="0026558D"/>
    <w:rsid w:val="002707F4"/>
    <w:rsid w:val="00271A16"/>
    <w:rsid w:val="00276367"/>
    <w:rsid w:val="00276A63"/>
    <w:rsid w:val="00277C28"/>
    <w:rsid w:val="00281587"/>
    <w:rsid w:val="00285A28"/>
    <w:rsid w:val="00292E32"/>
    <w:rsid w:val="002A0DF6"/>
    <w:rsid w:val="002B39FD"/>
    <w:rsid w:val="002B702C"/>
    <w:rsid w:val="002C48B2"/>
    <w:rsid w:val="002C6880"/>
    <w:rsid w:val="002D225A"/>
    <w:rsid w:val="002D2FEA"/>
    <w:rsid w:val="002E11BA"/>
    <w:rsid w:val="002E14A8"/>
    <w:rsid w:val="002E7D2C"/>
    <w:rsid w:val="002F223C"/>
    <w:rsid w:val="003139A9"/>
    <w:rsid w:val="003204BC"/>
    <w:rsid w:val="0032339E"/>
    <w:rsid w:val="00326354"/>
    <w:rsid w:val="003272A1"/>
    <w:rsid w:val="00332311"/>
    <w:rsid w:val="0034036A"/>
    <w:rsid w:val="00343B79"/>
    <w:rsid w:val="00345CB8"/>
    <w:rsid w:val="003525D7"/>
    <w:rsid w:val="00352995"/>
    <w:rsid w:val="0036233A"/>
    <w:rsid w:val="00365E6D"/>
    <w:rsid w:val="003665F3"/>
    <w:rsid w:val="00371A13"/>
    <w:rsid w:val="003829E5"/>
    <w:rsid w:val="00383B1B"/>
    <w:rsid w:val="00390E15"/>
    <w:rsid w:val="003929DE"/>
    <w:rsid w:val="0039402C"/>
    <w:rsid w:val="00394270"/>
    <w:rsid w:val="00394428"/>
    <w:rsid w:val="003A711D"/>
    <w:rsid w:val="003B6A69"/>
    <w:rsid w:val="003B755C"/>
    <w:rsid w:val="003D16BA"/>
    <w:rsid w:val="003D1BF1"/>
    <w:rsid w:val="003D1DC8"/>
    <w:rsid w:val="003D2DA4"/>
    <w:rsid w:val="003D6F7F"/>
    <w:rsid w:val="003E0492"/>
    <w:rsid w:val="003E76A4"/>
    <w:rsid w:val="003F0015"/>
    <w:rsid w:val="003F5950"/>
    <w:rsid w:val="003F5E2F"/>
    <w:rsid w:val="00403BE5"/>
    <w:rsid w:val="004056A6"/>
    <w:rsid w:val="00405873"/>
    <w:rsid w:val="00424B18"/>
    <w:rsid w:val="00425BF2"/>
    <w:rsid w:val="004321FD"/>
    <w:rsid w:val="004329CE"/>
    <w:rsid w:val="004558A2"/>
    <w:rsid w:val="00463E35"/>
    <w:rsid w:val="00464302"/>
    <w:rsid w:val="00465BB5"/>
    <w:rsid w:val="00467046"/>
    <w:rsid w:val="00470CE3"/>
    <w:rsid w:val="00472C57"/>
    <w:rsid w:val="00493392"/>
    <w:rsid w:val="00494B20"/>
    <w:rsid w:val="004A3819"/>
    <w:rsid w:val="004B1B11"/>
    <w:rsid w:val="004B1FE8"/>
    <w:rsid w:val="004B2B25"/>
    <w:rsid w:val="004C1CF5"/>
    <w:rsid w:val="004C2F30"/>
    <w:rsid w:val="004C382B"/>
    <w:rsid w:val="004D525D"/>
    <w:rsid w:val="004D54D6"/>
    <w:rsid w:val="004D6562"/>
    <w:rsid w:val="004F2790"/>
    <w:rsid w:val="004F4944"/>
    <w:rsid w:val="004F7B02"/>
    <w:rsid w:val="0050571F"/>
    <w:rsid w:val="00505ECD"/>
    <w:rsid w:val="0051155E"/>
    <w:rsid w:val="00511F50"/>
    <w:rsid w:val="005148AB"/>
    <w:rsid w:val="005242D7"/>
    <w:rsid w:val="00524FA7"/>
    <w:rsid w:val="00527BA0"/>
    <w:rsid w:val="005362FA"/>
    <w:rsid w:val="0054053E"/>
    <w:rsid w:val="005523DD"/>
    <w:rsid w:val="005557C6"/>
    <w:rsid w:val="00556551"/>
    <w:rsid w:val="00563969"/>
    <w:rsid w:val="00573907"/>
    <w:rsid w:val="0057434C"/>
    <w:rsid w:val="00580F09"/>
    <w:rsid w:val="00584C6E"/>
    <w:rsid w:val="005B19EE"/>
    <w:rsid w:val="005C00F3"/>
    <w:rsid w:val="005C523B"/>
    <w:rsid w:val="005C5470"/>
    <w:rsid w:val="005D14EA"/>
    <w:rsid w:val="005E1EAC"/>
    <w:rsid w:val="005E4856"/>
    <w:rsid w:val="005E617A"/>
    <w:rsid w:val="005E7D96"/>
    <w:rsid w:val="005F2229"/>
    <w:rsid w:val="005F5640"/>
    <w:rsid w:val="00601AD1"/>
    <w:rsid w:val="006021BD"/>
    <w:rsid w:val="0060291C"/>
    <w:rsid w:val="00604018"/>
    <w:rsid w:val="00606128"/>
    <w:rsid w:val="00616B2C"/>
    <w:rsid w:val="00626DDC"/>
    <w:rsid w:val="00630669"/>
    <w:rsid w:val="00631768"/>
    <w:rsid w:val="0063354D"/>
    <w:rsid w:val="006341F6"/>
    <w:rsid w:val="00640D3A"/>
    <w:rsid w:val="006433BA"/>
    <w:rsid w:val="006629E0"/>
    <w:rsid w:val="00666922"/>
    <w:rsid w:val="006736F5"/>
    <w:rsid w:val="00677181"/>
    <w:rsid w:val="006776B9"/>
    <w:rsid w:val="006A271D"/>
    <w:rsid w:val="006A59F6"/>
    <w:rsid w:val="006B0363"/>
    <w:rsid w:val="006B26FB"/>
    <w:rsid w:val="006C17DD"/>
    <w:rsid w:val="006D651B"/>
    <w:rsid w:val="006F5036"/>
    <w:rsid w:val="007030C8"/>
    <w:rsid w:val="0070489A"/>
    <w:rsid w:val="0070506E"/>
    <w:rsid w:val="00710712"/>
    <w:rsid w:val="00711F0E"/>
    <w:rsid w:val="00713276"/>
    <w:rsid w:val="00716FA0"/>
    <w:rsid w:val="00717F63"/>
    <w:rsid w:val="00733FDF"/>
    <w:rsid w:val="00741747"/>
    <w:rsid w:val="00756D12"/>
    <w:rsid w:val="00757828"/>
    <w:rsid w:val="0076505F"/>
    <w:rsid w:val="007712C2"/>
    <w:rsid w:val="00773286"/>
    <w:rsid w:val="00776250"/>
    <w:rsid w:val="00776C1C"/>
    <w:rsid w:val="00784AA4"/>
    <w:rsid w:val="00786B9C"/>
    <w:rsid w:val="00795672"/>
    <w:rsid w:val="007A6F74"/>
    <w:rsid w:val="007B0012"/>
    <w:rsid w:val="007C1BDF"/>
    <w:rsid w:val="007D2D65"/>
    <w:rsid w:val="007F56FA"/>
    <w:rsid w:val="007F7B59"/>
    <w:rsid w:val="008137EB"/>
    <w:rsid w:val="00813A36"/>
    <w:rsid w:val="00815205"/>
    <w:rsid w:val="008163A6"/>
    <w:rsid w:val="00821896"/>
    <w:rsid w:val="00821E44"/>
    <w:rsid w:val="0084283F"/>
    <w:rsid w:val="00843EFE"/>
    <w:rsid w:val="00845138"/>
    <w:rsid w:val="008512AA"/>
    <w:rsid w:val="0085196E"/>
    <w:rsid w:val="00852AE7"/>
    <w:rsid w:val="0085350D"/>
    <w:rsid w:val="008535CD"/>
    <w:rsid w:val="00856DF2"/>
    <w:rsid w:val="0086398C"/>
    <w:rsid w:val="00881F31"/>
    <w:rsid w:val="008858D5"/>
    <w:rsid w:val="00887485"/>
    <w:rsid w:val="00892217"/>
    <w:rsid w:val="00895687"/>
    <w:rsid w:val="008A1010"/>
    <w:rsid w:val="008A7EEE"/>
    <w:rsid w:val="008B605D"/>
    <w:rsid w:val="008B760B"/>
    <w:rsid w:val="008C2219"/>
    <w:rsid w:val="008C7772"/>
    <w:rsid w:val="008D4803"/>
    <w:rsid w:val="008D6BBB"/>
    <w:rsid w:val="008E275D"/>
    <w:rsid w:val="008E3291"/>
    <w:rsid w:val="008F56FF"/>
    <w:rsid w:val="008F666D"/>
    <w:rsid w:val="00905EBF"/>
    <w:rsid w:val="00915755"/>
    <w:rsid w:val="0092450B"/>
    <w:rsid w:val="0092690F"/>
    <w:rsid w:val="00926BFA"/>
    <w:rsid w:val="009329DC"/>
    <w:rsid w:val="009335E2"/>
    <w:rsid w:val="0094241D"/>
    <w:rsid w:val="009448CD"/>
    <w:rsid w:val="0094631B"/>
    <w:rsid w:val="0094723D"/>
    <w:rsid w:val="009728B1"/>
    <w:rsid w:val="00974687"/>
    <w:rsid w:val="0098062E"/>
    <w:rsid w:val="00981DA8"/>
    <w:rsid w:val="009A6865"/>
    <w:rsid w:val="009C2035"/>
    <w:rsid w:val="009C259F"/>
    <w:rsid w:val="009C50CA"/>
    <w:rsid w:val="009D234F"/>
    <w:rsid w:val="009D2529"/>
    <w:rsid w:val="009D43C1"/>
    <w:rsid w:val="009F4F22"/>
    <w:rsid w:val="009F6C20"/>
    <w:rsid w:val="009F72F6"/>
    <w:rsid w:val="00A01F26"/>
    <w:rsid w:val="00A2373F"/>
    <w:rsid w:val="00A24C2E"/>
    <w:rsid w:val="00A34F70"/>
    <w:rsid w:val="00A34FCD"/>
    <w:rsid w:val="00A521B8"/>
    <w:rsid w:val="00A55D92"/>
    <w:rsid w:val="00A63E98"/>
    <w:rsid w:val="00A776C3"/>
    <w:rsid w:val="00A80172"/>
    <w:rsid w:val="00A8491E"/>
    <w:rsid w:val="00A850D1"/>
    <w:rsid w:val="00A87A07"/>
    <w:rsid w:val="00A95DA2"/>
    <w:rsid w:val="00AA2E3E"/>
    <w:rsid w:val="00AB315E"/>
    <w:rsid w:val="00AB5B10"/>
    <w:rsid w:val="00AE087F"/>
    <w:rsid w:val="00AE4312"/>
    <w:rsid w:val="00AE508D"/>
    <w:rsid w:val="00B01D98"/>
    <w:rsid w:val="00B04EDA"/>
    <w:rsid w:val="00B05355"/>
    <w:rsid w:val="00B14AC3"/>
    <w:rsid w:val="00B17498"/>
    <w:rsid w:val="00B22362"/>
    <w:rsid w:val="00B341B0"/>
    <w:rsid w:val="00B4106D"/>
    <w:rsid w:val="00B41704"/>
    <w:rsid w:val="00B6297C"/>
    <w:rsid w:val="00B70BA2"/>
    <w:rsid w:val="00B7156B"/>
    <w:rsid w:val="00B7411F"/>
    <w:rsid w:val="00B86120"/>
    <w:rsid w:val="00B960C8"/>
    <w:rsid w:val="00BA312A"/>
    <w:rsid w:val="00BA3AF0"/>
    <w:rsid w:val="00BA5D03"/>
    <w:rsid w:val="00BA7957"/>
    <w:rsid w:val="00BB1436"/>
    <w:rsid w:val="00BB5AB8"/>
    <w:rsid w:val="00BB5D6C"/>
    <w:rsid w:val="00BB78E8"/>
    <w:rsid w:val="00BD1347"/>
    <w:rsid w:val="00BD3705"/>
    <w:rsid w:val="00BF1E3B"/>
    <w:rsid w:val="00BF273F"/>
    <w:rsid w:val="00BF2C72"/>
    <w:rsid w:val="00BF7D79"/>
    <w:rsid w:val="00C01315"/>
    <w:rsid w:val="00C126F4"/>
    <w:rsid w:val="00C2771F"/>
    <w:rsid w:val="00C27D94"/>
    <w:rsid w:val="00C611C3"/>
    <w:rsid w:val="00C63275"/>
    <w:rsid w:val="00C64A20"/>
    <w:rsid w:val="00C66BEF"/>
    <w:rsid w:val="00C66E7C"/>
    <w:rsid w:val="00C77245"/>
    <w:rsid w:val="00C7763B"/>
    <w:rsid w:val="00C826CD"/>
    <w:rsid w:val="00C83BDF"/>
    <w:rsid w:val="00C83D77"/>
    <w:rsid w:val="00C8432A"/>
    <w:rsid w:val="00C84B28"/>
    <w:rsid w:val="00C870BA"/>
    <w:rsid w:val="00C90E7E"/>
    <w:rsid w:val="00CA2AA7"/>
    <w:rsid w:val="00CA4DAF"/>
    <w:rsid w:val="00CA598E"/>
    <w:rsid w:val="00CA70CD"/>
    <w:rsid w:val="00CB4520"/>
    <w:rsid w:val="00CB7E72"/>
    <w:rsid w:val="00CB7F05"/>
    <w:rsid w:val="00CC576D"/>
    <w:rsid w:val="00CD0EAB"/>
    <w:rsid w:val="00CD1C38"/>
    <w:rsid w:val="00CE04F1"/>
    <w:rsid w:val="00CF49E7"/>
    <w:rsid w:val="00CF6064"/>
    <w:rsid w:val="00D0299C"/>
    <w:rsid w:val="00D1042D"/>
    <w:rsid w:val="00D32602"/>
    <w:rsid w:val="00D3299B"/>
    <w:rsid w:val="00D43BF5"/>
    <w:rsid w:val="00D44240"/>
    <w:rsid w:val="00D45799"/>
    <w:rsid w:val="00D56082"/>
    <w:rsid w:val="00D56E94"/>
    <w:rsid w:val="00D71149"/>
    <w:rsid w:val="00D94F08"/>
    <w:rsid w:val="00DA432B"/>
    <w:rsid w:val="00DA6714"/>
    <w:rsid w:val="00DB438C"/>
    <w:rsid w:val="00DB6D5A"/>
    <w:rsid w:val="00DC56A1"/>
    <w:rsid w:val="00DD48AA"/>
    <w:rsid w:val="00DF6A4A"/>
    <w:rsid w:val="00E03113"/>
    <w:rsid w:val="00E06722"/>
    <w:rsid w:val="00E074C8"/>
    <w:rsid w:val="00E219A3"/>
    <w:rsid w:val="00E27E0B"/>
    <w:rsid w:val="00E4087B"/>
    <w:rsid w:val="00E4364C"/>
    <w:rsid w:val="00E44E9D"/>
    <w:rsid w:val="00E45AC3"/>
    <w:rsid w:val="00E46418"/>
    <w:rsid w:val="00E60E14"/>
    <w:rsid w:val="00E63406"/>
    <w:rsid w:val="00E6348B"/>
    <w:rsid w:val="00E73D19"/>
    <w:rsid w:val="00E8425D"/>
    <w:rsid w:val="00E9667C"/>
    <w:rsid w:val="00E96D40"/>
    <w:rsid w:val="00EC2907"/>
    <w:rsid w:val="00EC392A"/>
    <w:rsid w:val="00ED05CE"/>
    <w:rsid w:val="00ED46F5"/>
    <w:rsid w:val="00EE46DC"/>
    <w:rsid w:val="00F12465"/>
    <w:rsid w:val="00F17A13"/>
    <w:rsid w:val="00F257FA"/>
    <w:rsid w:val="00F26F61"/>
    <w:rsid w:val="00F310BF"/>
    <w:rsid w:val="00F47FA4"/>
    <w:rsid w:val="00F71951"/>
    <w:rsid w:val="00F74944"/>
    <w:rsid w:val="00F80574"/>
    <w:rsid w:val="00F87029"/>
    <w:rsid w:val="00F9051D"/>
    <w:rsid w:val="00F93F4C"/>
    <w:rsid w:val="00F96409"/>
    <w:rsid w:val="00FC2E5D"/>
    <w:rsid w:val="00FD0BC9"/>
    <w:rsid w:val="00FD163A"/>
    <w:rsid w:val="00FF53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891506"/>
  <w15:docId w15:val="{C0138E48-F17B-47A3-8D4A-6E0D74BD9C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D44240"/>
    <w:pPr>
      <w:spacing w:after="200" w:line="276" w:lineRule="auto"/>
    </w:pPr>
    <w:rPr>
      <w:rFonts w:ascii="Times New Roman" w:hAnsi="Times New Roman"/>
      <w:sz w:val="24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Bezodstpw">
    <w:name w:val="No Spacing"/>
    <w:autoRedefine/>
    <w:uiPriority w:val="1"/>
    <w:qFormat/>
    <w:rsid w:val="00563969"/>
    <w:rPr>
      <w:rFonts w:ascii="Arial" w:hAnsi="Arial"/>
      <w:sz w:val="24"/>
      <w:szCs w:val="22"/>
      <w:lang w:eastAsia="en-US"/>
    </w:rPr>
  </w:style>
  <w:style w:type="paragraph" w:styleId="NormalnyWeb">
    <w:name w:val="Normal (Web)"/>
    <w:basedOn w:val="Normalny"/>
    <w:uiPriority w:val="99"/>
    <w:unhideWhenUsed/>
    <w:rsid w:val="00D44240"/>
    <w:pPr>
      <w:spacing w:before="100" w:beforeAutospacing="1" w:after="100" w:afterAutospacing="1" w:line="240" w:lineRule="auto"/>
    </w:pPr>
    <w:rPr>
      <w:rFonts w:eastAsia="Times New Roman"/>
      <w:szCs w:val="24"/>
      <w:lang w:eastAsia="pl-PL"/>
    </w:rPr>
  </w:style>
  <w:style w:type="character" w:styleId="Hipercze">
    <w:name w:val="Hyperlink"/>
    <w:uiPriority w:val="99"/>
    <w:semiHidden/>
    <w:unhideWhenUsed/>
    <w:rsid w:val="00D44240"/>
    <w:rPr>
      <w:color w:val="0000FF"/>
      <w:u w:val="single"/>
    </w:rPr>
  </w:style>
  <w:style w:type="character" w:styleId="UyteHipercze">
    <w:name w:val="FollowedHyperlink"/>
    <w:uiPriority w:val="99"/>
    <w:semiHidden/>
    <w:unhideWhenUsed/>
    <w:rsid w:val="00D44240"/>
    <w:rPr>
      <w:color w:val="800080"/>
      <w:u w:val="single"/>
    </w:rPr>
  </w:style>
  <w:style w:type="character" w:customStyle="1" w:styleId="apple-tab-span">
    <w:name w:val="apple-tab-span"/>
    <w:basedOn w:val="Domylnaczcionkaakapitu"/>
    <w:rsid w:val="00D44240"/>
  </w:style>
  <w:style w:type="paragraph" w:styleId="Tekstdymka">
    <w:name w:val="Balloon Text"/>
    <w:basedOn w:val="Normalny"/>
    <w:link w:val="TekstdymkaZnak"/>
    <w:uiPriority w:val="99"/>
    <w:semiHidden/>
    <w:unhideWhenUsed/>
    <w:rsid w:val="00D44240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TekstdymkaZnak">
    <w:name w:val="Tekst dymka Znak"/>
    <w:link w:val="Tekstdymka"/>
    <w:uiPriority w:val="99"/>
    <w:semiHidden/>
    <w:rsid w:val="00D44240"/>
    <w:rPr>
      <w:rFonts w:ascii="Tahoma" w:hAnsi="Tahoma" w:cs="Tahoma"/>
      <w:sz w:val="16"/>
      <w:szCs w:val="16"/>
    </w:rPr>
  </w:style>
  <w:style w:type="character" w:styleId="Odwoaniedokomentarza">
    <w:name w:val="annotation reference"/>
    <w:uiPriority w:val="99"/>
    <w:semiHidden/>
    <w:unhideWhenUsed/>
    <w:rsid w:val="00D44240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D44240"/>
    <w:pPr>
      <w:spacing w:line="240" w:lineRule="auto"/>
    </w:pPr>
    <w:rPr>
      <w:sz w:val="20"/>
      <w:szCs w:val="20"/>
      <w:lang w:val="x-none" w:eastAsia="x-none"/>
    </w:rPr>
  </w:style>
  <w:style w:type="character" w:customStyle="1" w:styleId="TekstkomentarzaZnak">
    <w:name w:val="Tekst komentarza Znak"/>
    <w:link w:val="Tekstkomentarza"/>
    <w:uiPriority w:val="99"/>
    <w:semiHidden/>
    <w:rsid w:val="00D44240"/>
    <w:rPr>
      <w:rFonts w:ascii="Times New Roman" w:hAnsi="Times New Roman" w:cs="Times New Roman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D44240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D44240"/>
    <w:rPr>
      <w:rFonts w:ascii="Times New Roman" w:hAnsi="Times New Roman" w:cs="Times New Roman"/>
      <w:b/>
      <w:bCs/>
      <w:sz w:val="20"/>
      <w:szCs w:val="20"/>
    </w:rPr>
  </w:style>
  <w:style w:type="paragraph" w:styleId="Nagwek">
    <w:name w:val="header"/>
    <w:basedOn w:val="Normalny"/>
    <w:link w:val="NagwekZnak"/>
    <w:uiPriority w:val="99"/>
    <w:unhideWhenUsed/>
    <w:rsid w:val="0085196E"/>
    <w:pPr>
      <w:tabs>
        <w:tab w:val="center" w:pos="4536"/>
        <w:tab w:val="right" w:pos="9072"/>
      </w:tabs>
    </w:pPr>
    <w:rPr>
      <w:lang w:val="x-none"/>
    </w:rPr>
  </w:style>
  <w:style w:type="character" w:customStyle="1" w:styleId="NagwekZnak">
    <w:name w:val="Nagłówek Znak"/>
    <w:link w:val="Nagwek"/>
    <w:uiPriority w:val="99"/>
    <w:rsid w:val="0085196E"/>
    <w:rPr>
      <w:rFonts w:ascii="Times New Roman" w:hAnsi="Times New Roman"/>
      <w:sz w:val="24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85196E"/>
    <w:pPr>
      <w:tabs>
        <w:tab w:val="center" w:pos="4536"/>
        <w:tab w:val="right" w:pos="9072"/>
      </w:tabs>
    </w:pPr>
    <w:rPr>
      <w:lang w:val="x-none"/>
    </w:rPr>
  </w:style>
  <w:style w:type="character" w:customStyle="1" w:styleId="StopkaZnak">
    <w:name w:val="Stopka Znak"/>
    <w:link w:val="Stopka"/>
    <w:uiPriority w:val="99"/>
    <w:rsid w:val="0085196E"/>
    <w:rPr>
      <w:rFonts w:ascii="Times New Roman" w:hAnsi="Times New Roman"/>
      <w:sz w:val="24"/>
      <w:szCs w:val="22"/>
      <w:lang w:eastAsia="en-US"/>
    </w:rPr>
  </w:style>
  <w:style w:type="paragraph" w:styleId="Tekstpodstawowy">
    <w:name w:val="Body Text"/>
    <w:basedOn w:val="Normalny"/>
    <w:link w:val="TekstpodstawowyZnak"/>
    <w:semiHidden/>
    <w:rsid w:val="00276367"/>
    <w:pPr>
      <w:autoSpaceDE w:val="0"/>
      <w:autoSpaceDN w:val="0"/>
      <w:adjustRightInd w:val="0"/>
      <w:spacing w:after="0" w:line="240" w:lineRule="auto"/>
      <w:jc w:val="both"/>
    </w:pPr>
    <w:rPr>
      <w:rFonts w:eastAsia="Times New Roman"/>
      <w:szCs w:val="24"/>
      <w:lang w:eastAsia="pl-PL"/>
    </w:rPr>
  </w:style>
  <w:style w:type="character" w:customStyle="1" w:styleId="TekstpodstawowyZnak">
    <w:name w:val="Tekst podstawowy Znak"/>
    <w:link w:val="Tekstpodstawowy"/>
    <w:semiHidden/>
    <w:rsid w:val="00276367"/>
    <w:rPr>
      <w:rFonts w:ascii="Times New Roman" w:eastAsia="Times New Roman" w:hAnsi="Times New Roman"/>
      <w:sz w:val="24"/>
      <w:szCs w:val="24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8D4803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8D4803"/>
    <w:rPr>
      <w:rFonts w:ascii="Times New Roman" w:hAnsi="Times New Roman"/>
      <w:lang w:eastAsia="en-US"/>
    </w:rPr>
  </w:style>
  <w:style w:type="character" w:styleId="Odwoanieprzypisukocowego">
    <w:name w:val="endnote reference"/>
    <w:uiPriority w:val="99"/>
    <w:semiHidden/>
    <w:unhideWhenUsed/>
    <w:rsid w:val="008D4803"/>
    <w:rPr>
      <w:vertAlign w:val="superscript"/>
    </w:rPr>
  </w:style>
  <w:style w:type="paragraph" w:styleId="Akapitzlist">
    <w:name w:val="List Paragraph"/>
    <w:basedOn w:val="Normalny"/>
    <w:uiPriority w:val="34"/>
    <w:qFormat/>
    <w:rsid w:val="002F223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8363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27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93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547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638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009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068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71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58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54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994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01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373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45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97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866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75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97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07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230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03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644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22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472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035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39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97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80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877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318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922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95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320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399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64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181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34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255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841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038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14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527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2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79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332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47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67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441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82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145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421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096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2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108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39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823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09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455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45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52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6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89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462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70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39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90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5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89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6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65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412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565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58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391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106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837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4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63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61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73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959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585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557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518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616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61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691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669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4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210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33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182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120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63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500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90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97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0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8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56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00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324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64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047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13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9711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1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0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396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88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051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954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494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2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92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512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746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204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373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168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7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36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53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63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26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23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523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28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56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002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360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77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12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23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213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2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68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16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05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23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27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70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63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67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91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861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26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0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16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735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08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57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52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456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8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38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572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372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59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2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045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27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3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69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855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22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184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433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63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005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88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99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832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81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43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22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7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64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64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32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09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388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97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5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27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876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690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21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04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61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97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797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33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29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93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63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147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716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445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29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593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890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485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623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286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956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65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39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01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547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38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348286-A259-4D0B-9FD1-0A076A3B4D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38</Pages>
  <Words>13031</Words>
  <Characters>78188</Characters>
  <Application>Microsoft Office Word</Application>
  <DocSecurity>0</DocSecurity>
  <Lines>651</Lines>
  <Paragraphs>182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PSP2</Company>
  <LinksUpToDate>false</LinksUpToDate>
  <CharactersWithSpaces>91037</CharactersWithSpaces>
  <SharedDoc>false</SharedDoc>
  <HLinks>
    <vt:vector size="6" baseType="variant">
      <vt:variant>
        <vt:i4>4784154</vt:i4>
      </vt:variant>
      <vt:variant>
        <vt:i4>3</vt:i4>
      </vt:variant>
      <vt:variant>
        <vt:i4>0</vt:i4>
      </vt:variant>
      <vt:variant>
        <vt:i4>5</vt:i4>
      </vt:variant>
      <vt:variant>
        <vt:lpwstr>http://www.psp2.radom.pl/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Marek</dc:creator>
  <cp:lastModifiedBy>dodr</cp:lastModifiedBy>
  <cp:revision>3</cp:revision>
  <cp:lastPrinted>2018-04-04T21:01:00Z</cp:lastPrinted>
  <dcterms:created xsi:type="dcterms:W3CDTF">2019-01-21T11:56:00Z</dcterms:created>
  <dcterms:modified xsi:type="dcterms:W3CDTF">2019-01-21T12:00:00Z</dcterms:modified>
</cp:coreProperties>
</file>