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39" w:rsidRPr="00915406" w:rsidRDefault="003F1D39" w:rsidP="005612AC">
      <w:pPr>
        <w:jc w:val="center"/>
        <w:rPr>
          <w:b/>
          <w:sz w:val="32"/>
          <w:szCs w:val="32"/>
        </w:rPr>
      </w:pPr>
    </w:p>
    <w:p w:rsidR="003F1D39" w:rsidRPr="00915406" w:rsidRDefault="003F1D39" w:rsidP="005612AC">
      <w:pPr>
        <w:jc w:val="center"/>
        <w:rPr>
          <w:b/>
          <w:sz w:val="32"/>
          <w:szCs w:val="32"/>
        </w:rPr>
      </w:pPr>
    </w:p>
    <w:p w:rsidR="006D03D9" w:rsidRPr="00915406" w:rsidRDefault="006D03D9" w:rsidP="005612AC">
      <w:pPr>
        <w:jc w:val="center"/>
        <w:rPr>
          <w:rFonts w:ascii="Arial" w:hAnsi="Arial" w:cs="Arial"/>
          <w:b/>
          <w:sz w:val="20"/>
          <w:szCs w:val="20"/>
        </w:rPr>
      </w:pPr>
    </w:p>
    <w:p w:rsidR="00060E32" w:rsidRPr="00060E32" w:rsidRDefault="00915406" w:rsidP="00060E32">
      <w:pPr>
        <w:tabs>
          <w:tab w:val="left" w:pos="2713"/>
          <w:tab w:val="center" w:pos="4819"/>
        </w:tabs>
        <w:rPr>
          <w:sz w:val="22"/>
          <w:szCs w:val="22"/>
        </w:rPr>
      </w:pPr>
      <w:r w:rsidRPr="00915406">
        <w:rPr>
          <w:rFonts w:ascii="Arial" w:hAnsi="Arial" w:cs="Arial"/>
          <w:b/>
          <w:sz w:val="20"/>
          <w:szCs w:val="20"/>
        </w:rPr>
        <w:tab/>
      </w:r>
      <w:r w:rsidRPr="00915406">
        <w:rPr>
          <w:rFonts w:ascii="Arial" w:hAnsi="Arial" w:cs="Arial"/>
          <w:b/>
          <w:sz w:val="20"/>
          <w:szCs w:val="20"/>
        </w:rPr>
        <w:tab/>
      </w:r>
    </w:p>
    <w:p w:rsidR="00060E32" w:rsidRPr="00060E32" w:rsidRDefault="00060E32" w:rsidP="00060E32">
      <w:pPr>
        <w:spacing w:after="160"/>
        <w:rPr>
          <w:b/>
          <w:sz w:val="20"/>
          <w:szCs w:val="20"/>
          <w:lang w:eastAsia="en-US"/>
        </w:rPr>
      </w:pPr>
      <w:r w:rsidRPr="00060E32">
        <w:rPr>
          <w:b/>
          <w:sz w:val="20"/>
          <w:szCs w:val="20"/>
          <w:lang w:eastAsia="en-US"/>
        </w:rPr>
        <w:t>ZOPO.260.5.2017</w:t>
      </w:r>
    </w:p>
    <w:p w:rsidR="00060E32" w:rsidRPr="00060E32" w:rsidRDefault="00060E32" w:rsidP="00060E32">
      <w:pPr>
        <w:spacing w:after="160"/>
        <w:rPr>
          <w:b/>
          <w:sz w:val="20"/>
          <w:szCs w:val="20"/>
          <w:lang w:eastAsia="en-US"/>
        </w:rPr>
      </w:pPr>
    </w:p>
    <w:p w:rsidR="00060E32" w:rsidRPr="00060E32" w:rsidRDefault="00060E32" w:rsidP="00060E32">
      <w:pPr>
        <w:jc w:val="both"/>
        <w:rPr>
          <w:bCs/>
          <w:sz w:val="20"/>
          <w:szCs w:val="20"/>
          <w:lang w:eastAsia="en-US"/>
        </w:rPr>
      </w:pPr>
      <w:r w:rsidRPr="00060E32">
        <w:rPr>
          <w:bCs/>
          <w:sz w:val="20"/>
          <w:szCs w:val="20"/>
          <w:lang w:eastAsia="en-US"/>
        </w:rPr>
        <w:t xml:space="preserve">Zamawiający: </w:t>
      </w:r>
    </w:p>
    <w:p w:rsidR="00060E32" w:rsidRPr="00060E32" w:rsidRDefault="00060E32" w:rsidP="00060E32">
      <w:pPr>
        <w:jc w:val="both"/>
        <w:rPr>
          <w:bCs/>
          <w:sz w:val="20"/>
          <w:szCs w:val="20"/>
          <w:lang w:eastAsia="en-US"/>
        </w:rPr>
      </w:pPr>
      <w:r w:rsidRPr="00060E32">
        <w:rPr>
          <w:bCs/>
          <w:sz w:val="20"/>
          <w:szCs w:val="20"/>
          <w:lang w:eastAsia="en-US"/>
        </w:rPr>
        <w:t xml:space="preserve">Zespół Obsługi Placówek Oświatowych w Płońsku, </w:t>
      </w:r>
    </w:p>
    <w:p w:rsidR="00060E32" w:rsidRPr="00060E32" w:rsidRDefault="00060E32" w:rsidP="00060E32">
      <w:pPr>
        <w:jc w:val="both"/>
        <w:rPr>
          <w:bCs/>
          <w:sz w:val="20"/>
          <w:szCs w:val="20"/>
          <w:lang w:eastAsia="en-US"/>
        </w:rPr>
      </w:pPr>
      <w:r w:rsidRPr="00060E32">
        <w:rPr>
          <w:bCs/>
          <w:sz w:val="20"/>
          <w:szCs w:val="20"/>
          <w:lang w:eastAsia="en-US"/>
        </w:rPr>
        <w:t xml:space="preserve">ul. Płocka 19, </w:t>
      </w:r>
    </w:p>
    <w:p w:rsidR="00060E32" w:rsidRPr="00060E32" w:rsidRDefault="00060E32" w:rsidP="00060E32">
      <w:pPr>
        <w:jc w:val="both"/>
        <w:rPr>
          <w:bCs/>
          <w:sz w:val="20"/>
          <w:szCs w:val="20"/>
          <w:lang w:eastAsia="en-US"/>
        </w:rPr>
      </w:pPr>
      <w:r w:rsidRPr="00060E32">
        <w:rPr>
          <w:bCs/>
          <w:sz w:val="20"/>
          <w:szCs w:val="20"/>
          <w:lang w:val="fr-FR" w:eastAsia="en-US"/>
        </w:rPr>
        <w:t>09-100 Płońsk</w:t>
      </w:r>
    </w:p>
    <w:p w:rsidR="00060E32" w:rsidRPr="00060E32" w:rsidRDefault="00060E32" w:rsidP="00060E32">
      <w:pPr>
        <w:jc w:val="both"/>
        <w:rPr>
          <w:bCs/>
          <w:sz w:val="20"/>
          <w:szCs w:val="20"/>
          <w:lang w:val="fr-FR" w:eastAsia="en-US"/>
        </w:rPr>
      </w:pPr>
      <w:r w:rsidRPr="00060E32">
        <w:rPr>
          <w:bCs/>
          <w:sz w:val="20"/>
          <w:szCs w:val="20"/>
          <w:lang w:val="fr-FR" w:eastAsia="en-US"/>
        </w:rPr>
        <w:t>reprezentowany przez Panią Barbarę Olbryś</w:t>
      </w:r>
    </w:p>
    <w:p w:rsidR="00060E32" w:rsidRPr="00060E32" w:rsidRDefault="00060E32" w:rsidP="00060E32">
      <w:pPr>
        <w:jc w:val="both"/>
        <w:rPr>
          <w:bCs/>
          <w:sz w:val="20"/>
          <w:szCs w:val="20"/>
          <w:lang w:val="fr-FR" w:eastAsia="en-US"/>
        </w:rPr>
      </w:pPr>
      <w:r w:rsidRPr="00060E32">
        <w:rPr>
          <w:bCs/>
          <w:sz w:val="20"/>
          <w:szCs w:val="20"/>
          <w:lang w:val="fr-FR" w:eastAsia="en-US"/>
        </w:rPr>
        <w:t xml:space="preserve">działającą z upoważnienia Kierownika </w:t>
      </w:r>
    </w:p>
    <w:p w:rsidR="00060E32" w:rsidRPr="00060E32" w:rsidRDefault="00060E32" w:rsidP="00060E32">
      <w:pPr>
        <w:jc w:val="both"/>
        <w:rPr>
          <w:bCs/>
          <w:sz w:val="20"/>
          <w:szCs w:val="20"/>
          <w:lang w:val="fr-FR" w:eastAsia="en-US"/>
        </w:rPr>
      </w:pPr>
      <w:r w:rsidRPr="00060E32">
        <w:rPr>
          <w:bCs/>
          <w:sz w:val="20"/>
          <w:szCs w:val="20"/>
          <w:lang w:val="fr-FR" w:eastAsia="en-US"/>
        </w:rPr>
        <w:t>Zespołu Obsługi Placówek Oświatowych w Płońsku.</w:t>
      </w:r>
    </w:p>
    <w:p w:rsidR="00060E32" w:rsidRPr="00060E32" w:rsidRDefault="00060E32" w:rsidP="00060E32">
      <w:pPr>
        <w:jc w:val="both"/>
        <w:rPr>
          <w:sz w:val="20"/>
          <w:szCs w:val="20"/>
          <w:lang w:eastAsia="en-US"/>
        </w:rPr>
      </w:pPr>
      <w:r w:rsidRPr="00060E32">
        <w:rPr>
          <w:sz w:val="20"/>
          <w:szCs w:val="20"/>
          <w:lang w:eastAsia="en-US"/>
        </w:rPr>
        <w:t>NIP 567 13 24 689</w:t>
      </w:r>
    </w:p>
    <w:p w:rsidR="00060E32" w:rsidRPr="00060E32" w:rsidRDefault="00060E32" w:rsidP="00060E32">
      <w:pPr>
        <w:jc w:val="both"/>
        <w:rPr>
          <w:sz w:val="20"/>
          <w:szCs w:val="20"/>
          <w:lang w:eastAsia="en-US"/>
        </w:rPr>
      </w:pPr>
      <w:r w:rsidRPr="00060E32">
        <w:rPr>
          <w:sz w:val="20"/>
          <w:szCs w:val="20"/>
          <w:lang w:eastAsia="en-US"/>
        </w:rPr>
        <w:t>REGON 130230630</w:t>
      </w:r>
    </w:p>
    <w:p w:rsidR="00060E32" w:rsidRPr="00060E32" w:rsidRDefault="00060E32" w:rsidP="00060E32">
      <w:pPr>
        <w:jc w:val="both"/>
        <w:rPr>
          <w:sz w:val="20"/>
          <w:szCs w:val="20"/>
          <w:lang w:eastAsia="en-US"/>
        </w:rPr>
      </w:pPr>
      <w:r w:rsidRPr="00060E32">
        <w:rPr>
          <w:sz w:val="20"/>
          <w:szCs w:val="20"/>
          <w:lang w:eastAsia="en-US"/>
        </w:rPr>
        <w:t>Telefon 23 662 26 82</w:t>
      </w:r>
    </w:p>
    <w:p w:rsidR="00060E32" w:rsidRPr="00060E32" w:rsidRDefault="00060E32" w:rsidP="00060E32">
      <w:pPr>
        <w:jc w:val="both"/>
        <w:rPr>
          <w:sz w:val="20"/>
          <w:szCs w:val="20"/>
          <w:lang w:eastAsia="en-US"/>
        </w:rPr>
      </w:pPr>
      <w:r w:rsidRPr="00060E32">
        <w:rPr>
          <w:sz w:val="20"/>
          <w:szCs w:val="20"/>
          <w:lang w:eastAsia="en-US"/>
        </w:rPr>
        <w:t>Faks 23 662 99 13</w:t>
      </w:r>
    </w:p>
    <w:p w:rsidR="00060E32" w:rsidRPr="00060E32" w:rsidRDefault="00060E32" w:rsidP="00060E32">
      <w:pPr>
        <w:jc w:val="both"/>
        <w:rPr>
          <w:sz w:val="20"/>
          <w:szCs w:val="20"/>
          <w:lang w:eastAsia="en-US"/>
        </w:rPr>
      </w:pPr>
      <w:r w:rsidRPr="00060E32">
        <w:rPr>
          <w:sz w:val="20"/>
          <w:szCs w:val="20"/>
          <w:lang w:eastAsia="en-US"/>
        </w:rPr>
        <w:t xml:space="preserve">Adres strony internetowej BIP: </w:t>
      </w:r>
      <w:hyperlink r:id="rId8" w:history="1">
        <w:r w:rsidRPr="00060E32">
          <w:rPr>
            <w:sz w:val="20"/>
            <w:szCs w:val="20"/>
            <w:u w:val="single"/>
            <w:lang w:eastAsia="en-US"/>
          </w:rPr>
          <w:t>https://www.e-bip.org.pl/zopoplonsk/</w:t>
        </w:r>
      </w:hyperlink>
    </w:p>
    <w:p w:rsidR="00060E32" w:rsidRPr="00060E32" w:rsidRDefault="00060E32" w:rsidP="00060E32">
      <w:pPr>
        <w:jc w:val="both"/>
        <w:rPr>
          <w:sz w:val="20"/>
          <w:szCs w:val="20"/>
          <w:lang w:eastAsia="en-US"/>
        </w:rPr>
      </w:pPr>
      <w:r w:rsidRPr="00060E32">
        <w:rPr>
          <w:sz w:val="20"/>
          <w:szCs w:val="20"/>
          <w:lang w:eastAsia="en-US"/>
        </w:rPr>
        <w:t xml:space="preserve">Adres poczty elektronicznej Zamawiającego: zopo@plonsk.pl </w:t>
      </w:r>
    </w:p>
    <w:p w:rsidR="00060E32" w:rsidRPr="00060E32" w:rsidRDefault="00060E32" w:rsidP="00060E32">
      <w:pPr>
        <w:jc w:val="both"/>
        <w:rPr>
          <w:sz w:val="20"/>
          <w:szCs w:val="20"/>
          <w:lang w:eastAsia="en-US"/>
        </w:rPr>
      </w:pPr>
    </w:p>
    <w:p w:rsidR="00060E32" w:rsidRPr="00060E32" w:rsidRDefault="00060E32" w:rsidP="00060E32">
      <w:pPr>
        <w:spacing w:after="160"/>
        <w:rPr>
          <w:b/>
          <w:sz w:val="20"/>
          <w:szCs w:val="20"/>
          <w:lang w:eastAsia="en-US"/>
        </w:rPr>
      </w:pPr>
    </w:p>
    <w:p w:rsidR="00060E32" w:rsidRPr="00060E32" w:rsidRDefault="00060E32" w:rsidP="00060E32">
      <w:pPr>
        <w:spacing w:after="160"/>
        <w:rPr>
          <w:b/>
          <w:sz w:val="20"/>
          <w:szCs w:val="20"/>
          <w:lang w:eastAsia="en-US"/>
        </w:rPr>
      </w:pPr>
    </w:p>
    <w:p w:rsidR="00060E32" w:rsidRPr="00060E32" w:rsidRDefault="00060E32" w:rsidP="00060E32">
      <w:pPr>
        <w:tabs>
          <w:tab w:val="left" w:pos="360"/>
        </w:tabs>
        <w:suppressAutoHyphens/>
        <w:jc w:val="center"/>
        <w:rPr>
          <w:rFonts w:eastAsia="Calibri"/>
          <w:b/>
          <w:sz w:val="20"/>
          <w:szCs w:val="20"/>
          <w:lang w:eastAsia="ar-SA"/>
        </w:rPr>
      </w:pPr>
      <w:r w:rsidRPr="00060E32">
        <w:rPr>
          <w:rFonts w:eastAsia="Calibri"/>
          <w:b/>
          <w:sz w:val="20"/>
          <w:szCs w:val="20"/>
          <w:lang w:eastAsia="ar-SA"/>
        </w:rPr>
        <w:t>Przeprowadzenie szkoleń dla nauczycieli, zajęć edukacyjnych dla uczniów wraz</w:t>
      </w:r>
    </w:p>
    <w:p w:rsidR="00060E32" w:rsidRPr="00060E32" w:rsidRDefault="00060E32" w:rsidP="00060E32">
      <w:pPr>
        <w:tabs>
          <w:tab w:val="left" w:pos="360"/>
        </w:tabs>
        <w:suppressAutoHyphens/>
        <w:jc w:val="center"/>
        <w:rPr>
          <w:rFonts w:eastAsia="Calibri"/>
          <w:b/>
          <w:sz w:val="20"/>
          <w:szCs w:val="20"/>
          <w:lang w:eastAsia="ar-SA"/>
        </w:rPr>
      </w:pPr>
      <w:r w:rsidRPr="00060E32">
        <w:rPr>
          <w:rFonts w:eastAsia="Calibri"/>
          <w:b/>
          <w:sz w:val="20"/>
          <w:szCs w:val="20"/>
          <w:lang w:eastAsia="ar-SA"/>
        </w:rPr>
        <w:t>z dostawą podręczników i ćwiczeń oraz egzaminów zewnętrznych z języka angielskiego</w:t>
      </w:r>
    </w:p>
    <w:p w:rsidR="00060E32" w:rsidRPr="00060E32" w:rsidRDefault="00060E32" w:rsidP="00060E32">
      <w:pPr>
        <w:tabs>
          <w:tab w:val="left" w:pos="360"/>
        </w:tabs>
        <w:suppressAutoHyphens/>
        <w:jc w:val="center"/>
        <w:rPr>
          <w:rFonts w:eastAsia="Calibri"/>
          <w:b/>
          <w:sz w:val="20"/>
          <w:szCs w:val="20"/>
          <w:lang w:eastAsia="ar-SA"/>
        </w:rPr>
      </w:pPr>
      <w:r w:rsidRPr="00060E32">
        <w:rPr>
          <w:rFonts w:eastAsia="Calibri"/>
          <w:b/>
          <w:sz w:val="20"/>
          <w:szCs w:val="20"/>
          <w:lang w:eastAsia="ar-SA"/>
        </w:rPr>
        <w:t>i informatyki w ramach projektu pn. „Wiem więcej, umiem więcej, mogę więcej”.</w:t>
      </w:r>
    </w:p>
    <w:p w:rsidR="00060E32" w:rsidRPr="00060E32" w:rsidRDefault="00060E32" w:rsidP="00060E32">
      <w:pPr>
        <w:spacing w:after="160"/>
        <w:rPr>
          <w:b/>
          <w:sz w:val="20"/>
          <w:szCs w:val="20"/>
          <w:lang w:eastAsia="en-US"/>
        </w:rPr>
      </w:pPr>
    </w:p>
    <w:p w:rsidR="00060E32" w:rsidRPr="00060E32" w:rsidRDefault="00060E32" w:rsidP="00060E32">
      <w:pPr>
        <w:spacing w:after="160"/>
        <w:rPr>
          <w:b/>
          <w:sz w:val="20"/>
          <w:szCs w:val="20"/>
          <w:lang w:eastAsia="en-US"/>
        </w:rPr>
      </w:pPr>
    </w:p>
    <w:p w:rsidR="00060E32" w:rsidRPr="00060E32" w:rsidRDefault="00060E32" w:rsidP="00060E32">
      <w:pPr>
        <w:spacing w:after="160"/>
        <w:rPr>
          <w:b/>
          <w:sz w:val="20"/>
          <w:szCs w:val="20"/>
          <w:lang w:eastAsia="en-US"/>
        </w:rPr>
      </w:pPr>
    </w:p>
    <w:p w:rsidR="00060E32" w:rsidRPr="00060E32" w:rsidRDefault="00060E32" w:rsidP="00060E32">
      <w:pPr>
        <w:jc w:val="both"/>
        <w:rPr>
          <w:sz w:val="16"/>
          <w:szCs w:val="16"/>
          <w:lang w:eastAsia="en-US"/>
        </w:rPr>
      </w:pPr>
      <w:r w:rsidRPr="00060E32">
        <w:rPr>
          <w:sz w:val="16"/>
          <w:szCs w:val="16"/>
          <w:lang w:eastAsia="en-US"/>
        </w:rPr>
        <w:t>Postępowanie o udzielenie zamówienia prowadzone jest na podstawie art. 138o ust. 2-4 ustawy z dnia 29 stycznia 2004 r. Prawo zamówień publicznych (Dz. U. z 2017 r. poz. 1579) dla zamówień na usługi społeczne i inne szczególne usługi. Niniejsze zamówienie jest współfinansowane przez Unię Europejską ze środków Europejskiego Funduszu Społecznego w ramach Regionalnego Programu Operacyjnego Województwa Mazowieckiego na lata 2014-2020, Oś priorytetowa X „Edukacja dla rozwoju regionu” Działania 10.1 „Kształcenie i rozwój dzieci i młodzieży”, Poddziałania 10.1.1 „Edukacja ogólna (w tym w szkołach zawodowych)”.</w:t>
      </w:r>
    </w:p>
    <w:p w:rsidR="00060E32" w:rsidRPr="00060E32" w:rsidRDefault="00060E32" w:rsidP="00060E32">
      <w:pPr>
        <w:spacing w:after="160"/>
        <w:rPr>
          <w:b/>
          <w:sz w:val="16"/>
          <w:szCs w:val="16"/>
          <w:lang w:eastAsia="en-US"/>
        </w:rPr>
      </w:pPr>
    </w:p>
    <w:p w:rsidR="00060E32" w:rsidRPr="00060E32" w:rsidRDefault="00060E32" w:rsidP="00060E32">
      <w:pPr>
        <w:spacing w:after="160"/>
        <w:rPr>
          <w:b/>
          <w:sz w:val="20"/>
          <w:szCs w:val="20"/>
          <w:lang w:eastAsia="en-US"/>
        </w:rPr>
      </w:pPr>
    </w:p>
    <w:p w:rsidR="00060E32" w:rsidRPr="00060E32" w:rsidRDefault="00060E32" w:rsidP="00060E32">
      <w:pPr>
        <w:spacing w:after="160"/>
        <w:rPr>
          <w:b/>
          <w:sz w:val="20"/>
          <w:szCs w:val="20"/>
          <w:lang w:eastAsia="en-US"/>
        </w:rPr>
      </w:pPr>
    </w:p>
    <w:p w:rsidR="00060E32" w:rsidRPr="00060E32" w:rsidRDefault="00060E32" w:rsidP="00060E32">
      <w:pPr>
        <w:spacing w:after="160"/>
        <w:rPr>
          <w:b/>
          <w:sz w:val="20"/>
          <w:szCs w:val="20"/>
          <w:lang w:eastAsia="en-US"/>
        </w:rPr>
      </w:pPr>
    </w:p>
    <w:p w:rsidR="00060E32" w:rsidRPr="00060E32" w:rsidRDefault="00060E32" w:rsidP="00060E32">
      <w:pPr>
        <w:spacing w:after="160"/>
        <w:rPr>
          <w:b/>
          <w:sz w:val="20"/>
          <w:szCs w:val="20"/>
          <w:lang w:eastAsia="en-US"/>
        </w:rPr>
      </w:pPr>
    </w:p>
    <w:p w:rsidR="00060E32" w:rsidRPr="00060E32" w:rsidRDefault="00060E32" w:rsidP="00060E32">
      <w:pPr>
        <w:spacing w:after="160"/>
        <w:rPr>
          <w:b/>
          <w:sz w:val="20"/>
          <w:szCs w:val="20"/>
          <w:lang w:eastAsia="en-US"/>
        </w:rPr>
      </w:pPr>
    </w:p>
    <w:p w:rsidR="00060E32" w:rsidRPr="00060E32" w:rsidRDefault="00060E32" w:rsidP="00060E32">
      <w:pPr>
        <w:spacing w:after="160"/>
        <w:rPr>
          <w:b/>
          <w:sz w:val="20"/>
          <w:szCs w:val="20"/>
          <w:lang w:eastAsia="en-US"/>
        </w:rPr>
      </w:pPr>
    </w:p>
    <w:p w:rsidR="00060E32" w:rsidRPr="00060E32" w:rsidRDefault="00060E32" w:rsidP="00060E32">
      <w:pPr>
        <w:spacing w:after="160"/>
        <w:rPr>
          <w:b/>
          <w:sz w:val="20"/>
          <w:szCs w:val="20"/>
          <w:lang w:eastAsia="en-US"/>
        </w:rPr>
      </w:pPr>
    </w:p>
    <w:p w:rsidR="00060E32" w:rsidRPr="00060E32" w:rsidRDefault="00060E32" w:rsidP="00060E32">
      <w:pPr>
        <w:spacing w:after="160"/>
        <w:rPr>
          <w:b/>
          <w:sz w:val="20"/>
          <w:szCs w:val="20"/>
          <w:lang w:eastAsia="en-US"/>
        </w:rPr>
      </w:pPr>
    </w:p>
    <w:p w:rsidR="00060E32" w:rsidRPr="00060E32" w:rsidRDefault="00060E32" w:rsidP="00060E32">
      <w:pPr>
        <w:spacing w:after="160"/>
        <w:rPr>
          <w:b/>
          <w:sz w:val="20"/>
          <w:szCs w:val="20"/>
          <w:lang w:eastAsia="en-US"/>
        </w:rPr>
      </w:pPr>
    </w:p>
    <w:p w:rsidR="00060E32" w:rsidRPr="00060E32" w:rsidRDefault="00060E32" w:rsidP="00060E32">
      <w:pPr>
        <w:spacing w:after="160"/>
        <w:rPr>
          <w:b/>
          <w:sz w:val="20"/>
          <w:szCs w:val="20"/>
          <w:lang w:eastAsia="en-US"/>
        </w:rPr>
      </w:pPr>
    </w:p>
    <w:p w:rsidR="00060E32" w:rsidRPr="00060E32" w:rsidRDefault="00060E32" w:rsidP="00060E32">
      <w:pPr>
        <w:spacing w:after="160"/>
        <w:rPr>
          <w:b/>
          <w:sz w:val="20"/>
          <w:szCs w:val="20"/>
          <w:lang w:eastAsia="en-US"/>
        </w:rPr>
      </w:pPr>
    </w:p>
    <w:p w:rsidR="00060E32" w:rsidRPr="00060E32" w:rsidRDefault="008716A9" w:rsidP="00060E32">
      <w:pPr>
        <w:spacing w:after="160"/>
        <w:jc w:val="right"/>
        <w:rPr>
          <w:rFonts w:eastAsia="Calibri"/>
          <w:sz w:val="20"/>
          <w:szCs w:val="20"/>
          <w:lang w:eastAsia="en-US"/>
        </w:rPr>
      </w:pPr>
      <w:r>
        <w:rPr>
          <w:rFonts w:eastAsia="Calibri"/>
          <w:sz w:val="20"/>
          <w:szCs w:val="20"/>
          <w:lang w:eastAsia="en-US"/>
        </w:rPr>
        <w:lastRenderedPageBreak/>
        <w:t xml:space="preserve"> </w:t>
      </w:r>
      <w:r w:rsidR="00651D5D">
        <w:rPr>
          <w:rFonts w:eastAsia="Calibri"/>
          <w:sz w:val="20"/>
          <w:szCs w:val="20"/>
          <w:lang w:eastAsia="en-US"/>
        </w:rPr>
        <w:t>Płońsk, dnia 08</w:t>
      </w:r>
      <w:r w:rsidR="008E192E">
        <w:rPr>
          <w:rFonts w:eastAsia="Calibri"/>
          <w:sz w:val="20"/>
          <w:szCs w:val="20"/>
          <w:lang w:eastAsia="en-US"/>
        </w:rPr>
        <w:t>.</w:t>
      </w:r>
      <w:r>
        <w:rPr>
          <w:rFonts w:eastAsia="Calibri"/>
          <w:sz w:val="20"/>
          <w:szCs w:val="20"/>
          <w:lang w:eastAsia="en-US"/>
        </w:rPr>
        <w:t>11</w:t>
      </w:r>
      <w:r w:rsidR="00060E32" w:rsidRPr="00060E32">
        <w:rPr>
          <w:rFonts w:eastAsia="Calibri"/>
          <w:sz w:val="20"/>
          <w:szCs w:val="20"/>
          <w:lang w:eastAsia="en-US"/>
        </w:rPr>
        <w:t>.2017 r.</w:t>
      </w:r>
    </w:p>
    <w:p w:rsidR="00060E32" w:rsidRPr="00060E32" w:rsidRDefault="00060E32" w:rsidP="00060E32">
      <w:pPr>
        <w:tabs>
          <w:tab w:val="center" w:pos="4536"/>
          <w:tab w:val="right" w:pos="9072"/>
        </w:tabs>
        <w:spacing w:line="360" w:lineRule="auto"/>
        <w:jc w:val="both"/>
        <w:rPr>
          <w:b/>
          <w:sz w:val="20"/>
          <w:szCs w:val="20"/>
          <w:lang w:eastAsia="en-US"/>
        </w:rPr>
      </w:pPr>
    </w:p>
    <w:p w:rsidR="00060E32" w:rsidRPr="00060E32" w:rsidRDefault="00060E32" w:rsidP="00060E32">
      <w:pPr>
        <w:autoSpaceDE w:val="0"/>
        <w:autoSpaceDN w:val="0"/>
        <w:adjustRightInd w:val="0"/>
        <w:jc w:val="center"/>
        <w:rPr>
          <w:rFonts w:eastAsia="Calibri"/>
          <w:sz w:val="20"/>
          <w:szCs w:val="20"/>
          <w:lang w:eastAsia="en-US"/>
        </w:rPr>
      </w:pPr>
      <w:r w:rsidRPr="00060E32">
        <w:rPr>
          <w:rFonts w:eastAsia="Calibri"/>
          <w:sz w:val="20"/>
          <w:szCs w:val="20"/>
          <w:lang w:eastAsia="en-US"/>
        </w:rPr>
        <w:t xml:space="preserve">Ogłoszenie o zamówieniu                                                                                                                      </w:t>
      </w:r>
    </w:p>
    <w:p w:rsidR="00060E32" w:rsidRPr="00060E32" w:rsidRDefault="00060E32" w:rsidP="00060E32">
      <w:pPr>
        <w:autoSpaceDE w:val="0"/>
        <w:autoSpaceDN w:val="0"/>
        <w:adjustRightInd w:val="0"/>
        <w:jc w:val="center"/>
        <w:rPr>
          <w:rFonts w:eastAsia="Calibri"/>
          <w:bCs/>
          <w:sz w:val="20"/>
          <w:szCs w:val="20"/>
          <w:lang w:eastAsia="en-US"/>
        </w:rPr>
      </w:pPr>
      <w:r w:rsidRPr="00060E32">
        <w:rPr>
          <w:rFonts w:eastAsia="Calibri"/>
          <w:bCs/>
          <w:sz w:val="20"/>
          <w:szCs w:val="20"/>
          <w:lang w:eastAsia="en-US"/>
        </w:rPr>
        <w:t xml:space="preserve">na usługi społeczne i inne szczególne usługi o wartości zamówienia </w:t>
      </w:r>
    </w:p>
    <w:p w:rsidR="00060E32" w:rsidRPr="00060E32" w:rsidRDefault="00060E32" w:rsidP="00060E32">
      <w:pPr>
        <w:autoSpaceDE w:val="0"/>
        <w:autoSpaceDN w:val="0"/>
        <w:adjustRightInd w:val="0"/>
        <w:jc w:val="center"/>
        <w:rPr>
          <w:rFonts w:eastAsia="Calibri"/>
          <w:bCs/>
          <w:sz w:val="20"/>
          <w:szCs w:val="20"/>
          <w:lang w:eastAsia="en-US"/>
        </w:rPr>
      </w:pPr>
      <w:r w:rsidRPr="00060E32">
        <w:rPr>
          <w:rFonts w:eastAsia="Calibri"/>
          <w:bCs/>
          <w:sz w:val="20"/>
          <w:szCs w:val="20"/>
          <w:lang w:eastAsia="en-US"/>
        </w:rPr>
        <w:t>przekraczającej wyrażoną w złotych równowartość</w:t>
      </w:r>
    </w:p>
    <w:p w:rsidR="00060E32" w:rsidRPr="00060E32" w:rsidRDefault="00060E32" w:rsidP="00060E32">
      <w:pPr>
        <w:autoSpaceDE w:val="0"/>
        <w:autoSpaceDN w:val="0"/>
        <w:adjustRightInd w:val="0"/>
        <w:jc w:val="center"/>
        <w:rPr>
          <w:rFonts w:eastAsia="Calibri"/>
          <w:bCs/>
          <w:sz w:val="20"/>
          <w:szCs w:val="20"/>
          <w:lang w:eastAsia="en-US"/>
        </w:rPr>
      </w:pPr>
      <w:r w:rsidRPr="00060E32">
        <w:rPr>
          <w:rFonts w:eastAsia="Calibri"/>
          <w:bCs/>
          <w:sz w:val="20"/>
          <w:szCs w:val="20"/>
          <w:lang w:eastAsia="en-US"/>
        </w:rPr>
        <w:t xml:space="preserve">kwoty 30 000 euro oraz nieprzekraczającej wyrażonej w złotych równowartości </w:t>
      </w:r>
      <w:r w:rsidR="008B4447">
        <w:rPr>
          <w:rFonts w:eastAsia="Calibri"/>
          <w:bCs/>
          <w:sz w:val="20"/>
          <w:szCs w:val="20"/>
          <w:lang w:eastAsia="en-US"/>
        </w:rPr>
        <w:t xml:space="preserve">kwoty </w:t>
      </w:r>
      <w:r w:rsidRPr="00060E32">
        <w:rPr>
          <w:rFonts w:eastAsia="Calibri"/>
          <w:bCs/>
          <w:sz w:val="20"/>
          <w:szCs w:val="20"/>
          <w:lang w:eastAsia="en-US"/>
        </w:rPr>
        <w:t>750 000 euro</w:t>
      </w:r>
    </w:p>
    <w:p w:rsidR="00060E32" w:rsidRPr="00060E32" w:rsidRDefault="00060E32" w:rsidP="00060E32">
      <w:pPr>
        <w:autoSpaceDE w:val="0"/>
        <w:autoSpaceDN w:val="0"/>
        <w:adjustRightInd w:val="0"/>
        <w:jc w:val="center"/>
        <w:rPr>
          <w:rFonts w:eastAsia="Calibri"/>
          <w:bCs/>
          <w:sz w:val="20"/>
          <w:szCs w:val="20"/>
          <w:lang w:eastAsia="en-US"/>
        </w:rPr>
      </w:pPr>
      <w:r w:rsidRPr="00060E32">
        <w:rPr>
          <w:rFonts w:eastAsia="Calibri"/>
          <w:bCs/>
          <w:sz w:val="20"/>
          <w:szCs w:val="20"/>
          <w:lang w:eastAsia="en-US"/>
        </w:rPr>
        <w:t>pn.</w:t>
      </w:r>
    </w:p>
    <w:p w:rsidR="00060E32" w:rsidRPr="00060E32" w:rsidRDefault="00060E32" w:rsidP="00060E32">
      <w:pPr>
        <w:autoSpaceDE w:val="0"/>
        <w:autoSpaceDN w:val="0"/>
        <w:adjustRightInd w:val="0"/>
        <w:jc w:val="center"/>
        <w:rPr>
          <w:rFonts w:eastAsia="Calibri"/>
          <w:b/>
          <w:bCs/>
          <w:sz w:val="20"/>
          <w:szCs w:val="20"/>
          <w:lang w:eastAsia="en-US"/>
        </w:rPr>
      </w:pPr>
    </w:p>
    <w:p w:rsidR="00060E32" w:rsidRPr="00060E32" w:rsidRDefault="00060E32" w:rsidP="00060E32">
      <w:pPr>
        <w:tabs>
          <w:tab w:val="left" w:pos="360"/>
        </w:tabs>
        <w:suppressAutoHyphens/>
        <w:jc w:val="center"/>
        <w:rPr>
          <w:rFonts w:eastAsia="Calibri"/>
          <w:b/>
          <w:sz w:val="20"/>
          <w:szCs w:val="20"/>
          <w:lang w:eastAsia="ar-SA"/>
        </w:rPr>
      </w:pPr>
      <w:r w:rsidRPr="00060E32">
        <w:rPr>
          <w:rFonts w:eastAsia="Calibri"/>
          <w:b/>
          <w:sz w:val="20"/>
          <w:szCs w:val="20"/>
          <w:lang w:eastAsia="ar-SA"/>
        </w:rPr>
        <w:t>Przeprowadzenie szkoleń dla nauczycieli, zajęć edukacyjnych dla uczniów wraz</w:t>
      </w:r>
    </w:p>
    <w:p w:rsidR="00060E32" w:rsidRPr="00060E32" w:rsidRDefault="00060E32" w:rsidP="00060E32">
      <w:pPr>
        <w:tabs>
          <w:tab w:val="left" w:pos="360"/>
        </w:tabs>
        <w:suppressAutoHyphens/>
        <w:jc w:val="center"/>
        <w:rPr>
          <w:rFonts w:eastAsia="Calibri"/>
          <w:b/>
          <w:sz w:val="20"/>
          <w:szCs w:val="20"/>
          <w:lang w:eastAsia="ar-SA"/>
        </w:rPr>
      </w:pPr>
      <w:r w:rsidRPr="00060E32">
        <w:rPr>
          <w:rFonts w:eastAsia="Calibri"/>
          <w:b/>
          <w:sz w:val="20"/>
          <w:szCs w:val="20"/>
          <w:lang w:eastAsia="ar-SA"/>
        </w:rPr>
        <w:t>z dostawą podręczników i ćwiczeń oraz egzaminów zewnętrznych z języka angielskiego</w:t>
      </w:r>
    </w:p>
    <w:p w:rsidR="00060E32" w:rsidRPr="00060E32" w:rsidRDefault="00060E32" w:rsidP="00060E32">
      <w:pPr>
        <w:tabs>
          <w:tab w:val="left" w:pos="360"/>
        </w:tabs>
        <w:suppressAutoHyphens/>
        <w:jc w:val="center"/>
        <w:rPr>
          <w:rFonts w:eastAsia="Calibri"/>
          <w:b/>
          <w:sz w:val="20"/>
          <w:szCs w:val="20"/>
          <w:lang w:eastAsia="ar-SA"/>
        </w:rPr>
      </w:pPr>
      <w:r w:rsidRPr="00060E32">
        <w:rPr>
          <w:rFonts w:eastAsia="Calibri"/>
          <w:b/>
          <w:sz w:val="20"/>
          <w:szCs w:val="20"/>
          <w:lang w:eastAsia="ar-SA"/>
        </w:rPr>
        <w:t>i informatyki w ramach projektu pn. „Wiem więcej, umiem więcej, mogę więcej”.</w:t>
      </w:r>
    </w:p>
    <w:p w:rsidR="00060E32" w:rsidRPr="00060E32" w:rsidRDefault="00060E32" w:rsidP="00060E32">
      <w:pPr>
        <w:jc w:val="both"/>
        <w:rPr>
          <w:rFonts w:eastAsia="Calibri"/>
          <w:b/>
          <w:sz w:val="20"/>
          <w:szCs w:val="20"/>
          <w:lang w:eastAsia="en-US"/>
        </w:rPr>
      </w:pPr>
    </w:p>
    <w:p w:rsidR="00060E32" w:rsidRPr="00060E32" w:rsidRDefault="00060E32" w:rsidP="00060E32">
      <w:pPr>
        <w:numPr>
          <w:ilvl w:val="0"/>
          <w:numId w:val="7"/>
        </w:numPr>
        <w:tabs>
          <w:tab w:val="left" w:pos="284"/>
        </w:tabs>
        <w:spacing w:after="160" w:line="259" w:lineRule="auto"/>
        <w:contextualSpacing/>
        <w:jc w:val="both"/>
        <w:rPr>
          <w:rFonts w:eastAsia="Calibri"/>
          <w:b/>
          <w:sz w:val="20"/>
          <w:szCs w:val="20"/>
          <w:lang w:eastAsia="en-US"/>
        </w:rPr>
      </w:pPr>
      <w:r w:rsidRPr="00060E32">
        <w:rPr>
          <w:rFonts w:eastAsia="Calibri"/>
          <w:b/>
          <w:sz w:val="20"/>
          <w:szCs w:val="20"/>
          <w:lang w:eastAsia="en-US"/>
        </w:rPr>
        <w:t>Opis przedmiotu zamówienia oraz określenie wielkości lub zakresu zamówienia:</w:t>
      </w:r>
    </w:p>
    <w:p w:rsidR="008B4447" w:rsidRPr="008B4447" w:rsidRDefault="00060E32" w:rsidP="008B4447">
      <w:pPr>
        <w:pStyle w:val="Akapitzlist"/>
        <w:numPr>
          <w:ilvl w:val="1"/>
          <w:numId w:val="7"/>
        </w:numPr>
        <w:tabs>
          <w:tab w:val="center" w:pos="4824"/>
        </w:tabs>
        <w:spacing w:line="280" w:lineRule="exact"/>
        <w:jc w:val="both"/>
        <w:rPr>
          <w:sz w:val="20"/>
          <w:szCs w:val="20"/>
          <w:lang w:eastAsia="en-US"/>
        </w:rPr>
      </w:pPr>
      <w:r w:rsidRPr="008B4447">
        <w:rPr>
          <w:sz w:val="20"/>
          <w:szCs w:val="20"/>
          <w:lang w:eastAsia="en-US"/>
        </w:rPr>
        <w:t>Na przedmiot zamówienia składają się następujące usługi:</w:t>
      </w:r>
    </w:p>
    <w:p w:rsidR="00060E32" w:rsidRPr="008B4447" w:rsidRDefault="00060E32" w:rsidP="008B4447">
      <w:pPr>
        <w:pStyle w:val="Akapitzlist"/>
        <w:tabs>
          <w:tab w:val="center" w:pos="4824"/>
        </w:tabs>
        <w:spacing w:line="280" w:lineRule="exact"/>
        <w:ind w:left="644"/>
        <w:jc w:val="both"/>
        <w:rPr>
          <w:sz w:val="20"/>
          <w:szCs w:val="20"/>
          <w:lang w:eastAsia="en-US"/>
        </w:rPr>
      </w:pPr>
      <w:r w:rsidRPr="008B4447">
        <w:rPr>
          <w:sz w:val="20"/>
          <w:szCs w:val="20"/>
          <w:lang w:eastAsia="en-US"/>
        </w:rPr>
        <w:tab/>
      </w:r>
    </w:p>
    <w:tbl>
      <w:tblPr>
        <w:tblW w:w="9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1"/>
        <w:gridCol w:w="2283"/>
      </w:tblGrid>
      <w:tr w:rsidR="00060E32" w:rsidRPr="00060E32" w:rsidTr="004E522F">
        <w:trPr>
          <w:trHeight w:val="543"/>
        </w:trPr>
        <w:tc>
          <w:tcPr>
            <w:tcW w:w="7241" w:type="dxa"/>
            <w:shd w:val="clear" w:color="auto" w:fill="auto"/>
          </w:tcPr>
          <w:p w:rsidR="00060E32" w:rsidRPr="00060E32" w:rsidRDefault="00060E32" w:rsidP="00060E32">
            <w:pPr>
              <w:suppressAutoHyphens/>
              <w:spacing w:line="280" w:lineRule="exact"/>
              <w:jc w:val="center"/>
              <w:rPr>
                <w:b/>
                <w:kern w:val="3"/>
                <w:sz w:val="20"/>
                <w:szCs w:val="20"/>
                <w:lang w:eastAsia="en-US"/>
              </w:rPr>
            </w:pPr>
            <w:r w:rsidRPr="00060E32">
              <w:rPr>
                <w:b/>
                <w:kern w:val="3"/>
                <w:sz w:val="20"/>
                <w:szCs w:val="20"/>
                <w:lang w:eastAsia="en-US"/>
              </w:rPr>
              <w:t xml:space="preserve">Rodzaj wsparcia </w:t>
            </w:r>
          </w:p>
        </w:tc>
        <w:tc>
          <w:tcPr>
            <w:tcW w:w="2283" w:type="dxa"/>
            <w:shd w:val="clear" w:color="auto" w:fill="auto"/>
          </w:tcPr>
          <w:p w:rsidR="00060E32" w:rsidRPr="00060E32" w:rsidRDefault="00060E32" w:rsidP="00060E32">
            <w:pPr>
              <w:suppressAutoHyphens/>
              <w:spacing w:line="280" w:lineRule="exact"/>
              <w:jc w:val="center"/>
              <w:rPr>
                <w:b/>
                <w:kern w:val="3"/>
                <w:sz w:val="20"/>
                <w:szCs w:val="20"/>
                <w:lang w:eastAsia="en-US"/>
              </w:rPr>
            </w:pPr>
            <w:r w:rsidRPr="00060E32">
              <w:rPr>
                <w:b/>
                <w:sz w:val="20"/>
                <w:szCs w:val="20"/>
                <w:lang w:eastAsia="en-US"/>
              </w:rPr>
              <w:t>Liczba godzin/ osób/sztuk/kompletów</w:t>
            </w:r>
          </w:p>
        </w:tc>
      </w:tr>
      <w:tr w:rsidR="00060E32" w:rsidRPr="00060E32" w:rsidTr="004E522F">
        <w:trPr>
          <w:trHeight w:val="551"/>
        </w:trPr>
        <w:tc>
          <w:tcPr>
            <w:tcW w:w="9524" w:type="dxa"/>
            <w:gridSpan w:val="2"/>
            <w:shd w:val="clear" w:color="auto" w:fill="auto"/>
          </w:tcPr>
          <w:p w:rsidR="00060E32" w:rsidRPr="00060E32" w:rsidRDefault="00060E32" w:rsidP="00060E32">
            <w:pPr>
              <w:suppressAutoHyphens/>
              <w:spacing w:line="280" w:lineRule="exact"/>
              <w:jc w:val="both"/>
              <w:rPr>
                <w:b/>
                <w:kern w:val="3"/>
                <w:sz w:val="20"/>
                <w:szCs w:val="20"/>
                <w:lang w:eastAsia="en-US"/>
              </w:rPr>
            </w:pPr>
            <w:r w:rsidRPr="00060E32">
              <w:rPr>
                <w:b/>
                <w:sz w:val="20"/>
                <w:szCs w:val="20"/>
                <w:lang w:eastAsia="en-US"/>
              </w:rPr>
              <w:t xml:space="preserve">Zadanie nr 1: </w:t>
            </w:r>
            <w:bookmarkStart w:id="0" w:name="_Hlk496597264"/>
            <w:r w:rsidRPr="00060E32">
              <w:rPr>
                <w:b/>
                <w:kern w:val="3"/>
                <w:sz w:val="20"/>
                <w:szCs w:val="20"/>
                <w:lang w:eastAsia="en-US"/>
              </w:rPr>
              <w:t>Podnoszenie kwalifikacji zawodowych nauczycieli</w:t>
            </w:r>
          </w:p>
          <w:bookmarkEnd w:id="0"/>
          <w:p w:rsidR="00060E32" w:rsidRPr="00060E32" w:rsidRDefault="00060E32" w:rsidP="00060E32">
            <w:pPr>
              <w:suppressAutoHyphens/>
              <w:spacing w:line="280" w:lineRule="exact"/>
              <w:jc w:val="both"/>
              <w:rPr>
                <w:b/>
                <w:kern w:val="3"/>
                <w:sz w:val="20"/>
                <w:szCs w:val="20"/>
                <w:lang w:eastAsia="en-US"/>
              </w:rPr>
            </w:pPr>
          </w:p>
        </w:tc>
      </w:tr>
      <w:tr w:rsidR="00060E32" w:rsidRPr="00060E32" w:rsidTr="004E522F">
        <w:trPr>
          <w:trHeight w:val="609"/>
        </w:trPr>
        <w:tc>
          <w:tcPr>
            <w:tcW w:w="7241" w:type="dxa"/>
            <w:shd w:val="clear" w:color="auto" w:fill="auto"/>
          </w:tcPr>
          <w:p w:rsidR="00060E32" w:rsidRPr="00060E32" w:rsidRDefault="00060E32" w:rsidP="00060E32">
            <w:pPr>
              <w:jc w:val="both"/>
              <w:rPr>
                <w:rFonts w:eastAsia="Calibri"/>
                <w:sz w:val="20"/>
                <w:szCs w:val="20"/>
              </w:rPr>
            </w:pPr>
            <w:r w:rsidRPr="00060E32">
              <w:rPr>
                <w:rFonts w:eastAsia="Calibri"/>
                <w:sz w:val="20"/>
                <w:szCs w:val="20"/>
              </w:rPr>
              <w:t xml:space="preserve">Kurs uzupełniający z posługiwania się </w:t>
            </w:r>
            <w:r w:rsidRPr="00060E32">
              <w:rPr>
                <w:rFonts w:eastAsia="Calibri"/>
                <w:bCs/>
                <w:iCs/>
                <w:sz w:val="20"/>
                <w:szCs w:val="20"/>
              </w:rPr>
              <w:t>Technologiami Informacyjno - Komunikacyjnymi</w:t>
            </w:r>
            <w:r w:rsidRPr="00060E32">
              <w:rPr>
                <w:rFonts w:eastAsia="Calibri"/>
                <w:bCs/>
                <w:iCs/>
                <w:sz w:val="8"/>
                <w:szCs w:val="20"/>
              </w:rPr>
              <w:t xml:space="preserve"> </w:t>
            </w:r>
            <w:r w:rsidRPr="00060E32">
              <w:rPr>
                <w:rFonts w:eastAsia="Calibri"/>
                <w:sz w:val="20"/>
                <w:szCs w:val="20"/>
              </w:rPr>
              <w:t>(zwanych dalej TIK) w dydaktyce - 20h/gr dla 2 grup (25 osób). Dzięki kursowi nauczyciele nabędą umiejętności wykorzystania i obsługi narzędzi TIK do przygotowania i prowadzenia zajęć dydaktycznych z wykorzystaniem technik takich jak: prezentacja multimedialna, filmy wideo oraz narzędzia interaktywne i e-zasoby;</w:t>
            </w:r>
          </w:p>
        </w:tc>
        <w:tc>
          <w:tcPr>
            <w:tcW w:w="2283" w:type="dxa"/>
            <w:shd w:val="clear" w:color="auto" w:fill="auto"/>
          </w:tcPr>
          <w:p w:rsidR="00060E32" w:rsidRPr="00060E32" w:rsidRDefault="00060E32" w:rsidP="00060E32">
            <w:pPr>
              <w:suppressAutoHyphens/>
              <w:spacing w:line="280" w:lineRule="exact"/>
              <w:jc w:val="center"/>
              <w:rPr>
                <w:b/>
                <w:sz w:val="20"/>
                <w:szCs w:val="20"/>
                <w:lang w:eastAsia="en-US"/>
              </w:rPr>
            </w:pPr>
            <w:r w:rsidRPr="00060E32">
              <w:rPr>
                <w:b/>
                <w:sz w:val="20"/>
                <w:szCs w:val="20"/>
                <w:lang w:eastAsia="en-US"/>
              </w:rPr>
              <w:t xml:space="preserve">40 h lekcyjnych </w:t>
            </w:r>
          </w:p>
        </w:tc>
      </w:tr>
      <w:tr w:rsidR="00060E32" w:rsidRPr="00060E32" w:rsidTr="004E522F">
        <w:trPr>
          <w:trHeight w:val="1113"/>
        </w:trPr>
        <w:tc>
          <w:tcPr>
            <w:tcW w:w="7241" w:type="dxa"/>
            <w:shd w:val="clear" w:color="auto" w:fill="auto"/>
          </w:tcPr>
          <w:p w:rsidR="00060E32" w:rsidRPr="00060E32" w:rsidRDefault="00060E32" w:rsidP="00060E32">
            <w:pPr>
              <w:jc w:val="both"/>
              <w:rPr>
                <w:rFonts w:eastAsia="Calibri"/>
                <w:sz w:val="20"/>
                <w:szCs w:val="20"/>
              </w:rPr>
            </w:pPr>
            <w:r w:rsidRPr="00060E32">
              <w:rPr>
                <w:rFonts w:eastAsia="Calibri"/>
                <w:sz w:val="20"/>
                <w:szCs w:val="20"/>
              </w:rPr>
              <w:t>Szkolenie: rozwój wśród uczniów umiejętności i postaw niezbędnych do funkcjonowania na rynku pracy - 6h/gr dla 4 grup (60 osób). Nauczyciele poznają techniki wspierające rozwój u uczniów umiejętności z zakresu kompetencji kluczowych takich jak: innowacyjności i kreatywności, umiejętność samodzielnego poszukiwania wiadomości, umiejętności samodzielnego i skutecznego uczenia się;</w:t>
            </w:r>
          </w:p>
        </w:tc>
        <w:tc>
          <w:tcPr>
            <w:tcW w:w="2283" w:type="dxa"/>
            <w:shd w:val="clear" w:color="auto" w:fill="auto"/>
          </w:tcPr>
          <w:p w:rsidR="00060E32" w:rsidRPr="00060E32" w:rsidRDefault="00060E32" w:rsidP="00060E32">
            <w:pPr>
              <w:suppressAutoHyphens/>
              <w:spacing w:line="280" w:lineRule="exact"/>
              <w:jc w:val="center"/>
              <w:rPr>
                <w:b/>
                <w:sz w:val="20"/>
                <w:szCs w:val="20"/>
                <w:lang w:eastAsia="en-US"/>
              </w:rPr>
            </w:pPr>
            <w:r w:rsidRPr="00060E32">
              <w:rPr>
                <w:b/>
                <w:sz w:val="20"/>
                <w:szCs w:val="20"/>
                <w:lang w:eastAsia="en-US"/>
              </w:rPr>
              <w:t xml:space="preserve"> 24 h lekcyjne</w:t>
            </w:r>
          </w:p>
        </w:tc>
      </w:tr>
      <w:tr w:rsidR="00060E32" w:rsidRPr="00060E32" w:rsidTr="004E522F">
        <w:trPr>
          <w:trHeight w:val="1572"/>
        </w:trPr>
        <w:tc>
          <w:tcPr>
            <w:tcW w:w="7241" w:type="dxa"/>
            <w:shd w:val="clear" w:color="auto" w:fill="auto"/>
          </w:tcPr>
          <w:p w:rsidR="00060E32" w:rsidRPr="00060E32" w:rsidRDefault="00060E32" w:rsidP="00060E32">
            <w:pPr>
              <w:jc w:val="both"/>
              <w:rPr>
                <w:rFonts w:eastAsia="Calibri"/>
                <w:sz w:val="20"/>
                <w:szCs w:val="20"/>
              </w:rPr>
            </w:pPr>
            <w:r w:rsidRPr="00060E32">
              <w:rPr>
                <w:rFonts w:eastAsia="Calibri"/>
                <w:sz w:val="20"/>
                <w:szCs w:val="20"/>
              </w:rPr>
              <w:t xml:space="preserve">Szkolenie z zakresu wykorzystania metod eksperymentu w edukacji - 6h/gr dla 3 grup (27 osób). Nauczyciele poznają alternatywne metody prowadzenia lekcji z zakresu przedmiotów ścisłych w celu rozwoju kreatywności i zaciekawienia nauką, co przełoży się na lepsze osiągnięcia edukacyjne uczniów. Szkolenie przeprowadzone będzie </w:t>
            </w:r>
          </w:p>
          <w:p w:rsidR="00060E32" w:rsidRPr="00060E32" w:rsidRDefault="00060E32" w:rsidP="00060E32">
            <w:pPr>
              <w:jc w:val="both"/>
              <w:rPr>
                <w:rFonts w:eastAsia="Calibri"/>
                <w:sz w:val="20"/>
                <w:szCs w:val="20"/>
              </w:rPr>
            </w:pPr>
            <w:r w:rsidRPr="00060E32">
              <w:rPr>
                <w:rFonts w:eastAsia="Calibri"/>
                <w:sz w:val="20"/>
                <w:szCs w:val="20"/>
              </w:rPr>
              <w:t>z wykorzystaniem doposażonych międzyszkolnych pracowni przyrodniczo-biologicznej w celu praktycznego przygotowania nauczycieli do przeprowadzania doświadczeń z poszczególnych przedmiotów przyrodniczych;</w:t>
            </w:r>
          </w:p>
        </w:tc>
        <w:tc>
          <w:tcPr>
            <w:tcW w:w="2283" w:type="dxa"/>
            <w:shd w:val="clear" w:color="auto" w:fill="auto"/>
          </w:tcPr>
          <w:p w:rsidR="00060E32" w:rsidRPr="00060E32" w:rsidRDefault="00060E32" w:rsidP="00060E32">
            <w:pPr>
              <w:suppressAutoHyphens/>
              <w:spacing w:line="280" w:lineRule="exact"/>
              <w:jc w:val="center"/>
              <w:rPr>
                <w:b/>
                <w:sz w:val="20"/>
                <w:szCs w:val="20"/>
                <w:lang w:eastAsia="en-US"/>
              </w:rPr>
            </w:pPr>
            <w:r w:rsidRPr="00060E32">
              <w:rPr>
                <w:b/>
                <w:sz w:val="20"/>
                <w:szCs w:val="20"/>
                <w:lang w:eastAsia="en-US"/>
              </w:rPr>
              <w:t xml:space="preserve">18 h lekcyjnych </w:t>
            </w:r>
          </w:p>
        </w:tc>
      </w:tr>
      <w:tr w:rsidR="00060E32" w:rsidRPr="00060E32" w:rsidTr="004E522F">
        <w:trPr>
          <w:trHeight w:val="1572"/>
        </w:trPr>
        <w:tc>
          <w:tcPr>
            <w:tcW w:w="7241" w:type="dxa"/>
            <w:shd w:val="clear" w:color="auto" w:fill="auto"/>
          </w:tcPr>
          <w:p w:rsidR="00060E32" w:rsidRPr="00060E32" w:rsidRDefault="00060E32" w:rsidP="00060E32">
            <w:pPr>
              <w:jc w:val="both"/>
              <w:rPr>
                <w:rFonts w:eastAsia="Calibri"/>
                <w:sz w:val="20"/>
                <w:szCs w:val="20"/>
              </w:rPr>
            </w:pPr>
            <w:r w:rsidRPr="00060E32">
              <w:rPr>
                <w:rFonts w:eastAsia="Calibri"/>
                <w:sz w:val="20"/>
                <w:szCs w:val="20"/>
              </w:rPr>
              <w:t xml:space="preserve">Szkolenie z zakresu przygotowania uczestników do prowadzenia procesu indywidualizacji pracy z uczniem ze specjalnymi potrzebami edukacyjnymi - 6h/gr dla 3 gr (28 osób). Szkolenie przygotuje nauczycieli do dokonywania diagnoz potrzeb ucznia oraz do indywidualnego dobierania metod i treści zgodnych z taką diagnozą. Realizacja szkolenia będzie uwzględniać współpracę z rodzicami/opiekunami uczniów </w:t>
            </w:r>
          </w:p>
          <w:p w:rsidR="00060E32" w:rsidRPr="00060E32" w:rsidRDefault="00060E32" w:rsidP="00060E32">
            <w:pPr>
              <w:jc w:val="both"/>
              <w:rPr>
                <w:rFonts w:eastAsia="Calibri"/>
                <w:sz w:val="20"/>
                <w:szCs w:val="20"/>
              </w:rPr>
            </w:pPr>
            <w:r w:rsidRPr="00060E32">
              <w:rPr>
                <w:rFonts w:eastAsia="Calibri"/>
                <w:sz w:val="20"/>
                <w:szCs w:val="20"/>
              </w:rPr>
              <w:t>o specjalnych potrzebach edukacyjnych w celu wspólnego przygotowania programów nauczania.</w:t>
            </w:r>
          </w:p>
        </w:tc>
        <w:tc>
          <w:tcPr>
            <w:tcW w:w="2283" w:type="dxa"/>
            <w:shd w:val="clear" w:color="auto" w:fill="auto"/>
          </w:tcPr>
          <w:p w:rsidR="00060E32" w:rsidRPr="00060E32" w:rsidRDefault="00060E32" w:rsidP="00060E32">
            <w:pPr>
              <w:suppressAutoHyphens/>
              <w:spacing w:line="280" w:lineRule="exact"/>
              <w:jc w:val="center"/>
              <w:rPr>
                <w:b/>
                <w:sz w:val="20"/>
                <w:szCs w:val="20"/>
                <w:lang w:eastAsia="en-US"/>
              </w:rPr>
            </w:pPr>
            <w:r w:rsidRPr="00060E32">
              <w:rPr>
                <w:b/>
                <w:sz w:val="20"/>
                <w:szCs w:val="20"/>
                <w:lang w:eastAsia="en-US"/>
              </w:rPr>
              <w:t>18 h lekcyjnych</w:t>
            </w:r>
          </w:p>
        </w:tc>
      </w:tr>
      <w:tr w:rsidR="00060E32" w:rsidRPr="00060E32" w:rsidTr="004E522F">
        <w:trPr>
          <w:trHeight w:val="543"/>
        </w:trPr>
        <w:tc>
          <w:tcPr>
            <w:tcW w:w="9524" w:type="dxa"/>
            <w:gridSpan w:val="2"/>
            <w:shd w:val="clear" w:color="auto" w:fill="auto"/>
          </w:tcPr>
          <w:p w:rsidR="00060E32" w:rsidRPr="00060E32" w:rsidRDefault="00060E32" w:rsidP="00060E32">
            <w:pPr>
              <w:suppressAutoHyphens/>
              <w:spacing w:line="280" w:lineRule="exact"/>
              <w:jc w:val="both"/>
              <w:rPr>
                <w:b/>
                <w:sz w:val="20"/>
                <w:szCs w:val="20"/>
                <w:lang w:eastAsia="en-US"/>
              </w:rPr>
            </w:pPr>
            <w:r w:rsidRPr="00060E32">
              <w:rPr>
                <w:b/>
                <w:sz w:val="20"/>
                <w:szCs w:val="20"/>
                <w:lang w:eastAsia="en-US"/>
              </w:rPr>
              <w:t>Zadanie nr 2:  Zajęcia przygotowujące do egzaminu zewnętrznego</w:t>
            </w:r>
          </w:p>
        </w:tc>
      </w:tr>
      <w:tr w:rsidR="00060E32" w:rsidRPr="00060E32" w:rsidTr="004E522F">
        <w:trPr>
          <w:trHeight w:val="280"/>
        </w:trPr>
        <w:tc>
          <w:tcPr>
            <w:tcW w:w="7241" w:type="dxa"/>
            <w:shd w:val="clear" w:color="auto" w:fill="auto"/>
          </w:tcPr>
          <w:p w:rsidR="00060E32" w:rsidRPr="00060E32" w:rsidRDefault="00060E32" w:rsidP="00060E32">
            <w:pPr>
              <w:jc w:val="both"/>
              <w:rPr>
                <w:rFonts w:eastAsia="Calibri"/>
                <w:sz w:val="20"/>
                <w:szCs w:val="20"/>
              </w:rPr>
            </w:pPr>
            <w:r w:rsidRPr="00060E32">
              <w:rPr>
                <w:rFonts w:eastAsia="Calibri"/>
                <w:sz w:val="20"/>
                <w:szCs w:val="20"/>
              </w:rPr>
              <w:t xml:space="preserve">Intensywne zajęcia z  j. angielskiego w wymiarze 120 godzin na grupę (2x2h tygodniowo), które dzięki organizacji w nielicznych grupach z programem dostosowanym do indywidualnych potrzeb i oczekiwań uczestników pozwolą na rozwinięcie posiadanych kompetencji wychodzących poza te przewidziane </w:t>
            </w:r>
          </w:p>
          <w:p w:rsidR="00060E32" w:rsidRPr="00060E32" w:rsidRDefault="00060E32" w:rsidP="00060E32">
            <w:pPr>
              <w:jc w:val="both"/>
              <w:rPr>
                <w:rFonts w:eastAsia="Calibri"/>
                <w:sz w:val="20"/>
                <w:szCs w:val="20"/>
              </w:rPr>
            </w:pPr>
            <w:r w:rsidRPr="00060E32">
              <w:rPr>
                <w:rFonts w:eastAsia="Calibri"/>
                <w:sz w:val="20"/>
                <w:szCs w:val="20"/>
              </w:rPr>
              <w:t>w programie szkolnym. W ramach zajęć Wykonawca zobowiązany jest przeprowadzić egzamin zewnętrzny zgodny z Europejskim Systemem Opisu Kształcenia Językowego</w:t>
            </w:r>
            <w:r w:rsidR="008B4447">
              <w:rPr>
                <w:rFonts w:eastAsia="Calibri"/>
                <w:sz w:val="20"/>
                <w:szCs w:val="20"/>
              </w:rPr>
              <w:t xml:space="preserve"> (ESOKJ)</w:t>
            </w:r>
            <w:r w:rsidRPr="00060E32">
              <w:rPr>
                <w:rFonts w:eastAsia="Calibri"/>
                <w:sz w:val="20"/>
                <w:szCs w:val="20"/>
              </w:rPr>
              <w:t>.</w:t>
            </w:r>
          </w:p>
          <w:p w:rsidR="00060E32" w:rsidRPr="00060E32" w:rsidRDefault="00060E32" w:rsidP="00060E32">
            <w:pPr>
              <w:jc w:val="both"/>
              <w:rPr>
                <w:rFonts w:eastAsia="Calibri"/>
                <w:sz w:val="20"/>
                <w:szCs w:val="20"/>
              </w:rPr>
            </w:pPr>
            <w:r w:rsidRPr="00060E32">
              <w:rPr>
                <w:rFonts w:eastAsia="Calibri"/>
                <w:sz w:val="20"/>
                <w:szCs w:val="20"/>
              </w:rPr>
              <w:t xml:space="preserve">Celem zajęć jest umożliwienie uczniom uzyskujących wysokie wyniki edukacyjne </w:t>
            </w:r>
          </w:p>
          <w:p w:rsidR="00060E32" w:rsidRPr="00060E32" w:rsidRDefault="00060E32" w:rsidP="00060E32">
            <w:pPr>
              <w:jc w:val="both"/>
              <w:rPr>
                <w:rFonts w:eastAsia="Calibri"/>
                <w:sz w:val="20"/>
                <w:szCs w:val="20"/>
              </w:rPr>
            </w:pPr>
            <w:r w:rsidRPr="00060E32">
              <w:rPr>
                <w:rFonts w:eastAsia="Calibri"/>
                <w:sz w:val="20"/>
                <w:szCs w:val="20"/>
              </w:rPr>
              <w:t xml:space="preserve">z języka angielskiego rozwinięcie posiadanych kompetencji oraz formalne </w:t>
            </w:r>
            <w:r w:rsidRPr="00060E32">
              <w:rPr>
                <w:rFonts w:eastAsia="Calibri"/>
                <w:sz w:val="20"/>
                <w:szCs w:val="20"/>
              </w:rPr>
              <w:lastRenderedPageBreak/>
              <w:t xml:space="preserve">potwierdzenie ich poprzez możliwość zdobycia cenionego certyfikatu. </w:t>
            </w:r>
          </w:p>
          <w:p w:rsidR="00060E32" w:rsidRPr="00060E32" w:rsidRDefault="00060E32" w:rsidP="00060E32">
            <w:pPr>
              <w:jc w:val="both"/>
              <w:rPr>
                <w:rFonts w:eastAsia="Calibri"/>
                <w:sz w:val="20"/>
                <w:szCs w:val="20"/>
              </w:rPr>
            </w:pPr>
            <w:r w:rsidRPr="00060E32">
              <w:rPr>
                <w:rFonts w:eastAsia="Calibri"/>
                <w:sz w:val="20"/>
                <w:szCs w:val="20"/>
              </w:rPr>
              <w:t xml:space="preserve">Liczba grup – 5. Liczba uczniów – 50 osób. </w:t>
            </w:r>
          </w:p>
        </w:tc>
        <w:tc>
          <w:tcPr>
            <w:tcW w:w="2283" w:type="dxa"/>
            <w:shd w:val="clear" w:color="auto" w:fill="auto"/>
          </w:tcPr>
          <w:p w:rsidR="00060E32" w:rsidRPr="00060E32" w:rsidRDefault="00060E32" w:rsidP="00060E32">
            <w:pPr>
              <w:suppressAutoHyphens/>
              <w:spacing w:line="280" w:lineRule="exact"/>
              <w:jc w:val="center"/>
              <w:rPr>
                <w:b/>
                <w:sz w:val="20"/>
                <w:szCs w:val="20"/>
                <w:lang w:eastAsia="en-US"/>
              </w:rPr>
            </w:pPr>
            <w:r w:rsidRPr="00060E32">
              <w:rPr>
                <w:b/>
                <w:sz w:val="20"/>
                <w:szCs w:val="20"/>
                <w:lang w:eastAsia="en-US"/>
              </w:rPr>
              <w:lastRenderedPageBreak/>
              <w:t xml:space="preserve">600 h lekcyjnych </w:t>
            </w:r>
          </w:p>
        </w:tc>
      </w:tr>
      <w:tr w:rsidR="00060E32" w:rsidRPr="00060E32" w:rsidTr="004E522F">
        <w:trPr>
          <w:trHeight w:val="280"/>
        </w:trPr>
        <w:tc>
          <w:tcPr>
            <w:tcW w:w="7241" w:type="dxa"/>
            <w:shd w:val="clear" w:color="auto" w:fill="auto"/>
          </w:tcPr>
          <w:p w:rsidR="00060E32" w:rsidRPr="00060E32" w:rsidRDefault="00060E32" w:rsidP="00060E32">
            <w:pPr>
              <w:jc w:val="both"/>
              <w:rPr>
                <w:rFonts w:eastAsia="Calibri"/>
                <w:sz w:val="20"/>
                <w:szCs w:val="20"/>
              </w:rPr>
            </w:pPr>
            <w:r w:rsidRPr="00060E32">
              <w:rPr>
                <w:rFonts w:eastAsia="Calibri"/>
                <w:sz w:val="20"/>
                <w:szCs w:val="20"/>
              </w:rPr>
              <w:lastRenderedPageBreak/>
              <w:t>Dostawa podręczników (książka i ćwiczenia) do nauki języka angielskiego.</w:t>
            </w:r>
          </w:p>
        </w:tc>
        <w:tc>
          <w:tcPr>
            <w:tcW w:w="2283" w:type="dxa"/>
            <w:shd w:val="clear" w:color="auto" w:fill="auto"/>
          </w:tcPr>
          <w:p w:rsidR="00060E32" w:rsidRPr="00060E32" w:rsidRDefault="00060E32" w:rsidP="00060E32">
            <w:pPr>
              <w:suppressAutoHyphens/>
              <w:spacing w:line="280" w:lineRule="exact"/>
              <w:jc w:val="center"/>
              <w:rPr>
                <w:b/>
                <w:sz w:val="20"/>
                <w:szCs w:val="20"/>
                <w:lang w:eastAsia="en-US"/>
              </w:rPr>
            </w:pPr>
            <w:r w:rsidRPr="00060E32">
              <w:rPr>
                <w:b/>
                <w:sz w:val="20"/>
                <w:szCs w:val="20"/>
                <w:lang w:eastAsia="en-US"/>
              </w:rPr>
              <w:t>50 kompletów</w:t>
            </w:r>
          </w:p>
        </w:tc>
      </w:tr>
      <w:tr w:rsidR="00060E32" w:rsidRPr="00060E32" w:rsidTr="004E522F">
        <w:trPr>
          <w:trHeight w:val="2462"/>
        </w:trPr>
        <w:tc>
          <w:tcPr>
            <w:tcW w:w="7241" w:type="dxa"/>
            <w:shd w:val="clear" w:color="auto" w:fill="auto"/>
          </w:tcPr>
          <w:p w:rsidR="00060E32" w:rsidRPr="00060E32" w:rsidRDefault="00060E32" w:rsidP="00060E32">
            <w:pPr>
              <w:jc w:val="both"/>
              <w:rPr>
                <w:rFonts w:eastAsia="Calibri"/>
                <w:sz w:val="20"/>
                <w:szCs w:val="20"/>
              </w:rPr>
            </w:pPr>
            <w:r w:rsidRPr="00060E32">
              <w:rPr>
                <w:rFonts w:eastAsia="Calibri"/>
                <w:sz w:val="20"/>
                <w:szCs w:val="20"/>
              </w:rPr>
              <w:t xml:space="preserve"> Intensywne zajęcia z  zakresu technik komputerowych (ICT) w wymiarze 120 godzin na grupę (2x2h tygodniowo), które dzięki organizacji w nielicznych grupach </w:t>
            </w:r>
          </w:p>
          <w:p w:rsidR="00060E32" w:rsidRPr="00060E32" w:rsidRDefault="00060E32" w:rsidP="00060E32">
            <w:pPr>
              <w:jc w:val="both"/>
              <w:rPr>
                <w:rFonts w:eastAsia="Calibri"/>
                <w:sz w:val="20"/>
                <w:szCs w:val="20"/>
              </w:rPr>
            </w:pPr>
            <w:r w:rsidRPr="00060E32">
              <w:rPr>
                <w:rFonts w:eastAsia="Calibri"/>
                <w:sz w:val="20"/>
                <w:szCs w:val="20"/>
              </w:rPr>
              <w:t xml:space="preserve">z programem dostosowanym do indywidualnych potrzeb i oczekiwań uczestników pozwolą na rozwinięcie posiadanych kompetencji wychodzących poza te przewidziane w programie szkolnym. W ramach zajęć Wykonawca zobowiązany jest przeprowadzić 4 modułowe egzaminy zgodne z ramami DIGCOMP (wybrane z grupami moduły </w:t>
            </w:r>
          </w:p>
          <w:p w:rsidR="00060E32" w:rsidRPr="00060E32" w:rsidRDefault="00060E32" w:rsidP="00060E32">
            <w:pPr>
              <w:jc w:val="both"/>
              <w:rPr>
                <w:rFonts w:eastAsia="Calibri"/>
                <w:sz w:val="20"/>
                <w:szCs w:val="20"/>
              </w:rPr>
            </w:pPr>
            <w:r w:rsidRPr="00060E32">
              <w:rPr>
                <w:rFonts w:eastAsia="Calibri"/>
                <w:sz w:val="20"/>
                <w:szCs w:val="20"/>
              </w:rPr>
              <w:t xml:space="preserve">z łącznie 5 dostępnych). Celem zajęć jest umożliwienie uczniom uzyskujących wysokie wyniki edukacyjne z informatyki rozwinięcie posiadanych kompetencji oraz formalne potwierdzenie ich poprzez możliwość zdobycia cenionego certyfikatu. </w:t>
            </w:r>
          </w:p>
          <w:p w:rsidR="00060E32" w:rsidRPr="00060E32" w:rsidRDefault="00060E32" w:rsidP="00060E32">
            <w:pPr>
              <w:jc w:val="both"/>
              <w:rPr>
                <w:rFonts w:eastAsia="Calibri"/>
                <w:sz w:val="20"/>
                <w:szCs w:val="20"/>
              </w:rPr>
            </w:pPr>
            <w:r w:rsidRPr="00060E32">
              <w:rPr>
                <w:rFonts w:eastAsia="Calibri"/>
                <w:sz w:val="20"/>
                <w:szCs w:val="20"/>
              </w:rPr>
              <w:t xml:space="preserve">Liczba grup – 2. Liczba uczniów – 20 osób. </w:t>
            </w:r>
          </w:p>
        </w:tc>
        <w:tc>
          <w:tcPr>
            <w:tcW w:w="2283" w:type="dxa"/>
            <w:shd w:val="clear" w:color="auto" w:fill="auto"/>
          </w:tcPr>
          <w:p w:rsidR="00060E32" w:rsidRPr="00060E32" w:rsidRDefault="00060E32" w:rsidP="00060E32">
            <w:pPr>
              <w:suppressAutoHyphens/>
              <w:spacing w:line="280" w:lineRule="exact"/>
              <w:jc w:val="center"/>
              <w:rPr>
                <w:b/>
                <w:sz w:val="20"/>
                <w:szCs w:val="20"/>
                <w:lang w:eastAsia="en-US"/>
              </w:rPr>
            </w:pPr>
            <w:r w:rsidRPr="00060E32">
              <w:rPr>
                <w:b/>
                <w:sz w:val="20"/>
                <w:szCs w:val="20"/>
                <w:lang w:eastAsia="en-US"/>
              </w:rPr>
              <w:t xml:space="preserve">240 h lekcyjnych </w:t>
            </w:r>
          </w:p>
        </w:tc>
      </w:tr>
      <w:tr w:rsidR="00060E32" w:rsidRPr="00060E32" w:rsidTr="004E522F">
        <w:trPr>
          <w:trHeight w:val="633"/>
        </w:trPr>
        <w:tc>
          <w:tcPr>
            <w:tcW w:w="7241" w:type="dxa"/>
            <w:shd w:val="clear" w:color="auto" w:fill="auto"/>
          </w:tcPr>
          <w:p w:rsidR="00060E32" w:rsidRPr="00060E32" w:rsidRDefault="00060E32" w:rsidP="00060E32">
            <w:pPr>
              <w:jc w:val="both"/>
              <w:rPr>
                <w:rFonts w:eastAsia="Calibri"/>
                <w:sz w:val="20"/>
                <w:szCs w:val="20"/>
              </w:rPr>
            </w:pPr>
            <w:r w:rsidRPr="00060E32">
              <w:rPr>
                <w:rFonts w:eastAsia="Calibri"/>
                <w:sz w:val="20"/>
                <w:szCs w:val="20"/>
              </w:rPr>
              <w:t xml:space="preserve">Dostawa podręczników z zakresu technik komputerowych  (ICT) zgodnych z wybraną formą certyfikacji. </w:t>
            </w:r>
          </w:p>
        </w:tc>
        <w:tc>
          <w:tcPr>
            <w:tcW w:w="2283" w:type="dxa"/>
            <w:shd w:val="clear" w:color="auto" w:fill="auto"/>
          </w:tcPr>
          <w:p w:rsidR="00060E32" w:rsidRPr="00060E32" w:rsidRDefault="00060E32" w:rsidP="00060E32">
            <w:pPr>
              <w:suppressAutoHyphens/>
              <w:spacing w:line="280" w:lineRule="exact"/>
              <w:jc w:val="center"/>
              <w:rPr>
                <w:b/>
                <w:sz w:val="20"/>
                <w:szCs w:val="20"/>
                <w:lang w:eastAsia="en-US"/>
              </w:rPr>
            </w:pPr>
            <w:r w:rsidRPr="00060E32">
              <w:rPr>
                <w:b/>
                <w:sz w:val="20"/>
                <w:szCs w:val="20"/>
                <w:lang w:eastAsia="en-US"/>
              </w:rPr>
              <w:t>20 kompletów</w:t>
            </w:r>
          </w:p>
        </w:tc>
      </w:tr>
      <w:tr w:rsidR="00060E32" w:rsidRPr="00060E32" w:rsidTr="004E522F">
        <w:trPr>
          <w:trHeight w:val="287"/>
        </w:trPr>
        <w:tc>
          <w:tcPr>
            <w:tcW w:w="9524" w:type="dxa"/>
            <w:gridSpan w:val="2"/>
            <w:shd w:val="clear" w:color="auto" w:fill="auto"/>
          </w:tcPr>
          <w:p w:rsidR="00060E32" w:rsidRPr="00060E32" w:rsidRDefault="00060E32" w:rsidP="00060E32">
            <w:pPr>
              <w:spacing w:line="360" w:lineRule="auto"/>
              <w:jc w:val="both"/>
              <w:rPr>
                <w:b/>
                <w:sz w:val="20"/>
                <w:szCs w:val="20"/>
                <w:lang w:eastAsia="en-US"/>
              </w:rPr>
            </w:pPr>
            <w:r w:rsidRPr="00060E32">
              <w:rPr>
                <w:b/>
                <w:sz w:val="20"/>
                <w:szCs w:val="20"/>
                <w:lang w:eastAsia="en-US"/>
              </w:rPr>
              <w:t>Zadanie nr 3: Rozwijanie postaw kluczowych dla rynku pracy</w:t>
            </w:r>
          </w:p>
        </w:tc>
      </w:tr>
      <w:tr w:rsidR="00060E32" w:rsidRPr="00060E32" w:rsidTr="004E522F">
        <w:trPr>
          <w:trHeight w:val="263"/>
        </w:trPr>
        <w:tc>
          <w:tcPr>
            <w:tcW w:w="7241" w:type="dxa"/>
            <w:shd w:val="clear" w:color="auto" w:fill="auto"/>
          </w:tcPr>
          <w:p w:rsidR="00060E32" w:rsidRPr="00060E32" w:rsidRDefault="00060E32" w:rsidP="00060E32">
            <w:pPr>
              <w:rPr>
                <w:rFonts w:eastAsia="Calibri"/>
                <w:sz w:val="20"/>
                <w:szCs w:val="20"/>
              </w:rPr>
            </w:pPr>
            <w:r w:rsidRPr="00060E32">
              <w:rPr>
                <w:rFonts w:eastAsia="Calibri"/>
                <w:sz w:val="20"/>
                <w:szCs w:val="20"/>
              </w:rPr>
              <w:t>Zajęcia wzmacniania kompetencji kluczowych na rynku pracy 30h/gr (1h/tyg): 60 gr – 1205 uczniów i uczennic.</w:t>
            </w:r>
          </w:p>
          <w:p w:rsidR="00060E32" w:rsidRPr="00060E32" w:rsidRDefault="00060E32" w:rsidP="00060E32">
            <w:pPr>
              <w:rPr>
                <w:rFonts w:eastAsia="Calibri"/>
                <w:sz w:val="20"/>
                <w:szCs w:val="20"/>
              </w:rPr>
            </w:pPr>
          </w:p>
        </w:tc>
        <w:tc>
          <w:tcPr>
            <w:tcW w:w="2283" w:type="dxa"/>
            <w:shd w:val="clear" w:color="auto" w:fill="auto"/>
          </w:tcPr>
          <w:p w:rsidR="00060E32" w:rsidRPr="00060E32" w:rsidRDefault="00060E32" w:rsidP="00060E32">
            <w:pPr>
              <w:numPr>
                <w:ilvl w:val="0"/>
                <w:numId w:val="9"/>
              </w:numPr>
              <w:suppressAutoHyphens/>
              <w:spacing w:line="280" w:lineRule="exact"/>
              <w:jc w:val="center"/>
              <w:rPr>
                <w:b/>
                <w:sz w:val="20"/>
                <w:szCs w:val="20"/>
                <w:lang w:eastAsia="en-US"/>
              </w:rPr>
            </w:pPr>
            <w:r w:rsidRPr="00060E32">
              <w:rPr>
                <w:b/>
                <w:sz w:val="20"/>
                <w:szCs w:val="20"/>
                <w:lang w:eastAsia="en-US"/>
              </w:rPr>
              <w:t>h lekcyjnych</w:t>
            </w:r>
          </w:p>
        </w:tc>
      </w:tr>
    </w:tbl>
    <w:p w:rsidR="00060E32" w:rsidRPr="00060E32" w:rsidRDefault="00060E32" w:rsidP="008B4447">
      <w:pPr>
        <w:spacing w:before="120"/>
        <w:jc w:val="both"/>
        <w:rPr>
          <w:sz w:val="20"/>
          <w:szCs w:val="20"/>
          <w:lang w:eastAsia="en-US"/>
        </w:rPr>
      </w:pPr>
    </w:p>
    <w:p w:rsidR="00060E32" w:rsidRPr="00060E32" w:rsidRDefault="00060E32" w:rsidP="008B4447">
      <w:pPr>
        <w:widowControl w:val="0"/>
        <w:tabs>
          <w:tab w:val="left" w:pos="7545"/>
        </w:tabs>
        <w:suppressAutoHyphens/>
        <w:jc w:val="both"/>
        <w:rPr>
          <w:rFonts w:eastAsia="SimSun"/>
          <w:sz w:val="20"/>
          <w:szCs w:val="20"/>
          <w:lang w:eastAsia="hi-IN" w:bidi="hi-IN"/>
        </w:rPr>
      </w:pPr>
      <w:r w:rsidRPr="00060E32">
        <w:rPr>
          <w:rFonts w:eastAsia="SimSun"/>
          <w:sz w:val="20"/>
          <w:szCs w:val="20"/>
          <w:lang w:eastAsia="hi-IN" w:bidi="hi-IN"/>
        </w:rPr>
        <w:t xml:space="preserve">1.2.Zamawiający dopuszcza składanie ofert do każdego zadania oddzielnie. Wykonawca jest uprawniony do złożenia oferty na jedno, kilka lub wszystkie zadania. Wszystkie zapisy Ogłoszenia o zamówieniu jednakowo dotyczą wszystkich zadań chyba, że w poszczególnych punktach zostały określone odmienne zapisy dla poszczególnych zadań. </w:t>
      </w:r>
    </w:p>
    <w:p w:rsidR="00060E32" w:rsidRPr="00060E32" w:rsidRDefault="00060E32" w:rsidP="00060E32">
      <w:pPr>
        <w:tabs>
          <w:tab w:val="num" w:pos="1440"/>
        </w:tabs>
        <w:autoSpaceDE w:val="0"/>
        <w:autoSpaceDN w:val="0"/>
        <w:jc w:val="both"/>
        <w:rPr>
          <w:rFonts w:eastAsia="Calibri"/>
          <w:sz w:val="20"/>
          <w:szCs w:val="20"/>
        </w:rPr>
      </w:pPr>
      <w:r w:rsidRPr="00060E32">
        <w:rPr>
          <w:rFonts w:eastAsia="Calibri"/>
          <w:bCs/>
          <w:sz w:val="20"/>
          <w:szCs w:val="20"/>
        </w:rPr>
        <w:t>1.3</w:t>
      </w:r>
      <w:r w:rsidRPr="00060E32">
        <w:rPr>
          <w:rFonts w:eastAsia="Calibri"/>
          <w:b/>
          <w:bCs/>
          <w:sz w:val="20"/>
          <w:szCs w:val="20"/>
        </w:rPr>
        <w:t>.</w:t>
      </w:r>
      <w:r w:rsidRPr="00060E32">
        <w:rPr>
          <w:rFonts w:eastAsia="Calibri"/>
          <w:sz w:val="20"/>
          <w:szCs w:val="20"/>
        </w:rPr>
        <w:t xml:space="preserve"> Zamawiający nie dopuszcza możliwości składania oferty wariantowej.</w:t>
      </w:r>
    </w:p>
    <w:p w:rsidR="00060E32" w:rsidRPr="00060E32" w:rsidRDefault="00060E32" w:rsidP="00060E32">
      <w:pPr>
        <w:autoSpaceDN w:val="0"/>
        <w:jc w:val="both"/>
        <w:rPr>
          <w:rFonts w:eastAsia="Calibri"/>
          <w:sz w:val="20"/>
          <w:szCs w:val="20"/>
        </w:rPr>
      </w:pPr>
      <w:r w:rsidRPr="00060E32">
        <w:rPr>
          <w:rFonts w:eastAsia="Calibri"/>
          <w:bCs/>
          <w:sz w:val="20"/>
          <w:szCs w:val="20"/>
        </w:rPr>
        <w:t>1.4.</w:t>
      </w:r>
      <w:r w:rsidRPr="00060E32">
        <w:rPr>
          <w:rFonts w:eastAsia="Calibri"/>
          <w:sz w:val="20"/>
          <w:szCs w:val="20"/>
        </w:rPr>
        <w:t xml:space="preserve"> Zamawiający nie przewiduje udzielenie zamówień, o których mowa w art. 67 ust. 1 pkt 6 ustawy Pzp.</w:t>
      </w:r>
    </w:p>
    <w:p w:rsidR="00060E32" w:rsidRPr="00060E32" w:rsidRDefault="00060E32" w:rsidP="00060E32">
      <w:pPr>
        <w:tabs>
          <w:tab w:val="left" w:pos="284"/>
        </w:tabs>
        <w:spacing w:after="160" w:line="259" w:lineRule="auto"/>
        <w:contextualSpacing/>
        <w:rPr>
          <w:rFonts w:eastAsia="Calibri"/>
          <w:sz w:val="20"/>
          <w:szCs w:val="20"/>
          <w:lang w:eastAsia="en-US"/>
        </w:rPr>
      </w:pPr>
    </w:p>
    <w:p w:rsidR="00060E32" w:rsidRPr="00060E32" w:rsidRDefault="00060E32" w:rsidP="00060E32">
      <w:pPr>
        <w:numPr>
          <w:ilvl w:val="0"/>
          <w:numId w:val="8"/>
        </w:numPr>
        <w:tabs>
          <w:tab w:val="left" w:pos="284"/>
        </w:tabs>
        <w:spacing w:after="160" w:line="259" w:lineRule="auto"/>
        <w:jc w:val="both"/>
        <w:rPr>
          <w:rFonts w:eastAsia="Calibri"/>
          <w:sz w:val="20"/>
          <w:szCs w:val="20"/>
          <w:lang w:eastAsia="en-US"/>
        </w:rPr>
      </w:pPr>
      <w:r w:rsidRPr="00060E32">
        <w:rPr>
          <w:rFonts w:eastAsia="Calibri"/>
          <w:b/>
          <w:sz w:val="20"/>
          <w:szCs w:val="20"/>
          <w:lang w:eastAsia="en-US"/>
        </w:rPr>
        <w:t>Kod CPV:</w:t>
      </w:r>
      <w:r w:rsidRPr="00060E32">
        <w:rPr>
          <w:rFonts w:eastAsia="Calibri"/>
          <w:sz w:val="20"/>
          <w:szCs w:val="20"/>
          <w:lang w:eastAsia="en-US"/>
        </w:rPr>
        <w:t xml:space="preserve"> 80000000-4 Usługi edukacyjne i szkoleniowe</w:t>
      </w:r>
    </w:p>
    <w:p w:rsidR="00060E32" w:rsidRPr="00060E32" w:rsidRDefault="00060E32" w:rsidP="00BA5054">
      <w:pPr>
        <w:numPr>
          <w:ilvl w:val="0"/>
          <w:numId w:val="8"/>
        </w:numPr>
        <w:tabs>
          <w:tab w:val="left" w:pos="284"/>
        </w:tabs>
        <w:spacing w:after="160"/>
        <w:contextualSpacing/>
        <w:jc w:val="both"/>
        <w:rPr>
          <w:rFonts w:eastAsia="Calibri"/>
          <w:b/>
          <w:sz w:val="20"/>
          <w:szCs w:val="20"/>
          <w:lang w:eastAsia="en-US"/>
        </w:rPr>
      </w:pPr>
      <w:r w:rsidRPr="00060E32">
        <w:rPr>
          <w:rFonts w:eastAsia="Calibri"/>
          <w:b/>
          <w:sz w:val="20"/>
          <w:szCs w:val="20"/>
          <w:lang w:eastAsia="en-US"/>
        </w:rPr>
        <w:t xml:space="preserve">Termin realizacji  zamówienia: </w:t>
      </w:r>
    </w:p>
    <w:p w:rsidR="00060E32" w:rsidRPr="00060E32" w:rsidRDefault="00060E32" w:rsidP="00BA5054">
      <w:pPr>
        <w:jc w:val="both"/>
        <w:rPr>
          <w:sz w:val="20"/>
          <w:szCs w:val="20"/>
          <w:lang w:eastAsia="en-US"/>
        </w:rPr>
      </w:pPr>
      <w:r w:rsidRPr="00060E32">
        <w:rPr>
          <w:sz w:val="20"/>
          <w:szCs w:val="20"/>
          <w:lang w:eastAsia="en-US"/>
        </w:rPr>
        <w:t xml:space="preserve">Szkolenia będą organizowane w przypadku </w:t>
      </w:r>
      <w:r w:rsidRPr="00060E32">
        <w:rPr>
          <w:b/>
          <w:sz w:val="20"/>
          <w:szCs w:val="20"/>
          <w:lang w:eastAsia="en-US"/>
        </w:rPr>
        <w:t>Zadania nr 1</w:t>
      </w:r>
      <w:r w:rsidRPr="00060E32">
        <w:rPr>
          <w:sz w:val="20"/>
          <w:szCs w:val="20"/>
          <w:lang w:eastAsia="en-US"/>
        </w:rPr>
        <w:t xml:space="preserve"> do </w:t>
      </w:r>
      <w:r w:rsidRPr="00060E32">
        <w:rPr>
          <w:b/>
          <w:sz w:val="20"/>
          <w:szCs w:val="20"/>
          <w:lang w:eastAsia="en-US"/>
        </w:rPr>
        <w:t>31.12.2017 r</w:t>
      </w:r>
      <w:r w:rsidRPr="00060E32">
        <w:rPr>
          <w:sz w:val="20"/>
          <w:szCs w:val="20"/>
          <w:lang w:eastAsia="en-US"/>
        </w:rPr>
        <w:t xml:space="preserve">., w przypadku </w:t>
      </w:r>
      <w:r w:rsidRPr="00060E32">
        <w:rPr>
          <w:b/>
          <w:sz w:val="20"/>
          <w:szCs w:val="20"/>
          <w:lang w:eastAsia="en-US"/>
        </w:rPr>
        <w:t>Zadania nr 2 i nr 3</w:t>
      </w:r>
      <w:r w:rsidRPr="00060E32">
        <w:rPr>
          <w:sz w:val="20"/>
          <w:szCs w:val="20"/>
          <w:lang w:eastAsia="en-US"/>
        </w:rPr>
        <w:t xml:space="preserve"> – do </w:t>
      </w:r>
      <w:r w:rsidRPr="00060E32">
        <w:rPr>
          <w:b/>
          <w:sz w:val="20"/>
          <w:szCs w:val="20"/>
          <w:lang w:eastAsia="en-US"/>
        </w:rPr>
        <w:t>30.06.2018 r.</w:t>
      </w:r>
      <w:r w:rsidRPr="00060E32">
        <w:rPr>
          <w:sz w:val="20"/>
          <w:szCs w:val="20"/>
          <w:lang w:eastAsia="en-US"/>
        </w:rPr>
        <w:t xml:space="preserve"> Dokładne terminy szkoleń zostaną ustalone z Wykonawcą przed podpisaniem umowy.</w:t>
      </w:r>
    </w:p>
    <w:p w:rsidR="00060E32" w:rsidRPr="00060E32" w:rsidRDefault="00060E32" w:rsidP="00060E32">
      <w:pPr>
        <w:tabs>
          <w:tab w:val="left" w:pos="284"/>
        </w:tabs>
        <w:spacing w:after="160" w:line="259" w:lineRule="auto"/>
        <w:contextualSpacing/>
        <w:rPr>
          <w:rFonts w:eastAsia="Calibri"/>
          <w:b/>
          <w:sz w:val="20"/>
          <w:szCs w:val="20"/>
          <w:lang w:eastAsia="en-US"/>
        </w:rPr>
      </w:pPr>
    </w:p>
    <w:p w:rsidR="00060E32" w:rsidRPr="00060E32" w:rsidRDefault="00060E32" w:rsidP="00BA5054">
      <w:pPr>
        <w:numPr>
          <w:ilvl w:val="0"/>
          <w:numId w:val="8"/>
        </w:numPr>
        <w:tabs>
          <w:tab w:val="left" w:pos="284"/>
        </w:tabs>
        <w:spacing w:after="160"/>
        <w:ind w:left="284" w:hanging="284"/>
        <w:contextualSpacing/>
        <w:jc w:val="both"/>
        <w:rPr>
          <w:rFonts w:eastAsia="Calibri"/>
          <w:b/>
          <w:sz w:val="20"/>
          <w:szCs w:val="20"/>
          <w:lang w:eastAsia="en-US"/>
        </w:rPr>
      </w:pPr>
      <w:r w:rsidRPr="00060E32">
        <w:rPr>
          <w:rFonts w:eastAsia="Calibri"/>
          <w:b/>
          <w:sz w:val="20"/>
          <w:szCs w:val="20"/>
          <w:lang w:eastAsia="en-US"/>
        </w:rPr>
        <w:t>Warunki udziału w postępowaniu:</w:t>
      </w:r>
    </w:p>
    <w:p w:rsidR="00060E32" w:rsidRPr="00060E32" w:rsidRDefault="00060E32" w:rsidP="00BA5054">
      <w:pPr>
        <w:numPr>
          <w:ilvl w:val="1"/>
          <w:numId w:val="20"/>
        </w:numPr>
        <w:tabs>
          <w:tab w:val="left" w:pos="900"/>
        </w:tabs>
        <w:jc w:val="both"/>
        <w:rPr>
          <w:sz w:val="20"/>
          <w:szCs w:val="20"/>
          <w:lang w:eastAsia="en-US"/>
        </w:rPr>
      </w:pPr>
      <w:r w:rsidRPr="00060E32">
        <w:rPr>
          <w:sz w:val="20"/>
          <w:szCs w:val="20"/>
          <w:lang w:eastAsia="en-US"/>
        </w:rPr>
        <w:t xml:space="preserve">O udzielenie zamówienia mogą ubiegać się </w:t>
      </w:r>
      <w:r w:rsidRPr="00060E32">
        <w:rPr>
          <w:bCs/>
          <w:sz w:val="20"/>
          <w:szCs w:val="20"/>
          <w:lang w:eastAsia="en-US"/>
        </w:rPr>
        <w:t>Wykonawcy, którzy spełniają, na poziomie opisanym poniżej</w:t>
      </w:r>
    </w:p>
    <w:p w:rsidR="00060E32" w:rsidRPr="00060E32" w:rsidRDefault="00060E32" w:rsidP="00BA5054">
      <w:pPr>
        <w:tabs>
          <w:tab w:val="left" w:pos="900"/>
        </w:tabs>
        <w:jc w:val="both"/>
        <w:rPr>
          <w:sz w:val="20"/>
          <w:szCs w:val="20"/>
          <w:lang w:eastAsia="en-US"/>
        </w:rPr>
      </w:pPr>
      <w:r w:rsidRPr="00060E32">
        <w:rPr>
          <w:bCs/>
          <w:sz w:val="20"/>
          <w:szCs w:val="20"/>
          <w:lang w:eastAsia="en-US"/>
        </w:rPr>
        <w:t xml:space="preserve">warunki udziału w postępowaniu dotyczące </w:t>
      </w:r>
      <w:r w:rsidRPr="00060E32">
        <w:rPr>
          <w:b/>
          <w:sz w:val="20"/>
          <w:szCs w:val="20"/>
          <w:lang w:eastAsia="en-US"/>
        </w:rPr>
        <w:t>zdolności technicznej lub zawodowej:</w:t>
      </w:r>
    </w:p>
    <w:p w:rsidR="00060E32" w:rsidRPr="00060E32" w:rsidRDefault="00060E32" w:rsidP="00BA5054">
      <w:pPr>
        <w:jc w:val="both"/>
        <w:rPr>
          <w:sz w:val="20"/>
          <w:szCs w:val="20"/>
          <w:lang w:eastAsia="en-US"/>
        </w:rPr>
      </w:pPr>
      <w:r w:rsidRPr="00060E32">
        <w:rPr>
          <w:sz w:val="20"/>
          <w:szCs w:val="20"/>
          <w:lang w:eastAsia="en-US"/>
        </w:rPr>
        <w:t>Zamawiający uzna, że Wykonawcy spełniają niniejszy warunek, jeżeli:</w:t>
      </w:r>
    </w:p>
    <w:p w:rsidR="00060E32" w:rsidRPr="00060E32" w:rsidRDefault="00060E32" w:rsidP="00BA5054">
      <w:pPr>
        <w:numPr>
          <w:ilvl w:val="2"/>
          <w:numId w:val="3"/>
        </w:numPr>
        <w:jc w:val="both"/>
        <w:rPr>
          <w:sz w:val="20"/>
          <w:szCs w:val="20"/>
          <w:lang w:eastAsia="en-US"/>
        </w:rPr>
      </w:pPr>
      <w:r w:rsidRPr="00060E32">
        <w:rPr>
          <w:bCs/>
          <w:sz w:val="20"/>
          <w:szCs w:val="20"/>
          <w:shd w:val="clear" w:color="auto" w:fill="FFFFFF"/>
          <w:lang w:eastAsia="en-US"/>
        </w:rPr>
        <w:t>dla Zadania nr 1</w:t>
      </w:r>
    </w:p>
    <w:p w:rsidR="00BA5054" w:rsidRDefault="00060E32" w:rsidP="00BA5054">
      <w:pPr>
        <w:jc w:val="both"/>
        <w:rPr>
          <w:rFonts w:eastAsia="Calibri"/>
          <w:sz w:val="20"/>
          <w:szCs w:val="20"/>
          <w:lang w:eastAsia="en-US"/>
        </w:rPr>
      </w:pPr>
      <w:r w:rsidRPr="00060E32">
        <w:rPr>
          <w:rFonts w:eastAsia="Calibri"/>
          <w:sz w:val="20"/>
          <w:szCs w:val="20"/>
          <w:lang w:eastAsia="en-US"/>
        </w:rPr>
        <w:t>Wykonawca dysponuje lub będzie dysponował na czas realizacji zamówienia</w:t>
      </w:r>
      <w:r w:rsidRPr="00060E32">
        <w:rPr>
          <w:rFonts w:ascii="Calibri" w:eastAsia="Calibri" w:hAnsi="Calibri"/>
          <w:sz w:val="22"/>
          <w:szCs w:val="22"/>
          <w:lang w:eastAsia="en-US"/>
        </w:rPr>
        <w:t xml:space="preserve"> </w:t>
      </w:r>
      <w:r w:rsidRPr="00060E32">
        <w:rPr>
          <w:rFonts w:eastAsia="Calibri"/>
          <w:sz w:val="20"/>
          <w:szCs w:val="20"/>
          <w:lang w:eastAsia="en-US"/>
        </w:rPr>
        <w:t xml:space="preserve">co najmniej 1 osobą, posiadającą min. wykształcenie wyższe i doświadczenie w przeprowadzeniu co najmniej jednego wykonanego należycie szkolenia/sieci/kursu/warsztatu w ostatnich 3 latach, w zakresie doskonalenia nauczycieli dla minimum 10 nauczycieli </w:t>
      </w:r>
    </w:p>
    <w:p w:rsidR="00BA5054" w:rsidRDefault="00060E32" w:rsidP="00BA5054">
      <w:pPr>
        <w:jc w:val="both"/>
        <w:rPr>
          <w:rFonts w:eastAsia="Calibri"/>
          <w:sz w:val="20"/>
          <w:szCs w:val="20"/>
          <w:lang w:eastAsia="en-US"/>
        </w:rPr>
      </w:pPr>
      <w:r w:rsidRPr="00060E32">
        <w:rPr>
          <w:rFonts w:eastAsia="Calibri"/>
          <w:sz w:val="20"/>
          <w:szCs w:val="20"/>
          <w:lang w:eastAsia="en-US"/>
        </w:rPr>
        <w:t>w wymiarze</w:t>
      </w:r>
      <w:r w:rsidR="008B4447">
        <w:rPr>
          <w:rFonts w:eastAsia="Calibri"/>
          <w:sz w:val="20"/>
          <w:szCs w:val="20"/>
          <w:lang w:eastAsia="en-US"/>
        </w:rPr>
        <w:t xml:space="preserve"> co najmniej 8 godzin lekcyjnych</w:t>
      </w:r>
      <w:r w:rsidRPr="00060E32">
        <w:rPr>
          <w:rFonts w:eastAsia="Calibri"/>
          <w:sz w:val="20"/>
          <w:szCs w:val="20"/>
          <w:lang w:eastAsia="en-US"/>
        </w:rPr>
        <w:t xml:space="preserve"> o tematyce dotyczącej nowoczesnych metod, aplikacji lub narzędzi TIK, </w:t>
      </w:r>
    </w:p>
    <w:p w:rsidR="00060E32" w:rsidRPr="00060E32" w:rsidRDefault="00060E32" w:rsidP="00BA5054">
      <w:pPr>
        <w:jc w:val="both"/>
        <w:rPr>
          <w:rFonts w:eastAsia="Calibri"/>
          <w:sz w:val="20"/>
          <w:szCs w:val="20"/>
          <w:lang w:eastAsia="en-US"/>
        </w:rPr>
      </w:pPr>
      <w:r w:rsidRPr="00060E32">
        <w:rPr>
          <w:rFonts w:eastAsia="Calibri"/>
          <w:sz w:val="20"/>
          <w:szCs w:val="20"/>
          <w:lang w:eastAsia="en-US"/>
        </w:rPr>
        <w:t>w zakresie:</w:t>
      </w:r>
    </w:p>
    <w:p w:rsidR="00060E32" w:rsidRPr="00BA5054" w:rsidRDefault="00060E32" w:rsidP="00BA5054">
      <w:pPr>
        <w:numPr>
          <w:ilvl w:val="0"/>
          <w:numId w:val="6"/>
        </w:numPr>
        <w:ind w:left="851" w:hanging="284"/>
        <w:jc w:val="both"/>
        <w:rPr>
          <w:sz w:val="20"/>
          <w:szCs w:val="20"/>
          <w:lang w:eastAsia="en-US"/>
        </w:rPr>
      </w:pPr>
      <w:r w:rsidRPr="00060E32">
        <w:rPr>
          <w:bCs/>
          <w:iCs/>
          <w:sz w:val="20"/>
          <w:szCs w:val="20"/>
          <w:lang w:eastAsia="en-US"/>
        </w:rPr>
        <w:t xml:space="preserve">Kurs uzupełniający z posługiwania się Technologiami Informacyjno - Komunikacyjnymi </w:t>
      </w:r>
      <w:r w:rsidRPr="00BA5054">
        <w:rPr>
          <w:bCs/>
          <w:iCs/>
          <w:sz w:val="20"/>
          <w:szCs w:val="20"/>
          <w:lang w:eastAsia="en-US"/>
        </w:rPr>
        <w:t xml:space="preserve">w dydaktyce. </w:t>
      </w:r>
    </w:p>
    <w:p w:rsidR="00060E32" w:rsidRPr="00060E32" w:rsidRDefault="00060E32" w:rsidP="00BA5054">
      <w:pPr>
        <w:numPr>
          <w:ilvl w:val="0"/>
          <w:numId w:val="6"/>
        </w:numPr>
        <w:tabs>
          <w:tab w:val="left" w:pos="851"/>
        </w:tabs>
        <w:ind w:left="709" w:hanging="142"/>
        <w:jc w:val="both"/>
        <w:rPr>
          <w:sz w:val="20"/>
          <w:szCs w:val="20"/>
          <w:lang w:eastAsia="en-US"/>
        </w:rPr>
      </w:pPr>
      <w:r w:rsidRPr="00060E32">
        <w:rPr>
          <w:bCs/>
          <w:iCs/>
          <w:sz w:val="20"/>
          <w:szCs w:val="20"/>
          <w:lang w:eastAsia="en-US"/>
        </w:rPr>
        <w:t>Szkolenie: rozwój wśród uczniów umiejętności i postaw niezbędnych do funkcjonowania na rynku pracy.</w:t>
      </w:r>
    </w:p>
    <w:p w:rsidR="00060E32" w:rsidRPr="00060E32" w:rsidRDefault="00060E32" w:rsidP="00BA5054">
      <w:pPr>
        <w:numPr>
          <w:ilvl w:val="0"/>
          <w:numId w:val="6"/>
        </w:numPr>
        <w:ind w:left="851" w:hanging="284"/>
        <w:jc w:val="both"/>
        <w:rPr>
          <w:sz w:val="20"/>
          <w:szCs w:val="20"/>
          <w:lang w:eastAsia="en-US"/>
        </w:rPr>
      </w:pPr>
      <w:r w:rsidRPr="00060E32">
        <w:rPr>
          <w:bCs/>
          <w:iCs/>
          <w:sz w:val="20"/>
          <w:szCs w:val="20"/>
          <w:lang w:eastAsia="en-US"/>
        </w:rPr>
        <w:t>Szkolenie z zakresu wykorzystania metod eksperymentu w edukacji.</w:t>
      </w:r>
    </w:p>
    <w:p w:rsidR="00060E32" w:rsidRPr="00060E32" w:rsidRDefault="00060E32" w:rsidP="00BA5054">
      <w:pPr>
        <w:numPr>
          <w:ilvl w:val="0"/>
          <w:numId w:val="6"/>
        </w:numPr>
        <w:ind w:left="851" w:hanging="284"/>
        <w:jc w:val="both"/>
        <w:rPr>
          <w:sz w:val="20"/>
          <w:szCs w:val="20"/>
          <w:lang w:eastAsia="en-US"/>
        </w:rPr>
      </w:pPr>
      <w:r w:rsidRPr="00060E32">
        <w:rPr>
          <w:bCs/>
          <w:iCs/>
          <w:sz w:val="20"/>
          <w:szCs w:val="20"/>
          <w:lang w:eastAsia="en-US"/>
        </w:rPr>
        <w:t>Szkolenie z zakresu przygotowania do prowadzenia procesu indywidualizacji pracy z uczniem ze specjalnymi potrzebami edukacyjnymi.</w:t>
      </w:r>
    </w:p>
    <w:p w:rsidR="00060E32" w:rsidRPr="00060E32" w:rsidRDefault="00060E32" w:rsidP="00BA5054">
      <w:pPr>
        <w:numPr>
          <w:ilvl w:val="2"/>
          <w:numId w:val="3"/>
        </w:numPr>
        <w:jc w:val="both"/>
        <w:rPr>
          <w:bCs/>
          <w:iCs/>
          <w:sz w:val="20"/>
          <w:szCs w:val="20"/>
          <w:lang w:eastAsia="en-US"/>
        </w:rPr>
      </w:pPr>
      <w:r w:rsidRPr="00060E32">
        <w:rPr>
          <w:bCs/>
          <w:iCs/>
          <w:sz w:val="20"/>
          <w:szCs w:val="20"/>
          <w:lang w:eastAsia="en-US"/>
        </w:rPr>
        <w:t>dla Zadania nr 2 i nr 3</w:t>
      </w:r>
    </w:p>
    <w:p w:rsidR="00060E32" w:rsidRPr="00060E32" w:rsidRDefault="00060E32" w:rsidP="00BA5054">
      <w:pPr>
        <w:jc w:val="both"/>
        <w:rPr>
          <w:sz w:val="20"/>
          <w:szCs w:val="20"/>
          <w:lang w:eastAsia="en-US"/>
        </w:rPr>
      </w:pPr>
      <w:bookmarkStart w:id="1" w:name="_Hlk497382448"/>
      <w:r w:rsidRPr="00060E32">
        <w:rPr>
          <w:sz w:val="20"/>
          <w:szCs w:val="20"/>
          <w:lang w:eastAsia="en-US"/>
        </w:rPr>
        <w:t xml:space="preserve">Wykonawca dysponuje lub będzie dysponował co najmniej 1 osobą do każdego zadania zdolną do wykonania zamówienia tj. osoby prowadzące zajęcia muszą posiadać wykształcenie wraz z odpowiednim przygotowaniem pedagogicznym do prowadzenia zajęć w szkole podstawowej zgodnie z Rozporządzeniem Ministra Edukacji Narodowej z dnia 1 sierpnia 2017 r. w sprawie szczegółowych kwalifikacji wymaganych od nauczycieli (Dz. U. z 2017 r., poz. 1575). Zamawiający, określając wymogi dla osoby w zakresie posiadanych uprawnień dopuszcza uprawnienia zawodowe nabyte w państwach członkowskich – ustawa z dnia 22 grudnia 2015 r. o zasadach uznawania kwalifikacji zawodowych nabytych w państwach członkowskich Unii Europejskiej (Dz. U. z 2016 r., poz. 65) oraz Rozporządzenie </w:t>
      </w:r>
      <w:r w:rsidRPr="00060E32">
        <w:rPr>
          <w:sz w:val="20"/>
          <w:szCs w:val="20"/>
          <w:lang w:eastAsia="en-US"/>
        </w:rPr>
        <w:lastRenderedPageBreak/>
        <w:t xml:space="preserve">Ministra Edukacji Narodowej z dnia 4 stycznia 2017 r. w sprawie stażu adaptacyjnego oraz testu umiejętności w toku postępowania o uznanie kwalifikacji zawodowych do wykonywania zawodu nauczyciela (Dz. U. z 2017 r., poz. 52). </w:t>
      </w:r>
    </w:p>
    <w:p w:rsidR="00060E32" w:rsidRPr="00060E32" w:rsidRDefault="00060E32" w:rsidP="00BA5054">
      <w:pPr>
        <w:jc w:val="both"/>
        <w:rPr>
          <w:sz w:val="20"/>
          <w:szCs w:val="20"/>
          <w:lang w:eastAsia="en-US"/>
        </w:rPr>
      </w:pPr>
    </w:p>
    <w:p w:rsidR="00060E32" w:rsidRPr="00060E32" w:rsidRDefault="00060E32" w:rsidP="00BA5054">
      <w:pPr>
        <w:jc w:val="both"/>
        <w:rPr>
          <w:sz w:val="20"/>
          <w:szCs w:val="20"/>
          <w:lang w:eastAsia="en-US"/>
        </w:rPr>
      </w:pPr>
      <w:r w:rsidRPr="00060E32">
        <w:rPr>
          <w:sz w:val="20"/>
          <w:szCs w:val="20"/>
          <w:lang w:eastAsia="en-US"/>
        </w:rPr>
        <w:t>Zgodnie z tytułem IV „Swobodny Przepływ osób, usług i kapitału” zawartym w TFUE (Dziennik Urzędowy C 326, 26/10/2012) nie stosuje się ograniczeń dla obywateli krajów wchodzących w skład Unii Europejskiej.</w:t>
      </w:r>
    </w:p>
    <w:bookmarkEnd w:id="1"/>
    <w:p w:rsidR="00BA5054" w:rsidRDefault="00060E32" w:rsidP="00BA5054">
      <w:pPr>
        <w:numPr>
          <w:ilvl w:val="1"/>
          <w:numId w:val="20"/>
        </w:numPr>
        <w:tabs>
          <w:tab w:val="left" w:pos="426"/>
        </w:tabs>
        <w:jc w:val="both"/>
        <w:rPr>
          <w:sz w:val="20"/>
          <w:szCs w:val="20"/>
          <w:lang w:eastAsia="en-US"/>
        </w:rPr>
      </w:pPr>
      <w:r w:rsidRPr="00060E32">
        <w:rPr>
          <w:sz w:val="20"/>
          <w:szCs w:val="20"/>
          <w:lang w:eastAsia="en-US"/>
        </w:rPr>
        <w:t xml:space="preserve">Wykonawca może w celu potwierdzenia spełniania warunków udziału w postępowaniu, </w:t>
      </w:r>
      <w:r w:rsidRPr="00BA5054">
        <w:rPr>
          <w:sz w:val="20"/>
          <w:szCs w:val="20"/>
          <w:lang w:eastAsia="en-US"/>
        </w:rPr>
        <w:t xml:space="preserve">w stosownych sytuacjach </w:t>
      </w:r>
    </w:p>
    <w:p w:rsidR="00060E32" w:rsidRPr="00060E32" w:rsidRDefault="00060E32" w:rsidP="00BA5054">
      <w:pPr>
        <w:tabs>
          <w:tab w:val="left" w:pos="426"/>
        </w:tabs>
        <w:jc w:val="both"/>
        <w:rPr>
          <w:sz w:val="20"/>
          <w:szCs w:val="20"/>
          <w:lang w:eastAsia="en-US"/>
        </w:rPr>
      </w:pPr>
      <w:r w:rsidRPr="00BA5054">
        <w:rPr>
          <w:sz w:val="20"/>
          <w:szCs w:val="20"/>
          <w:lang w:eastAsia="en-US"/>
        </w:rPr>
        <w:t>oraz w odniesieniu do konkretnego zamówienia, polegać na zdolnościach technicznych lub zawodowych innych podmiotów, niezależnie od charakteru prawnego łączących go z nim stosunków prawnych.</w:t>
      </w:r>
      <w:r w:rsidR="00BA5054">
        <w:rPr>
          <w:sz w:val="20"/>
          <w:szCs w:val="20"/>
          <w:lang w:eastAsia="en-US"/>
        </w:rPr>
        <w:t xml:space="preserve"> </w:t>
      </w:r>
      <w:r w:rsidRPr="00060E32">
        <w:rPr>
          <w:sz w:val="20"/>
          <w:szCs w:val="20"/>
          <w:lang w:eastAsia="en-U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BA5054">
        <w:rPr>
          <w:sz w:val="20"/>
          <w:szCs w:val="20"/>
          <w:lang w:eastAsia="en-US"/>
        </w:rPr>
        <w:t xml:space="preserve"> </w:t>
      </w:r>
      <w:r w:rsidRPr="00060E32">
        <w:rPr>
          <w:sz w:val="20"/>
          <w:szCs w:val="20"/>
          <w:lang w:eastAsia="en-US"/>
        </w:rPr>
        <w:t>Podmiot trzeci składa oświadczenie o niepodleganiu wykluczeniu z postępowania na podstawie art. 24 ust.1 pkt 12-23 ustawy Pzp oraz dokumenty na potwierdzenie spełniania warunków w zakresie, w jakim udostępnia swoje zasoby.</w:t>
      </w:r>
    </w:p>
    <w:p w:rsidR="00BA5054" w:rsidRDefault="00060E32" w:rsidP="00BA5054">
      <w:pPr>
        <w:numPr>
          <w:ilvl w:val="1"/>
          <w:numId w:val="20"/>
        </w:numPr>
        <w:tabs>
          <w:tab w:val="left" w:pos="426"/>
        </w:tabs>
        <w:jc w:val="both"/>
        <w:rPr>
          <w:sz w:val="20"/>
          <w:szCs w:val="20"/>
          <w:lang w:eastAsia="en-US"/>
        </w:rPr>
      </w:pPr>
      <w:r w:rsidRPr="00060E32">
        <w:rPr>
          <w:sz w:val="20"/>
          <w:szCs w:val="20"/>
          <w:lang w:eastAsia="en-US"/>
        </w:rPr>
        <w:t xml:space="preserve">Ocena spełniania ww. warunków udziału w postępowaniu nastąpi w oparciu o informacje zawarte w dokumentach </w:t>
      </w:r>
    </w:p>
    <w:p w:rsidR="00060E32" w:rsidRPr="00060E32" w:rsidRDefault="00060E32" w:rsidP="00BA5054">
      <w:pPr>
        <w:tabs>
          <w:tab w:val="left" w:pos="426"/>
        </w:tabs>
        <w:jc w:val="both"/>
        <w:rPr>
          <w:sz w:val="20"/>
          <w:szCs w:val="20"/>
          <w:lang w:eastAsia="en-US"/>
        </w:rPr>
      </w:pPr>
      <w:r w:rsidRPr="00060E32">
        <w:rPr>
          <w:sz w:val="20"/>
          <w:szCs w:val="20"/>
          <w:lang w:eastAsia="en-US"/>
        </w:rPr>
        <w:t xml:space="preserve">i oświadczeniach przedłożonych przez Wykonawcę. Z treści załączonych dokumentów musi jednoznacznie wynikać, że </w:t>
      </w:r>
      <w:r w:rsidRPr="00060E32">
        <w:rPr>
          <w:sz w:val="20"/>
          <w:szCs w:val="20"/>
        </w:rPr>
        <w:t>wyżej wymienione warunki Wykonawca</w:t>
      </w:r>
      <w:r w:rsidRPr="00060E32">
        <w:rPr>
          <w:sz w:val="20"/>
          <w:szCs w:val="20"/>
          <w:lang w:eastAsia="en-US"/>
        </w:rPr>
        <w:t xml:space="preserve"> spełnia.</w:t>
      </w:r>
    </w:p>
    <w:p w:rsidR="00060E32" w:rsidRPr="00060E32" w:rsidRDefault="00060E32" w:rsidP="00BA5054">
      <w:pPr>
        <w:numPr>
          <w:ilvl w:val="1"/>
          <w:numId w:val="20"/>
        </w:numPr>
        <w:tabs>
          <w:tab w:val="left" w:pos="426"/>
        </w:tabs>
        <w:jc w:val="both"/>
        <w:rPr>
          <w:i/>
          <w:sz w:val="20"/>
          <w:szCs w:val="20"/>
          <w:lang w:eastAsia="en-US"/>
        </w:rPr>
      </w:pPr>
      <w:r w:rsidRPr="00060E32">
        <w:rPr>
          <w:sz w:val="20"/>
          <w:szCs w:val="20"/>
          <w:lang w:eastAsia="en-US"/>
        </w:rPr>
        <w:t xml:space="preserve">Wykonawca nie później niż na dzień składania ofert zobowiązany jest wykazać spełnienie warunków udziału </w:t>
      </w:r>
    </w:p>
    <w:p w:rsidR="00060E32" w:rsidRPr="00060E32" w:rsidRDefault="00060E32" w:rsidP="00BA5054">
      <w:pPr>
        <w:tabs>
          <w:tab w:val="left" w:pos="426"/>
        </w:tabs>
        <w:jc w:val="both"/>
        <w:rPr>
          <w:i/>
          <w:sz w:val="20"/>
          <w:szCs w:val="20"/>
          <w:lang w:eastAsia="en-US"/>
        </w:rPr>
      </w:pPr>
      <w:r w:rsidRPr="00060E32">
        <w:rPr>
          <w:sz w:val="20"/>
          <w:szCs w:val="20"/>
          <w:lang w:eastAsia="en-US"/>
        </w:rPr>
        <w:t>w postępowaniu.</w:t>
      </w:r>
    </w:p>
    <w:p w:rsidR="00060E32" w:rsidRPr="00060E32" w:rsidRDefault="00060E32" w:rsidP="00060E32">
      <w:pPr>
        <w:tabs>
          <w:tab w:val="left" w:pos="900"/>
        </w:tabs>
        <w:jc w:val="both"/>
        <w:rPr>
          <w:i/>
          <w:sz w:val="20"/>
          <w:szCs w:val="20"/>
          <w:lang w:eastAsia="en-US"/>
        </w:rPr>
      </w:pPr>
    </w:p>
    <w:p w:rsidR="00060E32" w:rsidRPr="00060E32" w:rsidRDefault="00060E32" w:rsidP="00BA5054">
      <w:pPr>
        <w:keepNext/>
        <w:numPr>
          <w:ilvl w:val="0"/>
          <w:numId w:val="20"/>
        </w:numPr>
        <w:jc w:val="both"/>
        <w:outlineLvl w:val="0"/>
        <w:rPr>
          <w:rFonts w:eastAsia="Calibri"/>
          <w:bCs/>
          <w:kern w:val="32"/>
          <w:sz w:val="20"/>
          <w:szCs w:val="20"/>
          <w:lang w:eastAsia="en-US"/>
        </w:rPr>
      </w:pPr>
      <w:r w:rsidRPr="00060E32">
        <w:rPr>
          <w:rFonts w:eastAsia="Calibri"/>
          <w:b/>
          <w:bCs/>
          <w:kern w:val="32"/>
          <w:sz w:val="20"/>
          <w:szCs w:val="20"/>
          <w:lang w:eastAsia="en-US"/>
        </w:rPr>
        <w:t>Podstawy wykluczenia</w:t>
      </w:r>
      <w:r w:rsidRPr="00060E32">
        <w:rPr>
          <w:rFonts w:eastAsia="Calibri"/>
          <w:bCs/>
          <w:kern w:val="32"/>
          <w:sz w:val="20"/>
          <w:szCs w:val="20"/>
          <w:lang w:eastAsia="en-US"/>
        </w:rPr>
        <w:t xml:space="preserve">: </w:t>
      </w:r>
    </w:p>
    <w:p w:rsidR="00060E32" w:rsidRPr="00060E32" w:rsidRDefault="00060E32" w:rsidP="00BA5054">
      <w:pPr>
        <w:keepNext/>
        <w:jc w:val="both"/>
        <w:outlineLvl w:val="0"/>
        <w:rPr>
          <w:rFonts w:eastAsia="Calibri"/>
          <w:bCs/>
          <w:kern w:val="32"/>
          <w:sz w:val="20"/>
          <w:szCs w:val="20"/>
          <w:lang w:eastAsia="en-US"/>
        </w:rPr>
      </w:pPr>
      <w:r w:rsidRPr="00060E32">
        <w:rPr>
          <w:rFonts w:eastAsia="Calibri"/>
          <w:bCs/>
          <w:kern w:val="32"/>
          <w:sz w:val="20"/>
          <w:szCs w:val="20"/>
          <w:lang w:eastAsia="en-US"/>
        </w:rPr>
        <w:t>Oświadczenie Wykonawcy o niepodleganiu wykluczeniu z postępowania na podstawie art. 24 ust 1 pkt 12-23 ustawy Pzp.</w:t>
      </w:r>
    </w:p>
    <w:p w:rsidR="00060E32" w:rsidRPr="00060E32" w:rsidRDefault="00060E32" w:rsidP="00060E32">
      <w:pPr>
        <w:tabs>
          <w:tab w:val="left" w:pos="284"/>
        </w:tabs>
        <w:spacing w:after="160" w:line="259" w:lineRule="auto"/>
        <w:contextualSpacing/>
        <w:rPr>
          <w:rFonts w:eastAsia="Calibri"/>
          <w:sz w:val="20"/>
          <w:szCs w:val="20"/>
          <w:lang w:eastAsia="en-US"/>
        </w:rPr>
      </w:pPr>
    </w:p>
    <w:p w:rsidR="00060E32" w:rsidRPr="00060E32" w:rsidRDefault="00060E32" w:rsidP="00BA5054">
      <w:pPr>
        <w:numPr>
          <w:ilvl w:val="0"/>
          <w:numId w:val="20"/>
        </w:numPr>
        <w:tabs>
          <w:tab w:val="left" w:pos="284"/>
        </w:tabs>
        <w:spacing w:after="160"/>
        <w:ind w:left="284" w:hanging="284"/>
        <w:contextualSpacing/>
        <w:jc w:val="both"/>
        <w:rPr>
          <w:rFonts w:eastAsia="Calibri"/>
          <w:b/>
          <w:sz w:val="20"/>
          <w:szCs w:val="20"/>
          <w:lang w:eastAsia="en-US"/>
        </w:rPr>
      </w:pPr>
      <w:r w:rsidRPr="00060E32">
        <w:rPr>
          <w:rFonts w:eastAsia="Calibri"/>
          <w:b/>
          <w:sz w:val="20"/>
          <w:szCs w:val="20"/>
          <w:lang w:eastAsia="en-US"/>
        </w:rPr>
        <w:t>Dokumenty lub oświadczenia potwierdzające spełnienie warunków udziału w postępowaniu oraz braku podstawy wykluczenia:</w:t>
      </w:r>
    </w:p>
    <w:p w:rsidR="00060E32" w:rsidRPr="00060E32" w:rsidRDefault="00060E32" w:rsidP="00BA5054">
      <w:pPr>
        <w:numPr>
          <w:ilvl w:val="1"/>
          <w:numId w:val="20"/>
        </w:numPr>
        <w:jc w:val="both"/>
        <w:rPr>
          <w:sz w:val="20"/>
          <w:szCs w:val="20"/>
        </w:rPr>
      </w:pPr>
      <w:r w:rsidRPr="00060E32">
        <w:rPr>
          <w:sz w:val="20"/>
          <w:szCs w:val="20"/>
        </w:rPr>
        <w:t xml:space="preserve">W celu potwierdzenia spełniania warunków udziału w postępowaniu Wykonawca </w:t>
      </w:r>
      <w:r w:rsidRPr="00060E32">
        <w:rPr>
          <w:sz w:val="20"/>
          <w:szCs w:val="20"/>
          <w:u w:val="single"/>
        </w:rPr>
        <w:t xml:space="preserve">zobowiązany jest złożyć wraz </w:t>
      </w:r>
    </w:p>
    <w:p w:rsidR="00060E32" w:rsidRPr="00060E32" w:rsidRDefault="00060E32" w:rsidP="00BA5054">
      <w:pPr>
        <w:jc w:val="both"/>
        <w:rPr>
          <w:sz w:val="20"/>
          <w:szCs w:val="20"/>
        </w:rPr>
      </w:pPr>
      <w:r w:rsidRPr="00060E32">
        <w:rPr>
          <w:sz w:val="20"/>
          <w:szCs w:val="20"/>
          <w:u w:val="single"/>
        </w:rPr>
        <w:t>z ofertą następujące dokumenty i/lub oświadczenia</w:t>
      </w:r>
      <w:r w:rsidRPr="00060E32">
        <w:rPr>
          <w:sz w:val="20"/>
          <w:szCs w:val="20"/>
        </w:rPr>
        <w:t>:</w:t>
      </w:r>
    </w:p>
    <w:p w:rsidR="00060E32" w:rsidRDefault="00060E32" w:rsidP="00BA5054">
      <w:pPr>
        <w:numPr>
          <w:ilvl w:val="1"/>
          <w:numId w:val="4"/>
        </w:numPr>
        <w:tabs>
          <w:tab w:val="num" w:pos="567"/>
        </w:tabs>
        <w:autoSpaceDE w:val="0"/>
        <w:autoSpaceDN w:val="0"/>
        <w:adjustRightInd w:val="0"/>
        <w:ind w:left="284" w:firstLine="0"/>
        <w:jc w:val="both"/>
        <w:rPr>
          <w:sz w:val="20"/>
          <w:szCs w:val="20"/>
          <w:lang w:eastAsia="en-US"/>
        </w:rPr>
      </w:pPr>
      <w:r w:rsidRPr="00060E32">
        <w:rPr>
          <w:sz w:val="20"/>
          <w:szCs w:val="20"/>
          <w:lang w:eastAsia="en-US"/>
        </w:rPr>
        <w:t>wykaz osób skierowanych przez Wykonawcę do realizacji zamówienia</w:t>
      </w:r>
      <w:r w:rsidRPr="00060E32">
        <w:rPr>
          <w:sz w:val="20"/>
          <w:szCs w:val="20"/>
        </w:rPr>
        <w:t xml:space="preserve">, sporządzony zgodnie ze wzorem stanowiącym </w:t>
      </w:r>
      <w:r w:rsidRPr="00060E32">
        <w:rPr>
          <w:b/>
          <w:sz w:val="20"/>
          <w:szCs w:val="20"/>
        </w:rPr>
        <w:t>Załącznik nr 4 do Ogłoszenia</w:t>
      </w:r>
      <w:r w:rsidRPr="00060E32">
        <w:rPr>
          <w:sz w:val="20"/>
          <w:szCs w:val="20"/>
        </w:rPr>
        <w:t>.</w:t>
      </w:r>
    </w:p>
    <w:p w:rsidR="00060E32" w:rsidRPr="00060E32" w:rsidRDefault="00BA5054" w:rsidP="00BA5054">
      <w:pPr>
        <w:jc w:val="both"/>
        <w:rPr>
          <w:b/>
          <w:sz w:val="20"/>
          <w:szCs w:val="20"/>
        </w:rPr>
      </w:pPr>
      <w:r>
        <w:rPr>
          <w:sz w:val="20"/>
          <w:szCs w:val="20"/>
          <w:lang w:eastAsia="en-US"/>
        </w:rPr>
        <w:t>6.2.</w:t>
      </w:r>
      <w:r w:rsidR="00060E32" w:rsidRPr="00060E32">
        <w:rPr>
          <w:sz w:val="20"/>
          <w:szCs w:val="20"/>
        </w:rPr>
        <w:t xml:space="preserve">W przypadku, gdy Wykonawca, w celu potwierdzenia spełniania warunków udziału w postępowaniu będzie polegał na zdolnościach innych podmiotów, musi udowodnić Zamawiającemu, że realizując zamówienie, będzie dysponował niezbędnymi zasobami tych podmiotów, w szczególności przedstawiając pisemne zobowiązanie </w:t>
      </w:r>
    </w:p>
    <w:p w:rsidR="00060E32" w:rsidRDefault="00060E32" w:rsidP="00BA5054">
      <w:pPr>
        <w:jc w:val="both"/>
        <w:rPr>
          <w:sz w:val="20"/>
          <w:szCs w:val="20"/>
        </w:rPr>
      </w:pPr>
      <w:r w:rsidRPr="00060E32">
        <w:rPr>
          <w:sz w:val="20"/>
          <w:szCs w:val="20"/>
        </w:rPr>
        <w:t>(w oryginale) tych podmiotów do oddania mu do dyspozycji niezbędnych zasobów na potrzeby realizacji zamówienia lub inny dokument, z którego będzie jednoznacznie wynikać uprawnienie do dysponowania tymi zasobami na potrzeby realizacji zamówienia.</w:t>
      </w:r>
    </w:p>
    <w:p w:rsidR="00BA5054" w:rsidRPr="00060E32" w:rsidRDefault="00BA5054" w:rsidP="00BA5054">
      <w:pPr>
        <w:jc w:val="both"/>
        <w:rPr>
          <w:b/>
          <w:sz w:val="20"/>
          <w:szCs w:val="20"/>
        </w:rPr>
      </w:pPr>
    </w:p>
    <w:p w:rsidR="00060E32" w:rsidRPr="00060E32" w:rsidRDefault="00060E32" w:rsidP="00BA5054">
      <w:pPr>
        <w:keepNext/>
        <w:numPr>
          <w:ilvl w:val="0"/>
          <w:numId w:val="20"/>
        </w:numPr>
        <w:jc w:val="both"/>
        <w:outlineLvl w:val="0"/>
        <w:rPr>
          <w:rFonts w:eastAsia="Calibri"/>
          <w:bCs/>
          <w:kern w:val="32"/>
          <w:sz w:val="20"/>
          <w:szCs w:val="20"/>
          <w:lang w:eastAsia="en-US"/>
        </w:rPr>
      </w:pPr>
      <w:r w:rsidRPr="00060E32">
        <w:rPr>
          <w:rFonts w:eastAsia="Calibri"/>
          <w:b/>
          <w:bCs/>
          <w:kern w:val="32"/>
          <w:sz w:val="20"/>
          <w:szCs w:val="20"/>
          <w:lang w:eastAsia="en-US"/>
        </w:rPr>
        <w:t>Kryteria oceny ofert:</w:t>
      </w:r>
      <w:r w:rsidRPr="00060E32">
        <w:rPr>
          <w:rFonts w:eastAsia="Calibri"/>
          <w:bCs/>
          <w:kern w:val="32"/>
          <w:sz w:val="20"/>
          <w:szCs w:val="20"/>
          <w:lang w:eastAsia="en-US"/>
        </w:rPr>
        <w:t xml:space="preserve"> </w:t>
      </w:r>
    </w:p>
    <w:p w:rsidR="008B4447" w:rsidRPr="008B4447" w:rsidRDefault="00060E32" w:rsidP="00BA5054">
      <w:pPr>
        <w:keepNext/>
        <w:jc w:val="both"/>
        <w:outlineLvl w:val="0"/>
        <w:rPr>
          <w:rFonts w:eastAsia="Calibri"/>
          <w:bCs/>
          <w:kern w:val="32"/>
          <w:sz w:val="20"/>
          <w:szCs w:val="20"/>
          <w:lang w:eastAsia="en-US"/>
        </w:rPr>
      </w:pPr>
      <w:r w:rsidRPr="00060E32">
        <w:rPr>
          <w:rFonts w:eastAsia="Calibri"/>
          <w:bCs/>
          <w:kern w:val="32"/>
          <w:sz w:val="20"/>
          <w:szCs w:val="20"/>
          <w:lang w:eastAsia="en-US"/>
        </w:rPr>
        <w:t xml:space="preserve">Zamawiający dokona oceny i porównania ofert na podstawie niżej opisanych kryteriów. </w:t>
      </w:r>
      <w:r w:rsidRPr="00060E32">
        <w:rPr>
          <w:rFonts w:eastAsia="MS Mincho"/>
          <w:bCs/>
          <w:kern w:val="32"/>
          <w:sz w:val="20"/>
          <w:szCs w:val="20"/>
          <w:lang w:eastAsia="en-US"/>
        </w:rPr>
        <w:t>Zamawiający wyznaczył następujące kryteria oceny ofert oraz ustalił ich wagi (znaczenie):</w:t>
      </w:r>
    </w:p>
    <w:p w:rsidR="00BA5054" w:rsidRDefault="00BA5054" w:rsidP="00060E32">
      <w:pPr>
        <w:spacing w:line="360" w:lineRule="auto"/>
        <w:jc w:val="both"/>
        <w:rPr>
          <w:b/>
          <w:sz w:val="20"/>
          <w:szCs w:val="20"/>
          <w:u w:val="single"/>
          <w:lang w:eastAsia="en-US"/>
        </w:rPr>
      </w:pPr>
    </w:p>
    <w:p w:rsidR="00060E32" w:rsidRPr="00060E32" w:rsidRDefault="00060E32" w:rsidP="00060E32">
      <w:pPr>
        <w:spacing w:line="360" w:lineRule="auto"/>
        <w:jc w:val="both"/>
        <w:rPr>
          <w:b/>
          <w:sz w:val="20"/>
          <w:szCs w:val="20"/>
          <w:u w:val="single"/>
          <w:lang w:eastAsia="en-US"/>
        </w:rPr>
      </w:pPr>
      <w:r w:rsidRPr="00060E32">
        <w:rPr>
          <w:b/>
          <w:sz w:val="20"/>
          <w:szCs w:val="20"/>
          <w:u w:val="single"/>
          <w:lang w:eastAsia="en-US"/>
        </w:rPr>
        <w:t>Zadanie nr 1</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8"/>
        <w:gridCol w:w="6259"/>
        <w:gridCol w:w="2596"/>
      </w:tblGrid>
      <w:tr w:rsidR="00060E32" w:rsidRPr="00060E32" w:rsidTr="004E522F">
        <w:trPr>
          <w:trHeight w:val="387"/>
          <w:tblHeader/>
        </w:trPr>
        <w:tc>
          <w:tcPr>
            <w:tcW w:w="718" w:type="dxa"/>
            <w:tcBorders>
              <w:top w:val="single" w:sz="4" w:space="0" w:color="auto"/>
              <w:left w:val="single" w:sz="4" w:space="0" w:color="auto"/>
              <w:bottom w:val="single" w:sz="4" w:space="0" w:color="auto"/>
              <w:right w:val="single" w:sz="4" w:space="0" w:color="auto"/>
            </w:tcBorders>
            <w:shd w:val="pct12" w:color="auto" w:fill="FFFFFF"/>
            <w:vAlign w:val="center"/>
          </w:tcPr>
          <w:p w:rsidR="00060E32" w:rsidRPr="00060E32" w:rsidRDefault="00060E32" w:rsidP="00060E32">
            <w:pPr>
              <w:suppressAutoHyphens/>
              <w:spacing w:line="360" w:lineRule="auto"/>
              <w:jc w:val="both"/>
              <w:rPr>
                <w:rFonts w:eastAsia="MS Mincho"/>
                <w:sz w:val="16"/>
                <w:szCs w:val="16"/>
                <w:lang w:eastAsia="en-US"/>
              </w:rPr>
            </w:pPr>
            <w:r w:rsidRPr="00060E32">
              <w:rPr>
                <w:rFonts w:eastAsia="MS Mincho"/>
                <w:sz w:val="16"/>
                <w:szCs w:val="16"/>
                <w:lang w:eastAsia="en-US"/>
              </w:rPr>
              <w:t>Lp.</w:t>
            </w:r>
          </w:p>
        </w:tc>
        <w:tc>
          <w:tcPr>
            <w:tcW w:w="6259" w:type="dxa"/>
            <w:tcBorders>
              <w:top w:val="single" w:sz="4" w:space="0" w:color="auto"/>
              <w:left w:val="single" w:sz="4" w:space="0" w:color="auto"/>
              <w:bottom w:val="single" w:sz="4" w:space="0" w:color="auto"/>
              <w:right w:val="single" w:sz="4" w:space="0" w:color="auto"/>
            </w:tcBorders>
            <w:shd w:val="pct12" w:color="auto" w:fill="FFFFFF"/>
            <w:vAlign w:val="center"/>
          </w:tcPr>
          <w:p w:rsidR="00060E32" w:rsidRPr="00060E32" w:rsidRDefault="00060E32" w:rsidP="00060E32">
            <w:pPr>
              <w:suppressAutoHyphens/>
              <w:spacing w:line="360" w:lineRule="auto"/>
              <w:jc w:val="both"/>
              <w:rPr>
                <w:rFonts w:eastAsia="MS Mincho"/>
                <w:sz w:val="16"/>
                <w:szCs w:val="16"/>
                <w:lang w:eastAsia="en-US"/>
              </w:rPr>
            </w:pPr>
            <w:r w:rsidRPr="00060E32">
              <w:rPr>
                <w:rFonts w:eastAsia="MS Mincho"/>
                <w:sz w:val="16"/>
                <w:szCs w:val="16"/>
                <w:lang w:eastAsia="en-US"/>
              </w:rPr>
              <w:t>Kryterium</w:t>
            </w:r>
          </w:p>
        </w:tc>
        <w:tc>
          <w:tcPr>
            <w:tcW w:w="2596" w:type="dxa"/>
            <w:tcBorders>
              <w:top w:val="single" w:sz="4" w:space="0" w:color="auto"/>
              <w:left w:val="single" w:sz="4" w:space="0" w:color="auto"/>
              <w:bottom w:val="single" w:sz="4" w:space="0" w:color="auto"/>
              <w:right w:val="single" w:sz="4" w:space="0" w:color="auto"/>
            </w:tcBorders>
            <w:shd w:val="pct12" w:color="auto" w:fill="FFFFFF"/>
            <w:vAlign w:val="center"/>
          </w:tcPr>
          <w:p w:rsidR="00060E32" w:rsidRPr="00060E32" w:rsidRDefault="00060E32" w:rsidP="00060E32">
            <w:pPr>
              <w:suppressAutoHyphens/>
              <w:spacing w:line="360" w:lineRule="auto"/>
              <w:jc w:val="both"/>
              <w:rPr>
                <w:rFonts w:eastAsia="MS Mincho"/>
                <w:sz w:val="16"/>
                <w:szCs w:val="16"/>
                <w:lang w:eastAsia="en-US"/>
              </w:rPr>
            </w:pPr>
            <w:r w:rsidRPr="00060E32">
              <w:rPr>
                <w:rFonts w:eastAsia="MS Mincho"/>
                <w:sz w:val="16"/>
                <w:szCs w:val="16"/>
                <w:lang w:eastAsia="en-US"/>
              </w:rPr>
              <w:t>Waga (Znaczenie) w %</w:t>
            </w:r>
          </w:p>
        </w:tc>
      </w:tr>
      <w:tr w:rsidR="00060E32" w:rsidRPr="00060E32" w:rsidTr="004E522F">
        <w:trPr>
          <w:trHeight w:val="506"/>
        </w:trPr>
        <w:tc>
          <w:tcPr>
            <w:tcW w:w="718"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center"/>
              <w:rPr>
                <w:rFonts w:eastAsia="MS Mincho"/>
                <w:sz w:val="16"/>
                <w:szCs w:val="16"/>
                <w:lang w:eastAsia="en-US"/>
              </w:rPr>
            </w:pPr>
            <w:r w:rsidRPr="00060E32">
              <w:rPr>
                <w:rFonts w:eastAsia="MS Mincho"/>
                <w:sz w:val="16"/>
                <w:szCs w:val="16"/>
                <w:lang w:eastAsia="en-US"/>
              </w:rPr>
              <w:t>1</w:t>
            </w:r>
          </w:p>
        </w:tc>
        <w:tc>
          <w:tcPr>
            <w:tcW w:w="6259"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both"/>
              <w:rPr>
                <w:rFonts w:eastAsia="MS Mincho"/>
                <w:sz w:val="16"/>
                <w:szCs w:val="16"/>
                <w:lang w:eastAsia="en-US"/>
              </w:rPr>
            </w:pPr>
            <w:r w:rsidRPr="00060E32">
              <w:rPr>
                <w:rFonts w:eastAsia="MS Mincho"/>
                <w:sz w:val="16"/>
                <w:szCs w:val="16"/>
                <w:lang w:eastAsia="en-US"/>
              </w:rPr>
              <w:t>Cena</w:t>
            </w:r>
          </w:p>
        </w:tc>
        <w:tc>
          <w:tcPr>
            <w:tcW w:w="2596"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center"/>
              <w:rPr>
                <w:rFonts w:eastAsia="MS Mincho"/>
                <w:sz w:val="16"/>
                <w:szCs w:val="16"/>
                <w:lang w:eastAsia="en-US"/>
              </w:rPr>
            </w:pPr>
            <w:r w:rsidRPr="00060E32">
              <w:rPr>
                <w:rFonts w:eastAsia="MS Mincho"/>
                <w:sz w:val="16"/>
                <w:szCs w:val="16"/>
                <w:lang w:eastAsia="en-US"/>
              </w:rPr>
              <w:t>60 %</w:t>
            </w:r>
          </w:p>
        </w:tc>
      </w:tr>
      <w:tr w:rsidR="00060E32" w:rsidRPr="00060E32" w:rsidTr="004E522F">
        <w:trPr>
          <w:trHeight w:val="506"/>
        </w:trPr>
        <w:tc>
          <w:tcPr>
            <w:tcW w:w="718"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center"/>
              <w:rPr>
                <w:rFonts w:eastAsia="MS Mincho"/>
                <w:sz w:val="16"/>
                <w:szCs w:val="16"/>
                <w:lang w:eastAsia="en-US"/>
              </w:rPr>
            </w:pPr>
            <w:r w:rsidRPr="00060E32">
              <w:rPr>
                <w:rFonts w:eastAsia="MS Mincho"/>
                <w:sz w:val="16"/>
                <w:szCs w:val="16"/>
                <w:lang w:eastAsia="en-US"/>
              </w:rPr>
              <w:t>2</w:t>
            </w:r>
          </w:p>
        </w:tc>
        <w:tc>
          <w:tcPr>
            <w:tcW w:w="6259"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both"/>
              <w:rPr>
                <w:rFonts w:eastAsia="MS Mincho"/>
                <w:sz w:val="16"/>
                <w:szCs w:val="16"/>
                <w:lang w:eastAsia="en-US"/>
              </w:rPr>
            </w:pPr>
            <w:r w:rsidRPr="00060E32">
              <w:rPr>
                <w:sz w:val="16"/>
                <w:szCs w:val="16"/>
                <w:lang w:eastAsia="en-US"/>
              </w:rPr>
              <w:t>Doświadczenie Wykonawcy w realizacji szkoleń dla nauczycieli w okresie ostatnich 3 lat</w:t>
            </w:r>
          </w:p>
        </w:tc>
        <w:tc>
          <w:tcPr>
            <w:tcW w:w="2596"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center"/>
              <w:rPr>
                <w:rFonts w:eastAsia="MS Mincho"/>
                <w:sz w:val="16"/>
                <w:szCs w:val="16"/>
                <w:lang w:eastAsia="en-US"/>
              </w:rPr>
            </w:pPr>
            <w:r w:rsidRPr="00060E32">
              <w:rPr>
                <w:rFonts w:eastAsia="MS Mincho"/>
                <w:sz w:val="16"/>
                <w:szCs w:val="16"/>
                <w:lang w:eastAsia="en-US"/>
              </w:rPr>
              <w:t>10%</w:t>
            </w:r>
          </w:p>
        </w:tc>
      </w:tr>
      <w:tr w:rsidR="00060E32" w:rsidRPr="00060E32" w:rsidTr="004E522F">
        <w:trPr>
          <w:trHeight w:val="506"/>
        </w:trPr>
        <w:tc>
          <w:tcPr>
            <w:tcW w:w="718"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center"/>
              <w:rPr>
                <w:rFonts w:eastAsia="MS Mincho"/>
                <w:sz w:val="16"/>
                <w:szCs w:val="16"/>
                <w:lang w:eastAsia="en-US"/>
              </w:rPr>
            </w:pPr>
            <w:r w:rsidRPr="00060E32">
              <w:rPr>
                <w:rFonts w:eastAsia="MS Mincho"/>
                <w:sz w:val="16"/>
                <w:szCs w:val="16"/>
                <w:lang w:eastAsia="en-US"/>
              </w:rPr>
              <w:t>3</w:t>
            </w:r>
          </w:p>
        </w:tc>
        <w:tc>
          <w:tcPr>
            <w:tcW w:w="6259"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both"/>
              <w:rPr>
                <w:rFonts w:eastAsia="MS Mincho"/>
                <w:sz w:val="16"/>
                <w:szCs w:val="16"/>
                <w:lang w:eastAsia="en-US"/>
              </w:rPr>
            </w:pPr>
            <w:r w:rsidRPr="00060E32">
              <w:rPr>
                <w:sz w:val="16"/>
                <w:szCs w:val="16"/>
                <w:lang w:eastAsia="en-US"/>
              </w:rPr>
              <w:t>Liczba nauczycieli przeszkolonych przez Wykonawcę w okresie ostatnich 3 lat</w:t>
            </w:r>
            <w:r w:rsidRPr="00060E32">
              <w:rPr>
                <w:rFonts w:eastAsia="MS Mincho"/>
                <w:sz w:val="16"/>
                <w:szCs w:val="16"/>
                <w:lang w:eastAsia="en-US"/>
              </w:rPr>
              <w:t xml:space="preserve"> </w:t>
            </w:r>
          </w:p>
        </w:tc>
        <w:tc>
          <w:tcPr>
            <w:tcW w:w="2596"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center"/>
              <w:rPr>
                <w:rFonts w:eastAsia="MS Mincho"/>
                <w:sz w:val="16"/>
                <w:szCs w:val="16"/>
                <w:lang w:eastAsia="en-US"/>
              </w:rPr>
            </w:pPr>
            <w:r w:rsidRPr="00060E32">
              <w:rPr>
                <w:rFonts w:eastAsia="MS Mincho"/>
                <w:sz w:val="16"/>
                <w:szCs w:val="16"/>
                <w:lang w:eastAsia="en-US"/>
              </w:rPr>
              <w:t>30 %</w:t>
            </w:r>
          </w:p>
        </w:tc>
      </w:tr>
      <w:tr w:rsidR="00060E32" w:rsidRPr="00060E32" w:rsidTr="004E522F">
        <w:trPr>
          <w:trHeight w:val="506"/>
        </w:trPr>
        <w:tc>
          <w:tcPr>
            <w:tcW w:w="718"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both"/>
              <w:rPr>
                <w:rFonts w:eastAsia="MS Mincho"/>
                <w:sz w:val="16"/>
                <w:szCs w:val="16"/>
                <w:lang w:eastAsia="en-US"/>
              </w:rPr>
            </w:pPr>
          </w:p>
        </w:tc>
        <w:tc>
          <w:tcPr>
            <w:tcW w:w="6259"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both"/>
              <w:rPr>
                <w:rFonts w:eastAsia="MS Mincho"/>
                <w:sz w:val="16"/>
                <w:szCs w:val="16"/>
                <w:lang w:eastAsia="en-US"/>
              </w:rPr>
            </w:pPr>
            <w:r w:rsidRPr="00060E32">
              <w:rPr>
                <w:rFonts w:eastAsia="MS Mincho"/>
                <w:sz w:val="16"/>
                <w:szCs w:val="16"/>
                <w:lang w:eastAsia="en-US"/>
              </w:rPr>
              <w:t>RAZEM</w:t>
            </w:r>
          </w:p>
        </w:tc>
        <w:tc>
          <w:tcPr>
            <w:tcW w:w="2596"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center"/>
              <w:rPr>
                <w:rFonts w:eastAsia="MS Mincho"/>
                <w:sz w:val="16"/>
                <w:szCs w:val="16"/>
                <w:lang w:eastAsia="en-US"/>
              </w:rPr>
            </w:pPr>
            <w:r w:rsidRPr="00060E32">
              <w:rPr>
                <w:rFonts w:eastAsia="MS Mincho"/>
                <w:sz w:val="16"/>
                <w:szCs w:val="16"/>
                <w:lang w:eastAsia="en-US"/>
              </w:rPr>
              <w:t>100 %</w:t>
            </w:r>
          </w:p>
        </w:tc>
      </w:tr>
    </w:tbl>
    <w:p w:rsidR="00060E32" w:rsidRPr="00060E32" w:rsidRDefault="00060E32" w:rsidP="00060E32">
      <w:pPr>
        <w:jc w:val="both"/>
        <w:rPr>
          <w:sz w:val="20"/>
          <w:szCs w:val="20"/>
          <w:u w:val="single"/>
          <w:lang w:eastAsia="en-US"/>
        </w:rPr>
      </w:pPr>
    </w:p>
    <w:p w:rsidR="00060E32" w:rsidRPr="00060E32" w:rsidRDefault="008B4447" w:rsidP="00060E32">
      <w:pPr>
        <w:jc w:val="both"/>
        <w:rPr>
          <w:sz w:val="20"/>
          <w:szCs w:val="20"/>
          <w:lang w:eastAsia="en-US"/>
        </w:rPr>
      </w:pPr>
      <w:r>
        <w:rPr>
          <w:sz w:val="20"/>
          <w:szCs w:val="20"/>
          <w:lang w:eastAsia="en-US"/>
        </w:rPr>
        <w:t>Ad.</w:t>
      </w:r>
      <w:r w:rsidR="00BE0447">
        <w:rPr>
          <w:sz w:val="20"/>
          <w:szCs w:val="20"/>
          <w:lang w:eastAsia="en-US"/>
        </w:rPr>
        <w:t>2</w:t>
      </w:r>
      <w:r w:rsidR="00060E32" w:rsidRPr="00060E32">
        <w:rPr>
          <w:sz w:val="20"/>
          <w:szCs w:val="20"/>
          <w:lang w:eastAsia="en-US"/>
        </w:rPr>
        <w:t>. Doświadczenie Wykonawcy w realizacji szkoleń dla nauczycieli w okresie ostatnich 3 lat z zakresu zadania nr 1, przy czym każdy dzień szkoleniowy wynosił co najmniej 6 godzin, jedna godzina szkoleniowa 45 minut: ilość pkt   10;* (5 szkoleń lub więcej – 10 pkt; 3-4 szkolenia - 6 pkt; 1-2 szkolenia - 3 pkt; 0 szkoleń – 0 pkt)</w:t>
      </w:r>
    </w:p>
    <w:p w:rsidR="00060E32" w:rsidRPr="00060E32" w:rsidRDefault="008B4447" w:rsidP="00060E32">
      <w:pPr>
        <w:jc w:val="both"/>
        <w:rPr>
          <w:sz w:val="20"/>
          <w:szCs w:val="20"/>
          <w:lang w:eastAsia="en-US"/>
        </w:rPr>
      </w:pPr>
      <w:r>
        <w:rPr>
          <w:sz w:val="20"/>
          <w:szCs w:val="20"/>
          <w:lang w:eastAsia="en-US"/>
        </w:rPr>
        <w:lastRenderedPageBreak/>
        <w:t>Ad.</w:t>
      </w:r>
      <w:r w:rsidR="00BE0447">
        <w:rPr>
          <w:sz w:val="20"/>
          <w:szCs w:val="20"/>
          <w:lang w:eastAsia="en-US"/>
        </w:rPr>
        <w:t>3</w:t>
      </w:r>
      <w:r w:rsidR="00060E32" w:rsidRPr="00060E32">
        <w:rPr>
          <w:sz w:val="20"/>
          <w:szCs w:val="20"/>
          <w:lang w:eastAsia="en-US"/>
        </w:rPr>
        <w:t>. Liczba nauczycieli przeszkolonych przez Wykonawcę w okresie ostatnich 3 lat w zakresie zadania nr 1, ilość pkt   30;* (61 os. lub więcej – 30 pkt; 41-60 os. – 20 pkt; 21-40 os. – 10 pkt; 11- 20 os. – 5 pkt; 0-10 os. – 0 pkt)</w:t>
      </w:r>
    </w:p>
    <w:p w:rsidR="00060E32" w:rsidRPr="00060E32" w:rsidRDefault="00060E32" w:rsidP="00060E32">
      <w:pPr>
        <w:jc w:val="both"/>
        <w:rPr>
          <w:b/>
          <w:sz w:val="20"/>
          <w:szCs w:val="20"/>
          <w:u w:val="single"/>
          <w:lang w:eastAsia="en-US"/>
        </w:rPr>
      </w:pPr>
    </w:p>
    <w:p w:rsidR="00060E32" w:rsidRPr="00060E32" w:rsidRDefault="00060E32" w:rsidP="00060E32">
      <w:pPr>
        <w:jc w:val="both"/>
        <w:rPr>
          <w:b/>
          <w:sz w:val="20"/>
          <w:szCs w:val="20"/>
          <w:u w:val="single"/>
          <w:lang w:eastAsia="en-US"/>
        </w:rPr>
      </w:pPr>
      <w:r w:rsidRPr="00060E32">
        <w:rPr>
          <w:b/>
          <w:sz w:val="20"/>
          <w:szCs w:val="20"/>
          <w:u w:val="single"/>
          <w:lang w:eastAsia="en-US"/>
        </w:rPr>
        <w:t>Zadanie nr 2</w:t>
      </w:r>
    </w:p>
    <w:p w:rsidR="00060E32" w:rsidRPr="00060E32" w:rsidRDefault="00060E32" w:rsidP="00060E32">
      <w:pPr>
        <w:jc w:val="both"/>
        <w:rPr>
          <w:b/>
          <w:sz w:val="20"/>
          <w:szCs w:val="20"/>
          <w:u w:val="single"/>
          <w:lang w:eastAsia="en-U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3"/>
        <w:gridCol w:w="6307"/>
        <w:gridCol w:w="2615"/>
      </w:tblGrid>
      <w:tr w:rsidR="00060E32" w:rsidRPr="00060E32" w:rsidTr="004E522F">
        <w:trPr>
          <w:trHeight w:val="342"/>
          <w:tblHeader/>
        </w:trPr>
        <w:tc>
          <w:tcPr>
            <w:tcW w:w="723" w:type="dxa"/>
            <w:tcBorders>
              <w:top w:val="single" w:sz="4" w:space="0" w:color="auto"/>
              <w:left w:val="single" w:sz="4" w:space="0" w:color="auto"/>
              <w:bottom w:val="single" w:sz="4" w:space="0" w:color="auto"/>
              <w:right w:val="single" w:sz="4" w:space="0" w:color="auto"/>
            </w:tcBorders>
            <w:shd w:val="pct12" w:color="auto" w:fill="FFFFFF"/>
            <w:vAlign w:val="center"/>
          </w:tcPr>
          <w:p w:rsidR="00060E32" w:rsidRPr="00060E32" w:rsidRDefault="00060E32" w:rsidP="00060E32">
            <w:pPr>
              <w:suppressAutoHyphens/>
              <w:spacing w:line="360" w:lineRule="auto"/>
              <w:jc w:val="both"/>
              <w:rPr>
                <w:rFonts w:eastAsia="MS Mincho"/>
                <w:sz w:val="16"/>
                <w:szCs w:val="16"/>
                <w:lang w:eastAsia="en-US"/>
              </w:rPr>
            </w:pPr>
            <w:r w:rsidRPr="00060E32">
              <w:rPr>
                <w:rFonts w:eastAsia="MS Mincho"/>
                <w:sz w:val="16"/>
                <w:szCs w:val="16"/>
                <w:lang w:eastAsia="en-US"/>
              </w:rPr>
              <w:t>Lp.</w:t>
            </w:r>
          </w:p>
        </w:tc>
        <w:tc>
          <w:tcPr>
            <w:tcW w:w="6307" w:type="dxa"/>
            <w:tcBorders>
              <w:top w:val="single" w:sz="4" w:space="0" w:color="auto"/>
              <w:left w:val="single" w:sz="4" w:space="0" w:color="auto"/>
              <w:bottom w:val="single" w:sz="4" w:space="0" w:color="auto"/>
              <w:right w:val="single" w:sz="4" w:space="0" w:color="auto"/>
            </w:tcBorders>
            <w:shd w:val="pct12" w:color="auto" w:fill="FFFFFF"/>
            <w:vAlign w:val="center"/>
          </w:tcPr>
          <w:p w:rsidR="00060E32" w:rsidRPr="00060E32" w:rsidRDefault="00060E32" w:rsidP="00060E32">
            <w:pPr>
              <w:suppressAutoHyphens/>
              <w:spacing w:line="360" w:lineRule="auto"/>
              <w:jc w:val="both"/>
              <w:rPr>
                <w:rFonts w:eastAsia="MS Mincho"/>
                <w:sz w:val="16"/>
                <w:szCs w:val="16"/>
                <w:lang w:eastAsia="en-US"/>
              </w:rPr>
            </w:pPr>
            <w:r w:rsidRPr="00060E32">
              <w:rPr>
                <w:rFonts w:eastAsia="MS Mincho"/>
                <w:sz w:val="16"/>
                <w:szCs w:val="16"/>
                <w:lang w:eastAsia="en-US"/>
              </w:rPr>
              <w:t>Kryterium</w:t>
            </w:r>
          </w:p>
        </w:tc>
        <w:tc>
          <w:tcPr>
            <w:tcW w:w="2615" w:type="dxa"/>
            <w:tcBorders>
              <w:top w:val="single" w:sz="4" w:space="0" w:color="auto"/>
              <w:left w:val="single" w:sz="4" w:space="0" w:color="auto"/>
              <w:bottom w:val="single" w:sz="4" w:space="0" w:color="auto"/>
              <w:right w:val="single" w:sz="4" w:space="0" w:color="auto"/>
            </w:tcBorders>
            <w:shd w:val="pct12" w:color="auto" w:fill="FFFFFF"/>
            <w:vAlign w:val="center"/>
          </w:tcPr>
          <w:p w:rsidR="00060E32" w:rsidRPr="00060E32" w:rsidRDefault="00060E32" w:rsidP="00060E32">
            <w:pPr>
              <w:suppressAutoHyphens/>
              <w:spacing w:line="360" w:lineRule="auto"/>
              <w:jc w:val="both"/>
              <w:rPr>
                <w:rFonts w:eastAsia="MS Mincho"/>
                <w:sz w:val="16"/>
                <w:szCs w:val="16"/>
                <w:lang w:eastAsia="en-US"/>
              </w:rPr>
            </w:pPr>
            <w:r w:rsidRPr="00060E32">
              <w:rPr>
                <w:rFonts w:eastAsia="MS Mincho"/>
                <w:sz w:val="16"/>
                <w:szCs w:val="16"/>
                <w:lang w:eastAsia="en-US"/>
              </w:rPr>
              <w:t>Waga (Znaczenie) w %</w:t>
            </w:r>
          </w:p>
        </w:tc>
      </w:tr>
      <w:tr w:rsidR="00060E32" w:rsidRPr="00060E32" w:rsidTr="004E522F">
        <w:trPr>
          <w:trHeight w:val="448"/>
        </w:trPr>
        <w:tc>
          <w:tcPr>
            <w:tcW w:w="723"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center"/>
              <w:rPr>
                <w:rFonts w:eastAsia="MS Mincho"/>
                <w:sz w:val="16"/>
                <w:szCs w:val="16"/>
                <w:lang w:eastAsia="en-US"/>
              </w:rPr>
            </w:pPr>
            <w:r w:rsidRPr="00060E32">
              <w:rPr>
                <w:rFonts w:eastAsia="MS Mincho"/>
                <w:sz w:val="16"/>
                <w:szCs w:val="16"/>
                <w:lang w:eastAsia="en-US"/>
              </w:rPr>
              <w:t>1</w:t>
            </w:r>
          </w:p>
        </w:tc>
        <w:tc>
          <w:tcPr>
            <w:tcW w:w="6307"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both"/>
              <w:rPr>
                <w:rFonts w:eastAsia="MS Mincho"/>
                <w:sz w:val="16"/>
                <w:szCs w:val="16"/>
                <w:lang w:eastAsia="en-US"/>
              </w:rPr>
            </w:pPr>
            <w:r w:rsidRPr="00060E32">
              <w:rPr>
                <w:rFonts w:eastAsia="MS Mincho"/>
                <w:sz w:val="16"/>
                <w:szCs w:val="16"/>
                <w:lang w:eastAsia="en-US"/>
              </w:rPr>
              <w:t>Cena</w:t>
            </w:r>
          </w:p>
        </w:tc>
        <w:tc>
          <w:tcPr>
            <w:tcW w:w="2615"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center"/>
              <w:rPr>
                <w:rFonts w:eastAsia="MS Mincho"/>
                <w:sz w:val="16"/>
                <w:szCs w:val="16"/>
                <w:lang w:eastAsia="en-US"/>
              </w:rPr>
            </w:pPr>
            <w:r w:rsidRPr="00060E32">
              <w:rPr>
                <w:rFonts w:eastAsia="MS Mincho"/>
                <w:sz w:val="16"/>
                <w:szCs w:val="16"/>
                <w:lang w:eastAsia="en-US"/>
              </w:rPr>
              <w:t>60 %</w:t>
            </w:r>
          </w:p>
        </w:tc>
      </w:tr>
      <w:tr w:rsidR="00060E32" w:rsidRPr="00060E32" w:rsidTr="004E522F">
        <w:trPr>
          <w:trHeight w:val="448"/>
        </w:trPr>
        <w:tc>
          <w:tcPr>
            <w:tcW w:w="723"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center"/>
              <w:rPr>
                <w:rFonts w:eastAsia="MS Mincho"/>
                <w:sz w:val="16"/>
                <w:szCs w:val="16"/>
                <w:lang w:eastAsia="en-US"/>
              </w:rPr>
            </w:pPr>
            <w:r w:rsidRPr="00060E32">
              <w:rPr>
                <w:rFonts w:eastAsia="MS Mincho"/>
                <w:sz w:val="16"/>
                <w:szCs w:val="16"/>
                <w:lang w:eastAsia="en-US"/>
              </w:rPr>
              <w:t>2</w:t>
            </w:r>
          </w:p>
        </w:tc>
        <w:tc>
          <w:tcPr>
            <w:tcW w:w="6307"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both"/>
              <w:rPr>
                <w:sz w:val="16"/>
                <w:szCs w:val="16"/>
                <w:lang w:eastAsia="en-US"/>
              </w:rPr>
            </w:pPr>
            <w:r w:rsidRPr="00060E32">
              <w:rPr>
                <w:sz w:val="16"/>
                <w:szCs w:val="16"/>
                <w:lang w:eastAsia="en-US"/>
              </w:rPr>
              <w:t>Doświadczenie Wykonawcy w realizacji kursów dla uczniów szkół podstawowych i/lub gimnazjalnych z języka angielskiego zakończonych przeprowadzeniem przez Wykonawcę zewnętrznego egzaminu językowego  zgodnego z ESOKJ  w okresie ostatnich 3 lat</w:t>
            </w:r>
          </w:p>
        </w:tc>
        <w:tc>
          <w:tcPr>
            <w:tcW w:w="2615"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center"/>
              <w:rPr>
                <w:rFonts w:eastAsia="MS Mincho"/>
                <w:sz w:val="16"/>
                <w:szCs w:val="16"/>
                <w:lang w:eastAsia="en-US"/>
              </w:rPr>
            </w:pPr>
            <w:r w:rsidRPr="00060E32">
              <w:rPr>
                <w:rFonts w:eastAsia="MS Mincho"/>
                <w:sz w:val="16"/>
                <w:szCs w:val="16"/>
                <w:lang w:eastAsia="en-US"/>
              </w:rPr>
              <w:t>10%</w:t>
            </w:r>
          </w:p>
        </w:tc>
      </w:tr>
      <w:tr w:rsidR="00060E32" w:rsidRPr="00060E32" w:rsidTr="004E522F">
        <w:trPr>
          <w:trHeight w:val="448"/>
        </w:trPr>
        <w:tc>
          <w:tcPr>
            <w:tcW w:w="723"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center"/>
              <w:rPr>
                <w:rFonts w:eastAsia="MS Mincho"/>
                <w:sz w:val="16"/>
                <w:szCs w:val="16"/>
                <w:lang w:eastAsia="en-US"/>
              </w:rPr>
            </w:pPr>
            <w:r w:rsidRPr="00060E32">
              <w:rPr>
                <w:rFonts w:eastAsia="MS Mincho"/>
                <w:sz w:val="16"/>
                <w:szCs w:val="16"/>
                <w:lang w:eastAsia="en-US"/>
              </w:rPr>
              <w:t>3</w:t>
            </w:r>
          </w:p>
        </w:tc>
        <w:tc>
          <w:tcPr>
            <w:tcW w:w="6307"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both"/>
              <w:rPr>
                <w:rFonts w:eastAsia="MS Mincho"/>
                <w:sz w:val="16"/>
                <w:szCs w:val="16"/>
                <w:lang w:eastAsia="en-US"/>
              </w:rPr>
            </w:pPr>
            <w:r w:rsidRPr="00060E32">
              <w:rPr>
                <w:sz w:val="16"/>
                <w:szCs w:val="16"/>
                <w:lang w:eastAsia="en-US"/>
              </w:rPr>
              <w:t>Liczba uczniów szkół podstawowych i/lub gimnazjalnych uczęszczających na kurs z języka angielskiego zakończonych przeprowadzeniem przez Wykonawcę zewnętrznego egzaminu językowego  zgodnego z ESOKJ   w okresie ostatnich 3 lat</w:t>
            </w:r>
          </w:p>
        </w:tc>
        <w:tc>
          <w:tcPr>
            <w:tcW w:w="2615"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center"/>
              <w:rPr>
                <w:rFonts w:eastAsia="MS Mincho"/>
                <w:sz w:val="16"/>
                <w:szCs w:val="16"/>
                <w:lang w:eastAsia="en-US"/>
              </w:rPr>
            </w:pPr>
            <w:r w:rsidRPr="00060E32">
              <w:rPr>
                <w:rFonts w:eastAsia="MS Mincho"/>
                <w:sz w:val="16"/>
                <w:szCs w:val="16"/>
                <w:lang w:eastAsia="en-US"/>
              </w:rPr>
              <w:t>10 %</w:t>
            </w:r>
          </w:p>
        </w:tc>
      </w:tr>
      <w:tr w:rsidR="00060E32" w:rsidRPr="00060E32" w:rsidTr="004E522F">
        <w:trPr>
          <w:trHeight w:val="448"/>
        </w:trPr>
        <w:tc>
          <w:tcPr>
            <w:tcW w:w="723"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center"/>
              <w:rPr>
                <w:rFonts w:eastAsia="MS Mincho"/>
                <w:sz w:val="16"/>
                <w:szCs w:val="16"/>
                <w:lang w:eastAsia="en-US"/>
              </w:rPr>
            </w:pPr>
            <w:r w:rsidRPr="00060E32">
              <w:rPr>
                <w:rFonts w:eastAsia="MS Mincho"/>
                <w:sz w:val="16"/>
                <w:szCs w:val="16"/>
                <w:lang w:eastAsia="en-US"/>
              </w:rPr>
              <w:t>4</w:t>
            </w:r>
          </w:p>
        </w:tc>
        <w:tc>
          <w:tcPr>
            <w:tcW w:w="6307"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both"/>
              <w:rPr>
                <w:sz w:val="16"/>
                <w:szCs w:val="16"/>
                <w:lang w:eastAsia="en-US"/>
              </w:rPr>
            </w:pPr>
            <w:r w:rsidRPr="00060E32">
              <w:rPr>
                <w:sz w:val="16"/>
                <w:szCs w:val="16"/>
                <w:lang w:eastAsia="en-US"/>
              </w:rPr>
              <w:t>Doświadczenie Wykonawcy w realizacji kursów dla uczniów szkół podstawowych i/lub gimnazjalnych z zakresu technik informatycznych zakończonych egzaminem zewnętrznym zgodnym z DIGCOMP z co najmniej 4 obszarów modułów w okresie ostatnich 3 lat</w:t>
            </w:r>
          </w:p>
        </w:tc>
        <w:tc>
          <w:tcPr>
            <w:tcW w:w="2615"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center"/>
              <w:rPr>
                <w:rFonts w:eastAsia="MS Mincho"/>
                <w:sz w:val="16"/>
                <w:szCs w:val="16"/>
                <w:lang w:eastAsia="en-US"/>
              </w:rPr>
            </w:pPr>
            <w:r w:rsidRPr="00060E32">
              <w:rPr>
                <w:rFonts w:eastAsia="MS Mincho"/>
                <w:sz w:val="16"/>
                <w:szCs w:val="16"/>
                <w:lang w:eastAsia="en-US"/>
              </w:rPr>
              <w:t>10 %</w:t>
            </w:r>
          </w:p>
        </w:tc>
      </w:tr>
      <w:tr w:rsidR="00060E32" w:rsidRPr="00060E32" w:rsidTr="004E522F">
        <w:trPr>
          <w:trHeight w:val="448"/>
        </w:trPr>
        <w:tc>
          <w:tcPr>
            <w:tcW w:w="723"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center"/>
              <w:rPr>
                <w:rFonts w:eastAsia="MS Mincho"/>
                <w:sz w:val="16"/>
                <w:szCs w:val="16"/>
                <w:lang w:eastAsia="en-US"/>
              </w:rPr>
            </w:pPr>
            <w:r w:rsidRPr="00060E32">
              <w:rPr>
                <w:rFonts w:eastAsia="MS Mincho"/>
                <w:sz w:val="16"/>
                <w:szCs w:val="16"/>
                <w:lang w:eastAsia="en-US"/>
              </w:rPr>
              <w:t>5</w:t>
            </w:r>
          </w:p>
        </w:tc>
        <w:tc>
          <w:tcPr>
            <w:tcW w:w="6307"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both"/>
              <w:rPr>
                <w:sz w:val="16"/>
                <w:szCs w:val="16"/>
                <w:lang w:eastAsia="en-US"/>
              </w:rPr>
            </w:pPr>
            <w:r w:rsidRPr="00060E32">
              <w:rPr>
                <w:sz w:val="16"/>
                <w:szCs w:val="16"/>
                <w:lang w:eastAsia="en-US"/>
              </w:rPr>
              <w:t>Liczba uczniów szkół podstawowych i/lub gimnazjalnych uczęszczających na kurs z zakresu technik informatycznych zakończonych przeprowadzeniem przez Wykonawcę egzaminem zewnętrznym zgodnym z DIGCOMP z co najmniej 4 obszarów modułów   w okresie ostatnich 3 lat</w:t>
            </w:r>
          </w:p>
        </w:tc>
        <w:tc>
          <w:tcPr>
            <w:tcW w:w="2615"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center"/>
              <w:rPr>
                <w:rFonts w:eastAsia="MS Mincho"/>
                <w:sz w:val="16"/>
                <w:szCs w:val="16"/>
                <w:lang w:eastAsia="en-US"/>
              </w:rPr>
            </w:pPr>
            <w:r w:rsidRPr="00060E32">
              <w:rPr>
                <w:rFonts w:eastAsia="MS Mincho"/>
                <w:sz w:val="16"/>
                <w:szCs w:val="16"/>
                <w:lang w:eastAsia="en-US"/>
              </w:rPr>
              <w:t>10 %</w:t>
            </w:r>
          </w:p>
        </w:tc>
      </w:tr>
      <w:tr w:rsidR="00060E32" w:rsidRPr="00060E32" w:rsidTr="004E522F">
        <w:trPr>
          <w:trHeight w:val="448"/>
        </w:trPr>
        <w:tc>
          <w:tcPr>
            <w:tcW w:w="723"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both"/>
              <w:rPr>
                <w:rFonts w:eastAsia="MS Mincho"/>
                <w:sz w:val="20"/>
                <w:szCs w:val="20"/>
                <w:lang w:eastAsia="en-US"/>
              </w:rPr>
            </w:pPr>
          </w:p>
        </w:tc>
        <w:tc>
          <w:tcPr>
            <w:tcW w:w="6307"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both"/>
              <w:rPr>
                <w:rFonts w:eastAsia="MS Mincho"/>
                <w:sz w:val="16"/>
                <w:szCs w:val="16"/>
                <w:lang w:eastAsia="en-US"/>
              </w:rPr>
            </w:pPr>
            <w:r w:rsidRPr="00060E32">
              <w:rPr>
                <w:rFonts w:eastAsia="MS Mincho"/>
                <w:sz w:val="16"/>
                <w:szCs w:val="16"/>
                <w:lang w:eastAsia="en-US"/>
              </w:rPr>
              <w:t>RAZEM</w:t>
            </w:r>
          </w:p>
        </w:tc>
        <w:tc>
          <w:tcPr>
            <w:tcW w:w="2615"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center"/>
              <w:rPr>
                <w:rFonts w:eastAsia="MS Mincho"/>
                <w:sz w:val="16"/>
                <w:szCs w:val="16"/>
                <w:lang w:eastAsia="en-US"/>
              </w:rPr>
            </w:pPr>
            <w:r w:rsidRPr="00060E32">
              <w:rPr>
                <w:rFonts w:eastAsia="MS Mincho"/>
                <w:sz w:val="16"/>
                <w:szCs w:val="16"/>
                <w:lang w:eastAsia="en-US"/>
              </w:rPr>
              <w:t>100 %</w:t>
            </w:r>
          </w:p>
        </w:tc>
      </w:tr>
    </w:tbl>
    <w:p w:rsidR="00060E32" w:rsidRPr="00060E32" w:rsidRDefault="00060E32" w:rsidP="00060E32">
      <w:pPr>
        <w:jc w:val="both"/>
        <w:rPr>
          <w:sz w:val="20"/>
          <w:szCs w:val="20"/>
          <w:u w:val="single"/>
          <w:lang w:eastAsia="en-US"/>
        </w:rPr>
      </w:pPr>
    </w:p>
    <w:p w:rsidR="00060E32" w:rsidRPr="00060E32" w:rsidRDefault="008B4447" w:rsidP="00060E32">
      <w:pPr>
        <w:jc w:val="both"/>
        <w:rPr>
          <w:sz w:val="20"/>
          <w:szCs w:val="20"/>
          <w:lang w:eastAsia="en-US"/>
        </w:rPr>
      </w:pPr>
      <w:r>
        <w:rPr>
          <w:sz w:val="20"/>
          <w:szCs w:val="20"/>
          <w:lang w:eastAsia="en-US"/>
        </w:rPr>
        <w:t>Ad.</w:t>
      </w:r>
      <w:r w:rsidR="00BE0447">
        <w:rPr>
          <w:sz w:val="20"/>
          <w:szCs w:val="20"/>
          <w:lang w:eastAsia="en-US"/>
        </w:rPr>
        <w:t>2</w:t>
      </w:r>
      <w:r w:rsidR="00060E32" w:rsidRPr="00060E32">
        <w:rPr>
          <w:sz w:val="20"/>
          <w:szCs w:val="20"/>
          <w:lang w:eastAsia="en-US"/>
        </w:rPr>
        <w:t>. Doświadczenie Wykonawcy w realizacji kursów dla uczniów szkół podstawowych i/lub gimnazjalnych z języka angielskiego zakończonych przeprowadzeniem przez Wykonawcę zewnętrznego egzaminu językowego  zgodnego                 z ESOKJ w okresie ostatnich 3 lat, ilość pkt   10;* (5 kursów lub więcej – 10 pkt; 3-4 kursów - 6 pkt; 1-2 kursów - 3 pkt; 0 kursów – 0 pkt)</w:t>
      </w:r>
    </w:p>
    <w:p w:rsidR="00060E32" w:rsidRPr="00060E32" w:rsidRDefault="00060E32" w:rsidP="00060E32">
      <w:pPr>
        <w:jc w:val="both"/>
        <w:rPr>
          <w:sz w:val="20"/>
          <w:szCs w:val="20"/>
          <w:lang w:eastAsia="en-US"/>
        </w:rPr>
      </w:pPr>
    </w:p>
    <w:p w:rsidR="00060E32" w:rsidRPr="00060E32" w:rsidRDefault="008B4447" w:rsidP="00060E32">
      <w:pPr>
        <w:jc w:val="both"/>
        <w:rPr>
          <w:sz w:val="20"/>
          <w:szCs w:val="20"/>
          <w:lang w:eastAsia="en-US"/>
        </w:rPr>
      </w:pPr>
      <w:r>
        <w:rPr>
          <w:sz w:val="20"/>
          <w:szCs w:val="20"/>
          <w:lang w:eastAsia="en-US"/>
        </w:rPr>
        <w:t>Ad.</w:t>
      </w:r>
      <w:r w:rsidR="00BE0447">
        <w:rPr>
          <w:sz w:val="20"/>
          <w:szCs w:val="20"/>
          <w:lang w:eastAsia="en-US"/>
        </w:rPr>
        <w:t>3</w:t>
      </w:r>
      <w:r w:rsidR="00060E32" w:rsidRPr="00060E32">
        <w:rPr>
          <w:sz w:val="20"/>
          <w:szCs w:val="20"/>
          <w:lang w:eastAsia="en-US"/>
        </w:rPr>
        <w:t xml:space="preserve">. Liczba uczniów szkół podstawowych i/lub gimnazjalnych uczęszczających na kurs z języka angielskiego zakończonych przeprowadzeniem przez Wykonawcę zewnętrznego egzaminu językowego  zgodnego z ESOKJ   </w:t>
      </w:r>
    </w:p>
    <w:p w:rsidR="00060E32" w:rsidRPr="00060E32" w:rsidRDefault="00060E32" w:rsidP="00060E32">
      <w:pPr>
        <w:jc w:val="both"/>
        <w:rPr>
          <w:sz w:val="20"/>
          <w:szCs w:val="20"/>
          <w:lang w:eastAsia="en-US"/>
        </w:rPr>
      </w:pPr>
      <w:r w:rsidRPr="00060E32">
        <w:rPr>
          <w:sz w:val="20"/>
          <w:szCs w:val="20"/>
          <w:lang w:eastAsia="en-US"/>
        </w:rPr>
        <w:t>w okresie ostatnich 3 lat, ilość pkt   10;* (61 os. lub więcej – 10 pkt; 41-60 os. – 6 pkt; 21-40 os. – 3 pkt; 11- 20 os. – 1 pkt; 0-10 os. – 0 pkt)</w:t>
      </w:r>
    </w:p>
    <w:p w:rsidR="00060E32" w:rsidRPr="00060E32" w:rsidRDefault="00060E32" w:rsidP="00060E32">
      <w:pPr>
        <w:jc w:val="both"/>
        <w:rPr>
          <w:sz w:val="20"/>
          <w:szCs w:val="20"/>
          <w:lang w:eastAsia="en-US"/>
        </w:rPr>
      </w:pPr>
    </w:p>
    <w:p w:rsidR="00060E32" w:rsidRPr="00060E32" w:rsidRDefault="008B4447" w:rsidP="00060E32">
      <w:pPr>
        <w:jc w:val="both"/>
        <w:rPr>
          <w:sz w:val="20"/>
          <w:szCs w:val="20"/>
          <w:lang w:eastAsia="en-US"/>
        </w:rPr>
      </w:pPr>
      <w:r>
        <w:rPr>
          <w:sz w:val="20"/>
          <w:szCs w:val="20"/>
          <w:lang w:eastAsia="en-US"/>
        </w:rPr>
        <w:t>Ad.</w:t>
      </w:r>
      <w:r w:rsidR="00BE0447">
        <w:rPr>
          <w:sz w:val="20"/>
          <w:szCs w:val="20"/>
          <w:lang w:eastAsia="en-US"/>
        </w:rPr>
        <w:t>4</w:t>
      </w:r>
      <w:r w:rsidR="00060E32" w:rsidRPr="00060E32">
        <w:rPr>
          <w:sz w:val="20"/>
          <w:szCs w:val="20"/>
          <w:lang w:eastAsia="en-US"/>
        </w:rPr>
        <w:t>. Doświadczenie Wykonawcy w realizacji kursów dla uczniów szkół podstawowych i/lub gimnazjalnych z zakresu technik informatycznych zakończonych egzaminem zewnętrznym zgodnym z DIGCOMP z co najmniej 4 obszarów modułów w okresie ostatnich 3 lat, ilość pkt   10;* (5 kursów lub więcej – 10 pkt; 3-4 kursów - 6 pkt; 1-2 kursów - 3 pkt; 0 kursów – 0 pkt)</w:t>
      </w:r>
    </w:p>
    <w:p w:rsidR="00060E32" w:rsidRPr="00060E32" w:rsidRDefault="00060E32" w:rsidP="00060E32">
      <w:pPr>
        <w:jc w:val="both"/>
        <w:rPr>
          <w:sz w:val="20"/>
          <w:szCs w:val="20"/>
          <w:lang w:eastAsia="en-US"/>
        </w:rPr>
      </w:pPr>
    </w:p>
    <w:p w:rsidR="00060E32" w:rsidRPr="00060E32" w:rsidRDefault="008B4447" w:rsidP="00060E32">
      <w:pPr>
        <w:jc w:val="both"/>
        <w:rPr>
          <w:sz w:val="20"/>
          <w:szCs w:val="20"/>
          <w:lang w:eastAsia="en-US"/>
        </w:rPr>
      </w:pPr>
      <w:r>
        <w:rPr>
          <w:sz w:val="20"/>
          <w:szCs w:val="20"/>
          <w:lang w:eastAsia="en-US"/>
        </w:rPr>
        <w:t>Ad.</w:t>
      </w:r>
      <w:r w:rsidR="00BE0447">
        <w:rPr>
          <w:sz w:val="20"/>
          <w:szCs w:val="20"/>
          <w:lang w:eastAsia="en-US"/>
        </w:rPr>
        <w:t>5</w:t>
      </w:r>
      <w:r w:rsidR="00060E32" w:rsidRPr="00060E32">
        <w:rPr>
          <w:sz w:val="20"/>
          <w:szCs w:val="20"/>
          <w:lang w:eastAsia="en-US"/>
        </w:rPr>
        <w:t>. Liczba uczniów szkół podstawowych i/lub gimnazjalnych uczęszczających na kurs z zakresu technik informatycznych zakończonych przeprowadzeniem przez Wykonawcę egzaminem zewnętrznym zgodnym z DIGCOMP z co najmniej 4 obszarów modułów   w okresie ostatnich 3 lat, ilość pkt   10;* (61 os. lub więcej – 10 pkt; 41-60 os. – 6 pkt; 21-40 os. – 3 pkt; 11- 20 os. – 1 pkt; 0-10 os. – 0 pkt)</w:t>
      </w:r>
    </w:p>
    <w:p w:rsidR="00060E32" w:rsidRPr="00060E32" w:rsidRDefault="00060E32" w:rsidP="00060E32">
      <w:pPr>
        <w:spacing w:line="360" w:lineRule="auto"/>
        <w:jc w:val="both"/>
        <w:rPr>
          <w:b/>
          <w:sz w:val="20"/>
          <w:szCs w:val="20"/>
          <w:u w:val="single"/>
          <w:lang w:eastAsia="en-US"/>
        </w:rPr>
      </w:pPr>
    </w:p>
    <w:p w:rsidR="00060E32" w:rsidRPr="00060E32" w:rsidRDefault="00060E32" w:rsidP="00060E32">
      <w:pPr>
        <w:spacing w:line="360" w:lineRule="auto"/>
        <w:jc w:val="both"/>
        <w:rPr>
          <w:b/>
          <w:sz w:val="20"/>
          <w:szCs w:val="20"/>
          <w:u w:val="single"/>
          <w:lang w:eastAsia="en-US"/>
        </w:rPr>
      </w:pPr>
      <w:r w:rsidRPr="00060E32">
        <w:rPr>
          <w:b/>
          <w:sz w:val="20"/>
          <w:szCs w:val="20"/>
          <w:u w:val="single"/>
          <w:lang w:eastAsia="en-US"/>
        </w:rPr>
        <w:t>Zadanie nr 3</w:t>
      </w: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51"/>
        <w:gridCol w:w="6549"/>
        <w:gridCol w:w="2716"/>
      </w:tblGrid>
      <w:tr w:rsidR="00060E32" w:rsidRPr="00060E32" w:rsidTr="004E522F">
        <w:trPr>
          <w:trHeight w:val="444"/>
          <w:tblHeader/>
        </w:trPr>
        <w:tc>
          <w:tcPr>
            <w:tcW w:w="751" w:type="dxa"/>
            <w:tcBorders>
              <w:top w:val="single" w:sz="4" w:space="0" w:color="auto"/>
              <w:left w:val="single" w:sz="4" w:space="0" w:color="auto"/>
              <w:bottom w:val="single" w:sz="4" w:space="0" w:color="auto"/>
              <w:right w:val="single" w:sz="4" w:space="0" w:color="auto"/>
            </w:tcBorders>
            <w:shd w:val="pct12" w:color="auto" w:fill="FFFFFF"/>
            <w:vAlign w:val="center"/>
          </w:tcPr>
          <w:p w:rsidR="00060E32" w:rsidRPr="00060E32" w:rsidRDefault="00060E32" w:rsidP="00060E32">
            <w:pPr>
              <w:suppressAutoHyphens/>
              <w:spacing w:line="360" w:lineRule="auto"/>
              <w:jc w:val="both"/>
              <w:rPr>
                <w:rFonts w:eastAsia="MS Mincho"/>
                <w:sz w:val="16"/>
                <w:szCs w:val="16"/>
                <w:lang w:eastAsia="en-US"/>
              </w:rPr>
            </w:pPr>
            <w:r w:rsidRPr="00060E32">
              <w:rPr>
                <w:rFonts w:eastAsia="MS Mincho"/>
                <w:sz w:val="16"/>
                <w:szCs w:val="16"/>
                <w:lang w:eastAsia="en-US"/>
              </w:rPr>
              <w:t>Lp.</w:t>
            </w:r>
          </w:p>
        </w:tc>
        <w:tc>
          <w:tcPr>
            <w:tcW w:w="6549" w:type="dxa"/>
            <w:tcBorders>
              <w:top w:val="single" w:sz="4" w:space="0" w:color="auto"/>
              <w:left w:val="single" w:sz="4" w:space="0" w:color="auto"/>
              <w:bottom w:val="single" w:sz="4" w:space="0" w:color="auto"/>
              <w:right w:val="single" w:sz="4" w:space="0" w:color="auto"/>
            </w:tcBorders>
            <w:shd w:val="pct12" w:color="auto" w:fill="FFFFFF"/>
            <w:vAlign w:val="center"/>
          </w:tcPr>
          <w:p w:rsidR="00060E32" w:rsidRPr="00060E32" w:rsidRDefault="00060E32" w:rsidP="00060E32">
            <w:pPr>
              <w:suppressAutoHyphens/>
              <w:spacing w:line="360" w:lineRule="auto"/>
              <w:jc w:val="both"/>
              <w:rPr>
                <w:rFonts w:eastAsia="MS Mincho"/>
                <w:sz w:val="16"/>
                <w:szCs w:val="16"/>
                <w:lang w:eastAsia="en-US"/>
              </w:rPr>
            </w:pPr>
            <w:r w:rsidRPr="00060E32">
              <w:rPr>
                <w:rFonts w:eastAsia="MS Mincho"/>
                <w:sz w:val="16"/>
                <w:szCs w:val="16"/>
                <w:lang w:eastAsia="en-US"/>
              </w:rPr>
              <w:t>Kryterium</w:t>
            </w:r>
          </w:p>
        </w:tc>
        <w:tc>
          <w:tcPr>
            <w:tcW w:w="2716" w:type="dxa"/>
            <w:tcBorders>
              <w:top w:val="single" w:sz="4" w:space="0" w:color="auto"/>
              <w:left w:val="single" w:sz="4" w:space="0" w:color="auto"/>
              <w:bottom w:val="single" w:sz="4" w:space="0" w:color="auto"/>
              <w:right w:val="single" w:sz="4" w:space="0" w:color="auto"/>
            </w:tcBorders>
            <w:shd w:val="pct12" w:color="auto" w:fill="FFFFFF"/>
            <w:vAlign w:val="center"/>
          </w:tcPr>
          <w:p w:rsidR="00060E32" w:rsidRPr="00060E32" w:rsidRDefault="00060E32" w:rsidP="00060E32">
            <w:pPr>
              <w:suppressAutoHyphens/>
              <w:spacing w:line="360" w:lineRule="auto"/>
              <w:jc w:val="both"/>
              <w:rPr>
                <w:rFonts w:eastAsia="MS Mincho"/>
                <w:sz w:val="16"/>
                <w:szCs w:val="16"/>
                <w:lang w:eastAsia="en-US"/>
              </w:rPr>
            </w:pPr>
            <w:r w:rsidRPr="00060E32">
              <w:rPr>
                <w:rFonts w:eastAsia="MS Mincho"/>
                <w:sz w:val="16"/>
                <w:szCs w:val="16"/>
                <w:lang w:eastAsia="en-US"/>
              </w:rPr>
              <w:t>Waga (Znaczenie) w %</w:t>
            </w:r>
          </w:p>
        </w:tc>
      </w:tr>
      <w:tr w:rsidR="00060E32" w:rsidRPr="00060E32" w:rsidTr="004E522F">
        <w:trPr>
          <w:trHeight w:val="581"/>
        </w:trPr>
        <w:tc>
          <w:tcPr>
            <w:tcW w:w="751"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center"/>
              <w:rPr>
                <w:rFonts w:eastAsia="MS Mincho"/>
                <w:sz w:val="16"/>
                <w:szCs w:val="16"/>
                <w:lang w:eastAsia="en-US"/>
              </w:rPr>
            </w:pPr>
            <w:r w:rsidRPr="00060E32">
              <w:rPr>
                <w:rFonts w:eastAsia="MS Mincho"/>
                <w:sz w:val="16"/>
                <w:szCs w:val="16"/>
                <w:lang w:eastAsia="en-US"/>
              </w:rPr>
              <w:t>1</w:t>
            </w:r>
          </w:p>
        </w:tc>
        <w:tc>
          <w:tcPr>
            <w:tcW w:w="6549"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both"/>
              <w:rPr>
                <w:rFonts w:eastAsia="MS Mincho"/>
                <w:sz w:val="16"/>
                <w:szCs w:val="16"/>
                <w:lang w:eastAsia="en-US"/>
              </w:rPr>
            </w:pPr>
            <w:r w:rsidRPr="00060E32">
              <w:rPr>
                <w:rFonts w:eastAsia="MS Mincho"/>
                <w:sz w:val="16"/>
                <w:szCs w:val="16"/>
                <w:lang w:eastAsia="en-US"/>
              </w:rPr>
              <w:t>Cena</w:t>
            </w:r>
          </w:p>
        </w:tc>
        <w:tc>
          <w:tcPr>
            <w:tcW w:w="2716"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center"/>
              <w:rPr>
                <w:rFonts w:eastAsia="MS Mincho"/>
                <w:sz w:val="16"/>
                <w:szCs w:val="16"/>
                <w:lang w:eastAsia="en-US"/>
              </w:rPr>
            </w:pPr>
            <w:r w:rsidRPr="00060E32">
              <w:rPr>
                <w:rFonts w:eastAsia="MS Mincho"/>
                <w:sz w:val="16"/>
                <w:szCs w:val="16"/>
                <w:lang w:eastAsia="en-US"/>
              </w:rPr>
              <w:t>60 %</w:t>
            </w:r>
          </w:p>
        </w:tc>
      </w:tr>
      <w:tr w:rsidR="00060E32" w:rsidRPr="00060E32" w:rsidTr="004E522F">
        <w:trPr>
          <w:trHeight w:val="581"/>
        </w:trPr>
        <w:tc>
          <w:tcPr>
            <w:tcW w:w="751"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center"/>
              <w:rPr>
                <w:rFonts w:eastAsia="MS Mincho"/>
                <w:sz w:val="16"/>
                <w:szCs w:val="16"/>
                <w:lang w:eastAsia="en-US"/>
              </w:rPr>
            </w:pPr>
            <w:r w:rsidRPr="00060E32">
              <w:rPr>
                <w:rFonts w:eastAsia="MS Mincho"/>
                <w:sz w:val="16"/>
                <w:szCs w:val="16"/>
                <w:lang w:eastAsia="en-US"/>
              </w:rPr>
              <w:t>2</w:t>
            </w:r>
          </w:p>
        </w:tc>
        <w:tc>
          <w:tcPr>
            <w:tcW w:w="6549"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both"/>
              <w:rPr>
                <w:rFonts w:eastAsia="MS Mincho"/>
                <w:sz w:val="16"/>
                <w:szCs w:val="16"/>
                <w:lang w:eastAsia="en-US"/>
              </w:rPr>
            </w:pPr>
            <w:r w:rsidRPr="00060E32">
              <w:rPr>
                <w:sz w:val="16"/>
                <w:szCs w:val="16"/>
                <w:lang w:eastAsia="en-US"/>
              </w:rPr>
              <w:t>Doświadczenie Wykonawcy w realizacji zajęć w zakresie wzmacniania kompetencji kluczowych na rynku pracy w okresie ostatnich 3 lat</w:t>
            </w:r>
          </w:p>
        </w:tc>
        <w:tc>
          <w:tcPr>
            <w:tcW w:w="2716"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center"/>
              <w:rPr>
                <w:rFonts w:eastAsia="MS Mincho"/>
                <w:sz w:val="16"/>
                <w:szCs w:val="16"/>
                <w:lang w:eastAsia="en-US"/>
              </w:rPr>
            </w:pPr>
            <w:r w:rsidRPr="00060E32">
              <w:rPr>
                <w:rFonts w:eastAsia="MS Mincho"/>
                <w:sz w:val="16"/>
                <w:szCs w:val="16"/>
                <w:lang w:eastAsia="en-US"/>
              </w:rPr>
              <w:t>10%</w:t>
            </w:r>
          </w:p>
        </w:tc>
      </w:tr>
      <w:tr w:rsidR="00060E32" w:rsidRPr="00060E32" w:rsidTr="004E522F">
        <w:trPr>
          <w:trHeight w:val="581"/>
        </w:trPr>
        <w:tc>
          <w:tcPr>
            <w:tcW w:w="751"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center"/>
              <w:rPr>
                <w:rFonts w:eastAsia="MS Mincho"/>
                <w:sz w:val="16"/>
                <w:szCs w:val="16"/>
                <w:lang w:eastAsia="en-US"/>
              </w:rPr>
            </w:pPr>
            <w:r w:rsidRPr="00060E32">
              <w:rPr>
                <w:rFonts w:eastAsia="MS Mincho"/>
                <w:sz w:val="16"/>
                <w:szCs w:val="16"/>
                <w:lang w:eastAsia="en-US"/>
              </w:rPr>
              <w:lastRenderedPageBreak/>
              <w:t>3</w:t>
            </w:r>
          </w:p>
        </w:tc>
        <w:tc>
          <w:tcPr>
            <w:tcW w:w="6549"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both"/>
              <w:rPr>
                <w:rFonts w:eastAsia="MS Mincho"/>
                <w:sz w:val="16"/>
                <w:szCs w:val="16"/>
                <w:lang w:eastAsia="en-US"/>
              </w:rPr>
            </w:pPr>
            <w:r w:rsidRPr="00060E32">
              <w:rPr>
                <w:sz w:val="16"/>
                <w:szCs w:val="16"/>
                <w:lang w:eastAsia="en-US"/>
              </w:rPr>
              <w:t>Liczba uczniów szkół podstawowych i/lub gimnazjalnych uczęszczających na zajęcia z  zakresu wzmacniania kompetencji kluczowych na rynku pracy w okresie ostatnich 3 lat</w:t>
            </w:r>
          </w:p>
        </w:tc>
        <w:tc>
          <w:tcPr>
            <w:tcW w:w="2716"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center"/>
              <w:rPr>
                <w:rFonts w:eastAsia="MS Mincho"/>
                <w:sz w:val="16"/>
                <w:szCs w:val="16"/>
                <w:lang w:eastAsia="en-US"/>
              </w:rPr>
            </w:pPr>
            <w:r w:rsidRPr="00060E32">
              <w:rPr>
                <w:rFonts w:eastAsia="MS Mincho"/>
                <w:sz w:val="16"/>
                <w:szCs w:val="16"/>
                <w:lang w:eastAsia="en-US"/>
              </w:rPr>
              <w:t>30 %</w:t>
            </w:r>
          </w:p>
        </w:tc>
      </w:tr>
      <w:tr w:rsidR="00060E32" w:rsidRPr="00060E32" w:rsidTr="004E522F">
        <w:trPr>
          <w:trHeight w:val="581"/>
        </w:trPr>
        <w:tc>
          <w:tcPr>
            <w:tcW w:w="751"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both"/>
              <w:rPr>
                <w:rFonts w:eastAsia="MS Mincho"/>
                <w:sz w:val="16"/>
                <w:szCs w:val="16"/>
                <w:lang w:eastAsia="en-US"/>
              </w:rPr>
            </w:pPr>
          </w:p>
        </w:tc>
        <w:tc>
          <w:tcPr>
            <w:tcW w:w="6549"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both"/>
              <w:rPr>
                <w:rFonts w:eastAsia="MS Mincho"/>
                <w:sz w:val="16"/>
                <w:szCs w:val="16"/>
                <w:lang w:eastAsia="en-US"/>
              </w:rPr>
            </w:pPr>
            <w:r w:rsidRPr="00060E32">
              <w:rPr>
                <w:rFonts w:eastAsia="MS Mincho"/>
                <w:sz w:val="16"/>
                <w:szCs w:val="16"/>
                <w:lang w:eastAsia="en-US"/>
              </w:rPr>
              <w:t>RAZEM</w:t>
            </w:r>
          </w:p>
        </w:tc>
        <w:tc>
          <w:tcPr>
            <w:tcW w:w="2716"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suppressAutoHyphens/>
              <w:spacing w:line="360" w:lineRule="auto"/>
              <w:jc w:val="center"/>
              <w:rPr>
                <w:rFonts w:eastAsia="MS Mincho"/>
                <w:sz w:val="16"/>
                <w:szCs w:val="16"/>
                <w:lang w:eastAsia="en-US"/>
              </w:rPr>
            </w:pPr>
            <w:r w:rsidRPr="00060E32">
              <w:rPr>
                <w:rFonts w:eastAsia="MS Mincho"/>
                <w:sz w:val="16"/>
                <w:szCs w:val="16"/>
                <w:lang w:eastAsia="en-US"/>
              </w:rPr>
              <w:t>100 %</w:t>
            </w:r>
          </w:p>
        </w:tc>
      </w:tr>
    </w:tbl>
    <w:p w:rsidR="00060E32" w:rsidRPr="00060E32" w:rsidRDefault="00060E32" w:rsidP="00060E32">
      <w:pPr>
        <w:jc w:val="both"/>
        <w:rPr>
          <w:sz w:val="20"/>
          <w:szCs w:val="20"/>
          <w:u w:val="single"/>
          <w:lang w:eastAsia="en-US"/>
        </w:rPr>
      </w:pPr>
    </w:p>
    <w:p w:rsidR="00060E32" w:rsidRPr="00060E32" w:rsidRDefault="008B4447" w:rsidP="00060E32">
      <w:pPr>
        <w:jc w:val="both"/>
        <w:rPr>
          <w:sz w:val="20"/>
          <w:szCs w:val="20"/>
          <w:lang w:eastAsia="en-US"/>
        </w:rPr>
      </w:pPr>
      <w:r>
        <w:rPr>
          <w:sz w:val="20"/>
          <w:szCs w:val="20"/>
          <w:lang w:eastAsia="en-US"/>
        </w:rPr>
        <w:t>Ad.</w:t>
      </w:r>
      <w:r w:rsidR="009F1031">
        <w:rPr>
          <w:sz w:val="20"/>
          <w:szCs w:val="20"/>
          <w:lang w:eastAsia="en-US"/>
        </w:rPr>
        <w:t>2</w:t>
      </w:r>
      <w:r w:rsidR="00060E32" w:rsidRPr="00060E32">
        <w:rPr>
          <w:sz w:val="20"/>
          <w:szCs w:val="20"/>
          <w:lang w:eastAsia="en-US"/>
        </w:rPr>
        <w:t xml:space="preserve">. Doświadczenie Wykonawcy w realizacji zajęć w zakresie wzmacniania kompetencji kluczowych na rynku pracy </w:t>
      </w:r>
    </w:p>
    <w:p w:rsidR="00060E32" w:rsidRPr="00060E32" w:rsidRDefault="00060E32" w:rsidP="00060E32">
      <w:pPr>
        <w:jc w:val="both"/>
        <w:rPr>
          <w:sz w:val="20"/>
          <w:szCs w:val="20"/>
          <w:lang w:eastAsia="en-US"/>
        </w:rPr>
      </w:pPr>
      <w:r w:rsidRPr="00060E32">
        <w:rPr>
          <w:sz w:val="20"/>
          <w:szCs w:val="20"/>
          <w:lang w:eastAsia="en-US"/>
        </w:rPr>
        <w:t>w okresie ostatnich 3 lat, ilość pkt   10;* (5 szkoleń lub więcej – 10pkt; 3-4 szkolenia - 6 pkt; 1-2 szkolenia - 3 pkt; 0 szkoleń – 0 pkt)</w:t>
      </w:r>
    </w:p>
    <w:p w:rsidR="00060E32" w:rsidRPr="00060E32" w:rsidRDefault="00060E32" w:rsidP="00060E32">
      <w:pPr>
        <w:jc w:val="both"/>
        <w:rPr>
          <w:sz w:val="20"/>
          <w:szCs w:val="20"/>
          <w:lang w:eastAsia="en-US"/>
        </w:rPr>
      </w:pPr>
    </w:p>
    <w:p w:rsidR="00060E32" w:rsidRPr="00060E32" w:rsidRDefault="008B4447" w:rsidP="00060E32">
      <w:pPr>
        <w:jc w:val="both"/>
        <w:rPr>
          <w:sz w:val="20"/>
          <w:szCs w:val="20"/>
          <w:lang w:eastAsia="en-US"/>
        </w:rPr>
      </w:pPr>
      <w:r>
        <w:rPr>
          <w:sz w:val="20"/>
          <w:szCs w:val="20"/>
          <w:lang w:eastAsia="en-US"/>
        </w:rPr>
        <w:t>Ad.</w:t>
      </w:r>
      <w:r w:rsidR="009F1031">
        <w:rPr>
          <w:sz w:val="20"/>
          <w:szCs w:val="20"/>
          <w:lang w:eastAsia="en-US"/>
        </w:rPr>
        <w:t>3</w:t>
      </w:r>
      <w:r w:rsidR="00060E32" w:rsidRPr="00060E32">
        <w:rPr>
          <w:sz w:val="20"/>
          <w:szCs w:val="20"/>
          <w:lang w:eastAsia="en-US"/>
        </w:rPr>
        <w:t>. Liczba uczniów szkół podstawowych i/lub gimnazjalnych uczęszczających na zajęcia z  zakresu wzmacniania kompetencji kluczowych na rynku pracy w okresie ostatnich 3 lat, ilość pkt   30;* (301 os. lub więcej – 30 pkt; 201-300 os. – 20 pkt; 101-200 os. – 10 pkt; 31- 100 os. – 5 pkt; 0-30 os. – 0 pkt)</w:t>
      </w:r>
    </w:p>
    <w:p w:rsidR="00060E32" w:rsidRPr="00060E32" w:rsidRDefault="00060E32" w:rsidP="00BA5054">
      <w:pPr>
        <w:tabs>
          <w:tab w:val="left" w:pos="825"/>
        </w:tabs>
        <w:jc w:val="both"/>
        <w:rPr>
          <w:sz w:val="20"/>
          <w:szCs w:val="20"/>
          <w:lang w:eastAsia="en-US"/>
        </w:rPr>
      </w:pPr>
    </w:p>
    <w:p w:rsidR="00060E32" w:rsidRPr="00060E32" w:rsidRDefault="00060E32" w:rsidP="00BA5054">
      <w:pPr>
        <w:numPr>
          <w:ilvl w:val="1"/>
          <w:numId w:val="20"/>
        </w:numPr>
        <w:jc w:val="both"/>
        <w:rPr>
          <w:sz w:val="20"/>
          <w:szCs w:val="20"/>
          <w:lang w:eastAsia="en-US"/>
        </w:rPr>
      </w:pPr>
      <w:r w:rsidRPr="00060E32">
        <w:rPr>
          <w:sz w:val="20"/>
          <w:szCs w:val="20"/>
          <w:lang w:eastAsia="en-US"/>
        </w:rPr>
        <w:t>Zamawiający oceni i porówna jedynie te oferty, które nie podlegają odrzuceniu.</w:t>
      </w:r>
    </w:p>
    <w:p w:rsidR="00060E32" w:rsidRPr="00060E32" w:rsidRDefault="00060E32" w:rsidP="00BA5054">
      <w:pPr>
        <w:numPr>
          <w:ilvl w:val="1"/>
          <w:numId w:val="20"/>
        </w:numPr>
        <w:jc w:val="both"/>
        <w:rPr>
          <w:bCs/>
          <w:sz w:val="20"/>
          <w:szCs w:val="20"/>
        </w:rPr>
      </w:pPr>
      <w:r w:rsidRPr="00060E32">
        <w:rPr>
          <w:bCs/>
          <w:sz w:val="20"/>
          <w:szCs w:val="20"/>
        </w:rPr>
        <w:t>Liczba punktów przyznanych każdej z ocenianych ofert obliczona zostanie wg. poniższego wzoru:</w:t>
      </w:r>
    </w:p>
    <w:p w:rsidR="00BA5054" w:rsidRDefault="00BA5054" w:rsidP="00060E32">
      <w:pPr>
        <w:spacing w:line="360" w:lineRule="auto"/>
        <w:ind w:left="902"/>
        <w:rPr>
          <w:b/>
          <w:sz w:val="20"/>
          <w:szCs w:val="20"/>
          <w:lang w:eastAsia="en-US"/>
        </w:rPr>
      </w:pPr>
    </w:p>
    <w:p w:rsidR="00060E32" w:rsidRPr="00060E32" w:rsidRDefault="00060E32" w:rsidP="00060E32">
      <w:pPr>
        <w:spacing w:line="360" w:lineRule="auto"/>
        <w:ind w:left="902"/>
        <w:rPr>
          <w:b/>
          <w:sz w:val="20"/>
          <w:szCs w:val="20"/>
          <w:lang w:eastAsia="en-US"/>
        </w:rPr>
      </w:pPr>
      <w:r w:rsidRPr="00060E32">
        <w:rPr>
          <w:b/>
          <w:sz w:val="20"/>
          <w:szCs w:val="20"/>
          <w:lang w:eastAsia="en-US"/>
        </w:rPr>
        <w:t>Zadanie nr 1</w:t>
      </w:r>
    </w:p>
    <w:p w:rsidR="00060E32" w:rsidRPr="00060E32" w:rsidRDefault="00060E32" w:rsidP="00060E32">
      <w:pPr>
        <w:spacing w:line="360" w:lineRule="auto"/>
        <w:ind w:left="902"/>
        <w:jc w:val="center"/>
        <w:rPr>
          <w:sz w:val="20"/>
          <w:szCs w:val="20"/>
          <w:lang w:eastAsia="en-US"/>
        </w:rPr>
      </w:pPr>
      <w:r w:rsidRPr="00060E32">
        <w:rPr>
          <w:b/>
          <w:sz w:val="20"/>
          <w:szCs w:val="20"/>
          <w:lang w:eastAsia="en-US"/>
        </w:rPr>
        <w:t>LP = C + D + LU</w:t>
      </w:r>
    </w:p>
    <w:p w:rsidR="00060E32" w:rsidRPr="00060E32" w:rsidRDefault="00060E32" w:rsidP="00060E32">
      <w:pPr>
        <w:ind w:left="902"/>
        <w:jc w:val="both"/>
        <w:rPr>
          <w:sz w:val="20"/>
          <w:szCs w:val="20"/>
          <w:lang w:eastAsia="en-US"/>
        </w:rPr>
      </w:pPr>
      <w:r w:rsidRPr="00060E32">
        <w:rPr>
          <w:sz w:val="20"/>
          <w:szCs w:val="20"/>
          <w:lang w:eastAsia="en-US"/>
        </w:rPr>
        <w:t>gdzie:</w:t>
      </w:r>
    </w:p>
    <w:p w:rsidR="00060E32" w:rsidRPr="00060E32" w:rsidRDefault="00060E32" w:rsidP="00060E32">
      <w:pPr>
        <w:suppressAutoHyphens/>
        <w:ind w:left="902"/>
        <w:jc w:val="both"/>
        <w:rPr>
          <w:sz w:val="20"/>
          <w:szCs w:val="20"/>
          <w:lang w:eastAsia="en-US"/>
        </w:rPr>
      </w:pPr>
      <w:r w:rsidRPr="008B4447">
        <w:rPr>
          <w:b/>
          <w:sz w:val="20"/>
          <w:szCs w:val="20"/>
          <w:lang w:eastAsia="en-US"/>
        </w:rPr>
        <w:t>LP</w:t>
      </w:r>
      <w:r w:rsidRPr="00060E32">
        <w:rPr>
          <w:sz w:val="20"/>
          <w:szCs w:val="20"/>
          <w:lang w:eastAsia="en-US"/>
        </w:rPr>
        <w:t xml:space="preserve"> – łączna liczba punktów przyznanych ofercie.</w:t>
      </w:r>
    </w:p>
    <w:p w:rsidR="00060E32" w:rsidRPr="00060E32" w:rsidRDefault="00060E32" w:rsidP="00060E32">
      <w:pPr>
        <w:suppressAutoHyphens/>
        <w:ind w:left="902"/>
        <w:jc w:val="both"/>
        <w:rPr>
          <w:sz w:val="20"/>
          <w:szCs w:val="20"/>
          <w:lang w:eastAsia="en-US"/>
        </w:rPr>
      </w:pPr>
      <w:r w:rsidRPr="008B4447">
        <w:rPr>
          <w:b/>
          <w:sz w:val="20"/>
          <w:szCs w:val="20"/>
          <w:lang w:eastAsia="en-US"/>
        </w:rPr>
        <w:t>C</w:t>
      </w:r>
      <w:r w:rsidRPr="00060E32">
        <w:rPr>
          <w:sz w:val="20"/>
          <w:szCs w:val="20"/>
          <w:lang w:eastAsia="en-US"/>
        </w:rPr>
        <w:t xml:space="preserve"> – liczba punktów przyznanych ofercie w oparciu o kryterium „Cena”.</w:t>
      </w:r>
    </w:p>
    <w:p w:rsidR="00060E32" w:rsidRPr="00060E32" w:rsidRDefault="00060E32" w:rsidP="00060E32">
      <w:pPr>
        <w:suppressAutoHyphens/>
        <w:ind w:left="902"/>
        <w:jc w:val="both"/>
        <w:rPr>
          <w:sz w:val="20"/>
          <w:szCs w:val="20"/>
          <w:lang w:eastAsia="en-US"/>
        </w:rPr>
      </w:pPr>
      <w:r w:rsidRPr="008B4447">
        <w:rPr>
          <w:b/>
          <w:sz w:val="20"/>
          <w:szCs w:val="20"/>
          <w:lang w:eastAsia="en-US"/>
        </w:rPr>
        <w:t>D</w:t>
      </w:r>
      <w:r w:rsidRPr="00060E32">
        <w:rPr>
          <w:sz w:val="20"/>
          <w:szCs w:val="20"/>
          <w:lang w:eastAsia="en-US"/>
        </w:rPr>
        <w:t xml:space="preserve"> – liczba punktów przyznanych ofercie w oparciu o kryterium „Doświadczenie Wykonawcy </w:t>
      </w:r>
    </w:p>
    <w:p w:rsidR="00060E32" w:rsidRPr="00060E32" w:rsidRDefault="00060E32" w:rsidP="00060E32">
      <w:pPr>
        <w:suppressAutoHyphens/>
        <w:ind w:left="902"/>
        <w:jc w:val="both"/>
        <w:rPr>
          <w:sz w:val="20"/>
          <w:szCs w:val="20"/>
          <w:lang w:eastAsia="en-US"/>
        </w:rPr>
      </w:pPr>
      <w:r w:rsidRPr="00060E32">
        <w:rPr>
          <w:sz w:val="20"/>
          <w:szCs w:val="20"/>
          <w:lang w:eastAsia="en-US"/>
        </w:rPr>
        <w:t>w realizacji szkoleń dla nauczycieli w okresie ostatnich 3 lat”.</w:t>
      </w:r>
    </w:p>
    <w:p w:rsidR="00060E32" w:rsidRPr="00060E32" w:rsidRDefault="00060E32" w:rsidP="00060E32">
      <w:pPr>
        <w:suppressAutoHyphens/>
        <w:ind w:left="902"/>
        <w:jc w:val="both"/>
        <w:rPr>
          <w:sz w:val="20"/>
          <w:szCs w:val="20"/>
          <w:lang w:eastAsia="en-US"/>
        </w:rPr>
      </w:pPr>
      <w:r w:rsidRPr="008B4447">
        <w:rPr>
          <w:b/>
          <w:sz w:val="20"/>
          <w:szCs w:val="20"/>
          <w:lang w:eastAsia="en-US"/>
        </w:rPr>
        <w:t>LU</w:t>
      </w:r>
      <w:r w:rsidRPr="00060E32">
        <w:rPr>
          <w:sz w:val="20"/>
          <w:szCs w:val="20"/>
          <w:lang w:eastAsia="en-US"/>
        </w:rPr>
        <w:t xml:space="preserve"> – liczba punktów przyznanych ofercie w oparciu o kryterium „Liczba nauczycieli przeszkolonych przez Wykonawcę w okresie ostatnich 3 lat”.</w:t>
      </w:r>
      <w:r w:rsidRPr="00060E32">
        <w:rPr>
          <w:rFonts w:eastAsia="MS Mincho"/>
          <w:sz w:val="20"/>
          <w:szCs w:val="20"/>
          <w:lang w:eastAsia="en-US"/>
        </w:rPr>
        <w:t xml:space="preserve"> </w:t>
      </w:r>
    </w:p>
    <w:p w:rsidR="008B4447" w:rsidRDefault="00060E32" w:rsidP="00060E32">
      <w:pPr>
        <w:spacing w:line="360" w:lineRule="auto"/>
        <w:rPr>
          <w:b/>
          <w:sz w:val="20"/>
          <w:szCs w:val="20"/>
          <w:lang w:eastAsia="en-US"/>
        </w:rPr>
      </w:pPr>
      <w:r w:rsidRPr="00060E32">
        <w:rPr>
          <w:b/>
          <w:sz w:val="20"/>
          <w:szCs w:val="20"/>
          <w:lang w:eastAsia="en-US"/>
        </w:rPr>
        <w:t xml:space="preserve">                  </w:t>
      </w:r>
    </w:p>
    <w:p w:rsidR="00060E32" w:rsidRPr="00060E32" w:rsidRDefault="00060E32" w:rsidP="008B4447">
      <w:pPr>
        <w:spacing w:line="360" w:lineRule="auto"/>
        <w:ind w:left="851"/>
        <w:rPr>
          <w:b/>
          <w:sz w:val="20"/>
          <w:szCs w:val="20"/>
          <w:lang w:eastAsia="en-US"/>
        </w:rPr>
      </w:pPr>
      <w:r w:rsidRPr="00060E32">
        <w:rPr>
          <w:b/>
          <w:sz w:val="20"/>
          <w:szCs w:val="20"/>
          <w:lang w:eastAsia="en-US"/>
        </w:rPr>
        <w:t>Zadanie nr 2</w:t>
      </w:r>
    </w:p>
    <w:p w:rsidR="00060E32" w:rsidRPr="00060E32" w:rsidRDefault="00060E32" w:rsidP="00060E32">
      <w:pPr>
        <w:spacing w:line="360" w:lineRule="auto"/>
        <w:ind w:left="902"/>
        <w:jc w:val="center"/>
        <w:rPr>
          <w:sz w:val="20"/>
          <w:szCs w:val="20"/>
          <w:lang w:eastAsia="en-US"/>
        </w:rPr>
      </w:pPr>
      <w:r w:rsidRPr="00060E32">
        <w:rPr>
          <w:b/>
          <w:sz w:val="20"/>
          <w:szCs w:val="20"/>
          <w:lang w:eastAsia="en-US"/>
        </w:rPr>
        <w:t>LP = C + D + LU + DK + LI</w:t>
      </w:r>
    </w:p>
    <w:p w:rsidR="00060E32" w:rsidRPr="00060E32" w:rsidRDefault="00060E32" w:rsidP="00060E32">
      <w:pPr>
        <w:spacing w:line="360" w:lineRule="auto"/>
        <w:ind w:left="902"/>
        <w:jc w:val="both"/>
        <w:rPr>
          <w:sz w:val="20"/>
          <w:szCs w:val="20"/>
          <w:lang w:eastAsia="en-US"/>
        </w:rPr>
      </w:pPr>
      <w:r w:rsidRPr="00060E32">
        <w:rPr>
          <w:sz w:val="20"/>
          <w:szCs w:val="20"/>
          <w:lang w:eastAsia="en-US"/>
        </w:rPr>
        <w:t>gdzie:</w:t>
      </w:r>
    </w:p>
    <w:p w:rsidR="00060E32" w:rsidRPr="00060E32" w:rsidRDefault="00060E32" w:rsidP="008B4447">
      <w:pPr>
        <w:suppressAutoHyphens/>
        <w:ind w:left="851"/>
        <w:jc w:val="both"/>
        <w:rPr>
          <w:sz w:val="20"/>
          <w:szCs w:val="20"/>
          <w:lang w:eastAsia="en-US"/>
        </w:rPr>
      </w:pPr>
      <w:r w:rsidRPr="008B4447">
        <w:rPr>
          <w:b/>
          <w:sz w:val="20"/>
          <w:szCs w:val="20"/>
          <w:lang w:eastAsia="en-US"/>
        </w:rPr>
        <w:t>LP</w:t>
      </w:r>
      <w:r w:rsidRPr="00060E32">
        <w:rPr>
          <w:sz w:val="20"/>
          <w:szCs w:val="20"/>
          <w:lang w:eastAsia="en-US"/>
        </w:rPr>
        <w:t xml:space="preserve"> – łączna liczba punktów przyznanych ofercie.</w:t>
      </w:r>
    </w:p>
    <w:p w:rsidR="00060E32" w:rsidRPr="00060E32" w:rsidRDefault="00060E32" w:rsidP="00060E32">
      <w:pPr>
        <w:suppressAutoHyphens/>
        <w:ind w:left="851"/>
        <w:jc w:val="both"/>
        <w:rPr>
          <w:sz w:val="20"/>
          <w:szCs w:val="20"/>
          <w:lang w:eastAsia="en-US"/>
        </w:rPr>
      </w:pPr>
      <w:r w:rsidRPr="008B4447">
        <w:rPr>
          <w:b/>
          <w:sz w:val="20"/>
          <w:szCs w:val="20"/>
          <w:lang w:eastAsia="en-US"/>
        </w:rPr>
        <w:t>C</w:t>
      </w:r>
      <w:r w:rsidRPr="00060E32">
        <w:rPr>
          <w:sz w:val="20"/>
          <w:szCs w:val="20"/>
          <w:lang w:eastAsia="en-US"/>
        </w:rPr>
        <w:t xml:space="preserve"> – liczba punktów przyznanych ofercie w oparciu o kryterium „Cena”.</w:t>
      </w:r>
    </w:p>
    <w:p w:rsidR="00060E32" w:rsidRPr="00060E32" w:rsidRDefault="00060E32" w:rsidP="00060E32">
      <w:pPr>
        <w:suppressAutoHyphens/>
        <w:ind w:left="851"/>
        <w:jc w:val="both"/>
        <w:rPr>
          <w:sz w:val="20"/>
          <w:szCs w:val="20"/>
          <w:lang w:eastAsia="en-US"/>
        </w:rPr>
      </w:pPr>
      <w:r w:rsidRPr="008B4447">
        <w:rPr>
          <w:b/>
          <w:sz w:val="20"/>
          <w:szCs w:val="20"/>
          <w:lang w:eastAsia="en-US"/>
        </w:rPr>
        <w:t>D</w:t>
      </w:r>
      <w:r w:rsidRPr="00060E32">
        <w:rPr>
          <w:sz w:val="20"/>
          <w:szCs w:val="20"/>
          <w:lang w:eastAsia="en-US"/>
        </w:rPr>
        <w:t xml:space="preserve"> – liczba punktów przyznanych ofercie w oparciu o kryterium „Doświadczenie Wykonawcy w realizacji kursów dla uczniów szkół podstawowych i/lub gimnazjalnych z języka angielskiego zakończonych przeprowadzeniem przez Wykonawcę zewnętrznego egzaminu językowego  zgodnego z ESOKJ  w okresie ostatnich 3 lat”.</w:t>
      </w:r>
    </w:p>
    <w:p w:rsidR="00060E32" w:rsidRPr="00060E32" w:rsidRDefault="00060E32" w:rsidP="00060E32">
      <w:pPr>
        <w:suppressAutoHyphens/>
        <w:ind w:left="902"/>
        <w:jc w:val="both"/>
        <w:rPr>
          <w:sz w:val="20"/>
          <w:szCs w:val="20"/>
          <w:lang w:eastAsia="en-US"/>
        </w:rPr>
      </w:pPr>
      <w:r w:rsidRPr="008B4447">
        <w:rPr>
          <w:b/>
          <w:sz w:val="20"/>
          <w:szCs w:val="20"/>
          <w:lang w:eastAsia="en-US"/>
        </w:rPr>
        <w:t>LU</w:t>
      </w:r>
      <w:r w:rsidRPr="00060E32">
        <w:rPr>
          <w:sz w:val="20"/>
          <w:szCs w:val="20"/>
          <w:lang w:eastAsia="en-US"/>
        </w:rPr>
        <w:t xml:space="preserve"> – liczba punktów przyznanych ofercie w oparciu o kryterium „Liczba uczniów szkół podstawowych i/lub gimnazjalnych uczęszczających na kurs z języka angielskiego zakończonych przeprowadzeniem przez Wykonawcę zewnętrznego egzaminu językowego  zgodnego z ESOKJ   w okresie ostatnich 3 lat”.</w:t>
      </w:r>
    </w:p>
    <w:p w:rsidR="00060E32" w:rsidRPr="00060E32" w:rsidRDefault="00060E32" w:rsidP="00060E32">
      <w:pPr>
        <w:suppressAutoHyphens/>
        <w:ind w:left="902"/>
        <w:jc w:val="both"/>
        <w:rPr>
          <w:sz w:val="20"/>
          <w:szCs w:val="20"/>
          <w:lang w:eastAsia="en-US"/>
        </w:rPr>
      </w:pPr>
      <w:r w:rsidRPr="008B4447">
        <w:rPr>
          <w:b/>
          <w:sz w:val="20"/>
          <w:szCs w:val="20"/>
          <w:lang w:eastAsia="en-US"/>
        </w:rPr>
        <w:t>DK</w:t>
      </w:r>
      <w:r w:rsidRPr="00060E32">
        <w:rPr>
          <w:sz w:val="20"/>
          <w:szCs w:val="20"/>
          <w:lang w:eastAsia="en-US"/>
        </w:rPr>
        <w:t xml:space="preserve"> – liczba punktów przyznanych ofercie w oparciu o kryterium” Doświadczenie Wykonawcy w realizacji kursów dla uczniów szkół podstawowych i/lub gimnazjalnych z zakresu technik informatycznych zakończonych egzaminem zewnętrznym zgodnym z DIGCOMP z co najmniej 4 obszarów modułów w okresie ostatnich 3 lat”.</w:t>
      </w:r>
    </w:p>
    <w:p w:rsidR="00060E32" w:rsidRPr="00060E32" w:rsidRDefault="00060E32" w:rsidP="00060E32">
      <w:pPr>
        <w:suppressAutoHyphens/>
        <w:ind w:left="902"/>
        <w:jc w:val="both"/>
        <w:rPr>
          <w:sz w:val="20"/>
          <w:szCs w:val="20"/>
          <w:lang w:eastAsia="en-US"/>
        </w:rPr>
      </w:pPr>
      <w:r w:rsidRPr="008B4447">
        <w:rPr>
          <w:b/>
          <w:sz w:val="20"/>
          <w:szCs w:val="20"/>
          <w:lang w:eastAsia="en-US"/>
        </w:rPr>
        <w:t>LI</w:t>
      </w:r>
      <w:r w:rsidRPr="00060E32">
        <w:rPr>
          <w:sz w:val="20"/>
          <w:szCs w:val="20"/>
          <w:lang w:eastAsia="en-US"/>
        </w:rPr>
        <w:t xml:space="preserve"> – liczba punktów przyznanych ofercie w oparciu o kryterium” Liczba uczniów szkół podstawowych i/lub gimnazjalnych uczęszczających na kurs z zakresu technik informatycznych zakończonych przeprowadzeniem przez Wykonawcę egzaminem zewnętrznym zgodnym z DIGCOMP z co najmniej 4 obszarów modułów w okresie ostatnich 3 lat”.</w:t>
      </w:r>
    </w:p>
    <w:p w:rsidR="00EE1BE2" w:rsidRDefault="00EE1BE2" w:rsidP="00EE1BE2">
      <w:pPr>
        <w:suppressAutoHyphens/>
        <w:spacing w:line="360" w:lineRule="auto"/>
        <w:jc w:val="both"/>
        <w:rPr>
          <w:b/>
          <w:sz w:val="20"/>
          <w:szCs w:val="20"/>
          <w:lang w:eastAsia="en-US"/>
        </w:rPr>
      </w:pPr>
    </w:p>
    <w:p w:rsidR="00060E32" w:rsidRPr="00060E32" w:rsidRDefault="00060E32" w:rsidP="00060E32">
      <w:pPr>
        <w:suppressAutoHyphens/>
        <w:spacing w:line="360" w:lineRule="auto"/>
        <w:ind w:left="902"/>
        <w:jc w:val="both"/>
        <w:rPr>
          <w:b/>
          <w:sz w:val="20"/>
          <w:szCs w:val="20"/>
          <w:lang w:eastAsia="en-US"/>
        </w:rPr>
      </w:pPr>
      <w:r w:rsidRPr="00060E32">
        <w:rPr>
          <w:b/>
          <w:sz w:val="20"/>
          <w:szCs w:val="20"/>
          <w:lang w:eastAsia="en-US"/>
        </w:rPr>
        <w:t>Zadanie nr 3</w:t>
      </w:r>
    </w:p>
    <w:p w:rsidR="00060E32" w:rsidRPr="00060E32" w:rsidRDefault="00060E32" w:rsidP="00060E32">
      <w:pPr>
        <w:spacing w:line="360" w:lineRule="auto"/>
        <w:ind w:left="902"/>
        <w:jc w:val="center"/>
        <w:rPr>
          <w:sz w:val="20"/>
          <w:szCs w:val="20"/>
          <w:lang w:eastAsia="en-US"/>
        </w:rPr>
      </w:pPr>
      <w:r w:rsidRPr="00060E32">
        <w:rPr>
          <w:b/>
          <w:sz w:val="20"/>
          <w:szCs w:val="20"/>
          <w:lang w:eastAsia="en-US"/>
        </w:rPr>
        <w:t>LP = C + D + LU</w:t>
      </w:r>
    </w:p>
    <w:p w:rsidR="00060E32" w:rsidRPr="00060E32" w:rsidRDefault="00060E32" w:rsidP="00BA5054">
      <w:pPr>
        <w:spacing w:line="360" w:lineRule="auto"/>
        <w:ind w:left="851"/>
        <w:jc w:val="both"/>
        <w:rPr>
          <w:sz w:val="20"/>
          <w:szCs w:val="20"/>
          <w:lang w:eastAsia="en-US"/>
        </w:rPr>
      </w:pPr>
      <w:r w:rsidRPr="00060E32">
        <w:rPr>
          <w:sz w:val="20"/>
          <w:szCs w:val="20"/>
          <w:lang w:eastAsia="en-US"/>
        </w:rPr>
        <w:t>gdzie:</w:t>
      </w:r>
    </w:p>
    <w:p w:rsidR="00060E32" w:rsidRPr="00060E32" w:rsidRDefault="00060E32" w:rsidP="008B4447">
      <w:pPr>
        <w:suppressAutoHyphens/>
        <w:ind w:left="851"/>
        <w:jc w:val="both"/>
        <w:rPr>
          <w:sz w:val="20"/>
          <w:szCs w:val="20"/>
          <w:lang w:eastAsia="en-US"/>
        </w:rPr>
      </w:pPr>
      <w:r w:rsidRPr="008B4447">
        <w:rPr>
          <w:b/>
          <w:sz w:val="20"/>
          <w:szCs w:val="20"/>
          <w:lang w:eastAsia="en-US"/>
        </w:rPr>
        <w:lastRenderedPageBreak/>
        <w:t>LP</w:t>
      </w:r>
      <w:r w:rsidRPr="00060E32">
        <w:rPr>
          <w:sz w:val="20"/>
          <w:szCs w:val="20"/>
          <w:lang w:eastAsia="en-US"/>
        </w:rPr>
        <w:t xml:space="preserve"> – łączna liczba punktów przyznanych ofercie.</w:t>
      </w:r>
    </w:p>
    <w:p w:rsidR="00060E32" w:rsidRPr="00060E32" w:rsidRDefault="00060E32" w:rsidP="00060E32">
      <w:pPr>
        <w:suppressAutoHyphens/>
        <w:ind w:left="851"/>
        <w:jc w:val="both"/>
        <w:rPr>
          <w:sz w:val="20"/>
          <w:szCs w:val="20"/>
          <w:lang w:eastAsia="en-US"/>
        </w:rPr>
      </w:pPr>
      <w:r w:rsidRPr="008B4447">
        <w:rPr>
          <w:b/>
          <w:sz w:val="20"/>
          <w:szCs w:val="20"/>
          <w:lang w:eastAsia="en-US"/>
        </w:rPr>
        <w:t>C</w:t>
      </w:r>
      <w:r w:rsidRPr="00060E32">
        <w:rPr>
          <w:sz w:val="20"/>
          <w:szCs w:val="20"/>
          <w:lang w:eastAsia="en-US"/>
        </w:rPr>
        <w:t xml:space="preserve"> – liczba punktów przyznanych ofercie w oparciu o kryterium „Cena”.</w:t>
      </w:r>
    </w:p>
    <w:p w:rsidR="00060E32" w:rsidRPr="00060E32" w:rsidRDefault="00060E32" w:rsidP="00060E32">
      <w:pPr>
        <w:suppressAutoHyphens/>
        <w:ind w:left="851"/>
        <w:jc w:val="both"/>
        <w:rPr>
          <w:sz w:val="20"/>
          <w:szCs w:val="20"/>
          <w:lang w:eastAsia="en-US"/>
        </w:rPr>
      </w:pPr>
      <w:r w:rsidRPr="008B4447">
        <w:rPr>
          <w:b/>
          <w:sz w:val="20"/>
          <w:szCs w:val="20"/>
          <w:lang w:eastAsia="en-US"/>
        </w:rPr>
        <w:t>D</w:t>
      </w:r>
      <w:r w:rsidRPr="00060E32">
        <w:rPr>
          <w:sz w:val="20"/>
          <w:szCs w:val="20"/>
          <w:lang w:eastAsia="en-US"/>
        </w:rPr>
        <w:t xml:space="preserve"> - liczba punktów przyznanych ofercie w oparciu o kryterium „Doświadczenie Wykonawcy w realizacji zajęć w zakresie wzmacniania kompetencji kluczowych na rynku pracy w okresie ostatnich 3 lat”</w:t>
      </w:r>
    </w:p>
    <w:p w:rsidR="00060E32" w:rsidRPr="00060E32" w:rsidRDefault="00060E32" w:rsidP="00060E32">
      <w:pPr>
        <w:suppressAutoHyphens/>
        <w:ind w:left="851"/>
        <w:jc w:val="both"/>
        <w:rPr>
          <w:sz w:val="20"/>
          <w:szCs w:val="20"/>
          <w:lang w:eastAsia="en-US"/>
        </w:rPr>
      </w:pPr>
      <w:r w:rsidRPr="008B4447">
        <w:rPr>
          <w:b/>
          <w:sz w:val="20"/>
          <w:szCs w:val="20"/>
          <w:lang w:eastAsia="en-US"/>
        </w:rPr>
        <w:t>LU</w:t>
      </w:r>
      <w:r w:rsidR="008B4447">
        <w:rPr>
          <w:sz w:val="20"/>
          <w:szCs w:val="20"/>
          <w:lang w:eastAsia="en-US"/>
        </w:rPr>
        <w:t xml:space="preserve"> -</w:t>
      </w:r>
      <w:r w:rsidRPr="00060E32">
        <w:rPr>
          <w:sz w:val="20"/>
          <w:szCs w:val="20"/>
          <w:lang w:eastAsia="en-US"/>
        </w:rPr>
        <w:t xml:space="preserve"> liczba punktów przyznanych ofercie w oparciu o kryterium „Liczba uczniów szkół podstawowych i/lub gimnazjalnych uczęszczających na zajęcia z  zakresu wzmacniania kompetencji kluczowych na rynku pracy w okresie ostatnich 3 lat.</w:t>
      </w:r>
    </w:p>
    <w:p w:rsidR="00060E32" w:rsidRPr="00060E32" w:rsidRDefault="00060E32" w:rsidP="00060E32">
      <w:pPr>
        <w:spacing w:line="360" w:lineRule="auto"/>
        <w:jc w:val="both"/>
        <w:rPr>
          <w:rFonts w:eastAsia="MS Mincho"/>
          <w:sz w:val="20"/>
          <w:szCs w:val="20"/>
          <w:lang w:eastAsia="en-US"/>
        </w:rPr>
      </w:pPr>
      <w:r w:rsidRPr="00060E32">
        <w:rPr>
          <w:rFonts w:eastAsia="MS Mincho"/>
          <w:sz w:val="20"/>
          <w:szCs w:val="20"/>
          <w:lang w:eastAsia="en-US"/>
        </w:rPr>
        <w:t>7.3. Liczba punktów w każdym z kryteriów wyliczona zostanie zgodnie z poniższymi zasadami:</w:t>
      </w:r>
    </w:p>
    <w:p w:rsidR="00060E32" w:rsidRPr="00060E32" w:rsidRDefault="00060E32" w:rsidP="00060E32">
      <w:pPr>
        <w:spacing w:line="360" w:lineRule="auto"/>
        <w:jc w:val="both"/>
        <w:rPr>
          <w:rFonts w:eastAsia="MS Mincho"/>
          <w:b/>
          <w:sz w:val="20"/>
          <w:szCs w:val="20"/>
          <w:u w:val="single"/>
          <w:lang w:eastAsia="en-US"/>
        </w:rPr>
      </w:pPr>
      <w:r w:rsidRPr="00060E32">
        <w:rPr>
          <w:rFonts w:eastAsia="MS Mincho"/>
          <w:sz w:val="20"/>
          <w:szCs w:val="20"/>
          <w:lang w:eastAsia="en-US"/>
        </w:rPr>
        <w:t xml:space="preserve">          </w:t>
      </w:r>
      <w:r w:rsidRPr="00060E32">
        <w:rPr>
          <w:rFonts w:eastAsia="MS Mincho"/>
          <w:sz w:val="20"/>
          <w:szCs w:val="20"/>
          <w:u w:val="single"/>
          <w:lang w:eastAsia="en-US"/>
        </w:rPr>
        <w:t>Cena</w:t>
      </w:r>
      <w:r w:rsidRPr="00060E32">
        <w:rPr>
          <w:rFonts w:eastAsia="MS Mincho"/>
          <w:b/>
          <w:sz w:val="20"/>
          <w:szCs w:val="20"/>
          <w:u w:val="single"/>
          <w:lang w:eastAsia="en-US"/>
        </w:rPr>
        <w:t xml:space="preserve"> </w:t>
      </w:r>
    </w:p>
    <w:p w:rsidR="00060E32" w:rsidRPr="00060E32" w:rsidRDefault="00060E32" w:rsidP="00060E32">
      <w:pPr>
        <w:spacing w:line="360" w:lineRule="auto"/>
        <w:jc w:val="both"/>
        <w:rPr>
          <w:rFonts w:eastAsia="MS Mincho"/>
          <w:b/>
          <w:sz w:val="20"/>
          <w:szCs w:val="20"/>
          <w:lang w:eastAsia="en-US"/>
        </w:rPr>
      </w:pPr>
      <w:r w:rsidRPr="00060E32">
        <w:rPr>
          <w:rFonts w:eastAsia="MS Mincho"/>
          <w:b/>
          <w:sz w:val="20"/>
          <w:szCs w:val="20"/>
          <w:lang w:eastAsia="en-US"/>
        </w:rPr>
        <w:t>Punkty za kryterium Cena zostaną obliczone wg następującego wzoru:</w:t>
      </w:r>
    </w:p>
    <w:p w:rsidR="00060E32" w:rsidRPr="00060E32" w:rsidRDefault="007C36BB" w:rsidP="00060E32">
      <w:pPr>
        <w:jc w:val="both"/>
        <w:rPr>
          <w:rFonts w:eastAsia="MS Mincho"/>
          <w:b/>
          <w:sz w:val="20"/>
          <w:szCs w:val="20"/>
          <w:lang w:eastAsia="en-US"/>
        </w:rPr>
      </w:pPr>
      <w:r>
        <w:rPr>
          <w:rFonts w:eastAsia="MS Mincho"/>
          <w:b/>
          <w:noProof/>
          <w:sz w:val="20"/>
          <w:szCs w:val="20"/>
          <w:lang w:eastAsia="en-US"/>
        </w:rPr>
      </w:r>
      <w:r>
        <w:rPr>
          <w:rFonts w:eastAsia="MS Mincho"/>
          <w:b/>
          <w:noProof/>
          <w:sz w:val="20"/>
          <w:szCs w:val="20"/>
          <w:lang w:eastAsia="en-US"/>
        </w:rPr>
        <w:pict>
          <v:group id="Kanwa 16" o:spid="_x0000_s1026" editas="canvas" style="width:106.3pt;height:41.25pt;mso-position-horizontal-relative:char;mso-position-vertical-relative:line" coordsize="13500,5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500;height:5238;visibility:visible">
              <v:fill o:detectmouseclick="t"/>
              <v:path o:connecttype="none"/>
            </v:shape>
            <v:line id="Line 18" o:spid="_x0000_s1028" style="position:absolute;visibility:visible" from="4368,2152" to="7512,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" strokeweight=".6pt"/>
            <v:rect id="Rectangle 19" o:spid="_x0000_s1029" style="position:absolute;left:11296;top:1066;width:1950;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4E522F" w:rsidRPr="009253D4" w:rsidRDefault="004E522F" w:rsidP="00060E32">
                    <w:pPr>
                      <w:rPr>
                        <w:szCs w:val="20"/>
                      </w:rPr>
                    </w:pPr>
                    <w:r w:rsidRPr="009253D4">
                      <w:rPr>
                        <w:szCs w:val="20"/>
                        <w:lang w:val="en-US"/>
                      </w:rPr>
                      <w:t>pkt</w:t>
                    </w:r>
                  </w:p>
                </w:txbxContent>
              </v:textbox>
            </v:rect>
            <v:rect id="Rectangle 20" o:spid="_x0000_s1030" style="position:absolute;left:10864;top:1066;width:388;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4E522F" w:rsidRPr="009253D4" w:rsidRDefault="004E522F" w:rsidP="00060E32">
                    <w:pPr>
                      <w:rPr>
                        <w:szCs w:val="20"/>
                      </w:rPr>
                    </w:pPr>
                    <w:r w:rsidRPr="009253D4">
                      <w:rPr>
                        <w:szCs w:val="20"/>
                        <w:lang w:val="en-US"/>
                      </w:rPr>
                      <w:t xml:space="preserve"> </w:t>
                    </w:r>
                  </w:p>
                </w:txbxContent>
              </v:textbox>
            </v:rect>
            <v:rect id="Rectangle 21" o:spid="_x0000_s1031" style="position:absolute;left:10026;top:1066;width:692;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4E522F" w:rsidRPr="009253D4" w:rsidRDefault="004E522F" w:rsidP="00060E32">
                    <w:pPr>
                      <w:rPr>
                        <w:szCs w:val="20"/>
                      </w:rPr>
                    </w:pPr>
                  </w:p>
                </w:txbxContent>
              </v:textbox>
            </v:rect>
            <v:rect id="Rectangle 22" o:spid="_x0000_s1032" style="position:absolute;left:9105;top:1066;width:1531;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4E522F" w:rsidRPr="009253D4" w:rsidRDefault="004E522F" w:rsidP="00060E32">
                    <w:pPr>
                      <w:rPr>
                        <w:szCs w:val="20"/>
                      </w:rPr>
                    </w:pPr>
                    <w:r w:rsidRPr="009253D4">
                      <w:rPr>
                        <w:szCs w:val="20"/>
                      </w:rPr>
                      <w:t>60</w:t>
                    </w:r>
                  </w:p>
                </w:txbxContent>
              </v:textbox>
            </v:rect>
            <v:rect id="Rectangle 23" o:spid="_x0000_s1033" style="position:absolute;left:5041;top:2393;width:1023;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4E522F" w:rsidRPr="009253D4" w:rsidRDefault="004E522F" w:rsidP="00060E32">
                    <w:pPr>
                      <w:rPr>
                        <w:szCs w:val="20"/>
                      </w:rPr>
                    </w:pPr>
                    <w:r w:rsidRPr="009253D4">
                      <w:rPr>
                        <w:szCs w:val="20"/>
                        <w:lang w:val="en-US"/>
                      </w:rPr>
                      <w:t>C</w:t>
                    </w:r>
                  </w:p>
                </w:txbxContent>
              </v:textbox>
            </v:rect>
            <v:rect id="Rectangle 24" o:spid="_x0000_s1034" style="position:absolute;left:4464;width:1022;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4E522F" w:rsidRPr="009253D4" w:rsidRDefault="004E522F" w:rsidP="00060E32">
                    <w:pPr>
                      <w:rPr>
                        <w:szCs w:val="20"/>
                      </w:rPr>
                    </w:pPr>
                    <w:r w:rsidRPr="009253D4">
                      <w:rPr>
                        <w:szCs w:val="20"/>
                        <w:lang w:val="en-US"/>
                      </w:rPr>
                      <w:t>C</w:t>
                    </w:r>
                  </w:p>
                </w:txbxContent>
              </v:textbox>
            </v:rect>
            <v:rect id="Rectangle 25" o:spid="_x0000_s1035" style="position:absolute;top:1066;width:1949;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4E522F" w:rsidRPr="009253D4" w:rsidRDefault="004E522F" w:rsidP="00060E32">
                    <w:pPr>
                      <w:rPr>
                        <w:szCs w:val="20"/>
                      </w:rPr>
                    </w:pPr>
                    <w:r w:rsidRPr="009253D4">
                      <w:rPr>
                        <w:szCs w:val="20"/>
                        <w:lang w:val="en-US"/>
                      </w:rPr>
                      <w:t>LC</w:t>
                    </w:r>
                  </w:p>
                </w:txbxContent>
              </v:textbox>
            </v:rect>
            <v:rect id="Rectangle 26" o:spid="_x0000_s1036" style="position:absolute;left:6273;top:3016;width:769;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4E522F" w:rsidRPr="009253D4" w:rsidRDefault="004E522F" w:rsidP="00060E32">
                    <w:pPr>
                      <w:rPr>
                        <w:szCs w:val="20"/>
                      </w:rPr>
                    </w:pPr>
                    <w:r w:rsidRPr="009253D4">
                      <w:rPr>
                        <w:szCs w:val="20"/>
                        <w:lang w:val="en-US"/>
                      </w:rPr>
                      <w:t>o</w:t>
                    </w:r>
                  </w:p>
                </w:txbxContent>
              </v:textbox>
            </v:rect>
            <v:rect id="Rectangle 27" o:spid="_x0000_s1037" style="position:absolute;left:5695;top:622;width:2375;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4E522F" w:rsidRPr="009253D4" w:rsidRDefault="004E522F" w:rsidP="00060E32">
                    <w:pPr>
                      <w:rPr>
                        <w:szCs w:val="20"/>
                      </w:rPr>
                    </w:pPr>
                    <w:r w:rsidRPr="009253D4">
                      <w:rPr>
                        <w:szCs w:val="20"/>
                        <w:lang w:val="en-US"/>
                      </w:rPr>
                      <w:t>min</w:t>
                    </w:r>
                  </w:p>
                </w:txbxContent>
              </v:textbox>
            </v:rect>
            <v:rect id="Rectangle 28" o:spid="_x0000_s1038" style="position:absolute;left:7848;top:876;width:1149;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4E522F" w:rsidRPr="009253D4" w:rsidRDefault="004E522F" w:rsidP="00060E32">
                    <w:pPr>
                      <w:rPr>
                        <w:szCs w:val="20"/>
                      </w:rPr>
                    </w:pPr>
                    <w:r>
                      <w:rPr>
                        <w:szCs w:val="20"/>
                        <w:lang w:val="en-US"/>
                      </w:rPr>
                      <w:t xml:space="preserve"> x</w:t>
                    </w:r>
                  </w:p>
                </w:txbxContent>
              </v:textbox>
            </v:rect>
            <v:rect id="Rectangle 29" o:spid="_x0000_s1039" style="position:absolute;left:2819;top:876;width:864;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4E522F" w:rsidRPr="009253D4" w:rsidRDefault="004E522F" w:rsidP="00060E32">
                    <w:pPr>
                      <w:rPr>
                        <w:szCs w:val="20"/>
                      </w:rPr>
                    </w:pPr>
                    <w:r>
                      <w:rPr>
                        <w:szCs w:val="20"/>
                        <w:lang w:val="en-US"/>
                      </w:rPr>
                      <w:t>=</w:t>
                    </w:r>
                  </w:p>
                </w:txbxContent>
              </v:textbox>
            </v:rect>
            <w10:wrap type="none"/>
            <w10:anchorlock/>
          </v:group>
        </w:pict>
      </w:r>
    </w:p>
    <w:p w:rsidR="00060E32" w:rsidRPr="00060E32" w:rsidRDefault="00060E32" w:rsidP="00060E32">
      <w:pPr>
        <w:tabs>
          <w:tab w:val="left" w:pos="5715"/>
        </w:tabs>
        <w:jc w:val="both"/>
        <w:rPr>
          <w:rFonts w:eastAsia="MS Mincho"/>
          <w:sz w:val="20"/>
          <w:szCs w:val="20"/>
          <w:lang w:eastAsia="en-US"/>
        </w:rPr>
      </w:pPr>
      <w:r w:rsidRPr="00060E32">
        <w:rPr>
          <w:rFonts w:eastAsia="MS Mincho"/>
          <w:sz w:val="20"/>
          <w:szCs w:val="20"/>
          <w:lang w:eastAsia="en-US"/>
        </w:rPr>
        <w:t>gdzie:</w:t>
      </w:r>
      <w:r w:rsidRPr="00060E32">
        <w:rPr>
          <w:rFonts w:eastAsia="MS Mincho"/>
          <w:sz w:val="20"/>
          <w:szCs w:val="20"/>
          <w:lang w:eastAsia="en-US"/>
        </w:rPr>
        <w:tab/>
      </w:r>
    </w:p>
    <w:p w:rsidR="00060E32" w:rsidRPr="00060E32" w:rsidRDefault="00060E32" w:rsidP="00060E32">
      <w:pPr>
        <w:jc w:val="both"/>
        <w:rPr>
          <w:rFonts w:eastAsia="MS Mincho"/>
          <w:b/>
          <w:sz w:val="20"/>
          <w:szCs w:val="20"/>
          <w:lang w:eastAsia="en-US"/>
        </w:rPr>
      </w:pPr>
      <w:r w:rsidRPr="00060E32">
        <w:rPr>
          <w:rFonts w:eastAsia="MS Mincho"/>
          <w:b/>
          <w:sz w:val="20"/>
          <w:szCs w:val="20"/>
          <w:lang w:eastAsia="en-US"/>
        </w:rPr>
        <w:t>LC</w:t>
      </w:r>
      <w:r w:rsidRPr="00060E32">
        <w:rPr>
          <w:rFonts w:eastAsia="MS Mincho"/>
          <w:b/>
          <w:sz w:val="20"/>
          <w:szCs w:val="20"/>
          <w:lang w:eastAsia="en-US"/>
        </w:rPr>
        <w:tab/>
        <w:t xml:space="preserve">- </w:t>
      </w:r>
      <w:r w:rsidRPr="00BA5054">
        <w:rPr>
          <w:rFonts w:eastAsia="MS Mincho"/>
          <w:sz w:val="20"/>
          <w:szCs w:val="20"/>
          <w:lang w:eastAsia="en-US"/>
        </w:rPr>
        <w:t>oznacza liczbę punktów przyznanych ofercie za kryterium Cena</w:t>
      </w:r>
    </w:p>
    <w:p w:rsidR="00060E32" w:rsidRPr="00FE4585" w:rsidRDefault="00060E32" w:rsidP="00060E32">
      <w:pPr>
        <w:jc w:val="both"/>
        <w:rPr>
          <w:rFonts w:eastAsia="MS Mincho"/>
          <w:sz w:val="20"/>
          <w:szCs w:val="20"/>
          <w:lang w:eastAsia="en-US"/>
        </w:rPr>
      </w:pPr>
      <w:r w:rsidRPr="00060E32">
        <w:rPr>
          <w:rFonts w:eastAsia="MS Mincho"/>
          <w:b/>
          <w:sz w:val="20"/>
          <w:szCs w:val="20"/>
          <w:lang w:eastAsia="en-US"/>
        </w:rPr>
        <w:t>C</w:t>
      </w:r>
      <w:r w:rsidRPr="00060E32">
        <w:rPr>
          <w:rFonts w:eastAsia="MS Mincho"/>
          <w:b/>
          <w:sz w:val="20"/>
          <w:szCs w:val="20"/>
          <w:vertAlign w:val="subscript"/>
          <w:lang w:eastAsia="en-US"/>
        </w:rPr>
        <w:t>min</w:t>
      </w:r>
      <w:r w:rsidRPr="00060E32">
        <w:rPr>
          <w:rFonts w:eastAsia="MS Mincho"/>
          <w:b/>
          <w:sz w:val="20"/>
          <w:szCs w:val="20"/>
          <w:vertAlign w:val="subscript"/>
          <w:lang w:eastAsia="en-US"/>
        </w:rPr>
        <w:tab/>
      </w:r>
      <w:r w:rsidRPr="00060E32">
        <w:rPr>
          <w:rFonts w:eastAsia="MS Mincho"/>
          <w:b/>
          <w:sz w:val="20"/>
          <w:szCs w:val="20"/>
          <w:lang w:eastAsia="en-US"/>
        </w:rPr>
        <w:t xml:space="preserve">- </w:t>
      </w:r>
      <w:r w:rsidRPr="00FE4585">
        <w:rPr>
          <w:rFonts w:eastAsia="MS Mincho"/>
          <w:sz w:val="20"/>
          <w:szCs w:val="20"/>
          <w:lang w:eastAsia="en-US"/>
        </w:rPr>
        <w:t>oznacza Cenę brutto oferty, z oferty z najniższą ceną spośród ocenianych ofert</w:t>
      </w:r>
    </w:p>
    <w:p w:rsidR="00060E32" w:rsidRPr="00FE4585" w:rsidRDefault="00060E32" w:rsidP="00060E32">
      <w:pPr>
        <w:jc w:val="both"/>
        <w:rPr>
          <w:rFonts w:eastAsia="MS Mincho"/>
          <w:sz w:val="20"/>
          <w:szCs w:val="20"/>
          <w:lang w:eastAsia="en-US"/>
        </w:rPr>
      </w:pPr>
      <w:r w:rsidRPr="00060E32">
        <w:rPr>
          <w:rFonts w:eastAsia="MS Mincho"/>
          <w:b/>
          <w:sz w:val="20"/>
          <w:szCs w:val="20"/>
          <w:lang w:eastAsia="en-US"/>
        </w:rPr>
        <w:t>C</w:t>
      </w:r>
      <w:r w:rsidRPr="00060E32">
        <w:rPr>
          <w:rFonts w:eastAsia="MS Mincho"/>
          <w:b/>
          <w:sz w:val="20"/>
          <w:szCs w:val="20"/>
          <w:vertAlign w:val="subscript"/>
          <w:lang w:eastAsia="en-US"/>
        </w:rPr>
        <w:t>o</w:t>
      </w:r>
      <w:r w:rsidRPr="00060E32">
        <w:rPr>
          <w:rFonts w:eastAsia="MS Mincho"/>
          <w:b/>
          <w:sz w:val="20"/>
          <w:szCs w:val="20"/>
          <w:vertAlign w:val="subscript"/>
          <w:lang w:eastAsia="en-US"/>
        </w:rPr>
        <w:tab/>
      </w:r>
      <w:r w:rsidRPr="00060E32">
        <w:rPr>
          <w:rFonts w:eastAsia="MS Mincho"/>
          <w:b/>
          <w:sz w:val="20"/>
          <w:szCs w:val="20"/>
          <w:lang w:eastAsia="en-US"/>
        </w:rPr>
        <w:t xml:space="preserve">- </w:t>
      </w:r>
      <w:r w:rsidRPr="00FE4585">
        <w:rPr>
          <w:rFonts w:eastAsia="MS Mincho"/>
          <w:sz w:val="20"/>
          <w:szCs w:val="20"/>
          <w:lang w:eastAsia="en-US"/>
        </w:rPr>
        <w:t>oznacza Cenę brutto oferty z ocenianej oferty</w:t>
      </w:r>
    </w:p>
    <w:p w:rsidR="00060E32" w:rsidRPr="00FE4585" w:rsidRDefault="00060E32" w:rsidP="00060E32">
      <w:pPr>
        <w:jc w:val="both"/>
        <w:rPr>
          <w:rFonts w:eastAsia="MS Mincho"/>
          <w:sz w:val="20"/>
          <w:szCs w:val="20"/>
          <w:lang w:eastAsia="en-US"/>
        </w:rPr>
      </w:pPr>
    </w:p>
    <w:p w:rsidR="00060E32" w:rsidRPr="00060E32" w:rsidRDefault="00060E32" w:rsidP="00060E32">
      <w:pPr>
        <w:jc w:val="both"/>
        <w:rPr>
          <w:rFonts w:eastAsia="MS Mincho"/>
          <w:sz w:val="20"/>
          <w:szCs w:val="20"/>
          <w:lang w:eastAsia="en-US"/>
        </w:rPr>
      </w:pPr>
      <w:r w:rsidRPr="00060E32">
        <w:rPr>
          <w:rFonts w:eastAsia="MS Mincho"/>
          <w:sz w:val="20"/>
          <w:szCs w:val="20"/>
          <w:lang w:eastAsia="en-US"/>
        </w:rPr>
        <w:t xml:space="preserve">7.4. Przy obliczaniu liczby punktów Zamawiający zaokrąglał będzie wyniki do dwóch miejsc po przecinku </w:t>
      </w:r>
    </w:p>
    <w:p w:rsidR="00060E32" w:rsidRPr="00060E32" w:rsidRDefault="00060E32" w:rsidP="00060E32">
      <w:pPr>
        <w:jc w:val="both"/>
        <w:rPr>
          <w:rFonts w:eastAsia="MS Mincho"/>
          <w:sz w:val="20"/>
          <w:szCs w:val="20"/>
          <w:lang w:eastAsia="en-US"/>
        </w:rPr>
      </w:pPr>
      <w:r w:rsidRPr="00060E32">
        <w:rPr>
          <w:rFonts w:eastAsia="MS Mincho"/>
          <w:sz w:val="20"/>
          <w:szCs w:val="20"/>
          <w:lang w:eastAsia="en-US"/>
        </w:rPr>
        <w:t>(z zastosowaniem reguł matematycznych).</w:t>
      </w:r>
    </w:p>
    <w:p w:rsidR="00060E32" w:rsidRPr="00060E32" w:rsidRDefault="00060E32" w:rsidP="00060E32">
      <w:pPr>
        <w:jc w:val="both"/>
        <w:rPr>
          <w:rFonts w:eastAsia="MS Mincho"/>
          <w:sz w:val="20"/>
          <w:szCs w:val="20"/>
          <w:lang w:eastAsia="en-US"/>
        </w:rPr>
      </w:pPr>
      <w:r w:rsidRPr="00060E32">
        <w:rPr>
          <w:rFonts w:eastAsia="MS Mincho"/>
          <w:sz w:val="20"/>
          <w:szCs w:val="20"/>
          <w:lang w:eastAsia="en-US"/>
        </w:rPr>
        <w:t>7.5.</w:t>
      </w:r>
      <w:r w:rsidRPr="00060E32">
        <w:rPr>
          <w:rFonts w:eastAsia="MS Mincho"/>
          <w:b/>
          <w:sz w:val="20"/>
          <w:szCs w:val="20"/>
          <w:lang w:eastAsia="en-US"/>
        </w:rPr>
        <w:t xml:space="preserve"> </w:t>
      </w:r>
      <w:r w:rsidRPr="00060E32">
        <w:rPr>
          <w:rFonts w:eastAsia="MS Mincho"/>
          <w:sz w:val="20"/>
          <w:szCs w:val="20"/>
          <w:lang w:eastAsia="en-US"/>
        </w:rPr>
        <w:t>Oferta, która uzyska największą liczbę punktów w poszczególnym zadaniu, zostanie uznana za ofertę najkorzystniejszą. Łączna suma możliwa do uzyskania liczba punktów to 100.</w:t>
      </w:r>
    </w:p>
    <w:p w:rsidR="008B4447" w:rsidRDefault="00060E32" w:rsidP="00060E32">
      <w:pPr>
        <w:tabs>
          <w:tab w:val="left" w:pos="426"/>
        </w:tabs>
        <w:jc w:val="both"/>
        <w:rPr>
          <w:sz w:val="20"/>
          <w:szCs w:val="20"/>
          <w:lang w:eastAsia="en-US"/>
        </w:rPr>
      </w:pPr>
      <w:r w:rsidRPr="00060E32">
        <w:rPr>
          <w:sz w:val="20"/>
          <w:szCs w:val="20"/>
          <w:lang w:eastAsia="en-US"/>
        </w:rPr>
        <w:t xml:space="preserve">7.6. Jeżeli Wykonawca złoży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o podatku od towarów i usług. Wykonawca, składając ofertę, informuje Zamawiającego, czy wybór oferty będzie prowadzić do powstania </w:t>
      </w:r>
    </w:p>
    <w:p w:rsidR="00060E32" w:rsidRPr="00060E32" w:rsidRDefault="00060E32" w:rsidP="00060E32">
      <w:pPr>
        <w:tabs>
          <w:tab w:val="left" w:pos="426"/>
        </w:tabs>
        <w:jc w:val="both"/>
        <w:rPr>
          <w:sz w:val="20"/>
          <w:szCs w:val="20"/>
          <w:lang w:eastAsia="en-US"/>
        </w:rPr>
      </w:pPr>
      <w:r w:rsidRPr="00060E32">
        <w:rPr>
          <w:sz w:val="20"/>
          <w:szCs w:val="20"/>
          <w:lang w:eastAsia="en-US"/>
        </w:rPr>
        <w:t>u Zamawiającego obowiązku podatkowego, wskazując nazwę (rodzaj) towaru lub usługi, których dostawa lub świadczenie będzie prowadzić do jego powstania, oraz wskazując ich wartość bez kwoty podatku.</w:t>
      </w:r>
    </w:p>
    <w:p w:rsidR="00060E32" w:rsidRPr="00060E32" w:rsidRDefault="00060E32" w:rsidP="00060E32">
      <w:pPr>
        <w:tabs>
          <w:tab w:val="left" w:pos="426"/>
        </w:tabs>
        <w:jc w:val="both"/>
        <w:rPr>
          <w:sz w:val="20"/>
          <w:szCs w:val="20"/>
          <w:lang w:eastAsia="en-US"/>
        </w:rPr>
      </w:pPr>
      <w:r w:rsidRPr="00060E32">
        <w:rPr>
          <w:sz w:val="20"/>
          <w:szCs w:val="20"/>
          <w:lang w:eastAsia="en-US"/>
        </w:rPr>
        <w:t>7.7. Jako najkorzystniejsza zostanie wybrana oferta, która będzie przedstawiała najkorzystniejszy bilans  punktów przyznanych w oparciu o ustalone powyżej kryteria, tzn. uzyska największą łączną liczbę punktów.</w:t>
      </w:r>
    </w:p>
    <w:p w:rsidR="00060E32" w:rsidRPr="00060E32" w:rsidRDefault="00060E32" w:rsidP="00060E32">
      <w:pPr>
        <w:tabs>
          <w:tab w:val="left" w:pos="426"/>
        </w:tabs>
        <w:jc w:val="both"/>
        <w:rPr>
          <w:sz w:val="20"/>
          <w:szCs w:val="20"/>
          <w:lang w:eastAsia="en-US"/>
        </w:rPr>
      </w:pPr>
      <w:r w:rsidRPr="00060E32">
        <w:rPr>
          <w:sz w:val="20"/>
          <w:szCs w:val="20"/>
          <w:lang w:eastAsia="en-US"/>
        </w:rPr>
        <w:t xml:space="preserve">7.8.Jeżeli nie będzie można dokonać wyboru oferty najkorzystniejszej ze względu na to, że dwie lub więcej ofert przedstawia taki sam bilans ceny i innych kryteriów oceny ofert, Zamawiający spośród tych ofert wybierze ofertę </w:t>
      </w:r>
    </w:p>
    <w:p w:rsidR="00060E32" w:rsidRPr="00060E32" w:rsidRDefault="00060E32" w:rsidP="00060E32">
      <w:pPr>
        <w:tabs>
          <w:tab w:val="left" w:pos="426"/>
        </w:tabs>
        <w:jc w:val="both"/>
        <w:rPr>
          <w:sz w:val="20"/>
          <w:szCs w:val="20"/>
          <w:lang w:eastAsia="en-US"/>
        </w:rPr>
      </w:pPr>
      <w:r w:rsidRPr="00060E32">
        <w:rPr>
          <w:sz w:val="20"/>
          <w:szCs w:val="20"/>
          <w:lang w:eastAsia="en-US"/>
        </w:rPr>
        <w:t xml:space="preserve">z niższą ceną,  a jeżeli zostały złożone oferty o takiej samej cenie, Zamawiający wezwie Wykonawców, którzy złożyli te oferty do złożenia, w terminie określonym przez Zamawiającego, ofert dodatkowych. Wykonawcy, składając oferty dodatkowe, nie mogą zaoferować cen lub kosztów wyższych niż zaoferowane w złożonych ofertach. </w:t>
      </w:r>
    </w:p>
    <w:p w:rsidR="00060E32" w:rsidRPr="00060E32" w:rsidRDefault="00060E32" w:rsidP="00060E32">
      <w:pPr>
        <w:tabs>
          <w:tab w:val="left" w:pos="426"/>
        </w:tabs>
        <w:jc w:val="both"/>
        <w:rPr>
          <w:sz w:val="20"/>
          <w:szCs w:val="20"/>
          <w:lang w:eastAsia="en-US"/>
        </w:rPr>
      </w:pPr>
    </w:p>
    <w:p w:rsidR="00060E32" w:rsidRPr="00060E32" w:rsidRDefault="00060E32" w:rsidP="00060E32">
      <w:pPr>
        <w:keepNext/>
        <w:jc w:val="both"/>
        <w:outlineLvl w:val="0"/>
        <w:rPr>
          <w:rFonts w:eastAsia="Calibri"/>
          <w:bCs/>
          <w:kern w:val="32"/>
          <w:sz w:val="20"/>
          <w:szCs w:val="20"/>
          <w:lang w:eastAsia="en-US"/>
        </w:rPr>
      </w:pPr>
      <w:r w:rsidRPr="00060E32">
        <w:rPr>
          <w:rFonts w:eastAsia="Calibri"/>
          <w:b/>
          <w:bCs/>
          <w:kern w:val="32"/>
          <w:sz w:val="20"/>
          <w:szCs w:val="20"/>
          <w:lang w:eastAsia="en-US"/>
        </w:rPr>
        <w:t>8.Termin i miejsce składania ofert:</w:t>
      </w:r>
    </w:p>
    <w:p w:rsidR="00060E32" w:rsidRPr="00060E32" w:rsidRDefault="00060E32" w:rsidP="00060E32">
      <w:pPr>
        <w:jc w:val="both"/>
        <w:rPr>
          <w:sz w:val="20"/>
          <w:szCs w:val="20"/>
        </w:rPr>
      </w:pPr>
      <w:r w:rsidRPr="00060E32">
        <w:rPr>
          <w:sz w:val="20"/>
          <w:szCs w:val="20"/>
        </w:rPr>
        <w:t>8.1. W przypadku składania oferty:</w:t>
      </w:r>
    </w:p>
    <w:p w:rsidR="00060E32" w:rsidRPr="00060E32" w:rsidRDefault="00060E32" w:rsidP="00060E32">
      <w:pPr>
        <w:jc w:val="both"/>
        <w:rPr>
          <w:b/>
          <w:sz w:val="20"/>
          <w:szCs w:val="20"/>
        </w:rPr>
      </w:pPr>
      <w:r w:rsidRPr="00060E32">
        <w:rPr>
          <w:sz w:val="20"/>
          <w:szCs w:val="20"/>
        </w:rPr>
        <w:t xml:space="preserve">1) osobiście, za pośrednictwem kuriera lub „pocztą” w Kancelarii Urzędu Miejskiego w Płońsku lub wysłać na adres: </w:t>
      </w:r>
      <w:r w:rsidRPr="00060E32">
        <w:rPr>
          <w:b/>
          <w:sz w:val="20"/>
          <w:szCs w:val="20"/>
        </w:rPr>
        <w:t xml:space="preserve">Urząd  Miejski w Płońsku, 09-100 Płońsk, ul. Płocka 39 </w:t>
      </w:r>
      <w:r w:rsidRPr="00060E32">
        <w:rPr>
          <w:sz w:val="20"/>
          <w:szCs w:val="20"/>
        </w:rPr>
        <w:t>(wejście od ul. 1-go Maja).</w:t>
      </w:r>
    </w:p>
    <w:p w:rsidR="00060E32" w:rsidRPr="00060E32" w:rsidRDefault="00060E32" w:rsidP="00060E32">
      <w:pPr>
        <w:jc w:val="both"/>
        <w:rPr>
          <w:sz w:val="20"/>
          <w:szCs w:val="20"/>
        </w:rPr>
      </w:pPr>
      <w:r w:rsidRPr="00060E32">
        <w:rPr>
          <w:sz w:val="20"/>
          <w:szCs w:val="20"/>
        </w:rPr>
        <w:t>Oferta powinna być złożona w zamkniętej, nieprzezroczystej kopercie. Na kopercie należy umieścić nazwę oraz adres Zamawiającego, nazwę (firmę) i siedzibę (adres) Wykonawcy. Koperta powinna być opisana w następujący sposób:</w:t>
      </w:r>
    </w:p>
    <w:p w:rsidR="00060E32" w:rsidRPr="00060E32" w:rsidRDefault="00060E32" w:rsidP="00060E32">
      <w:pPr>
        <w:ind w:left="360"/>
        <w:jc w:val="both"/>
        <w:rPr>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0"/>
      </w:tblGrid>
      <w:tr w:rsidR="00060E32" w:rsidRPr="00060E32" w:rsidTr="00060E32">
        <w:trPr>
          <w:trHeight w:val="435"/>
        </w:trPr>
        <w:tc>
          <w:tcPr>
            <w:tcW w:w="9000" w:type="dxa"/>
            <w:tcBorders>
              <w:bottom w:val="single" w:sz="4" w:space="0" w:color="auto"/>
            </w:tcBorders>
          </w:tcPr>
          <w:p w:rsidR="00060E32" w:rsidRPr="00060E32" w:rsidRDefault="00060E32" w:rsidP="00060E32">
            <w:pPr>
              <w:ind w:left="180"/>
              <w:jc w:val="both"/>
              <w:rPr>
                <w:sz w:val="20"/>
                <w:szCs w:val="20"/>
              </w:rPr>
            </w:pPr>
            <w:r w:rsidRPr="00060E32">
              <w:rPr>
                <w:sz w:val="20"/>
                <w:szCs w:val="20"/>
              </w:rPr>
              <w:t>Nazwa(firma) Wykonawcy</w:t>
            </w:r>
          </w:p>
          <w:p w:rsidR="00060E32" w:rsidRPr="00060E32" w:rsidRDefault="00060E32" w:rsidP="00060E32">
            <w:pPr>
              <w:ind w:left="180"/>
              <w:jc w:val="both"/>
              <w:rPr>
                <w:sz w:val="20"/>
                <w:szCs w:val="20"/>
              </w:rPr>
            </w:pPr>
            <w:r w:rsidRPr="00060E32">
              <w:rPr>
                <w:sz w:val="20"/>
                <w:szCs w:val="20"/>
              </w:rPr>
              <w:t>Siedziba (adres)Wykonawcy</w:t>
            </w:r>
          </w:p>
          <w:p w:rsidR="00060E32" w:rsidRPr="00060E32" w:rsidRDefault="00060E32" w:rsidP="00060E32">
            <w:pPr>
              <w:ind w:left="180"/>
              <w:jc w:val="both"/>
              <w:rPr>
                <w:sz w:val="20"/>
                <w:szCs w:val="20"/>
              </w:rPr>
            </w:pPr>
            <w:r w:rsidRPr="00060E32">
              <w:rPr>
                <w:sz w:val="20"/>
                <w:szCs w:val="20"/>
              </w:rPr>
              <w:t xml:space="preserve">                                                                                    </w:t>
            </w:r>
          </w:p>
          <w:p w:rsidR="00060E32" w:rsidRPr="00060E32" w:rsidRDefault="00060E32" w:rsidP="00060E32">
            <w:pPr>
              <w:ind w:left="180"/>
              <w:jc w:val="right"/>
              <w:rPr>
                <w:b/>
                <w:sz w:val="20"/>
                <w:szCs w:val="20"/>
              </w:rPr>
            </w:pPr>
            <w:r w:rsidRPr="00060E32">
              <w:rPr>
                <w:sz w:val="20"/>
                <w:szCs w:val="20"/>
              </w:rPr>
              <w:t xml:space="preserve">                                                                                   </w:t>
            </w:r>
            <w:r w:rsidRPr="00060E32">
              <w:rPr>
                <w:b/>
                <w:sz w:val="20"/>
                <w:szCs w:val="20"/>
              </w:rPr>
              <w:t>Urząd  Miejski w Płońsku</w:t>
            </w:r>
          </w:p>
          <w:p w:rsidR="00060E32" w:rsidRPr="00060E32" w:rsidRDefault="00060E32" w:rsidP="00060E32">
            <w:pPr>
              <w:ind w:left="180"/>
              <w:jc w:val="right"/>
              <w:rPr>
                <w:sz w:val="20"/>
                <w:szCs w:val="20"/>
              </w:rPr>
            </w:pPr>
            <w:r w:rsidRPr="00060E32">
              <w:rPr>
                <w:sz w:val="20"/>
                <w:szCs w:val="20"/>
              </w:rPr>
              <w:t xml:space="preserve"> ul. Płocka 39</w:t>
            </w:r>
          </w:p>
          <w:p w:rsidR="00060E32" w:rsidRPr="00060E32" w:rsidRDefault="00060E32" w:rsidP="00060E32">
            <w:pPr>
              <w:ind w:left="180"/>
              <w:jc w:val="right"/>
              <w:rPr>
                <w:sz w:val="20"/>
                <w:szCs w:val="20"/>
              </w:rPr>
            </w:pPr>
            <w:r w:rsidRPr="00060E32">
              <w:rPr>
                <w:sz w:val="20"/>
                <w:szCs w:val="20"/>
              </w:rPr>
              <w:t>09-100 Płońsk</w:t>
            </w:r>
          </w:p>
          <w:p w:rsidR="00060E32" w:rsidRPr="00060E32" w:rsidRDefault="00060E32" w:rsidP="00060E32">
            <w:pPr>
              <w:ind w:left="180"/>
              <w:jc w:val="right"/>
              <w:rPr>
                <w:sz w:val="20"/>
                <w:szCs w:val="20"/>
              </w:rPr>
            </w:pPr>
            <w:r w:rsidRPr="00060E32">
              <w:rPr>
                <w:sz w:val="20"/>
                <w:szCs w:val="20"/>
              </w:rPr>
              <w:t>(wejście od ul. 1-go Maja)</w:t>
            </w:r>
          </w:p>
          <w:p w:rsidR="00060E32" w:rsidRPr="00060E32" w:rsidRDefault="00060E32" w:rsidP="00060E32">
            <w:pPr>
              <w:jc w:val="center"/>
              <w:rPr>
                <w:sz w:val="20"/>
                <w:szCs w:val="20"/>
              </w:rPr>
            </w:pPr>
            <w:r w:rsidRPr="00060E32">
              <w:rPr>
                <w:sz w:val="20"/>
                <w:szCs w:val="20"/>
              </w:rPr>
              <w:t>Dot. Zespół Obsługi Placówek Oświatowych w Płońsku</w:t>
            </w:r>
          </w:p>
          <w:p w:rsidR="00060E32" w:rsidRPr="00060E32" w:rsidRDefault="00060E32" w:rsidP="00060E32">
            <w:pPr>
              <w:ind w:left="180"/>
              <w:jc w:val="both"/>
              <w:rPr>
                <w:sz w:val="20"/>
                <w:szCs w:val="20"/>
              </w:rPr>
            </w:pPr>
            <w:r w:rsidRPr="00060E32">
              <w:rPr>
                <w:sz w:val="20"/>
                <w:szCs w:val="20"/>
              </w:rPr>
              <w:t xml:space="preserve">                                                                                    </w:t>
            </w:r>
          </w:p>
          <w:p w:rsidR="00060E32" w:rsidRPr="00060E32" w:rsidRDefault="00060E32" w:rsidP="00060E32">
            <w:pPr>
              <w:tabs>
                <w:tab w:val="left" w:pos="360"/>
              </w:tabs>
              <w:suppressAutoHyphens/>
              <w:ind w:left="646"/>
              <w:jc w:val="center"/>
              <w:rPr>
                <w:rFonts w:eastAsia="Calibri"/>
                <w:b/>
                <w:sz w:val="20"/>
                <w:szCs w:val="20"/>
                <w:lang w:eastAsia="ar-SA"/>
              </w:rPr>
            </w:pPr>
            <w:r w:rsidRPr="00060E32">
              <w:rPr>
                <w:rFonts w:eastAsia="Calibri"/>
                <w:b/>
                <w:sz w:val="20"/>
                <w:szCs w:val="20"/>
                <w:lang w:eastAsia="ar-SA"/>
              </w:rPr>
              <w:t>Przeprowadzenie szkoleń dla nauczycieli, zajęć edukacyjnych dla uczniów wraz</w:t>
            </w:r>
          </w:p>
          <w:p w:rsidR="00060E32" w:rsidRPr="00060E32" w:rsidRDefault="00060E32" w:rsidP="00060E32">
            <w:pPr>
              <w:tabs>
                <w:tab w:val="left" w:pos="360"/>
              </w:tabs>
              <w:suppressAutoHyphens/>
              <w:ind w:left="646"/>
              <w:jc w:val="center"/>
              <w:rPr>
                <w:rFonts w:eastAsia="Calibri"/>
                <w:b/>
                <w:sz w:val="20"/>
                <w:szCs w:val="20"/>
                <w:lang w:eastAsia="ar-SA"/>
              </w:rPr>
            </w:pPr>
            <w:r w:rsidRPr="00060E32">
              <w:rPr>
                <w:rFonts w:eastAsia="Calibri"/>
                <w:b/>
                <w:sz w:val="20"/>
                <w:szCs w:val="20"/>
                <w:lang w:eastAsia="ar-SA"/>
              </w:rPr>
              <w:t>z dostawą podręczników i ćwiczeń oraz egzaminów zewnętrznych z języka angielskiego</w:t>
            </w:r>
          </w:p>
          <w:p w:rsidR="00060E32" w:rsidRPr="00060E32" w:rsidRDefault="00060E32" w:rsidP="00060E32">
            <w:pPr>
              <w:tabs>
                <w:tab w:val="left" w:pos="360"/>
              </w:tabs>
              <w:suppressAutoHyphens/>
              <w:ind w:left="646"/>
              <w:jc w:val="center"/>
              <w:rPr>
                <w:rFonts w:eastAsia="Calibri"/>
                <w:b/>
                <w:sz w:val="20"/>
                <w:szCs w:val="20"/>
                <w:lang w:eastAsia="ar-SA"/>
              </w:rPr>
            </w:pPr>
            <w:r w:rsidRPr="00060E32">
              <w:rPr>
                <w:rFonts w:eastAsia="Calibri"/>
                <w:b/>
                <w:sz w:val="20"/>
                <w:szCs w:val="20"/>
                <w:lang w:eastAsia="ar-SA"/>
              </w:rPr>
              <w:t xml:space="preserve"> i informatyki w ramach projektu </w:t>
            </w:r>
          </w:p>
          <w:p w:rsidR="00060E32" w:rsidRPr="00060E32" w:rsidRDefault="00060E32" w:rsidP="00060E32">
            <w:pPr>
              <w:tabs>
                <w:tab w:val="left" w:pos="360"/>
              </w:tabs>
              <w:suppressAutoHyphens/>
              <w:ind w:left="646"/>
              <w:jc w:val="center"/>
              <w:rPr>
                <w:rFonts w:eastAsia="Calibri"/>
                <w:b/>
                <w:sz w:val="20"/>
                <w:szCs w:val="20"/>
                <w:lang w:eastAsia="ar-SA"/>
              </w:rPr>
            </w:pPr>
            <w:r w:rsidRPr="00060E32">
              <w:rPr>
                <w:rFonts w:eastAsia="Calibri"/>
                <w:b/>
                <w:sz w:val="20"/>
                <w:szCs w:val="20"/>
                <w:lang w:eastAsia="ar-SA"/>
              </w:rPr>
              <w:lastRenderedPageBreak/>
              <w:t>pn. „Wiem więcej, umiem więcej, mogę więcej”.</w:t>
            </w:r>
          </w:p>
          <w:p w:rsidR="00060E32" w:rsidRPr="00060E32" w:rsidRDefault="00060E32" w:rsidP="00060E32">
            <w:pPr>
              <w:ind w:left="180"/>
              <w:jc w:val="center"/>
              <w:rPr>
                <w:b/>
                <w:sz w:val="20"/>
                <w:szCs w:val="20"/>
              </w:rPr>
            </w:pPr>
            <w:r w:rsidRPr="00060E32">
              <w:rPr>
                <w:b/>
                <w:sz w:val="20"/>
                <w:szCs w:val="20"/>
              </w:rPr>
              <w:t>Nie otwierać przed ……………………….godz. ………………</w:t>
            </w:r>
          </w:p>
          <w:p w:rsidR="00060E32" w:rsidRPr="00060E32" w:rsidRDefault="00060E32" w:rsidP="00060E32">
            <w:pPr>
              <w:jc w:val="center"/>
              <w:rPr>
                <w:rFonts w:eastAsia="Calibri"/>
                <w:b/>
                <w:sz w:val="20"/>
                <w:szCs w:val="20"/>
                <w:lang w:eastAsia="en-US"/>
              </w:rPr>
            </w:pPr>
            <w:r w:rsidRPr="00060E32">
              <w:rPr>
                <w:rFonts w:eastAsia="Calibri"/>
                <w:b/>
                <w:sz w:val="20"/>
                <w:szCs w:val="20"/>
                <w:lang w:eastAsia="en-US"/>
              </w:rPr>
              <w:t>do zadania nr ….. zamówienia*</w:t>
            </w:r>
          </w:p>
          <w:p w:rsidR="00060E32" w:rsidRPr="00060E32" w:rsidRDefault="00060E32" w:rsidP="00060E32">
            <w:pPr>
              <w:jc w:val="center"/>
              <w:rPr>
                <w:rFonts w:eastAsia="Calibri"/>
                <w:i/>
                <w:sz w:val="20"/>
                <w:szCs w:val="20"/>
                <w:lang w:eastAsia="en-US"/>
              </w:rPr>
            </w:pPr>
            <w:r w:rsidRPr="00060E32">
              <w:rPr>
                <w:rFonts w:eastAsia="Calibri"/>
                <w:i/>
                <w:sz w:val="20"/>
                <w:szCs w:val="20"/>
                <w:lang w:eastAsia="en-US"/>
              </w:rPr>
              <w:t>*należy wypełnić podając nr części, na którą Wykonawca składa ofertę.</w:t>
            </w:r>
          </w:p>
        </w:tc>
      </w:tr>
    </w:tbl>
    <w:p w:rsidR="00060E32" w:rsidRPr="00060E32" w:rsidRDefault="00060E32" w:rsidP="00060E32">
      <w:pPr>
        <w:ind w:left="360"/>
        <w:rPr>
          <w:b/>
          <w:sz w:val="20"/>
          <w:szCs w:val="20"/>
        </w:rPr>
      </w:pPr>
    </w:p>
    <w:p w:rsidR="00060E32" w:rsidRPr="00060E32" w:rsidRDefault="00060E32" w:rsidP="008B4447">
      <w:pPr>
        <w:numPr>
          <w:ilvl w:val="1"/>
          <w:numId w:val="33"/>
        </w:numPr>
        <w:jc w:val="both"/>
        <w:rPr>
          <w:sz w:val="20"/>
          <w:szCs w:val="20"/>
        </w:rPr>
      </w:pPr>
      <w:r w:rsidRPr="00060E32">
        <w:rPr>
          <w:b/>
          <w:sz w:val="20"/>
          <w:szCs w:val="20"/>
        </w:rPr>
        <w:t xml:space="preserve"> </w:t>
      </w:r>
      <w:r w:rsidRPr="00060E32">
        <w:rPr>
          <w:sz w:val="20"/>
          <w:szCs w:val="20"/>
        </w:rPr>
        <w:t>Termin złożenia oferty:</w:t>
      </w:r>
    </w:p>
    <w:p w:rsidR="00060E32" w:rsidRPr="00651D5D" w:rsidRDefault="008E192E" w:rsidP="008B4447">
      <w:pPr>
        <w:numPr>
          <w:ilvl w:val="0"/>
          <w:numId w:val="17"/>
        </w:numPr>
        <w:jc w:val="both"/>
        <w:rPr>
          <w:sz w:val="20"/>
          <w:szCs w:val="20"/>
        </w:rPr>
      </w:pPr>
      <w:r>
        <w:rPr>
          <w:sz w:val="20"/>
          <w:szCs w:val="20"/>
        </w:rPr>
        <w:t xml:space="preserve">Ofertę należy złożyć do dnia </w:t>
      </w:r>
      <w:r w:rsidR="00651D5D" w:rsidRPr="00651D5D">
        <w:rPr>
          <w:sz w:val="20"/>
          <w:szCs w:val="20"/>
        </w:rPr>
        <w:t>16</w:t>
      </w:r>
      <w:r w:rsidRPr="00651D5D">
        <w:rPr>
          <w:sz w:val="20"/>
          <w:szCs w:val="20"/>
        </w:rPr>
        <w:t>.11.2017 r. do godziny 10.00</w:t>
      </w:r>
      <w:r w:rsidR="00060E32" w:rsidRPr="00651D5D">
        <w:rPr>
          <w:sz w:val="20"/>
          <w:szCs w:val="20"/>
        </w:rPr>
        <w:t xml:space="preserve"> </w:t>
      </w:r>
    </w:p>
    <w:p w:rsidR="00060E32" w:rsidRPr="00060E32" w:rsidRDefault="00060E32" w:rsidP="008B4447">
      <w:pPr>
        <w:numPr>
          <w:ilvl w:val="0"/>
          <w:numId w:val="17"/>
        </w:numPr>
        <w:jc w:val="both"/>
        <w:rPr>
          <w:sz w:val="20"/>
          <w:szCs w:val="20"/>
        </w:rPr>
      </w:pPr>
      <w:r w:rsidRPr="00060E32">
        <w:rPr>
          <w:sz w:val="20"/>
          <w:szCs w:val="20"/>
        </w:rPr>
        <w:t xml:space="preserve">O zachowaniu terminu złożenia oferty decyduje data i godzina wpływu oferty do Urzędu Miejskiego </w:t>
      </w:r>
    </w:p>
    <w:p w:rsidR="00060E32" w:rsidRPr="00060E32" w:rsidRDefault="00060E32" w:rsidP="008B4447">
      <w:pPr>
        <w:ind w:left="1080"/>
        <w:jc w:val="both"/>
        <w:rPr>
          <w:sz w:val="20"/>
          <w:szCs w:val="20"/>
        </w:rPr>
      </w:pPr>
      <w:r w:rsidRPr="00060E32">
        <w:rPr>
          <w:sz w:val="20"/>
          <w:szCs w:val="20"/>
        </w:rPr>
        <w:t xml:space="preserve">w Płońsku. Oferta otrzymana przez Zamawiającego po upływie terminu składania ofert zostanie zwrócona Wykonawcy i nie będzie podlegała ocenie. Wykonawca może złożyć tylko jedną ofertę. Wykonawca może przed upływem terminu do składania ofert, zmienić lub wycofać ofertę. </w:t>
      </w:r>
    </w:p>
    <w:p w:rsidR="00060E32" w:rsidRPr="00060E32" w:rsidRDefault="00060E32" w:rsidP="008B4447">
      <w:pPr>
        <w:ind w:left="360"/>
        <w:jc w:val="both"/>
        <w:rPr>
          <w:sz w:val="20"/>
          <w:szCs w:val="20"/>
        </w:rPr>
      </w:pPr>
    </w:p>
    <w:p w:rsidR="00060E32" w:rsidRPr="00060E32" w:rsidRDefault="00060E32" w:rsidP="008B4447">
      <w:pPr>
        <w:numPr>
          <w:ilvl w:val="1"/>
          <w:numId w:val="33"/>
        </w:numPr>
        <w:jc w:val="both"/>
        <w:rPr>
          <w:sz w:val="20"/>
          <w:szCs w:val="20"/>
        </w:rPr>
      </w:pPr>
      <w:r w:rsidRPr="00060E32">
        <w:rPr>
          <w:sz w:val="20"/>
          <w:szCs w:val="20"/>
        </w:rPr>
        <w:t>Miejsce oraz termin otwarcia oferty/odczytania treści oferty:</w:t>
      </w:r>
    </w:p>
    <w:p w:rsidR="00060E32" w:rsidRPr="00FE4585" w:rsidRDefault="00060E32" w:rsidP="00FE4585">
      <w:pPr>
        <w:ind w:left="360"/>
        <w:jc w:val="both"/>
        <w:rPr>
          <w:sz w:val="20"/>
          <w:szCs w:val="20"/>
        </w:rPr>
      </w:pPr>
      <w:r w:rsidRPr="00060E32">
        <w:rPr>
          <w:sz w:val="20"/>
          <w:szCs w:val="20"/>
        </w:rPr>
        <w:t xml:space="preserve">Otwarcie złożonych ofert/ odczytanie treści oferty nastąpi w Urzędzie Miejskim, ul. Płocka 39 (wejście od ul. 1-go </w:t>
      </w:r>
      <w:r w:rsidR="008E192E">
        <w:rPr>
          <w:sz w:val="20"/>
          <w:szCs w:val="20"/>
        </w:rPr>
        <w:t xml:space="preserve">Maja), 09-100 Płońsk, w dniu </w:t>
      </w:r>
      <w:r w:rsidR="00651D5D" w:rsidRPr="00651D5D">
        <w:rPr>
          <w:sz w:val="20"/>
          <w:szCs w:val="20"/>
        </w:rPr>
        <w:t>16</w:t>
      </w:r>
      <w:r w:rsidR="008E192E" w:rsidRPr="00651D5D">
        <w:rPr>
          <w:sz w:val="20"/>
          <w:szCs w:val="20"/>
        </w:rPr>
        <w:t>.11.</w:t>
      </w:r>
      <w:r w:rsidRPr="00651D5D">
        <w:rPr>
          <w:sz w:val="20"/>
          <w:szCs w:val="20"/>
        </w:rPr>
        <w:t>2017 r</w:t>
      </w:r>
      <w:r w:rsidR="008E192E" w:rsidRPr="00651D5D">
        <w:rPr>
          <w:sz w:val="20"/>
          <w:szCs w:val="20"/>
        </w:rPr>
        <w:t xml:space="preserve">. o godz. </w:t>
      </w:r>
      <w:r w:rsidR="00651D5D" w:rsidRPr="00651D5D">
        <w:rPr>
          <w:sz w:val="20"/>
          <w:szCs w:val="20"/>
        </w:rPr>
        <w:t>10.30</w:t>
      </w:r>
      <w:r w:rsidRPr="00651D5D">
        <w:rPr>
          <w:sz w:val="20"/>
          <w:szCs w:val="20"/>
        </w:rPr>
        <w:t xml:space="preserve"> </w:t>
      </w:r>
      <w:r w:rsidRPr="00060E32">
        <w:rPr>
          <w:sz w:val="20"/>
          <w:szCs w:val="20"/>
        </w:rPr>
        <w:t>pok. 119, piętro I.</w:t>
      </w:r>
    </w:p>
    <w:p w:rsidR="00FE4585" w:rsidRPr="00FE4585" w:rsidRDefault="00060E32" w:rsidP="00FE4585">
      <w:pPr>
        <w:numPr>
          <w:ilvl w:val="1"/>
          <w:numId w:val="33"/>
        </w:numPr>
        <w:spacing w:before="120" w:line="360" w:lineRule="auto"/>
        <w:ind w:left="426" w:hanging="426"/>
        <w:jc w:val="both"/>
        <w:rPr>
          <w:sz w:val="20"/>
          <w:szCs w:val="20"/>
          <w:lang w:eastAsia="en-US"/>
        </w:rPr>
      </w:pPr>
      <w:r w:rsidRPr="00060E32">
        <w:rPr>
          <w:sz w:val="20"/>
          <w:szCs w:val="20"/>
          <w:lang w:eastAsia="en-US"/>
        </w:rPr>
        <w:t>Otwarcie ofert jest jawne.</w:t>
      </w:r>
    </w:p>
    <w:p w:rsidR="00060E32" w:rsidRPr="00060E32" w:rsidRDefault="00060E32" w:rsidP="008B4447">
      <w:pPr>
        <w:numPr>
          <w:ilvl w:val="0"/>
          <w:numId w:val="33"/>
        </w:numPr>
        <w:tabs>
          <w:tab w:val="left" w:pos="284"/>
        </w:tabs>
        <w:spacing w:after="160"/>
        <w:contextualSpacing/>
        <w:jc w:val="both"/>
        <w:rPr>
          <w:rFonts w:eastAsia="Calibri"/>
          <w:b/>
          <w:sz w:val="20"/>
          <w:szCs w:val="20"/>
          <w:lang w:eastAsia="en-US"/>
        </w:rPr>
      </w:pPr>
      <w:r w:rsidRPr="00060E32">
        <w:rPr>
          <w:rFonts w:eastAsia="Calibri"/>
          <w:b/>
          <w:sz w:val="20"/>
          <w:szCs w:val="20"/>
          <w:lang w:eastAsia="en-US"/>
        </w:rPr>
        <w:t xml:space="preserve">Termin związania ofertą: </w:t>
      </w:r>
    </w:p>
    <w:p w:rsidR="00060E32" w:rsidRPr="00060E32" w:rsidRDefault="00060E32" w:rsidP="008B4447">
      <w:pPr>
        <w:numPr>
          <w:ilvl w:val="1"/>
          <w:numId w:val="33"/>
        </w:numPr>
        <w:jc w:val="both"/>
        <w:rPr>
          <w:sz w:val="20"/>
          <w:szCs w:val="20"/>
          <w:lang w:eastAsia="en-US"/>
        </w:rPr>
      </w:pPr>
      <w:r w:rsidRPr="00060E32">
        <w:rPr>
          <w:sz w:val="20"/>
          <w:szCs w:val="20"/>
          <w:lang w:eastAsia="en-US"/>
        </w:rPr>
        <w:t xml:space="preserve">Wykonawca pozostaje związany ofertą przez okres 30 dni. </w:t>
      </w:r>
    </w:p>
    <w:p w:rsidR="00060E32" w:rsidRPr="00060E32" w:rsidRDefault="00060E32" w:rsidP="008B4447">
      <w:pPr>
        <w:numPr>
          <w:ilvl w:val="1"/>
          <w:numId w:val="33"/>
        </w:numPr>
        <w:jc w:val="both"/>
        <w:rPr>
          <w:sz w:val="20"/>
          <w:szCs w:val="20"/>
          <w:lang w:eastAsia="en-US"/>
        </w:rPr>
      </w:pPr>
      <w:r w:rsidRPr="00060E32">
        <w:rPr>
          <w:sz w:val="20"/>
          <w:szCs w:val="20"/>
          <w:lang w:eastAsia="en-US"/>
        </w:rPr>
        <w:t xml:space="preserve">Bieg terminu związania ofertą rozpoczyna się wraz z upływem terminu składania ofert. </w:t>
      </w:r>
    </w:p>
    <w:p w:rsidR="00060E32" w:rsidRPr="00060E32" w:rsidRDefault="00060E32" w:rsidP="008B4447">
      <w:pPr>
        <w:numPr>
          <w:ilvl w:val="1"/>
          <w:numId w:val="33"/>
        </w:numPr>
        <w:jc w:val="both"/>
        <w:rPr>
          <w:sz w:val="20"/>
          <w:szCs w:val="20"/>
          <w:lang w:eastAsia="en-US"/>
        </w:rPr>
      </w:pPr>
      <w:r w:rsidRPr="00060E32">
        <w:rPr>
          <w:sz w:val="20"/>
          <w:szCs w:val="20"/>
          <w:lang w:eastAsia="en-US"/>
        </w:rPr>
        <w:t xml:space="preserve">Wykonawca samodzielnie lub na wniosek Zamawiającego może przedłużyć termin związania ofertą. </w:t>
      </w:r>
    </w:p>
    <w:p w:rsidR="00060E32" w:rsidRPr="00060E32" w:rsidRDefault="00060E32" w:rsidP="008B4447">
      <w:pPr>
        <w:spacing w:after="160"/>
        <w:ind w:left="720"/>
        <w:contextualSpacing/>
        <w:rPr>
          <w:rFonts w:eastAsia="Calibri"/>
          <w:sz w:val="20"/>
          <w:szCs w:val="20"/>
          <w:lang w:eastAsia="en-US"/>
        </w:rPr>
      </w:pPr>
    </w:p>
    <w:p w:rsidR="00060E32" w:rsidRPr="00060E32" w:rsidRDefault="00060E32" w:rsidP="00060E32">
      <w:pPr>
        <w:numPr>
          <w:ilvl w:val="0"/>
          <w:numId w:val="33"/>
        </w:numPr>
        <w:tabs>
          <w:tab w:val="left" w:pos="284"/>
        </w:tabs>
        <w:spacing w:after="160" w:line="259" w:lineRule="auto"/>
        <w:ind w:left="284" w:hanging="284"/>
        <w:contextualSpacing/>
        <w:jc w:val="both"/>
        <w:rPr>
          <w:rFonts w:eastAsia="Calibri"/>
          <w:sz w:val="20"/>
          <w:szCs w:val="20"/>
          <w:lang w:eastAsia="en-US"/>
        </w:rPr>
      </w:pPr>
      <w:r w:rsidRPr="00060E32">
        <w:rPr>
          <w:rFonts w:eastAsia="Calibri"/>
          <w:b/>
          <w:sz w:val="20"/>
          <w:szCs w:val="20"/>
          <w:lang w:eastAsia="en-US"/>
        </w:rPr>
        <w:t>Wymagania dotyczące wadium, zabezpieczenia należytego wykonania umowy:</w:t>
      </w:r>
      <w:r w:rsidRPr="00060E32">
        <w:rPr>
          <w:rFonts w:eastAsia="Calibri"/>
          <w:sz w:val="20"/>
          <w:szCs w:val="20"/>
          <w:lang w:eastAsia="en-US"/>
        </w:rPr>
        <w:t xml:space="preserve"> nie dotyczy.</w:t>
      </w:r>
    </w:p>
    <w:p w:rsidR="00060E32" w:rsidRPr="00060E32" w:rsidRDefault="00060E32" w:rsidP="00060E32">
      <w:pPr>
        <w:tabs>
          <w:tab w:val="left" w:pos="284"/>
        </w:tabs>
        <w:spacing w:after="160" w:line="259" w:lineRule="auto"/>
        <w:contextualSpacing/>
        <w:rPr>
          <w:rFonts w:eastAsia="Calibri"/>
          <w:b/>
          <w:sz w:val="20"/>
          <w:szCs w:val="20"/>
          <w:lang w:eastAsia="en-US"/>
        </w:rPr>
      </w:pPr>
    </w:p>
    <w:p w:rsidR="00060E32" w:rsidRPr="00060E32" w:rsidRDefault="00060E32" w:rsidP="008B4447">
      <w:pPr>
        <w:numPr>
          <w:ilvl w:val="0"/>
          <w:numId w:val="33"/>
        </w:numPr>
        <w:tabs>
          <w:tab w:val="left" w:pos="284"/>
        </w:tabs>
        <w:spacing w:after="160"/>
        <w:contextualSpacing/>
        <w:jc w:val="both"/>
        <w:rPr>
          <w:rFonts w:eastAsia="Calibri"/>
          <w:b/>
          <w:sz w:val="20"/>
          <w:szCs w:val="20"/>
          <w:lang w:eastAsia="en-US"/>
        </w:rPr>
      </w:pPr>
      <w:r w:rsidRPr="00060E32">
        <w:rPr>
          <w:rFonts w:eastAsia="Calibri"/>
          <w:b/>
          <w:sz w:val="20"/>
          <w:szCs w:val="20"/>
          <w:lang w:eastAsia="en-US"/>
        </w:rPr>
        <w:t>Sposób przygotowania oferty oraz sposób porozumiewania się z Zamawiającym:</w:t>
      </w:r>
    </w:p>
    <w:p w:rsidR="00060E32" w:rsidRPr="00060E32" w:rsidRDefault="00060E32" w:rsidP="008B4447">
      <w:pPr>
        <w:numPr>
          <w:ilvl w:val="1"/>
          <w:numId w:val="34"/>
        </w:numPr>
        <w:jc w:val="both"/>
        <w:rPr>
          <w:bCs/>
          <w:sz w:val="20"/>
          <w:szCs w:val="20"/>
          <w:lang w:eastAsia="en-US"/>
        </w:rPr>
      </w:pPr>
      <w:r w:rsidRPr="00060E32">
        <w:rPr>
          <w:bCs/>
          <w:sz w:val="20"/>
          <w:szCs w:val="20"/>
          <w:lang w:eastAsia="en-US"/>
        </w:rPr>
        <w:t>Wykonawca w niniejszym postępowaniu może złożyć tylko jedną ofertę.</w:t>
      </w:r>
    </w:p>
    <w:p w:rsidR="00060E32" w:rsidRPr="00060E32" w:rsidRDefault="00060E32" w:rsidP="008B4447">
      <w:pPr>
        <w:numPr>
          <w:ilvl w:val="1"/>
          <w:numId w:val="34"/>
        </w:numPr>
        <w:jc w:val="both"/>
        <w:rPr>
          <w:bCs/>
          <w:sz w:val="20"/>
          <w:szCs w:val="20"/>
          <w:lang w:eastAsia="en-US"/>
        </w:rPr>
      </w:pPr>
      <w:r w:rsidRPr="00060E32">
        <w:rPr>
          <w:bCs/>
          <w:sz w:val="20"/>
          <w:szCs w:val="20"/>
          <w:lang w:eastAsia="en-US"/>
        </w:rPr>
        <w:t>Oferta tj. Formularz ofertowy oraz dokumenty, dla których Zamawiający określił wzory w formie załączników do niniejszego Ogłoszenia, winny być sporządzone zgodnie z tymi wzorami co do treści oraz opisu kolumn i wierszy.</w:t>
      </w:r>
    </w:p>
    <w:p w:rsidR="00060E32" w:rsidRPr="00060E32" w:rsidRDefault="00060E32" w:rsidP="008B4447">
      <w:pPr>
        <w:numPr>
          <w:ilvl w:val="1"/>
          <w:numId w:val="34"/>
        </w:numPr>
        <w:jc w:val="both"/>
        <w:rPr>
          <w:bCs/>
          <w:sz w:val="20"/>
          <w:szCs w:val="20"/>
          <w:lang w:eastAsia="en-US"/>
        </w:rPr>
      </w:pPr>
      <w:r w:rsidRPr="00060E32">
        <w:rPr>
          <w:bCs/>
          <w:sz w:val="20"/>
          <w:szCs w:val="20"/>
          <w:lang w:eastAsia="en-US"/>
        </w:rPr>
        <w:t xml:space="preserve">Oferta musi być sporządzona </w:t>
      </w:r>
      <w:r w:rsidR="008B4447">
        <w:rPr>
          <w:bCs/>
          <w:sz w:val="20"/>
          <w:szCs w:val="20"/>
          <w:lang w:eastAsia="en-US"/>
        </w:rPr>
        <w:t xml:space="preserve">w języku polskim </w:t>
      </w:r>
      <w:r w:rsidRPr="00060E32">
        <w:rPr>
          <w:bCs/>
          <w:sz w:val="20"/>
          <w:szCs w:val="20"/>
          <w:lang w:eastAsia="en-US"/>
        </w:rPr>
        <w:t>z zachowaniem formy pisemnej pod rygorem nieważności.</w:t>
      </w:r>
    </w:p>
    <w:p w:rsidR="00060E32" w:rsidRPr="00060E32" w:rsidRDefault="00060E32" w:rsidP="008B4447">
      <w:pPr>
        <w:numPr>
          <w:ilvl w:val="1"/>
          <w:numId w:val="34"/>
        </w:numPr>
        <w:jc w:val="both"/>
        <w:rPr>
          <w:bCs/>
          <w:sz w:val="20"/>
          <w:szCs w:val="20"/>
          <w:lang w:eastAsia="en-US"/>
        </w:rPr>
      </w:pPr>
      <w:r w:rsidRPr="00060E32">
        <w:rPr>
          <w:bCs/>
          <w:sz w:val="20"/>
          <w:szCs w:val="20"/>
          <w:lang w:eastAsia="en-US"/>
        </w:rPr>
        <w:t xml:space="preserve">Oferta i załączniki do oferty (tj. wymagane dokumenty) muszą być podpisane przez Wykonawcę. Zamawiający wymaga, aby ofertę wraz z załącznikami podpisano zgodnie z zasadami reprezentacji wskazanymi we właściwym rejestrze. </w:t>
      </w:r>
      <w:r w:rsidRPr="00060E32">
        <w:rPr>
          <w:bCs/>
          <w:sz w:val="20"/>
          <w:szCs w:val="20"/>
          <w:u w:val="single"/>
          <w:lang w:eastAsia="en-US"/>
        </w:rPr>
        <w:t>Do oferty należy dołączyć:</w:t>
      </w:r>
    </w:p>
    <w:p w:rsidR="008B4447" w:rsidRDefault="00FE4585" w:rsidP="00FE4585">
      <w:pPr>
        <w:numPr>
          <w:ilvl w:val="1"/>
          <w:numId w:val="5"/>
        </w:numPr>
        <w:tabs>
          <w:tab w:val="clear" w:pos="1785"/>
          <w:tab w:val="num" w:pos="709"/>
        </w:tabs>
        <w:ind w:left="426" w:firstLine="0"/>
        <w:jc w:val="both"/>
        <w:rPr>
          <w:bCs/>
          <w:sz w:val="20"/>
          <w:szCs w:val="20"/>
          <w:lang w:eastAsia="en-US"/>
        </w:rPr>
      </w:pPr>
      <w:r>
        <w:rPr>
          <w:bCs/>
          <w:sz w:val="20"/>
          <w:szCs w:val="20"/>
          <w:lang w:eastAsia="en-US"/>
        </w:rPr>
        <w:t>a</w:t>
      </w:r>
      <w:r w:rsidR="00060E32" w:rsidRPr="00060E32">
        <w:rPr>
          <w:bCs/>
          <w:sz w:val="20"/>
          <w:szCs w:val="20"/>
          <w:lang w:eastAsia="en-US"/>
        </w:rPr>
        <w:t>ktualny, odpowiedni dokument określający sposób reprezentacji Wykonawcy np. odpis z Rejestru przed</w:t>
      </w:r>
      <w:r w:rsidR="008B4447">
        <w:rPr>
          <w:bCs/>
          <w:sz w:val="20"/>
          <w:szCs w:val="20"/>
          <w:lang w:eastAsia="en-US"/>
        </w:rPr>
        <w:t>siębiorców Krajowego Rejestru Są</w:t>
      </w:r>
      <w:r w:rsidR="00060E32" w:rsidRPr="00060E32">
        <w:rPr>
          <w:bCs/>
          <w:sz w:val="20"/>
          <w:szCs w:val="20"/>
          <w:lang w:eastAsia="en-US"/>
        </w:rPr>
        <w:t xml:space="preserve">dowego lub z Centralnej Ewidencji i Informacji o Działalności Gospodarczej – w oryginale (jako oryginał będzie traktowany także przedłożony przez Wykonawcę wydruk komputerowy z KRS lub CEIDG, który nie wymaga podpisu Wykonawcy) lub kopii poświadczonej za zgodność z oryginałem przez Wykonawcę, albo wskazanie adresu internetowego ogólnodostępnej i bezpłatnej bazy danych </w:t>
      </w:r>
    </w:p>
    <w:p w:rsidR="00060E32" w:rsidRPr="00060E32" w:rsidRDefault="00060E32" w:rsidP="008B4447">
      <w:pPr>
        <w:ind w:left="426"/>
        <w:jc w:val="both"/>
        <w:rPr>
          <w:bCs/>
          <w:sz w:val="20"/>
          <w:szCs w:val="20"/>
          <w:lang w:eastAsia="en-US"/>
        </w:rPr>
      </w:pPr>
      <w:r w:rsidRPr="00060E32">
        <w:rPr>
          <w:bCs/>
          <w:sz w:val="20"/>
          <w:szCs w:val="20"/>
          <w:lang w:eastAsia="en-US"/>
        </w:rPr>
        <w:t>w celu pobrania dokumentu przez Zamawiającego.</w:t>
      </w:r>
    </w:p>
    <w:p w:rsidR="00060E32" w:rsidRPr="00060E32" w:rsidRDefault="00060E32" w:rsidP="008B4447">
      <w:pPr>
        <w:numPr>
          <w:ilvl w:val="1"/>
          <w:numId w:val="5"/>
        </w:numPr>
        <w:tabs>
          <w:tab w:val="num" w:pos="900"/>
        </w:tabs>
        <w:ind w:hanging="1359"/>
        <w:jc w:val="both"/>
        <w:rPr>
          <w:bCs/>
          <w:sz w:val="20"/>
          <w:szCs w:val="20"/>
          <w:lang w:eastAsia="en-US"/>
        </w:rPr>
      </w:pPr>
      <w:r w:rsidRPr="00060E32">
        <w:rPr>
          <w:bCs/>
          <w:sz w:val="20"/>
          <w:szCs w:val="20"/>
          <w:lang w:eastAsia="en-US"/>
        </w:rPr>
        <w:t xml:space="preserve">jeżeli osoba/osoby podpisująca(e) ofertę działa/działają na podstawie pełnomocnictwa, to pełnomocnictwo </w:t>
      </w:r>
    </w:p>
    <w:p w:rsidR="00060E32" w:rsidRPr="00060E32" w:rsidRDefault="00060E32" w:rsidP="00FE4585">
      <w:pPr>
        <w:tabs>
          <w:tab w:val="num" w:pos="1440"/>
        </w:tabs>
        <w:ind w:left="426"/>
        <w:jc w:val="both"/>
        <w:rPr>
          <w:bCs/>
          <w:sz w:val="20"/>
          <w:szCs w:val="20"/>
          <w:lang w:eastAsia="en-US"/>
        </w:rPr>
      </w:pPr>
      <w:r w:rsidRPr="00060E32">
        <w:rPr>
          <w:bCs/>
          <w:sz w:val="20"/>
          <w:szCs w:val="20"/>
          <w:lang w:eastAsia="en-US"/>
        </w:rPr>
        <w:t xml:space="preserve">musi zostać załączone do oferty </w:t>
      </w:r>
      <w:r w:rsidRPr="00060E32">
        <w:rPr>
          <w:bCs/>
          <w:sz w:val="20"/>
          <w:szCs w:val="20"/>
          <w:u w:val="single"/>
          <w:lang w:eastAsia="en-US"/>
        </w:rPr>
        <w:t>w oryginale lub kopii poświadczonej „za zgodność z oryginałem” przez notariusza.</w:t>
      </w:r>
      <w:r w:rsidRPr="00060E32">
        <w:rPr>
          <w:bCs/>
          <w:sz w:val="20"/>
          <w:szCs w:val="20"/>
          <w:lang w:eastAsia="en-US"/>
        </w:rPr>
        <w:t xml:space="preserve"> Zalecane jest, aby podpis osoby uprawnionej/upoważnionej umożliwiał identyfikację jej imienia i nazwiska (np. będzie uzupełniony pieczątką imienną). Z treści dokumentu pełnomocnictwa winno wynikać uprawnienie do reprezentowania Wykonawcy.</w:t>
      </w:r>
    </w:p>
    <w:p w:rsidR="00060E32" w:rsidRPr="00060E32" w:rsidRDefault="00060E32" w:rsidP="008B4447">
      <w:pPr>
        <w:numPr>
          <w:ilvl w:val="1"/>
          <w:numId w:val="34"/>
        </w:numPr>
        <w:jc w:val="both"/>
        <w:rPr>
          <w:bCs/>
          <w:sz w:val="20"/>
          <w:szCs w:val="20"/>
          <w:u w:val="single"/>
          <w:lang w:eastAsia="en-US"/>
        </w:rPr>
      </w:pPr>
      <w:r w:rsidRPr="00060E32">
        <w:rPr>
          <w:bCs/>
          <w:sz w:val="20"/>
          <w:szCs w:val="20"/>
          <w:lang w:eastAsia="en-US"/>
        </w:rPr>
        <w:t xml:space="preserve">Potwierdzenie „za zgodność z oryginałem” kopii składanych wraz z ofertą dokumentów (nie dotyczy pełnomocnictwa) </w:t>
      </w:r>
      <w:r w:rsidRPr="00060E32">
        <w:rPr>
          <w:bCs/>
          <w:sz w:val="20"/>
          <w:szCs w:val="20"/>
          <w:u w:val="single"/>
          <w:lang w:eastAsia="en-US"/>
        </w:rPr>
        <w:t>dotyczy każdej zapisanej strony kopii dokumentu.</w:t>
      </w:r>
    </w:p>
    <w:p w:rsidR="00060E32" w:rsidRPr="00060E32" w:rsidRDefault="00060E32" w:rsidP="008B4447">
      <w:pPr>
        <w:tabs>
          <w:tab w:val="num" w:pos="720"/>
        </w:tabs>
        <w:autoSpaceDE w:val="0"/>
        <w:autoSpaceDN w:val="0"/>
        <w:jc w:val="both"/>
        <w:rPr>
          <w:rFonts w:eastAsia="Calibri"/>
          <w:sz w:val="20"/>
          <w:szCs w:val="20"/>
          <w:u w:val="single"/>
        </w:rPr>
      </w:pPr>
      <w:r w:rsidRPr="00060E32">
        <w:rPr>
          <w:rFonts w:eastAsia="Calibri"/>
          <w:bCs/>
          <w:sz w:val="20"/>
          <w:szCs w:val="20"/>
        </w:rPr>
        <w:t>11.6.</w:t>
      </w:r>
      <w:r w:rsidRPr="00060E32">
        <w:rPr>
          <w:rFonts w:eastAsia="Calibri"/>
          <w:sz w:val="20"/>
          <w:szCs w:val="20"/>
        </w:rPr>
        <w:t xml:space="preserve">Postanowienia dotyczące wnoszenia </w:t>
      </w:r>
      <w:r w:rsidRPr="00060E32">
        <w:rPr>
          <w:rFonts w:eastAsia="Calibri"/>
          <w:sz w:val="20"/>
          <w:szCs w:val="20"/>
          <w:u w:val="single"/>
        </w:rPr>
        <w:t>oferty wspólnej</w:t>
      </w:r>
      <w:r w:rsidRPr="00060E32">
        <w:rPr>
          <w:rFonts w:eastAsia="Calibri"/>
          <w:sz w:val="20"/>
          <w:szCs w:val="20"/>
        </w:rPr>
        <w:t xml:space="preserve"> przez dwa lub więcej podmiotów gospodarczych:</w:t>
      </w:r>
    </w:p>
    <w:p w:rsidR="00060E32" w:rsidRPr="00060E32" w:rsidRDefault="00060E32" w:rsidP="008B4447">
      <w:pPr>
        <w:numPr>
          <w:ilvl w:val="0"/>
          <w:numId w:val="43"/>
        </w:numPr>
        <w:autoSpaceDN w:val="0"/>
        <w:ind w:left="284" w:hanging="284"/>
        <w:jc w:val="both"/>
        <w:rPr>
          <w:rFonts w:eastAsia="Calibri"/>
          <w:sz w:val="20"/>
          <w:szCs w:val="20"/>
        </w:rPr>
      </w:pPr>
      <w:r w:rsidRPr="00060E32">
        <w:rPr>
          <w:rFonts w:eastAsia="Calibri"/>
          <w:sz w:val="20"/>
          <w:szCs w:val="20"/>
        </w:rPr>
        <w:t xml:space="preserve">Wykonawcy mogą wspólnie ubiegać się o udzielenie zamówienia. Wykonawcy wspólnie ubiegający się </w:t>
      </w:r>
      <w:r w:rsidRPr="00060E32">
        <w:rPr>
          <w:rFonts w:eastAsia="Calibri"/>
          <w:sz w:val="20"/>
          <w:szCs w:val="20"/>
        </w:rPr>
        <w:br/>
        <w:t xml:space="preserve">o udzielenie zamówienia ponoszą solidarną odpowiedzialność za wykonanie umowy, </w:t>
      </w:r>
    </w:p>
    <w:p w:rsidR="00060E32" w:rsidRPr="00060E32" w:rsidRDefault="00060E32" w:rsidP="008B4447">
      <w:pPr>
        <w:numPr>
          <w:ilvl w:val="0"/>
          <w:numId w:val="43"/>
        </w:numPr>
        <w:tabs>
          <w:tab w:val="num" w:pos="284"/>
        </w:tabs>
        <w:autoSpaceDN w:val="0"/>
        <w:ind w:left="284" w:hanging="284"/>
        <w:jc w:val="both"/>
        <w:rPr>
          <w:rFonts w:eastAsia="Calibri"/>
          <w:sz w:val="20"/>
          <w:szCs w:val="20"/>
        </w:rPr>
      </w:pPr>
      <w:r w:rsidRPr="00060E32">
        <w:rPr>
          <w:rFonts w:eastAsia="Calibri"/>
          <w:sz w:val="20"/>
          <w:szCs w:val="20"/>
        </w:rPr>
        <w:t>Wykonawcy ustanawiają pełnomocnika do reprezentowania ich w postępowaniu o udzielenie zamówienia, albo reprezentowania w postępowaniu i zawarcia umowy w sprawie zamówienia publicznego,</w:t>
      </w:r>
    </w:p>
    <w:p w:rsidR="00060E32" w:rsidRPr="00060E32" w:rsidRDefault="00060E32" w:rsidP="008B4447">
      <w:pPr>
        <w:numPr>
          <w:ilvl w:val="0"/>
          <w:numId w:val="43"/>
        </w:numPr>
        <w:autoSpaceDN w:val="0"/>
        <w:ind w:left="284" w:hanging="284"/>
        <w:jc w:val="both"/>
        <w:rPr>
          <w:rFonts w:eastAsia="Calibri"/>
          <w:sz w:val="20"/>
          <w:szCs w:val="20"/>
        </w:rPr>
      </w:pPr>
      <w:r w:rsidRPr="00060E32">
        <w:rPr>
          <w:rFonts w:eastAsia="Calibri"/>
          <w:sz w:val="20"/>
          <w:szCs w:val="20"/>
        </w:rPr>
        <w:t>jeżeli oferta Wykonawców wspólnie ubiegających się o udzielenie zamówienia zostanie wybrana, Zamawiający będzie mógł żądać przed zawarciem umowy w sprawie zamówienia publicznego, oryginału umowy reguluj</w:t>
      </w:r>
      <w:r w:rsidR="008B4447">
        <w:rPr>
          <w:rFonts w:eastAsia="Calibri"/>
          <w:sz w:val="20"/>
          <w:szCs w:val="20"/>
        </w:rPr>
        <w:t>ącej współpracę tych Wykonawców.</w:t>
      </w:r>
    </w:p>
    <w:p w:rsidR="00060E32" w:rsidRPr="00060E32" w:rsidRDefault="00060E32" w:rsidP="008B4447">
      <w:pPr>
        <w:tabs>
          <w:tab w:val="left" w:pos="360"/>
        </w:tabs>
        <w:autoSpaceDN w:val="0"/>
        <w:jc w:val="both"/>
        <w:rPr>
          <w:rFonts w:eastAsia="Calibri"/>
          <w:sz w:val="20"/>
          <w:szCs w:val="20"/>
        </w:rPr>
      </w:pPr>
      <w:r w:rsidRPr="00060E32">
        <w:rPr>
          <w:rFonts w:eastAsia="Calibri"/>
          <w:bCs/>
          <w:sz w:val="20"/>
          <w:szCs w:val="20"/>
        </w:rPr>
        <w:t>11.7.</w:t>
      </w:r>
      <w:r w:rsidRPr="00060E32">
        <w:rPr>
          <w:rFonts w:eastAsia="Calibri"/>
          <w:b/>
          <w:bCs/>
          <w:sz w:val="20"/>
          <w:szCs w:val="20"/>
        </w:rPr>
        <w:t xml:space="preserve"> </w:t>
      </w:r>
      <w:r w:rsidRPr="00060E32">
        <w:rPr>
          <w:rFonts w:eastAsia="Calibri"/>
          <w:sz w:val="20"/>
          <w:szCs w:val="20"/>
        </w:rPr>
        <w:t>Kopie dokumentów dotyczących odpowiednio Wykonawcy, lub tych podmiotów muszą być poświadczone za zgodność z oryginałem przez Wykonawcę lub te podmioty.</w:t>
      </w:r>
    </w:p>
    <w:p w:rsidR="00060E32" w:rsidRPr="00060E32" w:rsidRDefault="00060E32" w:rsidP="00060E32">
      <w:pPr>
        <w:tabs>
          <w:tab w:val="num" w:pos="720"/>
        </w:tabs>
        <w:autoSpaceDE w:val="0"/>
        <w:autoSpaceDN w:val="0"/>
        <w:jc w:val="both"/>
        <w:rPr>
          <w:rFonts w:eastAsia="Calibri"/>
          <w:sz w:val="20"/>
          <w:szCs w:val="20"/>
          <w:u w:val="single"/>
        </w:rPr>
      </w:pPr>
      <w:r w:rsidRPr="00060E32">
        <w:rPr>
          <w:rFonts w:eastAsia="Calibri"/>
          <w:bCs/>
          <w:sz w:val="20"/>
          <w:szCs w:val="20"/>
        </w:rPr>
        <w:t>11.8.</w:t>
      </w:r>
      <w:r w:rsidRPr="00060E32">
        <w:rPr>
          <w:rFonts w:eastAsia="Calibri"/>
          <w:b/>
          <w:bCs/>
          <w:sz w:val="20"/>
          <w:szCs w:val="20"/>
        </w:rPr>
        <w:t xml:space="preserve"> </w:t>
      </w:r>
      <w:r w:rsidRPr="00060E32">
        <w:rPr>
          <w:rFonts w:eastAsia="Calibri"/>
          <w:sz w:val="20"/>
          <w:szCs w:val="20"/>
        </w:rPr>
        <w:t xml:space="preserve">Postanowienia dotyczące Wykonawców mających siedzibę lub miejsce zamieszkania </w:t>
      </w:r>
      <w:r w:rsidRPr="00060E32">
        <w:rPr>
          <w:rFonts w:eastAsia="Calibri"/>
          <w:sz w:val="20"/>
          <w:szCs w:val="20"/>
          <w:u w:val="single"/>
        </w:rPr>
        <w:t>poza terytorium Rzeczpospolitej Polskiej:</w:t>
      </w:r>
    </w:p>
    <w:p w:rsidR="00FE4585" w:rsidRDefault="00060E32" w:rsidP="00FE4585">
      <w:pPr>
        <w:numPr>
          <w:ilvl w:val="0"/>
          <w:numId w:val="42"/>
        </w:numPr>
        <w:tabs>
          <w:tab w:val="clear" w:pos="360"/>
          <w:tab w:val="left" w:pos="0"/>
          <w:tab w:val="left" w:pos="284"/>
        </w:tabs>
        <w:autoSpaceDE w:val="0"/>
        <w:autoSpaceDN w:val="0"/>
        <w:adjustRightInd w:val="0"/>
        <w:jc w:val="both"/>
        <w:rPr>
          <w:rFonts w:eastAsia="Calibri"/>
          <w:sz w:val="20"/>
          <w:szCs w:val="20"/>
        </w:rPr>
      </w:pPr>
      <w:r w:rsidRPr="00060E32">
        <w:rPr>
          <w:rFonts w:eastAsia="Calibri"/>
          <w:sz w:val="20"/>
          <w:szCs w:val="20"/>
        </w:rPr>
        <w:lastRenderedPageBreak/>
        <w:t>Dokumenty powinny być złożone w oryginale lub kopii poświadczonej za zgodnoś</w:t>
      </w:r>
      <w:r w:rsidR="00FE4585">
        <w:rPr>
          <w:rFonts w:eastAsia="Calibri"/>
          <w:sz w:val="20"/>
          <w:szCs w:val="20"/>
        </w:rPr>
        <w:t>ć z oryginałem przez Wykonawcę.</w:t>
      </w:r>
    </w:p>
    <w:p w:rsidR="00060E32" w:rsidRPr="00060E32" w:rsidRDefault="00060E32" w:rsidP="00FE4585">
      <w:pPr>
        <w:tabs>
          <w:tab w:val="left" w:pos="0"/>
          <w:tab w:val="left" w:pos="284"/>
        </w:tabs>
        <w:autoSpaceDE w:val="0"/>
        <w:autoSpaceDN w:val="0"/>
        <w:adjustRightInd w:val="0"/>
        <w:jc w:val="both"/>
        <w:rPr>
          <w:rFonts w:eastAsia="Calibri"/>
          <w:sz w:val="20"/>
          <w:szCs w:val="20"/>
        </w:rPr>
      </w:pPr>
      <w:r w:rsidRPr="00060E32">
        <w:rPr>
          <w:rFonts w:eastAsia="Calibri"/>
          <w:sz w:val="20"/>
          <w:szCs w:val="20"/>
        </w:rPr>
        <w:t>Dokumenty sporządzone w języku obcym powinny być złoż</w:t>
      </w:r>
      <w:r w:rsidR="00FE4585">
        <w:rPr>
          <w:rFonts w:eastAsia="Calibri"/>
          <w:sz w:val="20"/>
          <w:szCs w:val="20"/>
        </w:rPr>
        <w:t xml:space="preserve">one w oryginale wraz </w:t>
      </w:r>
      <w:r w:rsidRPr="00060E32">
        <w:rPr>
          <w:rFonts w:eastAsia="Calibri"/>
          <w:sz w:val="20"/>
          <w:szCs w:val="20"/>
        </w:rPr>
        <w:t xml:space="preserve">z tłumaczeniem na język polski. Zamawiający może żądać przedstawienia oryginału lub notarialnie poświadczonej kopii dokumentu, wyłącznie wtedy, gdy złożona kopia dokumentu jest nieczytelna lub budzi wątpliwości, co do jej prawdziwości. </w:t>
      </w:r>
    </w:p>
    <w:p w:rsidR="00060E32" w:rsidRPr="00060E32" w:rsidRDefault="00060E32" w:rsidP="00060E32">
      <w:pPr>
        <w:numPr>
          <w:ilvl w:val="0"/>
          <w:numId w:val="42"/>
        </w:numPr>
        <w:jc w:val="both"/>
        <w:rPr>
          <w:bCs/>
          <w:sz w:val="20"/>
          <w:szCs w:val="20"/>
          <w:lang w:eastAsia="en-US"/>
        </w:rPr>
      </w:pPr>
      <w:r w:rsidRPr="00060E32">
        <w:rPr>
          <w:bCs/>
          <w:sz w:val="20"/>
          <w:szCs w:val="20"/>
          <w:lang w:eastAsia="en-US"/>
        </w:rPr>
        <w:t xml:space="preserve">Jeżeli Wykonawca ma siedzibę lub miejsce zamieszkania poza terytorium Rzeczypospolitej Polskiej, zamiast </w:t>
      </w:r>
    </w:p>
    <w:p w:rsidR="00060E32" w:rsidRPr="00060E32" w:rsidRDefault="00060E32" w:rsidP="00060E32">
      <w:pPr>
        <w:tabs>
          <w:tab w:val="left" w:pos="0"/>
        </w:tabs>
        <w:jc w:val="both"/>
        <w:rPr>
          <w:bCs/>
          <w:sz w:val="20"/>
          <w:szCs w:val="20"/>
          <w:lang w:eastAsia="en-US"/>
        </w:rPr>
      </w:pPr>
      <w:r w:rsidRPr="00060E32">
        <w:rPr>
          <w:bCs/>
          <w:sz w:val="20"/>
          <w:szCs w:val="20"/>
          <w:lang w:eastAsia="en-US"/>
        </w:rPr>
        <w:t>dokumentów, o których powyżej w ust. 11.4 pkt a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Prawo zamówień publicznych.</w:t>
      </w:r>
    </w:p>
    <w:p w:rsidR="00FE4585" w:rsidRDefault="00060E32" w:rsidP="00060E32">
      <w:pPr>
        <w:numPr>
          <w:ilvl w:val="0"/>
          <w:numId w:val="42"/>
        </w:numPr>
        <w:tabs>
          <w:tab w:val="clear" w:pos="360"/>
          <w:tab w:val="left" w:pos="142"/>
          <w:tab w:val="left" w:pos="284"/>
        </w:tabs>
        <w:jc w:val="both"/>
        <w:rPr>
          <w:bCs/>
          <w:sz w:val="20"/>
          <w:szCs w:val="20"/>
          <w:lang w:eastAsia="en-US"/>
        </w:rPr>
      </w:pPr>
      <w:r w:rsidRPr="00060E32">
        <w:rPr>
          <w:bCs/>
          <w:sz w:val="20"/>
          <w:szCs w:val="20"/>
          <w:lang w:eastAsia="en-US"/>
        </w:rPr>
        <w:t xml:space="preserve">Jeżeli w kraju, w którym Wykonawca ma siedzibę lub miejsce zamieszkania lub miejsce zamieszkania ma osoba, </w:t>
      </w:r>
    </w:p>
    <w:p w:rsidR="00060E32" w:rsidRPr="00060E32" w:rsidRDefault="00060E32" w:rsidP="00FE4585">
      <w:pPr>
        <w:tabs>
          <w:tab w:val="left" w:pos="142"/>
          <w:tab w:val="left" w:pos="284"/>
        </w:tabs>
        <w:jc w:val="both"/>
        <w:rPr>
          <w:bCs/>
          <w:sz w:val="20"/>
          <w:szCs w:val="20"/>
          <w:lang w:eastAsia="en-US"/>
        </w:rPr>
      </w:pPr>
      <w:r w:rsidRPr="00060E32">
        <w:rPr>
          <w:bCs/>
          <w:sz w:val="20"/>
          <w:szCs w:val="20"/>
          <w:lang w:eastAsia="en-US"/>
        </w:rPr>
        <w:t>której dokument dotyczy, nie wydaje się dok</w:t>
      </w:r>
      <w:r w:rsidR="00FE4585">
        <w:rPr>
          <w:bCs/>
          <w:sz w:val="20"/>
          <w:szCs w:val="20"/>
          <w:lang w:eastAsia="en-US"/>
        </w:rPr>
        <w:t>umentów, o których mowa w pkt 2</w:t>
      </w:r>
      <w:r w:rsidRPr="00060E32">
        <w:rPr>
          <w:bCs/>
          <w:sz w:val="20"/>
          <w:szCs w:val="20"/>
          <w:lang w:eastAsia="en-US"/>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w:t>
      </w:r>
      <w:r w:rsidR="001F1F67">
        <w:rPr>
          <w:bCs/>
          <w:sz w:val="20"/>
          <w:szCs w:val="20"/>
          <w:lang w:eastAsia="en-US"/>
        </w:rPr>
        <w:t>bę  lub  miejsce  zamieszkania W</w:t>
      </w:r>
      <w:r w:rsidRPr="00060E32">
        <w:rPr>
          <w:bCs/>
          <w:sz w:val="20"/>
          <w:szCs w:val="20"/>
          <w:lang w:eastAsia="en-US"/>
        </w:rPr>
        <w:t xml:space="preserve">ykonawcy lub miejsce zamieszkania tej osoby.  </w:t>
      </w:r>
    </w:p>
    <w:p w:rsidR="00FE4585" w:rsidRDefault="00060E32" w:rsidP="00060E32">
      <w:pPr>
        <w:numPr>
          <w:ilvl w:val="0"/>
          <w:numId w:val="42"/>
        </w:numPr>
        <w:tabs>
          <w:tab w:val="clear" w:pos="360"/>
          <w:tab w:val="left" w:pos="142"/>
          <w:tab w:val="left" w:pos="284"/>
        </w:tabs>
        <w:jc w:val="both"/>
        <w:rPr>
          <w:bCs/>
          <w:sz w:val="20"/>
          <w:szCs w:val="20"/>
          <w:lang w:eastAsia="en-US"/>
        </w:rPr>
      </w:pPr>
      <w:r w:rsidRPr="00060E32">
        <w:rPr>
          <w:bCs/>
          <w:sz w:val="20"/>
          <w:szCs w:val="20"/>
          <w:lang w:eastAsia="en-US"/>
        </w:rPr>
        <w:t xml:space="preserve">W przypadku wskazania adresu internetowego ogólnodostępnej i bezpłatnej bazy danych Zamawiający może zażądać </w:t>
      </w:r>
    </w:p>
    <w:p w:rsidR="00060E32" w:rsidRPr="00060E32" w:rsidRDefault="00060E32" w:rsidP="00FE4585">
      <w:pPr>
        <w:tabs>
          <w:tab w:val="left" w:pos="142"/>
          <w:tab w:val="left" w:pos="284"/>
        </w:tabs>
        <w:jc w:val="both"/>
        <w:rPr>
          <w:bCs/>
          <w:sz w:val="20"/>
          <w:szCs w:val="20"/>
          <w:lang w:eastAsia="en-US"/>
        </w:rPr>
      </w:pPr>
      <w:r w:rsidRPr="00060E32">
        <w:rPr>
          <w:bCs/>
          <w:sz w:val="20"/>
          <w:szCs w:val="20"/>
          <w:lang w:eastAsia="en-US"/>
        </w:rPr>
        <w:t>tłumaczenia na język polski.</w:t>
      </w:r>
    </w:p>
    <w:p w:rsidR="00060E32" w:rsidRPr="00060E32" w:rsidRDefault="00060E32" w:rsidP="00060E32">
      <w:pPr>
        <w:jc w:val="both"/>
        <w:rPr>
          <w:bCs/>
          <w:sz w:val="20"/>
          <w:szCs w:val="20"/>
          <w:lang w:eastAsia="en-US"/>
        </w:rPr>
      </w:pPr>
      <w:r w:rsidRPr="00060E32">
        <w:rPr>
          <w:bCs/>
          <w:sz w:val="20"/>
          <w:szCs w:val="20"/>
          <w:lang w:eastAsia="en-US"/>
        </w:rPr>
        <w:t xml:space="preserve">11.9.Postępowanie prowadzone jest w języku polskim. Oznacza to, że oferta, w tym każdy dokument złożony wraz </w:t>
      </w:r>
    </w:p>
    <w:p w:rsidR="00060E32" w:rsidRPr="00060E32" w:rsidRDefault="00060E32" w:rsidP="00060E32">
      <w:pPr>
        <w:jc w:val="both"/>
        <w:rPr>
          <w:bCs/>
          <w:sz w:val="20"/>
          <w:szCs w:val="20"/>
          <w:lang w:eastAsia="en-US"/>
        </w:rPr>
      </w:pPr>
      <w:r w:rsidRPr="00060E32">
        <w:rPr>
          <w:bCs/>
          <w:sz w:val="20"/>
          <w:szCs w:val="20"/>
          <w:lang w:eastAsia="en-US"/>
        </w:rPr>
        <w:t xml:space="preserve">z ofertą sporządzony w innym języku niż język polski winien być złożony wraz z tłumaczeniem na język polski </w:t>
      </w:r>
    </w:p>
    <w:p w:rsidR="00060E32" w:rsidRPr="00060E32" w:rsidRDefault="00060E32" w:rsidP="00060E32">
      <w:pPr>
        <w:jc w:val="both"/>
        <w:rPr>
          <w:bCs/>
          <w:sz w:val="20"/>
          <w:szCs w:val="20"/>
          <w:lang w:eastAsia="en-US"/>
        </w:rPr>
      </w:pPr>
      <w:r w:rsidRPr="00060E32">
        <w:rPr>
          <w:bCs/>
          <w:sz w:val="20"/>
          <w:szCs w:val="20"/>
          <w:lang w:eastAsia="en-US"/>
        </w:rPr>
        <w:t>(w razie wątpliwości uznaje się, iż wersja polskojęzyczna jest wersją wiążącą). Powyższe dotyczy także m.in. wszelkiej korespondencji związanej z niniejszym postępowaniem, prowadzonej pomiędzy Wykonawcami a Zamawiającym.</w:t>
      </w:r>
    </w:p>
    <w:p w:rsidR="00060E32" w:rsidRPr="00060E32" w:rsidRDefault="00060E32" w:rsidP="00060E32">
      <w:pPr>
        <w:jc w:val="both"/>
        <w:rPr>
          <w:bCs/>
          <w:sz w:val="20"/>
          <w:szCs w:val="20"/>
          <w:lang w:eastAsia="en-US"/>
        </w:rPr>
      </w:pPr>
      <w:r w:rsidRPr="00060E32">
        <w:rPr>
          <w:bCs/>
          <w:sz w:val="20"/>
          <w:szCs w:val="20"/>
          <w:lang w:eastAsia="en-US"/>
        </w:rPr>
        <w:t>11.10.Zaleca się, aby strony oferty były trwale ze sobą połączone i kolejno ponumerowane.</w:t>
      </w:r>
    </w:p>
    <w:p w:rsidR="00FE4585" w:rsidRDefault="00060E32" w:rsidP="00060E32">
      <w:pPr>
        <w:numPr>
          <w:ilvl w:val="1"/>
          <w:numId w:val="45"/>
        </w:numPr>
        <w:jc w:val="both"/>
        <w:rPr>
          <w:bCs/>
          <w:sz w:val="20"/>
          <w:szCs w:val="20"/>
          <w:lang w:eastAsia="en-US"/>
        </w:rPr>
      </w:pPr>
      <w:r w:rsidRPr="00060E32">
        <w:rPr>
          <w:bCs/>
          <w:sz w:val="20"/>
          <w:szCs w:val="20"/>
          <w:lang w:eastAsia="en-US"/>
        </w:rPr>
        <w:t xml:space="preserve">Ewentualne poprawki w tekście oferty muszą być naniesione w czytelny sposób i parafowane przez osoby </w:t>
      </w:r>
    </w:p>
    <w:p w:rsidR="00060E32" w:rsidRPr="00060E32" w:rsidRDefault="00060E32" w:rsidP="00FE4585">
      <w:pPr>
        <w:jc w:val="both"/>
        <w:rPr>
          <w:bCs/>
          <w:sz w:val="20"/>
          <w:szCs w:val="20"/>
          <w:lang w:eastAsia="en-US"/>
        </w:rPr>
      </w:pPr>
      <w:r w:rsidRPr="00060E32">
        <w:rPr>
          <w:bCs/>
          <w:sz w:val="20"/>
          <w:szCs w:val="20"/>
          <w:lang w:eastAsia="en-US"/>
        </w:rPr>
        <w:t>uprawnione.</w:t>
      </w:r>
    </w:p>
    <w:p w:rsidR="00060E32" w:rsidRPr="00060E32" w:rsidRDefault="00060E32" w:rsidP="00060E32">
      <w:pPr>
        <w:jc w:val="both"/>
        <w:rPr>
          <w:bCs/>
          <w:sz w:val="20"/>
          <w:szCs w:val="20"/>
          <w:lang w:eastAsia="en-US"/>
        </w:rPr>
      </w:pPr>
    </w:p>
    <w:p w:rsidR="00060E32" w:rsidRPr="00060E32" w:rsidRDefault="00060E32" w:rsidP="00060E32">
      <w:pPr>
        <w:numPr>
          <w:ilvl w:val="0"/>
          <w:numId w:val="45"/>
        </w:numPr>
        <w:tabs>
          <w:tab w:val="left" w:pos="284"/>
          <w:tab w:val="left" w:pos="426"/>
        </w:tabs>
        <w:spacing w:line="360" w:lineRule="auto"/>
        <w:jc w:val="both"/>
        <w:rPr>
          <w:rFonts w:eastAsia="Calibri"/>
          <w:b/>
          <w:sz w:val="20"/>
          <w:szCs w:val="20"/>
          <w:lang w:eastAsia="en-US"/>
        </w:rPr>
      </w:pPr>
      <w:r w:rsidRPr="00060E32">
        <w:rPr>
          <w:rFonts w:eastAsia="Calibri"/>
          <w:b/>
          <w:sz w:val="20"/>
          <w:szCs w:val="20"/>
          <w:lang w:eastAsia="en-US"/>
        </w:rPr>
        <w:tab/>
        <w:t>Inne oświadczenia wymagane do złożenia z ofertą:</w:t>
      </w:r>
    </w:p>
    <w:p w:rsidR="00060E32" w:rsidRPr="00060E32" w:rsidRDefault="00060E32" w:rsidP="00060E32">
      <w:pPr>
        <w:jc w:val="both"/>
        <w:rPr>
          <w:bCs/>
          <w:sz w:val="20"/>
          <w:szCs w:val="20"/>
          <w:lang w:eastAsia="en-US"/>
        </w:rPr>
      </w:pPr>
      <w:r w:rsidRPr="00060E32">
        <w:rPr>
          <w:bCs/>
          <w:sz w:val="20"/>
          <w:szCs w:val="20"/>
          <w:lang w:eastAsia="en-US"/>
        </w:rPr>
        <w:t>12.1.Do oferty należy dołączyć także (jeżeli dotyczy):</w:t>
      </w:r>
    </w:p>
    <w:p w:rsidR="00060E32" w:rsidRPr="00060E32" w:rsidRDefault="00060E32" w:rsidP="00060E32">
      <w:pPr>
        <w:ind w:left="306"/>
        <w:jc w:val="both"/>
        <w:rPr>
          <w:bCs/>
          <w:sz w:val="20"/>
          <w:szCs w:val="20"/>
          <w:lang w:eastAsia="en-US"/>
        </w:rPr>
      </w:pPr>
      <w:r w:rsidRPr="00060E32">
        <w:rPr>
          <w:bCs/>
          <w:sz w:val="20"/>
          <w:szCs w:val="20"/>
          <w:lang w:eastAsia="en-US"/>
        </w:rPr>
        <w:t xml:space="preserve">- w przypadku składania oferty przez Wykonawców wspólnie ubiegających się o udzielenie zamówienia - pełnomocnictwo do reprezentowania wszystkich Wykonawców wspólnie ubiegających się o udzielenie zamówienia do reprezentowania Wykonawców w postępowaniu albo reprezentowania w postępowaniu i zawarcia umowy. </w:t>
      </w:r>
    </w:p>
    <w:p w:rsidR="00060E32" w:rsidRPr="00060E32" w:rsidRDefault="00060E32" w:rsidP="00060E32">
      <w:pPr>
        <w:ind w:left="306"/>
        <w:jc w:val="both"/>
        <w:rPr>
          <w:bCs/>
          <w:sz w:val="20"/>
          <w:szCs w:val="20"/>
          <w:lang w:eastAsia="en-US"/>
        </w:rPr>
      </w:pPr>
      <w:r w:rsidRPr="00060E32">
        <w:rPr>
          <w:bCs/>
          <w:sz w:val="20"/>
          <w:szCs w:val="20"/>
          <w:lang w:eastAsia="en-US"/>
        </w:rPr>
        <w:t>W przypadku wspólników spółki cywilnej nie jest wymagane składanie ww. pełnomocnictwa, gdy z załączonych do oferty dokumentów wynika umocowanie wspólnika podpisującego ofertę do reprezentowania spółki cywilnej,</w:t>
      </w:r>
    </w:p>
    <w:p w:rsidR="00060E32" w:rsidRPr="00060E32" w:rsidRDefault="00060E32" w:rsidP="00720F17">
      <w:pPr>
        <w:tabs>
          <w:tab w:val="left" w:pos="426"/>
        </w:tabs>
        <w:ind w:left="284" w:hanging="284"/>
        <w:jc w:val="both"/>
        <w:rPr>
          <w:bCs/>
          <w:sz w:val="20"/>
          <w:szCs w:val="20"/>
          <w:lang w:eastAsia="en-US"/>
        </w:rPr>
      </w:pPr>
      <w:r w:rsidRPr="00060E32">
        <w:rPr>
          <w:bCs/>
          <w:sz w:val="20"/>
          <w:szCs w:val="20"/>
          <w:lang w:eastAsia="en-US"/>
        </w:rPr>
        <w:t xml:space="preserve">     -</w:t>
      </w:r>
      <w:r w:rsidRPr="00060E32">
        <w:rPr>
          <w:bCs/>
          <w:sz w:val="20"/>
          <w:szCs w:val="20"/>
          <w:lang w:eastAsia="en-US"/>
        </w:rPr>
        <w:tab/>
        <w:t>w przypadku, gdy ofertę lub załączniki do oferty podpisuje osoba, która nie jest wskazana we właściwym rejestrze do reprezentacji podmiotu lub której samodzielne działanie w świetle zasad reprezentacji podmiotu wynikających z właściwego rejestru jest niewystarczające do reprezentacji podmiotu - pełnomocnictwo do reprezentacji podmiotu składającego ofertę wraz z załącznikami, o ile prawo do reprezentacji tego podmiotu nie wynika z innych dokumentów złożonych wraz z ofertą.</w:t>
      </w:r>
    </w:p>
    <w:p w:rsidR="00060E32" w:rsidRPr="00060E32" w:rsidRDefault="00060E32" w:rsidP="00060E32">
      <w:pPr>
        <w:jc w:val="both"/>
        <w:rPr>
          <w:bCs/>
          <w:sz w:val="20"/>
          <w:szCs w:val="20"/>
          <w:lang w:eastAsia="en-US"/>
        </w:rPr>
      </w:pPr>
      <w:r w:rsidRPr="00060E32">
        <w:rPr>
          <w:b/>
          <w:bCs/>
          <w:sz w:val="20"/>
          <w:szCs w:val="20"/>
          <w:lang w:eastAsia="en-US"/>
        </w:rPr>
        <w:t>Uwaga:</w:t>
      </w:r>
      <w:r w:rsidRPr="00060E32">
        <w:rPr>
          <w:b/>
          <w:bCs/>
          <w:sz w:val="20"/>
          <w:szCs w:val="20"/>
          <w:lang w:eastAsia="en-US"/>
        </w:rPr>
        <w:tab/>
      </w:r>
      <w:r w:rsidRPr="00060E32">
        <w:rPr>
          <w:bCs/>
          <w:sz w:val="20"/>
          <w:szCs w:val="20"/>
          <w:u w:val="single"/>
          <w:lang w:eastAsia="en-US"/>
        </w:rPr>
        <w:t>Załączniki do niniejszego Ogłoszenia nie mają charakteru wymaganych formularzy a jedynie stanowią wzory. Przy posługiwaniu się nimi prosimy o szczególne zwrócenie uwagi, aby ich treść odpowiadała faktycznej zawartości oferty.</w:t>
      </w:r>
    </w:p>
    <w:p w:rsidR="00060E32" w:rsidRPr="00060E32" w:rsidRDefault="00060E32" w:rsidP="00060E32">
      <w:pPr>
        <w:jc w:val="both"/>
        <w:rPr>
          <w:bCs/>
          <w:sz w:val="20"/>
          <w:szCs w:val="20"/>
          <w:lang w:eastAsia="en-US"/>
        </w:rPr>
      </w:pPr>
      <w:r w:rsidRPr="00060E32">
        <w:rPr>
          <w:bCs/>
          <w:sz w:val="20"/>
          <w:szCs w:val="20"/>
          <w:lang w:eastAsia="en-US"/>
        </w:rPr>
        <w:t>12.2.Wykonawca może wprowadzić zmiany w złożonej ofercie lub ją wycofać, pod warunkiem, że uczyni to przed upływem terminu składania ofert. Zarówno zmiana jak i wycofanie oferty wymagają zachowania formy pisemnej.</w:t>
      </w:r>
    </w:p>
    <w:p w:rsidR="00060E32" w:rsidRPr="00060E32" w:rsidRDefault="00060E32" w:rsidP="00060E32">
      <w:pPr>
        <w:jc w:val="both"/>
        <w:rPr>
          <w:bCs/>
          <w:sz w:val="20"/>
          <w:szCs w:val="20"/>
          <w:lang w:eastAsia="en-US"/>
        </w:rPr>
      </w:pPr>
      <w:r w:rsidRPr="00060E32">
        <w:rPr>
          <w:bCs/>
          <w:sz w:val="20"/>
          <w:szCs w:val="20"/>
          <w:lang w:eastAsia="en-US"/>
        </w:rPr>
        <w:t xml:space="preserve">12.3.Zmiany w treści oferty oraz zmiany w zakresie złożonych wraz z ofertą dokumentów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 </w:t>
      </w:r>
    </w:p>
    <w:p w:rsidR="00060E32" w:rsidRPr="00060E32" w:rsidRDefault="00060E32" w:rsidP="00060E32">
      <w:pPr>
        <w:jc w:val="both"/>
        <w:rPr>
          <w:bCs/>
          <w:sz w:val="20"/>
          <w:szCs w:val="20"/>
          <w:lang w:eastAsia="en-US"/>
        </w:rPr>
      </w:pPr>
      <w:r w:rsidRPr="00060E32">
        <w:rPr>
          <w:bCs/>
          <w:sz w:val="20"/>
          <w:szCs w:val="20"/>
          <w:lang w:eastAsia="en-US"/>
        </w:rPr>
        <w:t>12.4.Wycofanie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060E32" w:rsidRPr="008B4447" w:rsidRDefault="00060E32" w:rsidP="00060E32">
      <w:pPr>
        <w:jc w:val="both"/>
        <w:rPr>
          <w:bCs/>
          <w:sz w:val="20"/>
          <w:szCs w:val="20"/>
          <w:u w:val="single"/>
          <w:lang w:eastAsia="en-US"/>
        </w:rPr>
      </w:pPr>
      <w:r w:rsidRPr="00060E32">
        <w:rPr>
          <w:bCs/>
          <w:sz w:val="20"/>
          <w:szCs w:val="20"/>
          <w:lang w:eastAsia="en-US"/>
        </w:rPr>
        <w:t>12.5.Złożone wraz z ofertą informacje, które stanowią tajemnicę przedsiębiorstwa w rozumieniu przepisów ustawy z dnia 16 kwietnia 1993 roku o zwalczaniu nieuczciwej konkurencji (Dz. U. z 2003 r. nr 153, poz. 1503 ze zm.) muszą być oddzielone od pozostałej części oferty i umieszczone w osobnym wewnętrznym opakowaniu, w sposób umożliwiający Zamawiającemu udostępnienie jawnych elementów oferty</w:t>
      </w:r>
      <w:r w:rsidR="008B4447">
        <w:rPr>
          <w:bCs/>
          <w:sz w:val="20"/>
          <w:szCs w:val="20"/>
          <w:lang w:eastAsia="en-US"/>
        </w:rPr>
        <w:t xml:space="preserve"> innym uczestnikom postępowania i oznaczone </w:t>
      </w:r>
      <w:r w:rsidR="008B4447" w:rsidRPr="008B4447">
        <w:rPr>
          <w:bCs/>
          <w:sz w:val="20"/>
          <w:szCs w:val="20"/>
          <w:u w:val="single"/>
          <w:lang w:eastAsia="en-US"/>
        </w:rPr>
        <w:t>„Tajemnica przedsiębiorstwa”.</w:t>
      </w:r>
    </w:p>
    <w:p w:rsidR="00060E32" w:rsidRPr="00060E32" w:rsidRDefault="00060E32" w:rsidP="00060E32">
      <w:pPr>
        <w:jc w:val="both"/>
        <w:rPr>
          <w:bCs/>
          <w:sz w:val="20"/>
          <w:szCs w:val="20"/>
          <w:lang w:eastAsia="en-US"/>
        </w:rPr>
      </w:pPr>
      <w:r w:rsidRPr="00060E32">
        <w:rPr>
          <w:bCs/>
          <w:sz w:val="20"/>
          <w:szCs w:val="20"/>
          <w:lang w:eastAsia="en-US"/>
        </w:rPr>
        <w:lastRenderedPageBreak/>
        <w:t xml:space="preserve">12.6.Zamawiający nie ujawnia informacji stanowiących tajemnicę przedsiębiorstwa w rozumieniu przepisów </w:t>
      </w:r>
    </w:p>
    <w:p w:rsidR="00060E32" w:rsidRPr="00060E32" w:rsidRDefault="00060E32" w:rsidP="00060E32">
      <w:pPr>
        <w:jc w:val="both"/>
        <w:rPr>
          <w:bCs/>
          <w:sz w:val="20"/>
          <w:szCs w:val="20"/>
          <w:lang w:eastAsia="en-US"/>
        </w:rPr>
      </w:pPr>
      <w:r w:rsidRPr="00060E32">
        <w:rPr>
          <w:bCs/>
          <w:sz w:val="20"/>
          <w:szCs w:val="20"/>
          <w:lang w:eastAsia="en-US"/>
        </w:rPr>
        <w:t>o zwalczaniu nieuczciwej konkurencji, jeżeli Wykonawca nie później niż w terminie składania ofert zastrzegł, że nie mogą być one udostępnione oraz wykazał, iż zastrzeżone informacje stanowią tajemnicę przedsiębiorstwa.</w:t>
      </w:r>
    </w:p>
    <w:p w:rsidR="00FE4585" w:rsidRDefault="00060E32" w:rsidP="00FE4585">
      <w:pPr>
        <w:jc w:val="both"/>
        <w:rPr>
          <w:bCs/>
          <w:sz w:val="20"/>
          <w:szCs w:val="20"/>
          <w:lang w:eastAsia="en-US"/>
        </w:rPr>
      </w:pPr>
      <w:r w:rsidRPr="00060E32">
        <w:rPr>
          <w:bCs/>
          <w:sz w:val="20"/>
          <w:szCs w:val="20"/>
          <w:lang w:eastAsia="en-US"/>
        </w:rPr>
        <w:t>W przypadku, gdy Wykonawca nie wykaże, iż zastrzegane przez niego informacje stanowią tajemnicę przedsiębiorstwa, Zamawiający zobowiązany będzie na żądanie innych podmiotów przekazać im te informacje.</w:t>
      </w:r>
    </w:p>
    <w:p w:rsidR="00FE4585" w:rsidRDefault="00FE4585" w:rsidP="00FE4585">
      <w:pPr>
        <w:jc w:val="both"/>
        <w:rPr>
          <w:bCs/>
          <w:sz w:val="20"/>
          <w:szCs w:val="20"/>
          <w:lang w:eastAsia="en-US"/>
        </w:rPr>
      </w:pPr>
      <w:r>
        <w:rPr>
          <w:bCs/>
          <w:sz w:val="20"/>
          <w:szCs w:val="20"/>
          <w:lang w:eastAsia="en-US"/>
        </w:rPr>
        <w:t xml:space="preserve">12.7. </w:t>
      </w:r>
      <w:r w:rsidR="00060E32" w:rsidRPr="00060E32">
        <w:rPr>
          <w:rFonts w:eastAsia="Calibri"/>
          <w:bCs/>
          <w:kern w:val="32"/>
          <w:sz w:val="20"/>
          <w:szCs w:val="20"/>
          <w:lang w:eastAsia="en-US"/>
        </w:rPr>
        <w:t>W uzasadnionych przypadkach, przed upływem terminu składania ofert, Zamawiający może zmienić treść</w:t>
      </w:r>
      <w:r>
        <w:rPr>
          <w:bCs/>
          <w:sz w:val="20"/>
          <w:szCs w:val="20"/>
          <w:lang w:eastAsia="en-US"/>
        </w:rPr>
        <w:t xml:space="preserve"> </w:t>
      </w:r>
      <w:r w:rsidR="00060E32" w:rsidRPr="00060E32">
        <w:rPr>
          <w:rFonts w:eastAsia="Calibri"/>
          <w:bCs/>
          <w:kern w:val="32"/>
          <w:sz w:val="20"/>
          <w:szCs w:val="20"/>
          <w:lang w:eastAsia="en-US"/>
        </w:rPr>
        <w:t xml:space="preserve">Ogłoszenia. Dokonaną zmianę treści Ogłoszenia Zamawiający zamieszcza na </w:t>
      </w:r>
      <w:hyperlink r:id="rId9" w:history="1">
        <w:r w:rsidR="00060E32" w:rsidRPr="00060E32">
          <w:rPr>
            <w:rFonts w:eastAsia="Calibri"/>
            <w:b/>
            <w:bCs/>
            <w:kern w:val="32"/>
            <w:sz w:val="20"/>
            <w:szCs w:val="20"/>
            <w:u w:val="single"/>
            <w:lang w:eastAsia="en-US"/>
          </w:rPr>
          <w:t>www.e-bip.org.pl/zopoplonsk</w:t>
        </w:r>
      </w:hyperlink>
      <w:r w:rsidR="00060E32" w:rsidRPr="00060E32">
        <w:rPr>
          <w:rFonts w:eastAsia="Calibri"/>
          <w:bCs/>
          <w:kern w:val="32"/>
          <w:sz w:val="20"/>
          <w:szCs w:val="20"/>
          <w:lang w:eastAsia="en-US"/>
        </w:rPr>
        <w:t>.</w:t>
      </w:r>
    </w:p>
    <w:p w:rsidR="00FE4585" w:rsidRDefault="00FE4585" w:rsidP="00FE4585">
      <w:pPr>
        <w:jc w:val="both"/>
        <w:rPr>
          <w:bCs/>
          <w:sz w:val="20"/>
          <w:szCs w:val="20"/>
          <w:lang w:eastAsia="en-US"/>
        </w:rPr>
      </w:pPr>
      <w:r>
        <w:rPr>
          <w:bCs/>
          <w:sz w:val="20"/>
          <w:szCs w:val="20"/>
          <w:lang w:eastAsia="en-US"/>
        </w:rPr>
        <w:t xml:space="preserve">12.8. </w:t>
      </w:r>
      <w:r w:rsidR="00060E32" w:rsidRPr="00060E32">
        <w:rPr>
          <w:rFonts w:eastAsia="Calibri"/>
          <w:bCs/>
          <w:kern w:val="32"/>
          <w:sz w:val="20"/>
          <w:szCs w:val="20"/>
          <w:lang w:eastAsia="en-US"/>
        </w:rPr>
        <w:t>Zamawiający zastrzega sobie prawo do występowania do Wykonawców z wezwaniem do złożenia wyjaśnień treści oferty lub dokumentów składanych wraz z ofertą w tym do wyjaśnień elementów oferty mających wpływ na cenę</w:t>
      </w:r>
      <w:r>
        <w:rPr>
          <w:bCs/>
          <w:sz w:val="20"/>
          <w:szCs w:val="20"/>
          <w:lang w:eastAsia="en-US"/>
        </w:rPr>
        <w:t xml:space="preserve"> </w:t>
      </w:r>
      <w:r w:rsidR="00060E32" w:rsidRPr="00060E32">
        <w:rPr>
          <w:rFonts w:eastAsia="Calibri"/>
          <w:bCs/>
          <w:kern w:val="32"/>
          <w:sz w:val="20"/>
          <w:szCs w:val="20"/>
          <w:lang w:eastAsia="en-US"/>
        </w:rPr>
        <w:t>oferty.</w:t>
      </w:r>
    </w:p>
    <w:p w:rsidR="00060E32" w:rsidRPr="00FE4585" w:rsidRDefault="00FE4585" w:rsidP="00FE4585">
      <w:pPr>
        <w:jc w:val="both"/>
        <w:rPr>
          <w:bCs/>
          <w:sz w:val="20"/>
          <w:szCs w:val="20"/>
          <w:lang w:eastAsia="en-US"/>
        </w:rPr>
      </w:pPr>
      <w:r>
        <w:rPr>
          <w:bCs/>
          <w:sz w:val="20"/>
          <w:szCs w:val="20"/>
          <w:lang w:eastAsia="en-US"/>
        </w:rPr>
        <w:t xml:space="preserve">12.9. </w:t>
      </w:r>
      <w:r w:rsidR="00060E32" w:rsidRPr="00060E32">
        <w:rPr>
          <w:rFonts w:eastAsia="Calibri"/>
          <w:bCs/>
          <w:kern w:val="32"/>
          <w:sz w:val="20"/>
          <w:szCs w:val="20"/>
          <w:lang w:eastAsia="en-US"/>
        </w:rPr>
        <w:t>Zamawiający informuje, iż w prowadzonym postępowaniu mają zastosowanie przepisy art. 26 ust. 3 oraz ust. 3a ustawy z dnia 29.01.2004 r. Prawo zamówień publi</w:t>
      </w:r>
      <w:r w:rsidR="00C602BB">
        <w:rPr>
          <w:rFonts w:eastAsia="Calibri"/>
          <w:bCs/>
          <w:kern w:val="32"/>
          <w:sz w:val="20"/>
          <w:szCs w:val="20"/>
          <w:lang w:eastAsia="en-US"/>
        </w:rPr>
        <w:t>cznych (Dz. U. z 2017 r. poz. 15</w:t>
      </w:r>
      <w:r w:rsidR="00060E32" w:rsidRPr="00060E32">
        <w:rPr>
          <w:rFonts w:eastAsia="Calibri"/>
          <w:bCs/>
          <w:kern w:val="32"/>
          <w:sz w:val="20"/>
          <w:szCs w:val="20"/>
          <w:lang w:eastAsia="en-US"/>
        </w:rPr>
        <w:t>79), co oznacza, iż Zamawiający</w:t>
      </w:r>
      <w:r>
        <w:rPr>
          <w:rFonts w:eastAsia="Calibri"/>
          <w:bCs/>
          <w:kern w:val="32"/>
          <w:sz w:val="20"/>
          <w:szCs w:val="20"/>
          <w:lang w:eastAsia="en-US"/>
        </w:rPr>
        <w:t xml:space="preserve"> </w:t>
      </w:r>
      <w:r w:rsidR="00060E32" w:rsidRPr="00060E32">
        <w:rPr>
          <w:rFonts w:eastAsia="Calibri"/>
          <w:bCs/>
          <w:kern w:val="32"/>
          <w:sz w:val="20"/>
          <w:szCs w:val="20"/>
          <w:lang w:eastAsia="en-US"/>
        </w:rPr>
        <w:t>będzie występował do Wykonawców o uzupełnienie brakujących lub błędnych dokumentów lub pełnomocnictw, wymaganych postanowieniami niniejszego Ogłoszenia.</w:t>
      </w:r>
    </w:p>
    <w:p w:rsidR="00060E32" w:rsidRPr="00060E32" w:rsidRDefault="00060E32" w:rsidP="00FE4585">
      <w:pPr>
        <w:keepNext/>
        <w:numPr>
          <w:ilvl w:val="1"/>
          <w:numId w:val="35"/>
        </w:numPr>
        <w:jc w:val="both"/>
        <w:outlineLvl w:val="0"/>
        <w:rPr>
          <w:rFonts w:eastAsia="Calibri"/>
          <w:bCs/>
          <w:kern w:val="32"/>
          <w:sz w:val="20"/>
          <w:szCs w:val="20"/>
          <w:lang w:eastAsia="en-US"/>
        </w:rPr>
      </w:pPr>
      <w:r w:rsidRPr="00060E32">
        <w:rPr>
          <w:rFonts w:eastAsia="Calibri"/>
          <w:bCs/>
          <w:kern w:val="32"/>
          <w:sz w:val="20"/>
          <w:szCs w:val="20"/>
          <w:lang w:eastAsia="en-US"/>
        </w:rPr>
        <w:t>Zamawiający poprawi w treści Formularza ofertowego:</w:t>
      </w:r>
    </w:p>
    <w:p w:rsidR="00060E32" w:rsidRPr="00060E32" w:rsidRDefault="00060E32" w:rsidP="00060E32">
      <w:pPr>
        <w:rPr>
          <w:bCs/>
          <w:sz w:val="20"/>
          <w:szCs w:val="20"/>
          <w:lang w:eastAsia="en-US"/>
        </w:rPr>
      </w:pPr>
      <w:r w:rsidRPr="00060E32">
        <w:rPr>
          <w:sz w:val="20"/>
          <w:szCs w:val="20"/>
          <w:lang w:eastAsia="en-US"/>
        </w:rPr>
        <w:tab/>
        <w:t>1) oczywiste omyłki pisarskie,</w:t>
      </w:r>
    </w:p>
    <w:p w:rsidR="00060E32" w:rsidRPr="00060E32" w:rsidRDefault="00060E32" w:rsidP="00060E32">
      <w:pPr>
        <w:ind w:left="720" w:hanging="720"/>
        <w:rPr>
          <w:sz w:val="20"/>
          <w:szCs w:val="20"/>
          <w:lang w:eastAsia="en-US"/>
        </w:rPr>
      </w:pPr>
      <w:r w:rsidRPr="00060E32">
        <w:rPr>
          <w:sz w:val="20"/>
          <w:szCs w:val="20"/>
          <w:lang w:eastAsia="en-US"/>
        </w:rPr>
        <w:tab/>
        <w:t>2) oczywiste omyłki rachunkowe, z uwzględnieniem konsekwencji rachunkowych dokonanych poprawek,</w:t>
      </w:r>
    </w:p>
    <w:p w:rsidR="00060E32" w:rsidRPr="00060E32" w:rsidRDefault="00060E32" w:rsidP="00060E32">
      <w:pPr>
        <w:ind w:left="720" w:hanging="720"/>
        <w:rPr>
          <w:sz w:val="20"/>
          <w:szCs w:val="20"/>
          <w:lang w:eastAsia="en-US"/>
        </w:rPr>
      </w:pPr>
      <w:r w:rsidRPr="00060E32">
        <w:rPr>
          <w:sz w:val="20"/>
          <w:szCs w:val="20"/>
          <w:lang w:eastAsia="en-US"/>
        </w:rPr>
        <w:t xml:space="preserve">              3) inne omyłki polegające na niezgodności oferty z Ogłoszeniem, niepowodujące istotnych zmian w treści oferty</w:t>
      </w:r>
    </w:p>
    <w:p w:rsidR="00060E32" w:rsidRPr="00060E32" w:rsidRDefault="00060E32" w:rsidP="008B4447">
      <w:pPr>
        <w:ind w:left="720" w:hanging="720"/>
        <w:rPr>
          <w:sz w:val="20"/>
          <w:szCs w:val="20"/>
          <w:lang w:eastAsia="en-US"/>
        </w:rPr>
      </w:pPr>
      <w:r w:rsidRPr="00060E32">
        <w:rPr>
          <w:sz w:val="20"/>
          <w:szCs w:val="20"/>
          <w:lang w:eastAsia="en-US"/>
        </w:rPr>
        <w:t xml:space="preserve">              - niezwłocznie zawiadamiając o tym Wykonawcę, którego oferta została poprawiona.</w:t>
      </w:r>
    </w:p>
    <w:p w:rsidR="00060E32" w:rsidRPr="00060E32" w:rsidRDefault="00060E32" w:rsidP="00060E32">
      <w:pPr>
        <w:ind w:left="720" w:hanging="720"/>
        <w:rPr>
          <w:sz w:val="20"/>
          <w:szCs w:val="20"/>
          <w:lang w:eastAsia="en-US"/>
        </w:rPr>
      </w:pPr>
      <w:r w:rsidRPr="00060E32">
        <w:rPr>
          <w:sz w:val="20"/>
          <w:szCs w:val="20"/>
          <w:lang w:eastAsia="en-US"/>
        </w:rPr>
        <w:t xml:space="preserve">Wykonawcy mogą zadawać pytania do treści Ogłoszenia, a Zamawiający może udzielić na nie odpowiedzi lub nie. </w:t>
      </w:r>
    </w:p>
    <w:p w:rsidR="00060E32" w:rsidRPr="00060E32" w:rsidRDefault="00060E32" w:rsidP="00060E32">
      <w:pPr>
        <w:ind w:left="720" w:hanging="720"/>
        <w:rPr>
          <w:sz w:val="20"/>
          <w:szCs w:val="20"/>
          <w:lang w:eastAsia="en-US"/>
        </w:rPr>
      </w:pPr>
      <w:r w:rsidRPr="00060E32">
        <w:rPr>
          <w:sz w:val="20"/>
          <w:szCs w:val="20"/>
          <w:lang w:eastAsia="en-US"/>
        </w:rPr>
        <w:t>W przypadku udzielenia odpowiedzi na zadane pytania, Zamawiający zamieści treść zapytań wraz z udzielonymi</w:t>
      </w:r>
    </w:p>
    <w:p w:rsidR="00060E32" w:rsidRPr="00060E32" w:rsidRDefault="00060E32" w:rsidP="00060E32">
      <w:pPr>
        <w:ind w:left="720" w:hanging="720"/>
        <w:rPr>
          <w:sz w:val="20"/>
          <w:szCs w:val="20"/>
          <w:lang w:eastAsia="en-US"/>
        </w:rPr>
      </w:pPr>
      <w:r w:rsidRPr="00060E32">
        <w:rPr>
          <w:sz w:val="20"/>
          <w:szCs w:val="20"/>
          <w:lang w:eastAsia="en-US"/>
        </w:rPr>
        <w:t xml:space="preserve">odpowiedziami (bez wskazania źródła zapytań) na stronie </w:t>
      </w:r>
      <w:hyperlink r:id="rId10" w:history="1">
        <w:r w:rsidRPr="00060E32">
          <w:rPr>
            <w:sz w:val="20"/>
            <w:szCs w:val="20"/>
            <w:u w:val="single"/>
            <w:lang w:eastAsia="en-US"/>
          </w:rPr>
          <w:t>www.e-bip.org.pl/zopoplonsk</w:t>
        </w:r>
      </w:hyperlink>
      <w:r w:rsidRPr="00060E32">
        <w:rPr>
          <w:b/>
          <w:sz w:val="20"/>
          <w:szCs w:val="20"/>
          <w:lang w:eastAsia="en-US"/>
        </w:rPr>
        <w:t>.</w:t>
      </w:r>
    </w:p>
    <w:p w:rsidR="00060E32" w:rsidRPr="00060E32" w:rsidRDefault="00060E32" w:rsidP="00060E32">
      <w:pPr>
        <w:tabs>
          <w:tab w:val="left" w:pos="0"/>
          <w:tab w:val="left" w:pos="900"/>
        </w:tabs>
        <w:jc w:val="both"/>
        <w:rPr>
          <w:b/>
          <w:sz w:val="20"/>
          <w:szCs w:val="20"/>
          <w:lang w:eastAsia="en-US"/>
        </w:rPr>
      </w:pPr>
      <w:r w:rsidRPr="00060E32">
        <w:rPr>
          <w:sz w:val="20"/>
          <w:szCs w:val="20"/>
          <w:lang w:eastAsia="en-US"/>
        </w:rPr>
        <w:t xml:space="preserve">Z Wykonawcą, którego oferta zostanie uznana przez Zamawiającego za ofertę najkorzystniejszą zostanie podpisana umowa w miejscu i terminie wyznaczonym przez Zamawiającego. Jeżeli Wykonawca, którego oferta została uznana przez Zamawiającego za najkorzystniejszą, uchyla się od zawarcia umowy w sprawie zamówienia Zamawiający może podpisać umowę z Wykonawcą, który złożył ofertę najkorzystniejszą spośród pozostałych ofert bez przeprowadzania ich ponownego badania i oceny. Przez uchylanie się od zawarcia umowy rozumie się przesłanie przez Wykonawcę informacji o tym fakcie lub nie stawienie się w miejscu i terminie wyznaczonym do zawarcia umowy, a także nie odesłanie w wyznaczonym terminie podpisanej umowy w przypadku zawierania jej w trybie korespondencyjnym. Projekt umowy stanowi </w:t>
      </w:r>
      <w:r w:rsidRPr="00060E32">
        <w:rPr>
          <w:b/>
          <w:sz w:val="20"/>
          <w:szCs w:val="20"/>
          <w:lang w:eastAsia="en-US"/>
        </w:rPr>
        <w:t>Załącznik nr 1 do Ogłoszenia.</w:t>
      </w:r>
    </w:p>
    <w:p w:rsidR="00060E32" w:rsidRPr="00060E32" w:rsidRDefault="00060E32" w:rsidP="008B4447">
      <w:pPr>
        <w:jc w:val="both"/>
        <w:rPr>
          <w:b/>
          <w:sz w:val="20"/>
          <w:szCs w:val="20"/>
          <w:lang w:eastAsia="en-US"/>
        </w:rPr>
      </w:pPr>
      <w:r w:rsidRPr="00060E32">
        <w:rPr>
          <w:b/>
          <w:sz w:val="20"/>
          <w:szCs w:val="20"/>
          <w:lang w:eastAsia="en-US"/>
        </w:rPr>
        <w:t>Zamawiający odrzuci ofertę w następujących przypadkach:</w:t>
      </w:r>
    </w:p>
    <w:p w:rsidR="00060E32" w:rsidRPr="00060E32" w:rsidRDefault="00060E32" w:rsidP="008B4447">
      <w:pPr>
        <w:numPr>
          <w:ilvl w:val="0"/>
          <w:numId w:val="10"/>
        </w:numPr>
        <w:jc w:val="both"/>
        <w:rPr>
          <w:sz w:val="20"/>
          <w:szCs w:val="20"/>
          <w:lang w:eastAsia="en-US"/>
        </w:rPr>
      </w:pPr>
      <w:r w:rsidRPr="00060E32">
        <w:rPr>
          <w:sz w:val="20"/>
          <w:szCs w:val="20"/>
          <w:lang w:eastAsia="en-US"/>
        </w:rPr>
        <w:t>Jej treść nie odpowiada treści niniejszego Ogłoszenia;</w:t>
      </w:r>
    </w:p>
    <w:p w:rsidR="00060E32" w:rsidRPr="00060E32" w:rsidRDefault="00060E32" w:rsidP="008B4447">
      <w:pPr>
        <w:numPr>
          <w:ilvl w:val="0"/>
          <w:numId w:val="10"/>
        </w:numPr>
        <w:jc w:val="both"/>
        <w:rPr>
          <w:sz w:val="20"/>
          <w:szCs w:val="20"/>
          <w:lang w:eastAsia="en-US"/>
        </w:rPr>
      </w:pPr>
      <w:r w:rsidRPr="00060E32">
        <w:rPr>
          <w:sz w:val="20"/>
          <w:szCs w:val="20"/>
          <w:lang w:eastAsia="en-US"/>
        </w:rPr>
        <w:t>Zawiera rażąco niską cenę w stosunku do przedmiotu zamówienia lub wykonawca w odpowiedzi na wezwanie Zamawiającego nie złożył wyjaśnień w sprawie wysokości zaoferowanej ceny;</w:t>
      </w:r>
    </w:p>
    <w:p w:rsidR="00060E32" w:rsidRPr="00060E32" w:rsidRDefault="00060E32" w:rsidP="008B4447">
      <w:pPr>
        <w:numPr>
          <w:ilvl w:val="0"/>
          <w:numId w:val="10"/>
        </w:numPr>
        <w:jc w:val="both"/>
        <w:rPr>
          <w:sz w:val="20"/>
          <w:szCs w:val="20"/>
          <w:lang w:eastAsia="en-US"/>
        </w:rPr>
      </w:pPr>
      <w:r w:rsidRPr="00060E32">
        <w:rPr>
          <w:sz w:val="20"/>
          <w:szCs w:val="20"/>
          <w:lang w:eastAsia="en-US"/>
        </w:rPr>
        <w:t>Jej złożenie stanowi czyn nieuczciwej konkurencji w rozumieniu przepisów o zwalczaniu nieuczciwej          konkurencji;</w:t>
      </w:r>
    </w:p>
    <w:p w:rsidR="00060E32" w:rsidRPr="00060E32" w:rsidRDefault="00060E32" w:rsidP="008B4447">
      <w:pPr>
        <w:numPr>
          <w:ilvl w:val="0"/>
          <w:numId w:val="10"/>
        </w:numPr>
        <w:jc w:val="both"/>
        <w:rPr>
          <w:sz w:val="20"/>
          <w:szCs w:val="20"/>
          <w:lang w:eastAsia="en-US"/>
        </w:rPr>
      </w:pPr>
      <w:r w:rsidRPr="00060E32">
        <w:rPr>
          <w:sz w:val="20"/>
          <w:szCs w:val="20"/>
          <w:lang w:eastAsia="en-US"/>
        </w:rPr>
        <w:t>Została złożona przez Wykonawcę, który nie wykazał spełnienia warunków udziału w postępowaniu;</w:t>
      </w:r>
    </w:p>
    <w:p w:rsidR="00060E32" w:rsidRPr="00060E32" w:rsidRDefault="00060E32" w:rsidP="008B4447">
      <w:pPr>
        <w:numPr>
          <w:ilvl w:val="0"/>
          <w:numId w:val="10"/>
        </w:numPr>
        <w:jc w:val="both"/>
        <w:rPr>
          <w:sz w:val="20"/>
          <w:szCs w:val="20"/>
          <w:lang w:eastAsia="en-US"/>
        </w:rPr>
      </w:pPr>
      <w:r w:rsidRPr="00060E32">
        <w:rPr>
          <w:sz w:val="20"/>
          <w:szCs w:val="20"/>
          <w:lang w:eastAsia="en-US"/>
        </w:rPr>
        <w:t>Zawiera błędy w obliczeniu ceny;</w:t>
      </w:r>
    </w:p>
    <w:p w:rsidR="00060E32" w:rsidRPr="00060E32" w:rsidRDefault="00060E32" w:rsidP="008B4447">
      <w:pPr>
        <w:numPr>
          <w:ilvl w:val="0"/>
          <w:numId w:val="10"/>
        </w:numPr>
        <w:jc w:val="both"/>
        <w:rPr>
          <w:sz w:val="20"/>
          <w:szCs w:val="20"/>
          <w:lang w:eastAsia="en-US"/>
        </w:rPr>
      </w:pPr>
      <w:r w:rsidRPr="00060E32">
        <w:rPr>
          <w:sz w:val="20"/>
          <w:szCs w:val="20"/>
          <w:lang w:eastAsia="en-US"/>
        </w:rPr>
        <w:t>Jest nieważna na podstawie obowiązujących przepisów prawa.</w:t>
      </w:r>
    </w:p>
    <w:p w:rsidR="00060E32" w:rsidRPr="00060E32" w:rsidRDefault="00060E32" w:rsidP="008B4447">
      <w:pPr>
        <w:numPr>
          <w:ilvl w:val="0"/>
          <w:numId w:val="10"/>
        </w:numPr>
        <w:jc w:val="both"/>
        <w:rPr>
          <w:sz w:val="20"/>
          <w:szCs w:val="20"/>
          <w:lang w:eastAsia="en-US"/>
        </w:rPr>
      </w:pPr>
      <w:r w:rsidRPr="00060E32">
        <w:rPr>
          <w:sz w:val="20"/>
          <w:szCs w:val="20"/>
          <w:lang w:eastAsia="en-US"/>
        </w:rPr>
        <w:t xml:space="preserve">Wykonawca w terminie 3 dni od dnia doręczenia zawiadomienia nie zgodził się na poprawienie innej omyłki polegającej na niezgodności oferty z Ogłoszeniem, niepowodującej istotnych zmian w treści oferty. </w:t>
      </w:r>
    </w:p>
    <w:p w:rsidR="00060E32" w:rsidRPr="00060E32" w:rsidRDefault="00060E32" w:rsidP="00060E32">
      <w:pPr>
        <w:jc w:val="both"/>
        <w:rPr>
          <w:b/>
          <w:bCs/>
          <w:sz w:val="20"/>
          <w:szCs w:val="20"/>
          <w:lang w:eastAsia="en-US"/>
        </w:rPr>
      </w:pPr>
      <w:r w:rsidRPr="00060E32">
        <w:rPr>
          <w:b/>
          <w:bCs/>
          <w:sz w:val="20"/>
          <w:szCs w:val="20"/>
          <w:lang w:eastAsia="en-US"/>
        </w:rPr>
        <w:t>Zamawiający unieważni niniejsze postępowanie o udzielenie zamówienia, jeżeli:</w:t>
      </w:r>
    </w:p>
    <w:p w:rsidR="00060E32" w:rsidRPr="00060E32" w:rsidRDefault="00060E32" w:rsidP="00FE4585">
      <w:pPr>
        <w:numPr>
          <w:ilvl w:val="0"/>
          <w:numId w:val="11"/>
        </w:numPr>
        <w:jc w:val="both"/>
        <w:rPr>
          <w:bCs/>
          <w:sz w:val="20"/>
          <w:szCs w:val="20"/>
          <w:lang w:eastAsia="en-US"/>
        </w:rPr>
      </w:pPr>
      <w:r w:rsidRPr="00060E32">
        <w:rPr>
          <w:bCs/>
          <w:sz w:val="20"/>
          <w:szCs w:val="20"/>
          <w:lang w:eastAsia="en-US"/>
        </w:rPr>
        <w:t>Nie złożono żadnej oferty nie podlegającej odrzuceniu;</w:t>
      </w:r>
    </w:p>
    <w:p w:rsidR="00060E32" w:rsidRPr="00060E32" w:rsidRDefault="00060E32" w:rsidP="00FE4585">
      <w:pPr>
        <w:numPr>
          <w:ilvl w:val="0"/>
          <w:numId w:val="11"/>
        </w:numPr>
        <w:jc w:val="both"/>
        <w:rPr>
          <w:bCs/>
          <w:sz w:val="20"/>
          <w:szCs w:val="20"/>
          <w:lang w:eastAsia="en-US"/>
        </w:rPr>
      </w:pPr>
      <w:r w:rsidRPr="00060E32">
        <w:rPr>
          <w:bCs/>
          <w:sz w:val="20"/>
          <w:szCs w:val="20"/>
          <w:lang w:eastAsia="en-US"/>
        </w:rPr>
        <w:t>Cena najkorzystniejszej oferty lub oferta z najniższą ceną przewyższa kwotę, którą Zamawiający zamierza przeznaczyć na sfinansowanie zamówienia, chyba że Zamawiający podejmie decyzję o zwiększeniu tej kwoty do ceny najkorzystniejszej oferty;</w:t>
      </w:r>
    </w:p>
    <w:p w:rsidR="00060E32" w:rsidRPr="00060E32" w:rsidRDefault="00060E32" w:rsidP="008B4447">
      <w:pPr>
        <w:numPr>
          <w:ilvl w:val="0"/>
          <w:numId w:val="11"/>
        </w:numPr>
        <w:jc w:val="both"/>
        <w:rPr>
          <w:bCs/>
          <w:sz w:val="20"/>
          <w:szCs w:val="20"/>
          <w:lang w:eastAsia="en-US"/>
        </w:rPr>
      </w:pPr>
      <w:r w:rsidRPr="00060E32">
        <w:rPr>
          <w:bCs/>
          <w:sz w:val="20"/>
          <w:szCs w:val="20"/>
          <w:lang w:eastAsia="en-US"/>
        </w:rPr>
        <w:t xml:space="preserve"> </w:t>
      </w:r>
      <w:r w:rsidRPr="00060E32">
        <w:rPr>
          <w:sz w:val="20"/>
          <w:szCs w:val="20"/>
        </w:rPr>
        <w:t xml:space="preserve">Wystąpiła istotna zmiana okoliczności powodująca, że prowadzenie postępowania lub wykonanie zamówienia nie leży w interesie publicznym, czego nie można było wcześniej przewidzieć; </w:t>
      </w:r>
    </w:p>
    <w:p w:rsidR="00060E32" w:rsidRPr="00060E32" w:rsidRDefault="00060E32" w:rsidP="008B4447">
      <w:pPr>
        <w:numPr>
          <w:ilvl w:val="0"/>
          <w:numId w:val="11"/>
        </w:numPr>
        <w:jc w:val="both"/>
        <w:rPr>
          <w:bCs/>
          <w:sz w:val="20"/>
          <w:szCs w:val="20"/>
          <w:lang w:eastAsia="en-US"/>
        </w:rPr>
      </w:pPr>
      <w:r w:rsidRPr="00060E32">
        <w:rPr>
          <w:sz w:val="20"/>
          <w:szCs w:val="20"/>
        </w:rPr>
        <w:t xml:space="preserve">Postępowanie obarczone jest niemożliwą do usunięcia wadą uniemożliwiającą zawarcie ważnej umowy </w:t>
      </w:r>
    </w:p>
    <w:p w:rsidR="00060E32" w:rsidRPr="00060E32" w:rsidRDefault="00060E32" w:rsidP="008B4447">
      <w:pPr>
        <w:ind w:left="720"/>
        <w:jc w:val="both"/>
        <w:rPr>
          <w:bCs/>
          <w:sz w:val="20"/>
          <w:szCs w:val="20"/>
          <w:lang w:eastAsia="en-US"/>
        </w:rPr>
      </w:pPr>
      <w:r w:rsidRPr="00060E32">
        <w:rPr>
          <w:sz w:val="20"/>
          <w:szCs w:val="20"/>
        </w:rPr>
        <w:t>w sprawie niniejszego zamówienia publicznego.</w:t>
      </w:r>
    </w:p>
    <w:p w:rsidR="00060E32" w:rsidRPr="00060E32" w:rsidRDefault="00060E32" w:rsidP="008B4447">
      <w:pPr>
        <w:numPr>
          <w:ilvl w:val="0"/>
          <w:numId w:val="11"/>
        </w:numPr>
        <w:jc w:val="both"/>
        <w:rPr>
          <w:bCs/>
          <w:sz w:val="20"/>
          <w:szCs w:val="20"/>
          <w:lang w:eastAsia="en-US"/>
        </w:rPr>
      </w:pPr>
      <w:r w:rsidRPr="00060E32">
        <w:rPr>
          <w:bCs/>
          <w:sz w:val="20"/>
          <w:szCs w:val="20"/>
          <w:lang w:eastAsia="en-US"/>
        </w:rPr>
        <w:t>Jeżeli nie będzie można dokonać wyboru oferty najkorzystniejszej ze względu na to, że dwie lub więcej ofert przedstawia taki sam bilans ceny i innych kryteriów oceny ofert, Zamawiający spośród tych ofert wybierze ofertę z niższą ceną,  a jeżeli zostały złożone oferty o takiej samej cenie, Zamawiający wezwie Wykonawców, którzy złożyli te oferty do złożenia, w terminie określonym przez Zamawiającego, ofert dodatkowych. Wykonawcy, składając oferty dodatkowe, nie mogą zaoferować cen lub kosztów wyższych niż zaoferowane w złożonych ofertach.</w:t>
      </w:r>
    </w:p>
    <w:p w:rsidR="00060E32" w:rsidRPr="00060E32" w:rsidRDefault="00060E32" w:rsidP="008B4447">
      <w:pPr>
        <w:tabs>
          <w:tab w:val="left" w:pos="2625"/>
        </w:tabs>
        <w:spacing w:before="120"/>
        <w:jc w:val="both"/>
        <w:rPr>
          <w:bCs/>
          <w:sz w:val="20"/>
          <w:szCs w:val="20"/>
          <w:lang w:eastAsia="en-US"/>
        </w:rPr>
      </w:pPr>
      <w:r w:rsidRPr="00060E32">
        <w:rPr>
          <w:bCs/>
          <w:sz w:val="20"/>
          <w:szCs w:val="20"/>
          <w:lang w:eastAsia="en-US"/>
        </w:rPr>
        <w:t>12.11. Informacja na temat zakazu powiązań osobowych lub kapitałowych:</w:t>
      </w:r>
    </w:p>
    <w:p w:rsidR="00060E32" w:rsidRPr="00060E32" w:rsidRDefault="00BA272C" w:rsidP="00060E32">
      <w:pPr>
        <w:tabs>
          <w:tab w:val="left" w:pos="2625"/>
        </w:tabs>
        <w:jc w:val="both"/>
        <w:rPr>
          <w:bCs/>
          <w:sz w:val="20"/>
          <w:szCs w:val="20"/>
          <w:lang w:eastAsia="en-US"/>
        </w:rPr>
      </w:pPr>
      <w:r>
        <w:rPr>
          <w:bCs/>
          <w:sz w:val="20"/>
          <w:szCs w:val="20"/>
          <w:lang w:eastAsia="en-US"/>
        </w:rPr>
        <w:lastRenderedPageBreak/>
        <w:t>W niniejszym postę</w:t>
      </w:r>
      <w:r w:rsidR="00060E32" w:rsidRPr="00060E32">
        <w:rPr>
          <w:bCs/>
          <w:sz w:val="20"/>
          <w:szCs w:val="20"/>
          <w:lang w:eastAsia="en-US"/>
        </w:rPr>
        <w:t>powaniu nie mogą brać udziału podmioty powiązane osobowo bądź kapitałowo z Zamawiającym.</w:t>
      </w:r>
    </w:p>
    <w:p w:rsidR="00060E32" w:rsidRPr="00060E32" w:rsidRDefault="00060E32" w:rsidP="00060E32">
      <w:pPr>
        <w:tabs>
          <w:tab w:val="left" w:pos="2625"/>
        </w:tabs>
        <w:jc w:val="both"/>
        <w:rPr>
          <w:bCs/>
          <w:sz w:val="20"/>
          <w:szCs w:val="20"/>
          <w:lang w:eastAsia="en-US"/>
        </w:rPr>
      </w:pPr>
      <w:r w:rsidRPr="00060E32">
        <w:rPr>
          <w:bCs/>
          <w:sz w:val="20"/>
          <w:szCs w:val="20"/>
          <w:lang w:eastAsia="en-US"/>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t>
      </w:r>
    </w:p>
    <w:p w:rsidR="00060E32" w:rsidRPr="00060E32" w:rsidRDefault="00060E32" w:rsidP="00060E32">
      <w:pPr>
        <w:tabs>
          <w:tab w:val="left" w:pos="2625"/>
        </w:tabs>
        <w:jc w:val="both"/>
        <w:rPr>
          <w:bCs/>
          <w:sz w:val="20"/>
          <w:szCs w:val="20"/>
          <w:lang w:eastAsia="en-US"/>
        </w:rPr>
      </w:pPr>
      <w:r w:rsidRPr="00060E32">
        <w:rPr>
          <w:bCs/>
          <w:sz w:val="20"/>
          <w:szCs w:val="20"/>
          <w:lang w:eastAsia="en-US"/>
        </w:rPr>
        <w:t>w szczególności na:</w:t>
      </w:r>
    </w:p>
    <w:p w:rsidR="00060E32" w:rsidRPr="00060E32" w:rsidRDefault="00060E32" w:rsidP="00060E32">
      <w:pPr>
        <w:tabs>
          <w:tab w:val="left" w:pos="2625"/>
        </w:tabs>
        <w:jc w:val="both"/>
        <w:rPr>
          <w:bCs/>
          <w:sz w:val="20"/>
          <w:szCs w:val="20"/>
          <w:lang w:eastAsia="en-US"/>
        </w:rPr>
      </w:pPr>
      <w:bookmarkStart w:id="2" w:name="_Hlk496868342"/>
      <w:r w:rsidRPr="00060E32">
        <w:rPr>
          <w:bCs/>
          <w:sz w:val="20"/>
          <w:szCs w:val="20"/>
          <w:lang w:eastAsia="en-US"/>
        </w:rPr>
        <w:t>a) uczestniczeniu w spółce jako wspólnik spółki cywilnej lub spółki osobowej,</w:t>
      </w:r>
    </w:p>
    <w:p w:rsidR="00060E32" w:rsidRPr="00060E32" w:rsidRDefault="00060E32" w:rsidP="00060E32">
      <w:pPr>
        <w:tabs>
          <w:tab w:val="left" w:pos="2625"/>
        </w:tabs>
        <w:jc w:val="both"/>
        <w:rPr>
          <w:bCs/>
          <w:sz w:val="20"/>
          <w:szCs w:val="20"/>
          <w:lang w:eastAsia="en-US"/>
        </w:rPr>
      </w:pPr>
      <w:r w:rsidRPr="00060E32">
        <w:rPr>
          <w:bCs/>
          <w:sz w:val="20"/>
          <w:szCs w:val="20"/>
          <w:lang w:eastAsia="en-US"/>
        </w:rPr>
        <w:t>b) posiadaniu co najmniej 10% udziałów lub akcji, o ile niższy próg nie wynika z przepisów prawa lub</w:t>
      </w:r>
    </w:p>
    <w:p w:rsidR="00060E32" w:rsidRPr="00060E32" w:rsidRDefault="00060E32" w:rsidP="00060E32">
      <w:pPr>
        <w:tabs>
          <w:tab w:val="left" w:pos="2625"/>
        </w:tabs>
        <w:jc w:val="both"/>
        <w:rPr>
          <w:bCs/>
          <w:sz w:val="20"/>
          <w:szCs w:val="20"/>
          <w:lang w:eastAsia="en-US"/>
        </w:rPr>
      </w:pPr>
      <w:r w:rsidRPr="00060E32">
        <w:rPr>
          <w:bCs/>
          <w:sz w:val="20"/>
          <w:szCs w:val="20"/>
          <w:lang w:eastAsia="en-US"/>
        </w:rPr>
        <w:t>nie został określony przez Instytucję Zarządzającą Programem Operacyjnym,</w:t>
      </w:r>
    </w:p>
    <w:p w:rsidR="00060E32" w:rsidRPr="00060E32" w:rsidRDefault="00060E32" w:rsidP="00060E32">
      <w:pPr>
        <w:tabs>
          <w:tab w:val="left" w:pos="2625"/>
        </w:tabs>
        <w:jc w:val="both"/>
        <w:rPr>
          <w:bCs/>
          <w:sz w:val="20"/>
          <w:szCs w:val="20"/>
          <w:lang w:eastAsia="en-US"/>
        </w:rPr>
      </w:pPr>
      <w:r w:rsidRPr="00060E32">
        <w:rPr>
          <w:bCs/>
          <w:sz w:val="20"/>
          <w:szCs w:val="20"/>
          <w:lang w:eastAsia="en-US"/>
        </w:rPr>
        <w:t>c) pełnieniu funkcji członka organu nadzorczego lub zarządzającego, prokurenta, pełnomocnika,</w:t>
      </w:r>
    </w:p>
    <w:p w:rsidR="00060E32" w:rsidRPr="00060E32" w:rsidRDefault="00060E32" w:rsidP="00060E32">
      <w:pPr>
        <w:tabs>
          <w:tab w:val="left" w:pos="2625"/>
        </w:tabs>
        <w:jc w:val="both"/>
        <w:rPr>
          <w:bCs/>
          <w:sz w:val="20"/>
          <w:szCs w:val="20"/>
          <w:lang w:eastAsia="en-US"/>
        </w:rPr>
      </w:pPr>
      <w:r w:rsidRPr="00060E32">
        <w:rPr>
          <w:bCs/>
          <w:sz w:val="20"/>
          <w:szCs w:val="20"/>
          <w:lang w:eastAsia="en-US"/>
        </w:rPr>
        <w:t xml:space="preserve">d) pozostawaniu w związku małżeńskim, w stosunku pokrewieństwa lub powinowactwa w linii prostej, pokrewieństwa drugiego stopnia lub powinowactwa drugiego stopnia w linii bocznej lub w stosunku przysposobienia, opieki lub kurateli. </w:t>
      </w:r>
    </w:p>
    <w:bookmarkEnd w:id="2"/>
    <w:p w:rsidR="00FE4585" w:rsidRDefault="00FE4585" w:rsidP="00060E32">
      <w:pPr>
        <w:tabs>
          <w:tab w:val="left" w:pos="2625"/>
        </w:tabs>
        <w:spacing w:before="120" w:line="360" w:lineRule="auto"/>
        <w:jc w:val="both"/>
        <w:rPr>
          <w:b/>
          <w:bCs/>
          <w:sz w:val="20"/>
          <w:szCs w:val="20"/>
          <w:lang w:eastAsia="en-US"/>
        </w:rPr>
      </w:pPr>
    </w:p>
    <w:p w:rsidR="00FE4585" w:rsidRDefault="00FE4585" w:rsidP="00060E32">
      <w:pPr>
        <w:tabs>
          <w:tab w:val="left" w:pos="2625"/>
        </w:tabs>
        <w:spacing w:before="120" w:line="360" w:lineRule="auto"/>
        <w:jc w:val="both"/>
        <w:rPr>
          <w:b/>
          <w:bCs/>
          <w:sz w:val="20"/>
          <w:szCs w:val="20"/>
          <w:lang w:eastAsia="en-US"/>
        </w:rPr>
      </w:pPr>
    </w:p>
    <w:p w:rsidR="00060E32" w:rsidRPr="00060E32" w:rsidRDefault="00060E32" w:rsidP="00060E32">
      <w:pPr>
        <w:tabs>
          <w:tab w:val="left" w:pos="2625"/>
        </w:tabs>
        <w:spacing w:before="120" w:line="360" w:lineRule="auto"/>
        <w:jc w:val="both"/>
        <w:rPr>
          <w:b/>
          <w:bCs/>
          <w:sz w:val="20"/>
          <w:szCs w:val="20"/>
          <w:lang w:eastAsia="en-US"/>
        </w:rPr>
      </w:pPr>
      <w:r w:rsidRPr="00060E32">
        <w:rPr>
          <w:b/>
          <w:bCs/>
          <w:sz w:val="20"/>
          <w:szCs w:val="20"/>
          <w:lang w:eastAsia="en-US"/>
        </w:rPr>
        <w:t>ZAŁĄCZNIKI do Ogłoszenia:</w:t>
      </w:r>
    </w:p>
    <w:p w:rsidR="00060E32" w:rsidRPr="00060E32" w:rsidRDefault="00060E32" w:rsidP="00060E32">
      <w:pPr>
        <w:tabs>
          <w:tab w:val="left" w:pos="1620"/>
        </w:tabs>
        <w:rPr>
          <w:sz w:val="20"/>
          <w:szCs w:val="20"/>
          <w:lang w:eastAsia="en-US"/>
        </w:rPr>
      </w:pPr>
      <w:r w:rsidRPr="00060E32">
        <w:rPr>
          <w:sz w:val="20"/>
          <w:szCs w:val="20"/>
          <w:lang w:eastAsia="en-US"/>
        </w:rPr>
        <w:t xml:space="preserve">Załącznik nr 1 - Projekt umowy. </w:t>
      </w:r>
    </w:p>
    <w:p w:rsidR="00060E32" w:rsidRPr="00060E32" w:rsidRDefault="00060E32" w:rsidP="00060E32">
      <w:pPr>
        <w:tabs>
          <w:tab w:val="left" w:pos="1620"/>
        </w:tabs>
        <w:rPr>
          <w:sz w:val="20"/>
          <w:szCs w:val="20"/>
          <w:lang w:eastAsia="en-US"/>
        </w:rPr>
      </w:pPr>
      <w:r w:rsidRPr="00060E32">
        <w:rPr>
          <w:sz w:val="20"/>
          <w:szCs w:val="20"/>
          <w:lang w:eastAsia="en-US"/>
        </w:rPr>
        <w:t>Załącznik nr 2 - wzór Formularza ofertowego.</w:t>
      </w:r>
    </w:p>
    <w:p w:rsidR="00060E32" w:rsidRPr="00060E32" w:rsidRDefault="00060E32" w:rsidP="00060E32">
      <w:pPr>
        <w:tabs>
          <w:tab w:val="left" w:pos="1620"/>
        </w:tabs>
        <w:rPr>
          <w:sz w:val="20"/>
          <w:szCs w:val="20"/>
          <w:lang w:eastAsia="en-US"/>
        </w:rPr>
      </w:pPr>
      <w:r w:rsidRPr="00060E32">
        <w:rPr>
          <w:sz w:val="20"/>
          <w:szCs w:val="20"/>
          <w:lang w:eastAsia="en-US"/>
        </w:rPr>
        <w:t>Załącznik nr 3a - wzór Formularza cenowego do Zadania nr 1.</w:t>
      </w:r>
    </w:p>
    <w:p w:rsidR="00060E32" w:rsidRPr="00060E32" w:rsidRDefault="00060E32" w:rsidP="00060E32">
      <w:pPr>
        <w:tabs>
          <w:tab w:val="left" w:pos="1620"/>
        </w:tabs>
        <w:rPr>
          <w:sz w:val="20"/>
          <w:szCs w:val="20"/>
          <w:lang w:eastAsia="en-US"/>
        </w:rPr>
      </w:pPr>
      <w:r w:rsidRPr="00060E32">
        <w:rPr>
          <w:sz w:val="20"/>
          <w:szCs w:val="20"/>
          <w:lang w:eastAsia="en-US"/>
        </w:rPr>
        <w:t>Załącznik nr 3b - wzór Formularza cenowego do Zadania nr 2.</w:t>
      </w:r>
    </w:p>
    <w:p w:rsidR="00060E32" w:rsidRPr="00060E32" w:rsidRDefault="00060E32" w:rsidP="00060E32">
      <w:pPr>
        <w:tabs>
          <w:tab w:val="left" w:pos="1620"/>
        </w:tabs>
        <w:rPr>
          <w:sz w:val="20"/>
          <w:szCs w:val="20"/>
          <w:lang w:eastAsia="en-US"/>
        </w:rPr>
      </w:pPr>
      <w:r w:rsidRPr="00060E32">
        <w:rPr>
          <w:sz w:val="20"/>
          <w:szCs w:val="20"/>
          <w:lang w:eastAsia="en-US"/>
        </w:rPr>
        <w:t>Załącznik nr 3c - wzór Formularza cenowego do Zadania nr 3.</w:t>
      </w:r>
    </w:p>
    <w:p w:rsidR="00060E32" w:rsidRPr="00060E32" w:rsidRDefault="00060E32" w:rsidP="00060E32">
      <w:pPr>
        <w:tabs>
          <w:tab w:val="left" w:pos="0"/>
        </w:tabs>
        <w:jc w:val="both"/>
        <w:rPr>
          <w:sz w:val="20"/>
          <w:szCs w:val="20"/>
        </w:rPr>
      </w:pPr>
      <w:r w:rsidRPr="00060E32">
        <w:rPr>
          <w:sz w:val="20"/>
          <w:szCs w:val="20"/>
        </w:rPr>
        <w:t>Załącznik nr 4 - wzór Wykazu osób skierowanych do realizacji zamówienia publicznego.</w:t>
      </w:r>
      <w:r w:rsidRPr="00060E32">
        <w:rPr>
          <w:rFonts w:eastAsia="Calibri"/>
          <w:sz w:val="20"/>
          <w:szCs w:val="20"/>
        </w:rPr>
        <w:tab/>
      </w:r>
      <w:r w:rsidRPr="00060E32">
        <w:rPr>
          <w:rFonts w:eastAsia="Calibri"/>
          <w:sz w:val="20"/>
          <w:szCs w:val="20"/>
        </w:rPr>
        <w:tab/>
      </w:r>
      <w:r w:rsidRPr="00060E32">
        <w:rPr>
          <w:rFonts w:eastAsia="Calibri"/>
          <w:sz w:val="20"/>
          <w:szCs w:val="20"/>
        </w:rPr>
        <w:tab/>
      </w:r>
    </w:p>
    <w:p w:rsidR="00BA272C" w:rsidRDefault="00BA272C" w:rsidP="00060E32">
      <w:pPr>
        <w:tabs>
          <w:tab w:val="left" w:pos="142"/>
          <w:tab w:val="left" w:pos="720"/>
          <w:tab w:val="left" w:pos="900"/>
        </w:tabs>
        <w:spacing w:after="160" w:line="259" w:lineRule="auto"/>
        <w:jc w:val="both"/>
        <w:rPr>
          <w:rFonts w:eastAsia="Calibri"/>
          <w:b/>
          <w:sz w:val="20"/>
          <w:szCs w:val="20"/>
          <w:lang w:eastAsia="en-US"/>
        </w:rPr>
      </w:pPr>
    </w:p>
    <w:p w:rsidR="00060E32" w:rsidRPr="00060E32" w:rsidRDefault="00060E32" w:rsidP="00060E32">
      <w:pPr>
        <w:pStyle w:val="Akapitzlist"/>
        <w:tabs>
          <w:tab w:val="left" w:pos="360"/>
          <w:tab w:val="left" w:pos="720"/>
          <w:tab w:val="left" w:pos="900"/>
        </w:tabs>
        <w:spacing w:after="160"/>
        <w:ind w:left="284"/>
        <w:jc w:val="both"/>
        <w:rPr>
          <w:rFonts w:eastAsia="Calibri"/>
          <w:sz w:val="20"/>
          <w:szCs w:val="20"/>
          <w:lang w:eastAsia="en-US"/>
        </w:rPr>
      </w:pPr>
    </w:p>
    <w:p w:rsidR="00060E32" w:rsidRPr="00060E32" w:rsidRDefault="00060E32" w:rsidP="008E192E">
      <w:pPr>
        <w:tabs>
          <w:tab w:val="left" w:pos="360"/>
          <w:tab w:val="left" w:pos="720"/>
          <w:tab w:val="left" w:pos="900"/>
        </w:tabs>
        <w:spacing w:after="160"/>
        <w:ind w:left="5387"/>
        <w:jc w:val="center"/>
        <w:rPr>
          <w:rFonts w:eastAsia="Calibri"/>
          <w:sz w:val="20"/>
          <w:szCs w:val="20"/>
          <w:lang w:eastAsia="en-US"/>
        </w:rPr>
      </w:pPr>
      <w:r w:rsidRPr="00060E32">
        <w:rPr>
          <w:rFonts w:eastAsia="Calibri"/>
          <w:b/>
          <w:i/>
          <w:sz w:val="20"/>
          <w:szCs w:val="20"/>
          <w:lang w:eastAsia="en-US"/>
        </w:rPr>
        <w:t>Zatwierdzam</w:t>
      </w:r>
    </w:p>
    <w:p w:rsidR="008E192E" w:rsidRDefault="008E192E" w:rsidP="008E192E">
      <w:pPr>
        <w:tabs>
          <w:tab w:val="left" w:pos="360"/>
          <w:tab w:val="left" w:pos="720"/>
          <w:tab w:val="left" w:pos="900"/>
        </w:tabs>
        <w:spacing w:after="160" w:line="259" w:lineRule="auto"/>
        <w:ind w:left="5387"/>
        <w:jc w:val="center"/>
        <w:rPr>
          <w:rFonts w:eastAsia="Calibri"/>
          <w:sz w:val="20"/>
          <w:szCs w:val="20"/>
          <w:lang w:eastAsia="en-US"/>
        </w:rPr>
      </w:pPr>
      <w:r>
        <w:rPr>
          <w:rFonts w:eastAsia="Calibri"/>
          <w:sz w:val="20"/>
          <w:szCs w:val="20"/>
          <w:lang w:eastAsia="en-US"/>
        </w:rPr>
        <w:t>Z up. Kierownika</w:t>
      </w:r>
      <w:r>
        <w:rPr>
          <w:rFonts w:eastAsia="Calibri"/>
          <w:sz w:val="20"/>
          <w:szCs w:val="20"/>
          <w:lang w:eastAsia="en-US"/>
        </w:rPr>
        <w:br/>
        <w:t xml:space="preserve"> Zespołu Obsługi Placówek Oświatowych w Płońsku </w:t>
      </w:r>
    </w:p>
    <w:p w:rsidR="008E192E" w:rsidRDefault="008E192E" w:rsidP="008E192E">
      <w:pPr>
        <w:tabs>
          <w:tab w:val="left" w:pos="360"/>
          <w:tab w:val="left" w:pos="720"/>
          <w:tab w:val="left" w:pos="900"/>
        </w:tabs>
        <w:spacing w:after="160" w:line="259" w:lineRule="auto"/>
        <w:ind w:left="5387"/>
        <w:jc w:val="center"/>
        <w:rPr>
          <w:rFonts w:eastAsia="Calibri"/>
          <w:sz w:val="20"/>
          <w:szCs w:val="20"/>
          <w:lang w:eastAsia="en-US"/>
        </w:rPr>
      </w:pPr>
      <w:r>
        <w:rPr>
          <w:rFonts w:eastAsia="Calibri"/>
          <w:sz w:val="20"/>
          <w:szCs w:val="20"/>
          <w:lang w:eastAsia="en-US"/>
        </w:rPr>
        <w:t>Barbara Olbryś</w:t>
      </w:r>
    </w:p>
    <w:p w:rsidR="00060E32" w:rsidRPr="00060E32" w:rsidRDefault="00651D5D" w:rsidP="008E192E">
      <w:pPr>
        <w:tabs>
          <w:tab w:val="left" w:pos="360"/>
          <w:tab w:val="left" w:pos="720"/>
          <w:tab w:val="left" w:pos="900"/>
        </w:tabs>
        <w:spacing w:after="160" w:line="259" w:lineRule="auto"/>
        <w:ind w:left="5387"/>
        <w:jc w:val="center"/>
        <w:rPr>
          <w:rFonts w:eastAsia="Calibri"/>
          <w:sz w:val="20"/>
          <w:szCs w:val="20"/>
          <w:lang w:eastAsia="en-US"/>
        </w:rPr>
      </w:pPr>
      <w:r>
        <w:rPr>
          <w:rFonts w:eastAsia="Calibri"/>
          <w:sz w:val="20"/>
          <w:szCs w:val="20"/>
          <w:lang w:eastAsia="en-US"/>
        </w:rPr>
        <w:t>08</w:t>
      </w:r>
      <w:bookmarkStart w:id="3" w:name="_GoBack"/>
      <w:bookmarkEnd w:id="3"/>
      <w:r w:rsidR="008E192E">
        <w:rPr>
          <w:rFonts w:eastAsia="Calibri"/>
          <w:sz w:val="20"/>
          <w:szCs w:val="20"/>
          <w:lang w:eastAsia="en-US"/>
        </w:rPr>
        <w:t>.11.2017 r.</w:t>
      </w:r>
    </w:p>
    <w:p w:rsidR="00060E32" w:rsidRPr="00060E32" w:rsidRDefault="00060E32" w:rsidP="00060E32">
      <w:pPr>
        <w:tabs>
          <w:tab w:val="left" w:pos="360"/>
          <w:tab w:val="left" w:pos="720"/>
          <w:tab w:val="left" w:pos="900"/>
        </w:tabs>
        <w:spacing w:after="160" w:line="259" w:lineRule="auto"/>
        <w:ind w:left="4086" w:hanging="3660"/>
        <w:jc w:val="right"/>
        <w:rPr>
          <w:rFonts w:eastAsia="Calibri"/>
          <w:i/>
          <w:sz w:val="20"/>
          <w:szCs w:val="20"/>
          <w:lang w:eastAsia="en-US"/>
        </w:rPr>
      </w:pPr>
      <w:r w:rsidRPr="00060E32">
        <w:rPr>
          <w:rFonts w:eastAsia="Calibri"/>
          <w:i/>
          <w:sz w:val="20"/>
          <w:szCs w:val="20"/>
          <w:lang w:eastAsia="en-US"/>
        </w:rPr>
        <w:tab/>
      </w:r>
      <w:r w:rsidRPr="00060E32">
        <w:rPr>
          <w:rFonts w:eastAsia="Calibri"/>
          <w:i/>
          <w:sz w:val="20"/>
          <w:szCs w:val="20"/>
          <w:lang w:eastAsia="en-US"/>
        </w:rPr>
        <w:tab/>
        <w:t xml:space="preserve">         /data i podpis kierownika Zamawiającego/</w:t>
      </w:r>
    </w:p>
    <w:p w:rsidR="00060E32" w:rsidRPr="00060E32" w:rsidRDefault="00060E32" w:rsidP="00060E32">
      <w:pPr>
        <w:spacing w:before="240" w:after="160" w:line="259" w:lineRule="auto"/>
        <w:jc w:val="right"/>
        <w:rPr>
          <w:rFonts w:eastAsia="Calibri"/>
          <w:sz w:val="20"/>
          <w:szCs w:val="20"/>
          <w:lang w:eastAsia="en-US"/>
        </w:rPr>
      </w:pPr>
    </w:p>
    <w:p w:rsidR="00060E32" w:rsidRDefault="00060E32" w:rsidP="00060E32">
      <w:pPr>
        <w:spacing w:line="360" w:lineRule="auto"/>
        <w:jc w:val="both"/>
        <w:rPr>
          <w:b/>
          <w:bCs/>
          <w:sz w:val="20"/>
          <w:szCs w:val="20"/>
          <w:lang w:eastAsia="en-US"/>
        </w:rPr>
      </w:pPr>
    </w:p>
    <w:p w:rsidR="008E192E" w:rsidRPr="00060E32" w:rsidRDefault="00DA6A86" w:rsidP="00DA6A86">
      <w:pPr>
        <w:rPr>
          <w:b/>
          <w:bCs/>
          <w:sz w:val="20"/>
          <w:szCs w:val="20"/>
          <w:lang w:eastAsia="en-US"/>
        </w:rPr>
      </w:pPr>
      <w:r>
        <w:rPr>
          <w:b/>
          <w:bCs/>
          <w:sz w:val="20"/>
          <w:szCs w:val="20"/>
          <w:lang w:eastAsia="en-US"/>
        </w:rPr>
        <w:br w:type="page"/>
      </w:r>
    </w:p>
    <w:p w:rsidR="00060E32" w:rsidRPr="00060E32" w:rsidRDefault="00060E32" w:rsidP="00060E32">
      <w:pPr>
        <w:tabs>
          <w:tab w:val="left" w:pos="0"/>
        </w:tabs>
        <w:spacing w:line="360" w:lineRule="auto"/>
        <w:jc w:val="right"/>
        <w:rPr>
          <w:sz w:val="20"/>
          <w:szCs w:val="20"/>
        </w:rPr>
      </w:pPr>
      <w:r w:rsidRPr="00060E32">
        <w:rPr>
          <w:sz w:val="20"/>
          <w:szCs w:val="20"/>
        </w:rPr>
        <w:lastRenderedPageBreak/>
        <w:t>Załącznik nr 1 do Ogłoszenia</w:t>
      </w:r>
    </w:p>
    <w:p w:rsidR="00060E32" w:rsidRPr="00060E32" w:rsidRDefault="00060E32" w:rsidP="00060E32">
      <w:pPr>
        <w:spacing w:line="360" w:lineRule="auto"/>
        <w:jc w:val="center"/>
        <w:rPr>
          <w:sz w:val="20"/>
          <w:szCs w:val="20"/>
          <w:lang w:eastAsia="en-US"/>
        </w:rPr>
      </w:pPr>
      <w:r w:rsidRPr="00060E32">
        <w:rPr>
          <w:sz w:val="20"/>
          <w:szCs w:val="20"/>
          <w:lang w:eastAsia="en-US"/>
        </w:rPr>
        <w:t>UMOWA Nr ………….</w:t>
      </w:r>
    </w:p>
    <w:p w:rsidR="00060E32" w:rsidRPr="00060E32" w:rsidRDefault="00060E32" w:rsidP="00060E32">
      <w:pPr>
        <w:tabs>
          <w:tab w:val="center" w:pos="4536"/>
          <w:tab w:val="right" w:pos="9072"/>
        </w:tabs>
        <w:jc w:val="both"/>
        <w:rPr>
          <w:sz w:val="20"/>
          <w:szCs w:val="20"/>
          <w:lang w:eastAsia="en-US"/>
        </w:rPr>
      </w:pPr>
      <w:r w:rsidRPr="00060E32">
        <w:rPr>
          <w:bCs/>
          <w:sz w:val="20"/>
          <w:szCs w:val="20"/>
          <w:lang w:eastAsia="en-US"/>
        </w:rPr>
        <w:t xml:space="preserve">zawarta w dniu …………………….. </w:t>
      </w:r>
      <w:r w:rsidRPr="00060E32">
        <w:rPr>
          <w:sz w:val="20"/>
          <w:szCs w:val="20"/>
          <w:lang w:eastAsia="en-US"/>
        </w:rPr>
        <w:t>roku w Płońsku, pomiędzy:………………………………………….</w:t>
      </w:r>
    </w:p>
    <w:p w:rsidR="00060E32" w:rsidRPr="00060E32" w:rsidRDefault="00060E32" w:rsidP="00060E32">
      <w:pPr>
        <w:jc w:val="both"/>
        <w:rPr>
          <w:bCs/>
          <w:sz w:val="20"/>
          <w:szCs w:val="20"/>
          <w:lang w:eastAsia="en-US"/>
        </w:rPr>
      </w:pPr>
      <w:r w:rsidRPr="00060E32">
        <w:rPr>
          <w:bCs/>
          <w:sz w:val="20"/>
          <w:szCs w:val="20"/>
          <w:lang w:eastAsia="en-US"/>
        </w:rPr>
        <w:t>reprezentowaną przez:</w:t>
      </w:r>
    </w:p>
    <w:p w:rsidR="00060E32" w:rsidRPr="00060E32" w:rsidRDefault="00060E32" w:rsidP="00060E32">
      <w:pPr>
        <w:jc w:val="both"/>
        <w:rPr>
          <w:b/>
          <w:bCs/>
          <w:sz w:val="20"/>
          <w:szCs w:val="20"/>
          <w:lang w:eastAsia="en-US"/>
        </w:rPr>
      </w:pPr>
      <w:r w:rsidRPr="00060E32">
        <w:rPr>
          <w:b/>
          <w:bCs/>
          <w:sz w:val="20"/>
          <w:szCs w:val="20"/>
          <w:lang w:eastAsia="en-US"/>
        </w:rPr>
        <w:t>………………………………………………</w:t>
      </w:r>
    </w:p>
    <w:p w:rsidR="00060E32" w:rsidRPr="00060E32" w:rsidRDefault="00060E32" w:rsidP="00060E32">
      <w:pPr>
        <w:jc w:val="both"/>
        <w:rPr>
          <w:sz w:val="20"/>
          <w:szCs w:val="20"/>
          <w:lang w:eastAsia="en-US"/>
        </w:rPr>
      </w:pPr>
      <w:r w:rsidRPr="00060E32">
        <w:rPr>
          <w:bCs/>
          <w:sz w:val="20"/>
          <w:szCs w:val="20"/>
          <w:lang w:eastAsia="en-US"/>
        </w:rPr>
        <w:t xml:space="preserve">zwaną w dalszej części niniejszej umowy </w:t>
      </w:r>
      <w:r w:rsidRPr="00060E32">
        <w:rPr>
          <w:b/>
          <w:bCs/>
          <w:sz w:val="20"/>
          <w:szCs w:val="20"/>
          <w:lang w:eastAsia="en-US"/>
        </w:rPr>
        <w:t>Zamawiającym,</w:t>
      </w:r>
    </w:p>
    <w:p w:rsidR="00060E32" w:rsidRPr="00060E32" w:rsidRDefault="00060E32" w:rsidP="00060E32">
      <w:pPr>
        <w:jc w:val="both"/>
        <w:rPr>
          <w:bCs/>
          <w:sz w:val="20"/>
          <w:szCs w:val="20"/>
          <w:lang w:eastAsia="en-US"/>
        </w:rPr>
      </w:pPr>
      <w:r w:rsidRPr="00060E32">
        <w:rPr>
          <w:bCs/>
          <w:sz w:val="20"/>
          <w:szCs w:val="20"/>
          <w:lang w:eastAsia="en-US"/>
        </w:rPr>
        <w:t xml:space="preserve">a </w:t>
      </w:r>
    </w:p>
    <w:p w:rsidR="00060E32" w:rsidRPr="00060E32" w:rsidRDefault="00060E32" w:rsidP="00060E32">
      <w:pPr>
        <w:jc w:val="both"/>
        <w:rPr>
          <w:b/>
          <w:sz w:val="20"/>
          <w:szCs w:val="20"/>
          <w:lang w:eastAsia="en-US"/>
        </w:rPr>
      </w:pPr>
      <w:r w:rsidRPr="00060E32">
        <w:rPr>
          <w:bCs/>
          <w:sz w:val="20"/>
          <w:szCs w:val="20"/>
          <w:lang w:eastAsia="en-US"/>
        </w:rPr>
        <w:t>………………………………………</w:t>
      </w:r>
      <w:r w:rsidRPr="00060E32">
        <w:rPr>
          <w:sz w:val="20"/>
          <w:szCs w:val="20"/>
          <w:lang w:eastAsia="en-US"/>
        </w:rPr>
        <w:t xml:space="preserve"> zwaną w dalszej części niniejszej umowy </w:t>
      </w:r>
      <w:r w:rsidRPr="00060E32">
        <w:rPr>
          <w:b/>
          <w:sz w:val="20"/>
          <w:szCs w:val="20"/>
          <w:lang w:eastAsia="en-US"/>
        </w:rPr>
        <w:t>Wykonawcą,</w:t>
      </w:r>
    </w:p>
    <w:p w:rsidR="00060E32" w:rsidRPr="00060E32" w:rsidRDefault="00060E32" w:rsidP="00060E32">
      <w:pPr>
        <w:jc w:val="both"/>
        <w:rPr>
          <w:bCs/>
          <w:sz w:val="20"/>
          <w:szCs w:val="20"/>
          <w:lang w:eastAsia="en-US"/>
        </w:rPr>
      </w:pPr>
      <w:r w:rsidRPr="00060E32">
        <w:rPr>
          <w:sz w:val="20"/>
          <w:szCs w:val="20"/>
          <w:lang w:eastAsia="en-US"/>
        </w:rPr>
        <w:t>zwanymi łącznie</w:t>
      </w:r>
      <w:r w:rsidRPr="00060E32">
        <w:rPr>
          <w:b/>
          <w:sz w:val="20"/>
          <w:szCs w:val="20"/>
          <w:lang w:eastAsia="en-US"/>
        </w:rPr>
        <w:t xml:space="preserve"> Stronami </w:t>
      </w:r>
    </w:p>
    <w:p w:rsidR="00060E32" w:rsidRPr="00060E32" w:rsidRDefault="00060E32" w:rsidP="00060E32">
      <w:pPr>
        <w:spacing w:before="120"/>
        <w:jc w:val="both"/>
        <w:rPr>
          <w:i/>
          <w:iCs/>
          <w:sz w:val="20"/>
          <w:szCs w:val="20"/>
        </w:rPr>
      </w:pPr>
      <w:r w:rsidRPr="00060E32">
        <w:rPr>
          <w:i/>
          <w:iCs/>
          <w:sz w:val="20"/>
          <w:szCs w:val="20"/>
        </w:rPr>
        <w:t>o następującej treści:</w:t>
      </w:r>
    </w:p>
    <w:p w:rsidR="00060E32" w:rsidRPr="00060E32" w:rsidRDefault="00060E32" w:rsidP="00060E32">
      <w:pPr>
        <w:spacing w:before="120" w:line="276" w:lineRule="auto"/>
        <w:jc w:val="center"/>
        <w:rPr>
          <w:b/>
          <w:iCs/>
          <w:sz w:val="20"/>
          <w:szCs w:val="20"/>
        </w:rPr>
      </w:pPr>
      <w:r w:rsidRPr="00060E32">
        <w:rPr>
          <w:b/>
          <w:iCs/>
          <w:sz w:val="20"/>
          <w:szCs w:val="20"/>
        </w:rPr>
        <w:t>§ 1</w:t>
      </w:r>
    </w:p>
    <w:p w:rsidR="00060E32" w:rsidRPr="00060E32" w:rsidRDefault="00060E32" w:rsidP="00060E32">
      <w:pPr>
        <w:jc w:val="both"/>
        <w:rPr>
          <w:iCs/>
          <w:sz w:val="20"/>
          <w:szCs w:val="20"/>
        </w:rPr>
      </w:pPr>
      <w:r w:rsidRPr="00060E32">
        <w:rPr>
          <w:iCs/>
          <w:sz w:val="20"/>
          <w:szCs w:val="20"/>
        </w:rPr>
        <w:t xml:space="preserve">W związku z wyborem oferty Wykonawcy na podstawie przeprowadzonego postępowania o udzielenie zamówienia publicznego w trybie art. 138o ustawy z dnia 29 stycznia 2004 roku - Prawo zamówień publicznych ( Dz. U. z 2017 r. poz. 1579 ze zm.), Zamawiający zleca, a Wykonawca zobowiązuje się do przeprowadzenia zajęć edukacyjnych dla uczestników projektu pn. „Wiem więcej, umiem więcej, mogę więcej”, współfinansowanego ze środków Europejskiego Funduszu Społecznego w ramach Regionalnego Programu Operacyjnego Województwa Mazowieckiego na lata 2014-2020, Osi priorytetowej X „Edukacja dla rozwoju regionu”, Działania 10.1 „Kształcenie i rozwój dzieci i młodzieży”, Poddziałania 10.1.1„Edukacja ogólna (w tym w szkołach zawodowych)”, zgodnie z warunkami określonymi </w:t>
      </w:r>
    </w:p>
    <w:p w:rsidR="00060E32" w:rsidRPr="00060E32" w:rsidRDefault="00060E32" w:rsidP="00060E32">
      <w:pPr>
        <w:jc w:val="both"/>
        <w:rPr>
          <w:iCs/>
          <w:sz w:val="20"/>
          <w:szCs w:val="20"/>
        </w:rPr>
      </w:pPr>
      <w:r w:rsidRPr="00060E32">
        <w:rPr>
          <w:iCs/>
          <w:sz w:val="20"/>
          <w:szCs w:val="20"/>
        </w:rPr>
        <w:t xml:space="preserve">w ogłoszeniu o zamówieniu oraz formularzu ofertowym Wykonawcy: </w:t>
      </w:r>
    </w:p>
    <w:p w:rsidR="00060E32" w:rsidRPr="00060E32" w:rsidRDefault="00060E32" w:rsidP="00060E32">
      <w:pPr>
        <w:tabs>
          <w:tab w:val="left" w:pos="360"/>
          <w:tab w:val="left" w:pos="1080"/>
        </w:tabs>
        <w:autoSpaceDN w:val="0"/>
        <w:rPr>
          <w:rFonts w:eastAsia="Calibri"/>
          <w:sz w:val="20"/>
          <w:szCs w:val="20"/>
        </w:rPr>
      </w:pPr>
      <w:r w:rsidRPr="00060E32">
        <w:rPr>
          <w:rFonts w:eastAsia="Calibri"/>
          <w:sz w:val="20"/>
          <w:szCs w:val="20"/>
        </w:rPr>
        <w:t>Zadanie nr 1</w:t>
      </w:r>
      <w:r w:rsidRPr="00060E32">
        <w:rPr>
          <w:rFonts w:eastAsia="Calibri"/>
          <w:sz w:val="20"/>
          <w:szCs w:val="20"/>
        </w:rPr>
        <w:tab/>
      </w:r>
      <w:r w:rsidRPr="00060E32">
        <w:rPr>
          <w:bCs/>
          <w:sz w:val="20"/>
          <w:szCs w:val="20"/>
          <w:u w:val="single"/>
          <w:lang w:eastAsia="en-US"/>
        </w:rPr>
        <w:t>„Podnoszenie kwalifikacji zawodowych nauczycieli”</w:t>
      </w:r>
      <w:r w:rsidRPr="00060E32">
        <w:rPr>
          <w:rFonts w:eastAsia="Calibri"/>
          <w:sz w:val="20"/>
          <w:szCs w:val="20"/>
        </w:rPr>
        <w:t>.*</w:t>
      </w:r>
    </w:p>
    <w:p w:rsidR="00060E32" w:rsidRPr="00060E32" w:rsidRDefault="00060E32" w:rsidP="00060E32">
      <w:pPr>
        <w:tabs>
          <w:tab w:val="left" w:pos="360"/>
          <w:tab w:val="left" w:pos="1080"/>
        </w:tabs>
        <w:autoSpaceDN w:val="0"/>
        <w:rPr>
          <w:rFonts w:eastAsia="Calibri"/>
          <w:sz w:val="20"/>
          <w:szCs w:val="20"/>
        </w:rPr>
      </w:pPr>
      <w:r w:rsidRPr="00060E32">
        <w:rPr>
          <w:rFonts w:eastAsia="Calibri"/>
          <w:sz w:val="20"/>
          <w:szCs w:val="20"/>
        </w:rPr>
        <w:t>Zadanie nr 2</w:t>
      </w:r>
      <w:r w:rsidRPr="00060E32">
        <w:rPr>
          <w:rFonts w:eastAsia="Calibri"/>
          <w:sz w:val="20"/>
          <w:szCs w:val="20"/>
        </w:rPr>
        <w:tab/>
        <w:t>„</w:t>
      </w:r>
      <w:r w:rsidRPr="00060E32">
        <w:rPr>
          <w:bCs/>
          <w:sz w:val="20"/>
          <w:szCs w:val="20"/>
          <w:u w:val="single"/>
          <w:lang w:eastAsia="en-US"/>
        </w:rPr>
        <w:t>Zajęcia przygotowujące do egzaminu zewnętrznego”</w:t>
      </w:r>
      <w:r w:rsidRPr="00060E32">
        <w:rPr>
          <w:rFonts w:eastAsia="Calibri"/>
          <w:sz w:val="20"/>
          <w:szCs w:val="20"/>
        </w:rPr>
        <w:t>.*</w:t>
      </w:r>
    </w:p>
    <w:p w:rsidR="00060E32" w:rsidRPr="00060E32" w:rsidRDefault="00060E32" w:rsidP="00060E32">
      <w:pPr>
        <w:tabs>
          <w:tab w:val="left" w:pos="360"/>
          <w:tab w:val="left" w:pos="1080"/>
        </w:tabs>
        <w:autoSpaceDN w:val="0"/>
        <w:rPr>
          <w:rFonts w:eastAsia="Calibri"/>
          <w:sz w:val="20"/>
          <w:szCs w:val="20"/>
        </w:rPr>
      </w:pPr>
      <w:r w:rsidRPr="00060E32">
        <w:rPr>
          <w:rFonts w:eastAsia="Calibri"/>
          <w:sz w:val="20"/>
          <w:szCs w:val="20"/>
        </w:rPr>
        <w:t>Zadanie nr 3</w:t>
      </w:r>
      <w:r w:rsidRPr="00060E32">
        <w:rPr>
          <w:rFonts w:eastAsia="Calibri"/>
          <w:sz w:val="20"/>
          <w:szCs w:val="20"/>
        </w:rPr>
        <w:tab/>
      </w:r>
      <w:r w:rsidRPr="00060E32">
        <w:rPr>
          <w:bCs/>
          <w:sz w:val="20"/>
          <w:szCs w:val="20"/>
          <w:u w:val="single"/>
          <w:lang w:eastAsia="en-US"/>
        </w:rPr>
        <w:t>„Rozwijanie postaw kluczowych dla rynku pracy”</w:t>
      </w:r>
      <w:r w:rsidRPr="00060E32">
        <w:rPr>
          <w:rFonts w:eastAsia="Calibri"/>
          <w:sz w:val="20"/>
          <w:szCs w:val="20"/>
        </w:rPr>
        <w:t>.*</w:t>
      </w:r>
    </w:p>
    <w:p w:rsidR="00060E32" w:rsidRPr="00060E32" w:rsidRDefault="00060E32" w:rsidP="00060E32">
      <w:pPr>
        <w:widowControl w:val="0"/>
        <w:suppressAutoHyphens/>
        <w:autoSpaceDN w:val="0"/>
        <w:spacing w:line="360" w:lineRule="auto"/>
        <w:textAlignment w:val="baseline"/>
        <w:rPr>
          <w:rFonts w:eastAsia="Calibri"/>
          <w:b/>
          <w:kern w:val="3"/>
          <w:sz w:val="20"/>
          <w:szCs w:val="20"/>
          <w:lang w:eastAsia="zh-CN"/>
        </w:rPr>
      </w:pPr>
      <w:r w:rsidRPr="00060E32">
        <w:rPr>
          <w:rFonts w:eastAsia="Calibri"/>
          <w:i/>
          <w:kern w:val="3"/>
          <w:sz w:val="20"/>
          <w:szCs w:val="20"/>
          <w:lang w:eastAsia="zh-CN"/>
        </w:rPr>
        <w:t>* niepotrzebne skreślić</w:t>
      </w:r>
    </w:p>
    <w:p w:rsidR="00060E32" w:rsidRPr="00060E32" w:rsidRDefault="00060E32" w:rsidP="00060E32">
      <w:pPr>
        <w:spacing w:line="276" w:lineRule="auto"/>
        <w:jc w:val="center"/>
        <w:rPr>
          <w:b/>
          <w:bCs/>
          <w:sz w:val="20"/>
          <w:szCs w:val="20"/>
        </w:rPr>
      </w:pPr>
      <w:r w:rsidRPr="00060E32">
        <w:rPr>
          <w:b/>
          <w:bCs/>
          <w:sz w:val="20"/>
          <w:szCs w:val="20"/>
        </w:rPr>
        <w:t>§ 2</w:t>
      </w:r>
    </w:p>
    <w:p w:rsidR="00060E32" w:rsidRPr="00060E32" w:rsidRDefault="00060E32" w:rsidP="00BA272C">
      <w:pPr>
        <w:jc w:val="both"/>
        <w:rPr>
          <w:bCs/>
          <w:sz w:val="20"/>
          <w:szCs w:val="20"/>
        </w:rPr>
      </w:pPr>
      <w:r w:rsidRPr="00060E32">
        <w:rPr>
          <w:bCs/>
          <w:sz w:val="20"/>
          <w:szCs w:val="20"/>
        </w:rPr>
        <w:t>Przedmiotem umowy jest realizacja zadania wskazanego przez Wykonawcę w zakresie:</w:t>
      </w:r>
    </w:p>
    <w:p w:rsidR="00060E32" w:rsidRPr="00060E32" w:rsidRDefault="00060E32" w:rsidP="00BA272C">
      <w:pPr>
        <w:jc w:val="both"/>
        <w:rPr>
          <w:bCs/>
          <w:sz w:val="20"/>
          <w:szCs w:val="20"/>
        </w:rPr>
      </w:pPr>
      <w:r w:rsidRPr="00060E32">
        <w:rPr>
          <w:b/>
          <w:bCs/>
          <w:sz w:val="20"/>
          <w:szCs w:val="20"/>
          <w:u w:val="single"/>
        </w:rPr>
        <w:t>Zadanie nr 1</w:t>
      </w:r>
      <w:r w:rsidRPr="00060E32">
        <w:rPr>
          <w:bCs/>
          <w:sz w:val="20"/>
          <w:szCs w:val="20"/>
          <w:u w:val="single"/>
        </w:rPr>
        <w:t xml:space="preserve"> „Podnoszenie kwalifikacji zawodowych nauczycieli”* polega na</w:t>
      </w:r>
      <w:r w:rsidRPr="00060E32">
        <w:rPr>
          <w:bCs/>
          <w:sz w:val="20"/>
          <w:szCs w:val="20"/>
        </w:rPr>
        <w:t>:</w:t>
      </w:r>
    </w:p>
    <w:p w:rsidR="00060E32" w:rsidRPr="00060E32" w:rsidRDefault="00060E32" w:rsidP="00BA272C">
      <w:pPr>
        <w:jc w:val="both"/>
        <w:rPr>
          <w:sz w:val="20"/>
          <w:szCs w:val="20"/>
        </w:rPr>
      </w:pPr>
      <w:r w:rsidRPr="00060E32">
        <w:rPr>
          <w:bCs/>
          <w:sz w:val="20"/>
          <w:szCs w:val="20"/>
        </w:rPr>
        <w:t xml:space="preserve">- Przeprowadzeniu 40 h lekcyjnych </w:t>
      </w:r>
      <w:r w:rsidRPr="00060E32">
        <w:rPr>
          <w:sz w:val="20"/>
          <w:szCs w:val="20"/>
        </w:rPr>
        <w:t>kursu uzupełniającego z posługiwania się TIK w dydaktyce- 20h/gr dla 2 grup (25 osób);</w:t>
      </w:r>
    </w:p>
    <w:p w:rsidR="00060E32" w:rsidRPr="00060E32" w:rsidRDefault="00060E32" w:rsidP="00BA272C">
      <w:pPr>
        <w:jc w:val="both"/>
        <w:rPr>
          <w:sz w:val="20"/>
          <w:szCs w:val="20"/>
        </w:rPr>
      </w:pPr>
      <w:r w:rsidRPr="00060E32">
        <w:rPr>
          <w:sz w:val="20"/>
          <w:szCs w:val="20"/>
        </w:rPr>
        <w:t>- Przeprowadzeniu 24 h lekcyjnych szkolenia z rozwoju wśród uczniów umiejętności i postaw niezbędnych do funkcjonowania na rynku pracy - 6h/gr dla 4 grup (60 osób);</w:t>
      </w:r>
    </w:p>
    <w:p w:rsidR="00060E32" w:rsidRPr="00060E32" w:rsidRDefault="00060E32" w:rsidP="00BA272C">
      <w:pPr>
        <w:jc w:val="both"/>
        <w:rPr>
          <w:sz w:val="20"/>
          <w:szCs w:val="20"/>
        </w:rPr>
      </w:pPr>
      <w:r w:rsidRPr="00060E32">
        <w:rPr>
          <w:sz w:val="20"/>
          <w:szCs w:val="20"/>
        </w:rPr>
        <w:t>- Przeprowadzenie 18 h lekcyjnych szkolenia z zakresu wykorzystania metod eksperymentu w edukacji - 6h/gr dla 3 grup (27 osób);</w:t>
      </w:r>
    </w:p>
    <w:p w:rsidR="00060E32" w:rsidRPr="00060E32" w:rsidRDefault="00060E32" w:rsidP="00BA272C">
      <w:pPr>
        <w:jc w:val="both"/>
        <w:rPr>
          <w:bCs/>
          <w:sz w:val="20"/>
          <w:szCs w:val="20"/>
        </w:rPr>
      </w:pPr>
      <w:r w:rsidRPr="00060E32">
        <w:rPr>
          <w:sz w:val="20"/>
          <w:szCs w:val="20"/>
        </w:rPr>
        <w:t>- Przeprowadzenie 18 h lekcyjnych szkolenia z zakresu przygotowania uczestników do prowadzenia procesu indywidualizacji pracy z uczniem ze specjalnymi potrzebami edukacyjnymi - 6h/gr dla 3 grup (28 osób).</w:t>
      </w:r>
    </w:p>
    <w:p w:rsidR="00060E32" w:rsidRPr="00060E32" w:rsidRDefault="00060E32" w:rsidP="00BA272C">
      <w:pPr>
        <w:jc w:val="both"/>
        <w:rPr>
          <w:bCs/>
          <w:sz w:val="20"/>
          <w:szCs w:val="20"/>
        </w:rPr>
      </w:pPr>
      <w:r w:rsidRPr="00060E32">
        <w:rPr>
          <w:b/>
          <w:bCs/>
          <w:sz w:val="20"/>
          <w:szCs w:val="20"/>
          <w:u w:val="single"/>
        </w:rPr>
        <w:t>Zadanie nr 2</w:t>
      </w:r>
      <w:r w:rsidRPr="00060E32">
        <w:rPr>
          <w:bCs/>
          <w:sz w:val="20"/>
          <w:szCs w:val="20"/>
          <w:u w:val="single"/>
        </w:rPr>
        <w:t xml:space="preserve"> „Zajęcia przygotowujące do egzaminu zewnętrznego” * polega na</w:t>
      </w:r>
      <w:r w:rsidRPr="00060E32">
        <w:rPr>
          <w:bCs/>
          <w:sz w:val="20"/>
          <w:szCs w:val="20"/>
        </w:rPr>
        <w:t>:</w:t>
      </w:r>
    </w:p>
    <w:p w:rsidR="00060E32" w:rsidRPr="00060E32" w:rsidRDefault="00060E32" w:rsidP="00BA272C">
      <w:pPr>
        <w:jc w:val="both"/>
        <w:rPr>
          <w:bCs/>
          <w:sz w:val="20"/>
          <w:szCs w:val="20"/>
        </w:rPr>
      </w:pPr>
      <w:r w:rsidRPr="00060E32">
        <w:rPr>
          <w:bCs/>
          <w:sz w:val="20"/>
          <w:szCs w:val="20"/>
        </w:rPr>
        <w:t>- przeprowadzenie 600 h lekcyjnych kursu z języka angielskiego przygotowujące do egzaminu zewnętrznego zgodnego z ESOKJ – 120h/gr. dla 5 grup (50 uczniów i uczennic) ;</w:t>
      </w:r>
    </w:p>
    <w:p w:rsidR="00060E32" w:rsidRPr="00060E32" w:rsidRDefault="00060E32" w:rsidP="00BA272C">
      <w:pPr>
        <w:jc w:val="both"/>
        <w:rPr>
          <w:bCs/>
          <w:sz w:val="20"/>
          <w:szCs w:val="20"/>
        </w:rPr>
      </w:pPr>
      <w:r w:rsidRPr="00060E32">
        <w:rPr>
          <w:bCs/>
          <w:sz w:val="20"/>
          <w:szCs w:val="20"/>
        </w:rPr>
        <w:t>- dostawa 50 kompletów podręczników (książka i ćwiczenia) do nauki języka angielskiego;</w:t>
      </w:r>
    </w:p>
    <w:p w:rsidR="00060E32" w:rsidRPr="00060E32" w:rsidRDefault="00060E32" w:rsidP="00BA272C">
      <w:pPr>
        <w:jc w:val="both"/>
        <w:rPr>
          <w:bCs/>
          <w:sz w:val="20"/>
          <w:szCs w:val="20"/>
        </w:rPr>
      </w:pPr>
      <w:r w:rsidRPr="00060E32">
        <w:rPr>
          <w:bCs/>
          <w:sz w:val="20"/>
          <w:szCs w:val="20"/>
        </w:rPr>
        <w:t>- przeprowadzenie zewnętrznego egzaminu z języka angielskiego zgodnego z ESOKJ dla 50 osób wraz z wydaniem certyfikatów;</w:t>
      </w:r>
    </w:p>
    <w:p w:rsidR="00060E32" w:rsidRPr="00060E32" w:rsidRDefault="00060E32" w:rsidP="00BA272C">
      <w:pPr>
        <w:jc w:val="both"/>
        <w:rPr>
          <w:bCs/>
          <w:sz w:val="20"/>
          <w:szCs w:val="20"/>
        </w:rPr>
      </w:pPr>
      <w:r w:rsidRPr="00060E32">
        <w:rPr>
          <w:bCs/>
          <w:sz w:val="20"/>
          <w:szCs w:val="20"/>
        </w:rPr>
        <w:t>- przeprowadzenie 240 h intensywnych zajęć z zakresu technik komputerowych (ICT) w wymiarze 120 h/grupa dla 2 grup (łącznie 20 uczniów i uczennic);</w:t>
      </w:r>
    </w:p>
    <w:p w:rsidR="00060E32" w:rsidRPr="00060E32" w:rsidRDefault="00060E32" w:rsidP="00BA272C">
      <w:pPr>
        <w:jc w:val="both"/>
        <w:rPr>
          <w:bCs/>
          <w:sz w:val="20"/>
          <w:szCs w:val="20"/>
        </w:rPr>
      </w:pPr>
      <w:r w:rsidRPr="00060E32">
        <w:rPr>
          <w:bCs/>
          <w:sz w:val="20"/>
          <w:szCs w:val="20"/>
        </w:rPr>
        <w:t>- dostawa 20 kompletów podręczników z zakresu technik komputerowych (ICT) zgodnych z wybraną formą certyfikacji;</w:t>
      </w:r>
    </w:p>
    <w:p w:rsidR="00060E32" w:rsidRPr="00060E32" w:rsidRDefault="00060E32" w:rsidP="00BA272C">
      <w:pPr>
        <w:jc w:val="both"/>
        <w:rPr>
          <w:bCs/>
          <w:sz w:val="20"/>
          <w:szCs w:val="20"/>
        </w:rPr>
      </w:pPr>
      <w:r w:rsidRPr="00060E32">
        <w:rPr>
          <w:bCs/>
          <w:sz w:val="20"/>
          <w:szCs w:val="20"/>
        </w:rPr>
        <w:t>- przeprowadzenie 4 modułów egzaminacyjnych zgodnych  z ramami DIGCOMP dla 20 osób (w łącznej ilości 80 egzaminów modułowych).</w:t>
      </w:r>
    </w:p>
    <w:p w:rsidR="00060E32" w:rsidRPr="00060E32" w:rsidRDefault="00060E32" w:rsidP="00BA272C">
      <w:pPr>
        <w:jc w:val="both"/>
        <w:rPr>
          <w:bCs/>
          <w:sz w:val="20"/>
          <w:szCs w:val="20"/>
          <w:u w:val="single"/>
        </w:rPr>
      </w:pPr>
      <w:r w:rsidRPr="00060E32">
        <w:rPr>
          <w:b/>
          <w:bCs/>
          <w:sz w:val="20"/>
          <w:szCs w:val="20"/>
          <w:u w:val="single"/>
        </w:rPr>
        <w:t>Zadanie nr 3</w:t>
      </w:r>
      <w:r w:rsidRPr="00060E32">
        <w:rPr>
          <w:bCs/>
          <w:sz w:val="20"/>
          <w:szCs w:val="20"/>
          <w:u w:val="single"/>
        </w:rPr>
        <w:t xml:space="preserve"> „Rozwijanie postaw kluczowych dla rynku pracy”*</w:t>
      </w:r>
    </w:p>
    <w:p w:rsidR="00060E32" w:rsidRPr="00060E32" w:rsidRDefault="00060E32" w:rsidP="00BA272C">
      <w:pPr>
        <w:jc w:val="both"/>
        <w:rPr>
          <w:b/>
          <w:bCs/>
          <w:sz w:val="20"/>
          <w:szCs w:val="20"/>
        </w:rPr>
      </w:pPr>
      <w:r w:rsidRPr="00060E32">
        <w:rPr>
          <w:bCs/>
          <w:sz w:val="20"/>
          <w:szCs w:val="20"/>
        </w:rPr>
        <w:t>- przeprowadzenie 1800 h lekcyjnych zajęć wzmacniania kompetencji kluczowych na rynku pracy 30h/grupę dla 60 grup (1205 uczniów i uczennic).</w:t>
      </w:r>
    </w:p>
    <w:p w:rsidR="00060E32" w:rsidRPr="00060E32" w:rsidRDefault="00060E32" w:rsidP="00060E32">
      <w:pPr>
        <w:spacing w:line="276" w:lineRule="auto"/>
        <w:jc w:val="both"/>
        <w:rPr>
          <w:b/>
          <w:bCs/>
          <w:sz w:val="16"/>
          <w:szCs w:val="16"/>
        </w:rPr>
      </w:pPr>
      <w:r w:rsidRPr="00060E32">
        <w:rPr>
          <w:rFonts w:eastAsia="Calibri" w:cs="Arial"/>
          <w:i/>
          <w:kern w:val="3"/>
          <w:sz w:val="16"/>
          <w:szCs w:val="16"/>
          <w:lang w:eastAsia="zh-CN"/>
        </w:rPr>
        <w:t>* niepotrzebne skreślić</w:t>
      </w:r>
    </w:p>
    <w:p w:rsidR="00060E32" w:rsidRPr="00060E32" w:rsidRDefault="00060E32" w:rsidP="00060E32">
      <w:pPr>
        <w:spacing w:line="276" w:lineRule="auto"/>
        <w:jc w:val="center"/>
        <w:rPr>
          <w:b/>
          <w:bCs/>
          <w:sz w:val="20"/>
          <w:szCs w:val="20"/>
        </w:rPr>
      </w:pPr>
      <w:r w:rsidRPr="00060E32">
        <w:rPr>
          <w:b/>
          <w:bCs/>
          <w:sz w:val="20"/>
          <w:szCs w:val="20"/>
        </w:rPr>
        <w:t>§ 3</w:t>
      </w:r>
    </w:p>
    <w:p w:rsidR="00060E32" w:rsidRPr="00060E32" w:rsidRDefault="00060E32" w:rsidP="00BA272C">
      <w:pPr>
        <w:numPr>
          <w:ilvl w:val="2"/>
          <w:numId w:val="5"/>
        </w:numPr>
        <w:tabs>
          <w:tab w:val="left" w:pos="284"/>
        </w:tabs>
        <w:ind w:hanging="2685"/>
        <w:jc w:val="both"/>
        <w:rPr>
          <w:bCs/>
          <w:sz w:val="20"/>
          <w:szCs w:val="20"/>
        </w:rPr>
      </w:pPr>
      <w:r w:rsidRPr="00060E32">
        <w:rPr>
          <w:bCs/>
          <w:sz w:val="20"/>
          <w:szCs w:val="20"/>
        </w:rPr>
        <w:t xml:space="preserve">Wykonawca zapewnia, że posiada niezbędną wiedzę fachową, kwalifikacje i doświadczenie zawodowe, </w:t>
      </w:r>
    </w:p>
    <w:p w:rsidR="00060E32" w:rsidRPr="00060E32" w:rsidRDefault="00060E32" w:rsidP="00BA272C">
      <w:pPr>
        <w:jc w:val="both"/>
        <w:rPr>
          <w:bCs/>
          <w:sz w:val="20"/>
          <w:szCs w:val="20"/>
        </w:rPr>
      </w:pPr>
      <w:r w:rsidRPr="00060E32">
        <w:rPr>
          <w:bCs/>
          <w:sz w:val="20"/>
          <w:szCs w:val="20"/>
        </w:rPr>
        <w:t xml:space="preserve">możliwości i uprawnienia konieczne dla prawidłowego wykonania umowy i będzie w stanie należycie wykonać przedmiot umowy na warunkach określonych w umowie. </w:t>
      </w:r>
    </w:p>
    <w:p w:rsidR="00060E32" w:rsidRPr="00060E32" w:rsidRDefault="00060E32" w:rsidP="00BA272C">
      <w:pPr>
        <w:numPr>
          <w:ilvl w:val="2"/>
          <w:numId w:val="5"/>
        </w:numPr>
        <w:ind w:left="284" w:hanging="284"/>
        <w:jc w:val="both"/>
        <w:rPr>
          <w:bCs/>
          <w:sz w:val="20"/>
          <w:szCs w:val="20"/>
        </w:rPr>
      </w:pPr>
      <w:r w:rsidRPr="00060E32">
        <w:rPr>
          <w:bCs/>
          <w:sz w:val="20"/>
          <w:szCs w:val="20"/>
        </w:rPr>
        <w:t xml:space="preserve">Wykonawca skieruje do realizacji zamówienia osoby wskazane w ofercie. W trakcie realizacji zamówienia </w:t>
      </w:r>
    </w:p>
    <w:p w:rsidR="00060E32" w:rsidRPr="00060E32" w:rsidRDefault="00060E32" w:rsidP="00BA272C">
      <w:pPr>
        <w:jc w:val="both"/>
        <w:rPr>
          <w:bCs/>
          <w:sz w:val="20"/>
          <w:szCs w:val="20"/>
        </w:rPr>
      </w:pPr>
      <w:r w:rsidRPr="00060E32">
        <w:rPr>
          <w:bCs/>
          <w:sz w:val="20"/>
          <w:szCs w:val="20"/>
        </w:rPr>
        <w:lastRenderedPageBreak/>
        <w:t xml:space="preserve">dopuszczalna jest zmiana osób, po uprzednim uzyskaniu zgody Zamawiającego. Zamawiający wyrazi zgodę na zmianę osoby/osób jeśli te osoby będą spełniały postawione w Ogłoszeniu warunki udziału w postępowaniu. </w:t>
      </w:r>
    </w:p>
    <w:p w:rsidR="00060E32" w:rsidRPr="00060E32" w:rsidRDefault="00060E32" w:rsidP="00060E32">
      <w:pPr>
        <w:tabs>
          <w:tab w:val="left" w:pos="2127"/>
        </w:tabs>
        <w:spacing w:line="276" w:lineRule="auto"/>
        <w:jc w:val="both"/>
        <w:rPr>
          <w:b/>
          <w:bCs/>
          <w:sz w:val="20"/>
          <w:szCs w:val="20"/>
        </w:rPr>
      </w:pPr>
    </w:p>
    <w:p w:rsidR="00060E32" w:rsidRPr="00060E32" w:rsidRDefault="00060E32" w:rsidP="00060E32">
      <w:pPr>
        <w:spacing w:line="276" w:lineRule="auto"/>
        <w:jc w:val="center"/>
        <w:rPr>
          <w:b/>
          <w:bCs/>
          <w:sz w:val="20"/>
          <w:szCs w:val="20"/>
        </w:rPr>
      </w:pPr>
      <w:r w:rsidRPr="00060E32">
        <w:rPr>
          <w:b/>
          <w:bCs/>
          <w:sz w:val="20"/>
          <w:szCs w:val="20"/>
        </w:rPr>
        <w:t>§ 4</w:t>
      </w:r>
    </w:p>
    <w:p w:rsidR="00060E32" w:rsidRPr="00060E32" w:rsidRDefault="00060E32" w:rsidP="00060E32">
      <w:pPr>
        <w:spacing w:line="276" w:lineRule="auto"/>
        <w:jc w:val="both"/>
        <w:rPr>
          <w:bCs/>
          <w:sz w:val="20"/>
          <w:szCs w:val="20"/>
        </w:rPr>
      </w:pPr>
      <w:r w:rsidRPr="00060E32">
        <w:rPr>
          <w:bCs/>
          <w:sz w:val="20"/>
          <w:szCs w:val="20"/>
        </w:rPr>
        <w:t xml:space="preserve"> W ramach określonego w § 2 przedmiotu umowy Wykonawca zobowiązany jest do:</w:t>
      </w:r>
    </w:p>
    <w:p w:rsidR="00060E32" w:rsidRPr="00060E32" w:rsidRDefault="00060E32" w:rsidP="00BA272C">
      <w:pPr>
        <w:numPr>
          <w:ilvl w:val="0"/>
          <w:numId w:val="31"/>
        </w:numPr>
        <w:tabs>
          <w:tab w:val="num" w:pos="426"/>
        </w:tabs>
        <w:suppressAutoHyphens/>
        <w:jc w:val="both"/>
        <w:rPr>
          <w:bCs/>
          <w:sz w:val="20"/>
          <w:szCs w:val="20"/>
        </w:rPr>
      </w:pPr>
      <w:r w:rsidRPr="00060E32">
        <w:rPr>
          <w:bCs/>
          <w:sz w:val="20"/>
          <w:szCs w:val="20"/>
        </w:rPr>
        <w:t xml:space="preserve">W porozumieniu z dyrektorem szkoły przygotowania szczegółowego harmonogramu i programu zajęć </w:t>
      </w:r>
    </w:p>
    <w:p w:rsidR="00060E32" w:rsidRPr="00060E32" w:rsidRDefault="00060E32" w:rsidP="00BA272C">
      <w:pPr>
        <w:suppressAutoHyphens/>
        <w:jc w:val="both"/>
        <w:rPr>
          <w:bCs/>
          <w:sz w:val="20"/>
          <w:szCs w:val="20"/>
        </w:rPr>
      </w:pPr>
      <w:r w:rsidRPr="00060E32">
        <w:rPr>
          <w:bCs/>
          <w:sz w:val="20"/>
          <w:szCs w:val="20"/>
        </w:rPr>
        <w:t>w formie pisemnej na okres obowiązywania umowy w terminie do 5 dni kalendarzowych od daty zawarcia umowy oraz niezwłocznego dostarczenia go Zamawiającemu.</w:t>
      </w:r>
    </w:p>
    <w:p w:rsidR="00060E32" w:rsidRPr="00060E32" w:rsidRDefault="00060E32" w:rsidP="00BA272C">
      <w:pPr>
        <w:numPr>
          <w:ilvl w:val="0"/>
          <w:numId w:val="31"/>
        </w:numPr>
        <w:tabs>
          <w:tab w:val="num" w:pos="426"/>
        </w:tabs>
        <w:suppressAutoHyphens/>
        <w:jc w:val="both"/>
        <w:rPr>
          <w:bCs/>
          <w:sz w:val="20"/>
          <w:szCs w:val="20"/>
        </w:rPr>
      </w:pPr>
      <w:r w:rsidRPr="00060E32">
        <w:rPr>
          <w:bCs/>
          <w:sz w:val="20"/>
          <w:szCs w:val="20"/>
        </w:rPr>
        <w:t>Strony zastrzegają sobie możliwość zmian w harmonogramie zajęć pod warunkiem przedstawienia ich</w:t>
      </w:r>
    </w:p>
    <w:p w:rsidR="00060E32" w:rsidRPr="00060E32" w:rsidRDefault="00060E32" w:rsidP="00BA272C">
      <w:pPr>
        <w:suppressAutoHyphens/>
        <w:jc w:val="both"/>
        <w:rPr>
          <w:bCs/>
          <w:sz w:val="20"/>
          <w:szCs w:val="20"/>
        </w:rPr>
      </w:pPr>
      <w:r w:rsidRPr="00060E32">
        <w:rPr>
          <w:bCs/>
          <w:sz w:val="20"/>
          <w:szCs w:val="20"/>
        </w:rPr>
        <w:t xml:space="preserve">dyrektorowi szkoły z siedmiodniowym wyprzedzeniem (siedem dni kalendarzowych). </w:t>
      </w:r>
    </w:p>
    <w:p w:rsidR="00060E32" w:rsidRPr="00060E32" w:rsidRDefault="00060E32" w:rsidP="00BA272C">
      <w:pPr>
        <w:numPr>
          <w:ilvl w:val="0"/>
          <w:numId w:val="31"/>
        </w:numPr>
        <w:tabs>
          <w:tab w:val="num" w:pos="426"/>
        </w:tabs>
        <w:jc w:val="both"/>
        <w:rPr>
          <w:bCs/>
          <w:sz w:val="20"/>
          <w:szCs w:val="20"/>
        </w:rPr>
      </w:pPr>
      <w:r w:rsidRPr="00060E32">
        <w:rPr>
          <w:bCs/>
          <w:sz w:val="20"/>
          <w:szCs w:val="20"/>
        </w:rPr>
        <w:t xml:space="preserve">Zapewnienia wykonania zajęć / szkoleń przez wykładowców posiadających odpowiednie dla przedmiotu zajęć/ </w:t>
      </w:r>
    </w:p>
    <w:p w:rsidR="00060E32" w:rsidRPr="00060E32" w:rsidRDefault="00060E32" w:rsidP="00BA272C">
      <w:pPr>
        <w:jc w:val="both"/>
        <w:rPr>
          <w:sz w:val="20"/>
          <w:szCs w:val="20"/>
        </w:rPr>
      </w:pPr>
      <w:r w:rsidRPr="00060E32">
        <w:rPr>
          <w:bCs/>
          <w:sz w:val="20"/>
          <w:szCs w:val="20"/>
        </w:rPr>
        <w:t>szkoleń kwalifikacje</w:t>
      </w:r>
      <w:r w:rsidRPr="00060E32">
        <w:rPr>
          <w:sz w:val="20"/>
          <w:szCs w:val="20"/>
        </w:rPr>
        <w:t xml:space="preserve">. Ewentualna zmiana osób wskazanych w formularzu może nastąpić wyłącznie w szczególnych sytuacjach (w przypadku niemożliwości wykonywania przez nią powierzonych czynności z przyczyn obiektywnych </w:t>
      </w:r>
    </w:p>
    <w:p w:rsidR="00060E32" w:rsidRPr="00060E32" w:rsidRDefault="00060E32" w:rsidP="00BA272C">
      <w:pPr>
        <w:jc w:val="both"/>
        <w:rPr>
          <w:bCs/>
          <w:sz w:val="20"/>
          <w:szCs w:val="20"/>
        </w:rPr>
      </w:pPr>
      <w:r w:rsidRPr="00060E32">
        <w:rPr>
          <w:sz w:val="20"/>
          <w:szCs w:val="20"/>
        </w:rPr>
        <w:t>i niezależnych od Wykonawcy, np. choroby potwierdzonej zwolnieniem lekarskim czy urlopu macierzyńskiego) za zgodą Zamawiającego, o ile Wykonawca zapewni osoby o kwalifikacjach i doświadczeniu nie niższych niż wymagane w ogłoszeniu o zamówieniu. Sytuacja ta nie jest możliwa w przypadku osób fizycznych nie prowadzących działalności gospodarczej.</w:t>
      </w:r>
    </w:p>
    <w:p w:rsidR="00060E32" w:rsidRPr="00060E32" w:rsidRDefault="00060E32" w:rsidP="00BA272C">
      <w:pPr>
        <w:numPr>
          <w:ilvl w:val="0"/>
          <w:numId w:val="31"/>
        </w:numPr>
        <w:tabs>
          <w:tab w:val="num" w:pos="426"/>
        </w:tabs>
        <w:ind w:left="426" w:hanging="426"/>
        <w:jc w:val="both"/>
        <w:rPr>
          <w:bCs/>
          <w:sz w:val="20"/>
          <w:szCs w:val="20"/>
        </w:rPr>
      </w:pPr>
      <w:r w:rsidRPr="00060E32">
        <w:rPr>
          <w:bCs/>
          <w:sz w:val="20"/>
          <w:szCs w:val="20"/>
        </w:rPr>
        <w:t xml:space="preserve">Prowadzenia dokumentacji szkolenia, a w szczególności list obecności Uczestników. </w:t>
      </w:r>
    </w:p>
    <w:p w:rsidR="00060E32" w:rsidRPr="00060E32" w:rsidRDefault="00060E32" w:rsidP="00BA272C">
      <w:pPr>
        <w:jc w:val="both"/>
        <w:rPr>
          <w:bCs/>
          <w:sz w:val="20"/>
          <w:szCs w:val="20"/>
        </w:rPr>
      </w:pPr>
      <w:r w:rsidRPr="00060E32">
        <w:rPr>
          <w:bCs/>
          <w:sz w:val="20"/>
          <w:szCs w:val="20"/>
        </w:rPr>
        <w:t>Na wezwanie Zamawiającego zobowiązany jest również do przeprowadzenia wśród uczes</w:t>
      </w:r>
      <w:r w:rsidR="00BA272C">
        <w:rPr>
          <w:bCs/>
          <w:sz w:val="20"/>
          <w:szCs w:val="20"/>
        </w:rPr>
        <w:t>tników zajęć/</w:t>
      </w:r>
      <w:r w:rsidRPr="00060E32">
        <w:rPr>
          <w:bCs/>
          <w:sz w:val="20"/>
          <w:szCs w:val="20"/>
        </w:rPr>
        <w:t>szkoleń dodatkowych ankiet,  dostarczonych przez Zamawiającego.</w:t>
      </w:r>
    </w:p>
    <w:p w:rsidR="00060E32" w:rsidRPr="00060E32" w:rsidRDefault="00060E32" w:rsidP="00BA272C">
      <w:pPr>
        <w:numPr>
          <w:ilvl w:val="0"/>
          <w:numId w:val="31"/>
        </w:numPr>
        <w:tabs>
          <w:tab w:val="num" w:pos="426"/>
        </w:tabs>
        <w:ind w:left="426" w:hanging="426"/>
        <w:jc w:val="both"/>
        <w:rPr>
          <w:bCs/>
          <w:sz w:val="20"/>
          <w:szCs w:val="20"/>
        </w:rPr>
      </w:pPr>
      <w:r w:rsidRPr="00060E32">
        <w:rPr>
          <w:bCs/>
          <w:sz w:val="20"/>
          <w:szCs w:val="20"/>
        </w:rPr>
        <w:t>Realizacji zajęć zgodnie z harmonogramem i pro</w:t>
      </w:r>
      <w:r w:rsidR="00BA272C">
        <w:rPr>
          <w:bCs/>
          <w:sz w:val="20"/>
          <w:szCs w:val="20"/>
        </w:rPr>
        <w:t>gramem zajęć wymienionymi w pkt</w:t>
      </w:r>
      <w:r w:rsidRPr="00060E32">
        <w:rPr>
          <w:bCs/>
          <w:sz w:val="20"/>
          <w:szCs w:val="20"/>
        </w:rPr>
        <w:t xml:space="preserve"> 1</w:t>
      </w:r>
      <w:r w:rsidR="00BA272C">
        <w:rPr>
          <w:bCs/>
          <w:sz w:val="20"/>
          <w:szCs w:val="20"/>
        </w:rPr>
        <w:t>)</w:t>
      </w:r>
      <w:r w:rsidRPr="00060E32">
        <w:rPr>
          <w:bCs/>
          <w:sz w:val="20"/>
          <w:szCs w:val="20"/>
        </w:rPr>
        <w:t>.</w:t>
      </w:r>
    </w:p>
    <w:p w:rsidR="00060E32" w:rsidRPr="00060E32" w:rsidRDefault="00060E32" w:rsidP="00BA272C">
      <w:pPr>
        <w:numPr>
          <w:ilvl w:val="0"/>
          <w:numId w:val="31"/>
        </w:numPr>
        <w:tabs>
          <w:tab w:val="num" w:pos="426"/>
        </w:tabs>
        <w:ind w:left="426" w:hanging="426"/>
        <w:jc w:val="both"/>
        <w:rPr>
          <w:bCs/>
          <w:sz w:val="20"/>
          <w:szCs w:val="20"/>
        </w:rPr>
      </w:pPr>
      <w:r w:rsidRPr="00060E32">
        <w:rPr>
          <w:bCs/>
          <w:sz w:val="20"/>
          <w:szCs w:val="20"/>
        </w:rPr>
        <w:t>Terminowego, zgodnego z podanym przez Zamawiającego harmonogramem rozpoczynania i kończenia zajęć.</w:t>
      </w:r>
    </w:p>
    <w:p w:rsidR="00060E32" w:rsidRPr="00060E32" w:rsidRDefault="00060E32" w:rsidP="00BA272C">
      <w:pPr>
        <w:numPr>
          <w:ilvl w:val="0"/>
          <w:numId w:val="31"/>
        </w:numPr>
        <w:tabs>
          <w:tab w:val="num" w:pos="426"/>
        </w:tabs>
        <w:ind w:left="426" w:hanging="426"/>
        <w:jc w:val="both"/>
        <w:rPr>
          <w:bCs/>
          <w:sz w:val="20"/>
          <w:szCs w:val="20"/>
        </w:rPr>
      </w:pPr>
      <w:r w:rsidRPr="00060E32">
        <w:rPr>
          <w:bCs/>
          <w:sz w:val="20"/>
          <w:szCs w:val="20"/>
        </w:rPr>
        <w:t xml:space="preserve">Powiadamiania Zamawiającego o wszystkich wypadkach, kiedy zachodzić będzie konieczność zmiany </w:t>
      </w:r>
    </w:p>
    <w:p w:rsidR="00060E32" w:rsidRPr="00060E32" w:rsidRDefault="00060E32" w:rsidP="00BA272C">
      <w:pPr>
        <w:jc w:val="both"/>
        <w:rPr>
          <w:bCs/>
          <w:sz w:val="20"/>
          <w:szCs w:val="20"/>
        </w:rPr>
      </w:pPr>
      <w:r w:rsidRPr="00060E32">
        <w:rPr>
          <w:bCs/>
          <w:sz w:val="20"/>
          <w:szCs w:val="20"/>
        </w:rPr>
        <w:t xml:space="preserve">nauczyciela/wykładowcy wymienionego w ofercie złożonej przez Wykonawcę na innego wykładowcę z wymienieniem przyczyny zmiany. Zamawiający rezerwuje sobie prawo do wyrażenia zgody lub odmowy na zaproponowaną zamianę. </w:t>
      </w:r>
    </w:p>
    <w:p w:rsidR="00060E32" w:rsidRPr="00060E32" w:rsidRDefault="00060E32" w:rsidP="00BA272C">
      <w:pPr>
        <w:numPr>
          <w:ilvl w:val="0"/>
          <w:numId w:val="31"/>
        </w:numPr>
        <w:tabs>
          <w:tab w:val="num" w:pos="426"/>
        </w:tabs>
        <w:ind w:left="426" w:hanging="426"/>
        <w:jc w:val="both"/>
        <w:rPr>
          <w:bCs/>
          <w:sz w:val="20"/>
          <w:szCs w:val="20"/>
        </w:rPr>
      </w:pPr>
      <w:r w:rsidRPr="00060E32">
        <w:rPr>
          <w:bCs/>
          <w:sz w:val="20"/>
          <w:szCs w:val="20"/>
        </w:rPr>
        <w:t xml:space="preserve">Powiadamiania Zamawiającego z co najmniej 1-dniowym wyprzedzeniem o wszelkich odstępstwach od </w:t>
      </w:r>
    </w:p>
    <w:p w:rsidR="00060E32" w:rsidRPr="00060E32" w:rsidRDefault="00060E32" w:rsidP="00BA272C">
      <w:pPr>
        <w:jc w:val="both"/>
        <w:rPr>
          <w:bCs/>
          <w:sz w:val="20"/>
          <w:szCs w:val="20"/>
        </w:rPr>
      </w:pPr>
      <w:r w:rsidRPr="00060E32">
        <w:rPr>
          <w:bCs/>
          <w:sz w:val="20"/>
          <w:szCs w:val="20"/>
        </w:rPr>
        <w:t xml:space="preserve">ustalonego harmonogramu zajęć. </w:t>
      </w:r>
    </w:p>
    <w:p w:rsidR="00060E32" w:rsidRPr="00060E32" w:rsidRDefault="00060E32" w:rsidP="00BA272C">
      <w:pPr>
        <w:numPr>
          <w:ilvl w:val="0"/>
          <w:numId w:val="31"/>
        </w:numPr>
        <w:tabs>
          <w:tab w:val="num" w:pos="426"/>
        </w:tabs>
        <w:ind w:left="426" w:hanging="426"/>
        <w:jc w:val="both"/>
        <w:rPr>
          <w:bCs/>
          <w:sz w:val="20"/>
          <w:szCs w:val="20"/>
        </w:rPr>
      </w:pPr>
      <w:r w:rsidRPr="00060E32">
        <w:rPr>
          <w:sz w:val="20"/>
          <w:szCs w:val="20"/>
        </w:rPr>
        <w:t xml:space="preserve">W uzasadnionych sytuacjach losowych dopuszcza się odpracowanie niezrealizowanych godzin w terminach </w:t>
      </w:r>
    </w:p>
    <w:p w:rsidR="00060E32" w:rsidRPr="00060E32" w:rsidRDefault="00060E32" w:rsidP="00BA272C">
      <w:pPr>
        <w:jc w:val="both"/>
        <w:rPr>
          <w:bCs/>
          <w:sz w:val="20"/>
          <w:szCs w:val="20"/>
        </w:rPr>
      </w:pPr>
      <w:r w:rsidRPr="00060E32">
        <w:rPr>
          <w:sz w:val="20"/>
          <w:szCs w:val="20"/>
        </w:rPr>
        <w:t>ustalonych w porozumieniu z uczestnikami i za zgodą Zamawiającego.</w:t>
      </w:r>
    </w:p>
    <w:p w:rsidR="00060E32" w:rsidRPr="00060E32" w:rsidRDefault="00060E32" w:rsidP="00BA272C">
      <w:pPr>
        <w:numPr>
          <w:ilvl w:val="0"/>
          <w:numId w:val="31"/>
        </w:numPr>
        <w:tabs>
          <w:tab w:val="num" w:pos="426"/>
        </w:tabs>
        <w:ind w:left="426" w:hanging="426"/>
        <w:jc w:val="both"/>
        <w:rPr>
          <w:bCs/>
          <w:sz w:val="20"/>
          <w:szCs w:val="20"/>
        </w:rPr>
      </w:pPr>
      <w:r w:rsidRPr="00060E32">
        <w:rPr>
          <w:sz w:val="20"/>
          <w:szCs w:val="20"/>
        </w:rPr>
        <w:t xml:space="preserve">Wykonawca zobowiązany jest do bieżącego monitorowania obecności uczestników w celu udokumentowania </w:t>
      </w:r>
    </w:p>
    <w:p w:rsidR="00060E32" w:rsidRPr="00060E32" w:rsidRDefault="00060E32" w:rsidP="00BA272C">
      <w:pPr>
        <w:jc w:val="both"/>
        <w:rPr>
          <w:bCs/>
          <w:sz w:val="20"/>
          <w:szCs w:val="20"/>
        </w:rPr>
      </w:pPr>
      <w:r w:rsidRPr="00060E32">
        <w:rPr>
          <w:sz w:val="20"/>
          <w:szCs w:val="20"/>
        </w:rPr>
        <w:t>uczestnictwa w projekcie.</w:t>
      </w:r>
    </w:p>
    <w:p w:rsidR="00060E32" w:rsidRPr="00060E32" w:rsidRDefault="00060E32" w:rsidP="00BA272C">
      <w:pPr>
        <w:numPr>
          <w:ilvl w:val="0"/>
          <w:numId w:val="31"/>
        </w:numPr>
        <w:tabs>
          <w:tab w:val="num" w:pos="426"/>
        </w:tabs>
        <w:ind w:left="426" w:hanging="426"/>
        <w:jc w:val="both"/>
        <w:rPr>
          <w:bCs/>
          <w:sz w:val="20"/>
          <w:szCs w:val="20"/>
        </w:rPr>
      </w:pPr>
      <w:r w:rsidRPr="00060E32">
        <w:rPr>
          <w:bCs/>
          <w:sz w:val="20"/>
          <w:szCs w:val="20"/>
        </w:rPr>
        <w:t xml:space="preserve">Dostarczenia Zamawiającemu po zakończeniu realizacji zajęć następujących dokumentów m.in. oryginałów </w:t>
      </w:r>
    </w:p>
    <w:p w:rsidR="00060E32" w:rsidRPr="00060E32" w:rsidRDefault="00060E32" w:rsidP="00BA272C">
      <w:pPr>
        <w:jc w:val="both"/>
        <w:rPr>
          <w:bCs/>
          <w:sz w:val="20"/>
          <w:szCs w:val="20"/>
        </w:rPr>
      </w:pPr>
      <w:r w:rsidRPr="00060E32">
        <w:rPr>
          <w:bCs/>
          <w:sz w:val="20"/>
          <w:szCs w:val="20"/>
        </w:rPr>
        <w:t xml:space="preserve">dzienników zajęć zawierających tematy, wymiar godzin, listę obecności uczestników. </w:t>
      </w:r>
    </w:p>
    <w:p w:rsidR="00060E32" w:rsidRPr="00060E32" w:rsidRDefault="00060E32" w:rsidP="00BA272C">
      <w:pPr>
        <w:numPr>
          <w:ilvl w:val="0"/>
          <w:numId w:val="31"/>
        </w:numPr>
        <w:tabs>
          <w:tab w:val="num" w:pos="426"/>
        </w:tabs>
        <w:ind w:left="426" w:hanging="426"/>
        <w:jc w:val="both"/>
        <w:rPr>
          <w:bCs/>
          <w:sz w:val="20"/>
          <w:szCs w:val="20"/>
        </w:rPr>
      </w:pPr>
      <w:r w:rsidRPr="00060E32">
        <w:rPr>
          <w:bCs/>
          <w:sz w:val="20"/>
          <w:szCs w:val="20"/>
        </w:rPr>
        <w:t xml:space="preserve">Przedłożenia na żądanie Zamawiającego wszelkich dokumentów, materiałów i informacji potrzebnych do oceny </w:t>
      </w:r>
    </w:p>
    <w:p w:rsidR="00060E32" w:rsidRPr="00060E32" w:rsidRDefault="00060E32" w:rsidP="00BA272C">
      <w:pPr>
        <w:jc w:val="both"/>
        <w:rPr>
          <w:bCs/>
          <w:sz w:val="20"/>
          <w:szCs w:val="20"/>
        </w:rPr>
      </w:pPr>
      <w:r w:rsidRPr="00060E32">
        <w:rPr>
          <w:bCs/>
          <w:sz w:val="20"/>
          <w:szCs w:val="20"/>
        </w:rPr>
        <w:t>prawidłowości wykonania przedmiotu umowy.</w:t>
      </w:r>
    </w:p>
    <w:p w:rsidR="00060E32" w:rsidRPr="00060E32" w:rsidRDefault="00060E32" w:rsidP="00BA272C">
      <w:pPr>
        <w:numPr>
          <w:ilvl w:val="0"/>
          <w:numId w:val="31"/>
        </w:numPr>
        <w:tabs>
          <w:tab w:val="num" w:pos="426"/>
        </w:tabs>
        <w:ind w:left="426" w:hanging="426"/>
        <w:jc w:val="both"/>
        <w:rPr>
          <w:bCs/>
          <w:sz w:val="20"/>
          <w:szCs w:val="20"/>
        </w:rPr>
      </w:pPr>
      <w:r w:rsidRPr="00060E32">
        <w:rPr>
          <w:bCs/>
          <w:sz w:val="20"/>
          <w:szCs w:val="20"/>
        </w:rPr>
        <w:t xml:space="preserve">Udostępniania dokumentów związanych z realizacją Projektu Instytucji Wdrażającej oraz innym podmiotom </w:t>
      </w:r>
    </w:p>
    <w:p w:rsidR="00060E32" w:rsidRPr="00060E32" w:rsidRDefault="00060E32" w:rsidP="00BA272C">
      <w:pPr>
        <w:jc w:val="both"/>
        <w:rPr>
          <w:bCs/>
          <w:sz w:val="20"/>
          <w:szCs w:val="20"/>
        </w:rPr>
      </w:pPr>
      <w:r w:rsidRPr="00060E32">
        <w:rPr>
          <w:bCs/>
          <w:sz w:val="20"/>
          <w:szCs w:val="20"/>
        </w:rPr>
        <w:t>uprawnionym do kontroli.</w:t>
      </w:r>
    </w:p>
    <w:p w:rsidR="00060E32" w:rsidRPr="00060E32" w:rsidRDefault="00060E32" w:rsidP="00BA272C">
      <w:pPr>
        <w:numPr>
          <w:ilvl w:val="0"/>
          <w:numId w:val="31"/>
        </w:numPr>
        <w:tabs>
          <w:tab w:val="num" w:pos="426"/>
        </w:tabs>
        <w:ind w:left="426" w:hanging="426"/>
        <w:jc w:val="both"/>
        <w:rPr>
          <w:bCs/>
          <w:sz w:val="20"/>
          <w:szCs w:val="20"/>
        </w:rPr>
      </w:pPr>
      <w:r w:rsidRPr="00060E32">
        <w:rPr>
          <w:bCs/>
          <w:sz w:val="20"/>
          <w:szCs w:val="20"/>
        </w:rPr>
        <w:t xml:space="preserve">Przekazywania na żądanie Zamawiającego informacji o wszystkich uczestnikach szkoleń (w formie papierowej </w:t>
      </w:r>
    </w:p>
    <w:p w:rsidR="00060E32" w:rsidRPr="00060E32" w:rsidRDefault="00060E32" w:rsidP="00BA272C">
      <w:pPr>
        <w:jc w:val="both"/>
        <w:rPr>
          <w:bCs/>
          <w:sz w:val="20"/>
          <w:szCs w:val="20"/>
        </w:rPr>
      </w:pPr>
      <w:r w:rsidRPr="00060E32">
        <w:rPr>
          <w:bCs/>
          <w:sz w:val="20"/>
          <w:szCs w:val="20"/>
        </w:rPr>
        <w:t>i elektronicznej).</w:t>
      </w:r>
    </w:p>
    <w:p w:rsidR="00060E32" w:rsidRPr="00060E32" w:rsidRDefault="00060E32" w:rsidP="00BA272C">
      <w:pPr>
        <w:numPr>
          <w:ilvl w:val="0"/>
          <w:numId w:val="31"/>
        </w:numPr>
        <w:tabs>
          <w:tab w:val="num" w:pos="426"/>
        </w:tabs>
        <w:ind w:left="426" w:hanging="426"/>
        <w:jc w:val="both"/>
        <w:rPr>
          <w:bCs/>
          <w:sz w:val="20"/>
          <w:szCs w:val="20"/>
        </w:rPr>
      </w:pPr>
      <w:r w:rsidRPr="00060E32">
        <w:rPr>
          <w:sz w:val="20"/>
          <w:szCs w:val="20"/>
        </w:rPr>
        <w:t xml:space="preserve">Współpracy z koordynatorami szkolnymi, dyrektorami placówek oświatowych, w których realizowany jest projekt </w:t>
      </w:r>
    </w:p>
    <w:p w:rsidR="00060E32" w:rsidRPr="00060E32" w:rsidRDefault="00060E32" w:rsidP="00060E32">
      <w:pPr>
        <w:spacing w:line="276" w:lineRule="auto"/>
        <w:jc w:val="both"/>
        <w:rPr>
          <w:bCs/>
          <w:sz w:val="20"/>
          <w:szCs w:val="20"/>
        </w:rPr>
      </w:pPr>
      <w:r w:rsidRPr="00060E32">
        <w:rPr>
          <w:sz w:val="20"/>
          <w:szCs w:val="20"/>
        </w:rPr>
        <w:t>w zakresie realizacji zamówienia.</w:t>
      </w:r>
    </w:p>
    <w:p w:rsidR="00060E32" w:rsidRPr="00060E32" w:rsidRDefault="00060E32" w:rsidP="00060E32">
      <w:pPr>
        <w:tabs>
          <w:tab w:val="left" w:pos="2127"/>
        </w:tabs>
        <w:spacing w:line="276" w:lineRule="auto"/>
        <w:jc w:val="center"/>
        <w:rPr>
          <w:b/>
          <w:bCs/>
          <w:sz w:val="20"/>
          <w:szCs w:val="20"/>
        </w:rPr>
      </w:pPr>
    </w:p>
    <w:p w:rsidR="00060E32" w:rsidRPr="00060E32" w:rsidRDefault="00060E32" w:rsidP="00060E32">
      <w:pPr>
        <w:spacing w:line="276" w:lineRule="auto"/>
        <w:jc w:val="center"/>
        <w:rPr>
          <w:b/>
          <w:bCs/>
          <w:sz w:val="20"/>
          <w:szCs w:val="20"/>
        </w:rPr>
      </w:pPr>
      <w:r w:rsidRPr="00060E32">
        <w:rPr>
          <w:b/>
          <w:bCs/>
          <w:sz w:val="20"/>
          <w:szCs w:val="20"/>
        </w:rPr>
        <w:t>§ 5</w:t>
      </w:r>
    </w:p>
    <w:p w:rsidR="00060E32" w:rsidRPr="00060E32" w:rsidRDefault="00060E32" w:rsidP="00BA272C">
      <w:pPr>
        <w:numPr>
          <w:ilvl w:val="0"/>
          <w:numId w:val="30"/>
        </w:numPr>
        <w:tabs>
          <w:tab w:val="num" w:pos="426"/>
        </w:tabs>
        <w:ind w:left="426" w:hanging="426"/>
        <w:jc w:val="both"/>
        <w:rPr>
          <w:bCs/>
          <w:sz w:val="20"/>
          <w:szCs w:val="20"/>
        </w:rPr>
      </w:pPr>
      <w:r w:rsidRPr="00060E32">
        <w:rPr>
          <w:bCs/>
          <w:sz w:val="20"/>
          <w:szCs w:val="20"/>
        </w:rPr>
        <w:t xml:space="preserve">Zamawiający udostępni nieodpłatnie Wykonawcy sale lekcyjne spełniające odpowiednie wymagania na potrzeby </w:t>
      </w:r>
    </w:p>
    <w:p w:rsidR="00060E32" w:rsidRPr="00060E32" w:rsidRDefault="00060E32" w:rsidP="00BA272C">
      <w:pPr>
        <w:jc w:val="both"/>
        <w:rPr>
          <w:bCs/>
          <w:sz w:val="20"/>
          <w:szCs w:val="20"/>
        </w:rPr>
      </w:pPr>
      <w:r w:rsidRPr="00060E32">
        <w:rPr>
          <w:bCs/>
          <w:sz w:val="20"/>
          <w:szCs w:val="20"/>
        </w:rPr>
        <w:t xml:space="preserve">zajęć opisanych w § 2.  </w:t>
      </w:r>
    </w:p>
    <w:p w:rsidR="00060E32" w:rsidRPr="00060E32" w:rsidRDefault="00060E32" w:rsidP="00BA272C">
      <w:pPr>
        <w:numPr>
          <w:ilvl w:val="0"/>
          <w:numId w:val="30"/>
        </w:numPr>
        <w:tabs>
          <w:tab w:val="num" w:pos="426"/>
        </w:tabs>
        <w:ind w:left="426" w:hanging="426"/>
        <w:jc w:val="both"/>
        <w:rPr>
          <w:bCs/>
          <w:sz w:val="20"/>
          <w:szCs w:val="20"/>
        </w:rPr>
      </w:pPr>
      <w:r w:rsidRPr="00060E32">
        <w:rPr>
          <w:bCs/>
          <w:sz w:val="20"/>
          <w:szCs w:val="20"/>
        </w:rPr>
        <w:t>Zamawiający udostępni Wykonawcy pełne listy uczestnik</w:t>
      </w:r>
      <w:r w:rsidR="004E522F">
        <w:rPr>
          <w:bCs/>
          <w:sz w:val="20"/>
          <w:szCs w:val="20"/>
        </w:rPr>
        <w:t>ów zajęć/szkoleń  opisanych w § 2</w:t>
      </w:r>
      <w:r w:rsidRPr="00060E32">
        <w:rPr>
          <w:bCs/>
          <w:sz w:val="20"/>
          <w:szCs w:val="20"/>
        </w:rPr>
        <w:t xml:space="preserve"> w terminie 2 </w:t>
      </w:r>
    </w:p>
    <w:p w:rsidR="00060E32" w:rsidRPr="00060E32" w:rsidRDefault="00060E32" w:rsidP="00BA272C">
      <w:pPr>
        <w:jc w:val="both"/>
        <w:rPr>
          <w:bCs/>
          <w:sz w:val="20"/>
          <w:szCs w:val="20"/>
        </w:rPr>
      </w:pPr>
      <w:r w:rsidRPr="00060E32">
        <w:rPr>
          <w:bCs/>
          <w:sz w:val="20"/>
          <w:szCs w:val="20"/>
        </w:rPr>
        <w:t>(słownie: dwóch) dni przed uzgodnionym rozpoczęciem zajęć w każdej grupie.</w:t>
      </w:r>
    </w:p>
    <w:p w:rsidR="00060E32" w:rsidRPr="00060E32" w:rsidRDefault="00060E32" w:rsidP="00BA272C">
      <w:pPr>
        <w:numPr>
          <w:ilvl w:val="0"/>
          <w:numId w:val="30"/>
        </w:numPr>
        <w:tabs>
          <w:tab w:val="num" w:pos="426"/>
        </w:tabs>
        <w:ind w:left="426" w:hanging="426"/>
        <w:jc w:val="both"/>
        <w:rPr>
          <w:bCs/>
          <w:sz w:val="20"/>
          <w:szCs w:val="20"/>
        </w:rPr>
      </w:pPr>
      <w:r w:rsidRPr="00060E32">
        <w:rPr>
          <w:bCs/>
          <w:sz w:val="20"/>
          <w:szCs w:val="20"/>
        </w:rPr>
        <w:t xml:space="preserve">Zamawiający zastrzega sobie prawo kontroli prawidłowości realizacji przedmiotu zamówienia w każdym czasie </w:t>
      </w:r>
    </w:p>
    <w:p w:rsidR="00060E32" w:rsidRPr="00060E32" w:rsidRDefault="00060E32" w:rsidP="00BA272C">
      <w:pPr>
        <w:jc w:val="both"/>
        <w:rPr>
          <w:bCs/>
          <w:sz w:val="20"/>
          <w:szCs w:val="20"/>
        </w:rPr>
      </w:pPr>
      <w:r w:rsidRPr="00060E32">
        <w:rPr>
          <w:bCs/>
          <w:sz w:val="20"/>
          <w:szCs w:val="20"/>
        </w:rPr>
        <w:t>obowiązywania umowy.</w:t>
      </w:r>
    </w:p>
    <w:p w:rsidR="00060E32" w:rsidRPr="00060E32" w:rsidRDefault="00060E32" w:rsidP="00BA272C">
      <w:pPr>
        <w:numPr>
          <w:ilvl w:val="0"/>
          <w:numId w:val="30"/>
        </w:numPr>
        <w:ind w:left="426" w:hanging="426"/>
        <w:jc w:val="both"/>
        <w:rPr>
          <w:bCs/>
          <w:sz w:val="20"/>
          <w:szCs w:val="20"/>
        </w:rPr>
      </w:pPr>
      <w:r w:rsidRPr="00060E32">
        <w:rPr>
          <w:bCs/>
          <w:sz w:val="20"/>
          <w:szCs w:val="20"/>
        </w:rPr>
        <w:t xml:space="preserve">Osoba odpowiedzialna za koordynację działań ze strony Zamawiającego lub pracownika Mazowieckiej Jednostki </w:t>
      </w:r>
    </w:p>
    <w:p w:rsidR="00BA272C" w:rsidRPr="00BA272C" w:rsidRDefault="00060E32" w:rsidP="00BA272C">
      <w:pPr>
        <w:jc w:val="both"/>
        <w:rPr>
          <w:bCs/>
          <w:sz w:val="20"/>
          <w:szCs w:val="20"/>
        </w:rPr>
      </w:pPr>
      <w:r w:rsidRPr="00060E32">
        <w:rPr>
          <w:bCs/>
          <w:sz w:val="20"/>
          <w:szCs w:val="20"/>
        </w:rPr>
        <w:t>Wdrażania Projektów Unijnych mają prawo do dokonywania kontroli zajęć w każdym czasie ich trwania w zakresie przebiegu i efektywności oraz frekwencji uczestników.</w:t>
      </w:r>
    </w:p>
    <w:p w:rsidR="00060E32" w:rsidRPr="00060E32" w:rsidRDefault="00060E32" w:rsidP="00BA272C">
      <w:pPr>
        <w:numPr>
          <w:ilvl w:val="0"/>
          <w:numId w:val="30"/>
        </w:numPr>
        <w:tabs>
          <w:tab w:val="clear" w:pos="720"/>
          <w:tab w:val="num" w:pos="360"/>
          <w:tab w:val="num" w:pos="426"/>
        </w:tabs>
        <w:suppressAutoHyphens/>
        <w:ind w:hanging="720"/>
        <w:jc w:val="both"/>
        <w:rPr>
          <w:b/>
          <w:bCs/>
          <w:sz w:val="20"/>
          <w:szCs w:val="20"/>
        </w:rPr>
      </w:pPr>
      <w:r w:rsidRPr="00060E32">
        <w:rPr>
          <w:sz w:val="20"/>
          <w:szCs w:val="20"/>
        </w:rPr>
        <w:t xml:space="preserve">W przypadku zastrzeżeń Zamawiającego do poziomu lub sposobu realizacji przedmiotu umowy, Zamawiający </w:t>
      </w:r>
    </w:p>
    <w:p w:rsidR="00060E32" w:rsidRPr="00060E32" w:rsidRDefault="00060E32" w:rsidP="00BA272C">
      <w:pPr>
        <w:suppressAutoHyphens/>
        <w:jc w:val="both"/>
        <w:rPr>
          <w:b/>
          <w:bCs/>
          <w:sz w:val="20"/>
          <w:szCs w:val="20"/>
        </w:rPr>
      </w:pPr>
      <w:r w:rsidRPr="00060E32">
        <w:rPr>
          <w:sz w:val="20"/>
          <w:szCs w:val="20"/>
        </w:rPr>
        <w:t>może wezwać Wykonawcę do zmiany sposobu wykonywania przedmiotu umowy, wyznaczając w tym celu odpowiedni termin.</w:t>
      </w:r>
    </w:p>
    <w:p w:rsidR="00060E32" w:rsidRPr="00060E32" w:rsidRDefault="00060E32" w:rsidP="00060E32">
      <w:pPr>
        <w:tabs>
          <w:tab w:val="left" w:pos="2127"/>
        </w:tabs>
        <w:spacing w:line="276" w:lineRule="auto"/>
        <w:jc w:val="center"/>
        <w:rPr>
          <w:b/>
          <w:bCs/>
          <w:sz w:val="20"/>
          <w:szCs w:val="20"/>
        </w:rPr>
      </w:pPr>
      <w:r w:rsidRPr="00060E32">
        <w:rPr>
          <w:b/>
          <w:bCs/>
          <w:sz w:val="20"/>
          <w:szCs w:val="20"/>
        </w:rPr>
        <w:t>§ 6</w:t>
      </w:r>
    </w:p>
    <w:p w:rsidR="00060E32" w:rsidRPr="00060E32" w:rsidRDefault="00060E32" w:rsidP="00060E32">
      <w:pPr>
        <w:numPr>
          <w:ilvl w:val="0"/>
          <w:numId w:val="27"/>
        </w:numPr>
        <w:tabs>
          <w:tab w:val="num" w:pos="426"/>
        </w:tabs>
        <w:spacing w:line="276" w:lineRule="auto"/>
        <w:ind w:left="426" w:hanging="426"/>
        <w:jc w:val="both"/>
        <w:rPr>
          <w:bCs/>
          <w:sz w:val="20"/>
          <w:szCs w:val="20"/>
        </w:rPr>
      </w:pPr>
      <w:r w:rsidRPr="00060E32">
        <w:rPr>
          <w:bCs/>
          <w:sz w:val="20"/>
          <w:szCs w:val="20"/>
        </w:rPr>
        <w:lastRenderedPageBreak/>
        <w:t xml:space="preserve">Za wykonanie przedmiotu umowy, o którym mowa w § 2 Wykonawca otrzyma łączne wynagrodzenie brutto </w:t>
      </w:r>
    </w:p>
    <w:p w:rsidR="00060E32" w:rsidRPr="00060E32" w:rsidRDefault="00060E32" w:rsidP="00060E32">
      <w:pPr>
        <w:spacing w:line="276" w:lineRule="auto"/>
        <w:ind w:left="426"/>
        <w:jc w:val="both"/>
        <w:rPr>
          <w:bCs/>
          <w:sz w:val="20"/>
          <w:szCs w:val="20"/>
        </w:rPr>
      </w:pPr>
      <w:r w:rsidRPr="00060E32">
        <w:rPr>
          <w:bCs/>
          <w:sz w:val="20"/>
          <w:szCs w:val="20"/>
        </w:rPr>
        <w:t>w wysokości:</w:t>
      </w:r>
    </w:p>
    <w:p w:rsidR="00060E32" w:rsidRPr="00060E32" w:rsidRDefault="004E522F" w:rsidP="00060E32">
      <w:pPr>
        <w:spacing w:line="276" w:lineRule="auto"/>
        <w:ind w:left="426"/>
        <w:jc w:val="both"/>
        <w:rPr>
          <w:bCs/>
          <w:sz w:val="20"/>
          <w:szCs w:val="20"/>
        </w:rPr>
      </w:pPr>
      <w:r>
        <w:rPr>
          <w:bCs/>
          <w:sz w:val="20"/>
          <w:szCs w:val="20"/>
        </w:rPr>
        <w:t>1</w:t>
      </w:r>
      <w:r w:rsidR="00060E32" w:rsidRPr="00060E32">
        <w:rPr>
          <w:bCs/>
          <w:sz w:val="20"/>
          <w:szCs w:val="20"/>
        </w:rPr>
        <w:t xml:space="preserve">) Zadanie nr 1*. Podnoszenie kwalifikacji zawodowych nauczycieli*: </w:t>
      </w:r>
    </w:p>
    <w:p w:rsidR="00060E32" w:rsidRPr="00060E32" w:rsidRDefault="00060E32" w:rsidP="00060E32">
      <w:pPr>
        <w:spacing w:line="276" w:lineRule="auto"/>
        <w:ind w:left="426"/>
        <w:jc w:val="both"/>
        <w:rPr>
          <w:bCs/>
          <w:sz w:val="20"/>
          <w:szCs w:val="20"/>
        </w:rPr>
      </w:pPr>
      <w:r w:rsidRPr="00060E32">
        <w:rPr>
          <w:bCs/>
          <w:sz w:val="20"/>
          <w:szCs w:val="20"/>
        </w:rPr>
        <w:t>Cena brutto ………….………zł (słownie: …………………………………………………………………zł);</w:t>
      </w:r>
    </w:p>
    <w:p w:rsidR="00060E32" w:rsidRPr="00060E32" w:rsidRDefault="004E522F" w:rsidP="00060E32">
      <w:pPr>
        <w:spacing w:line="276" w:lineRule="auto"/>
        <w:ind w:left="426"/>
        <w:jc w:val="both"/>
        <w:rPr>
          <w:bCs/>
          <w:sz w:val="20"/>
          <w:szCs w:val="20"/>
        </w:rPr>
      </w:pPr>
      <w:r>
        <w:rPr>
          <w:bCs/>
          <w:sz w:val="20"/>
          <w:szCs w:val="20"/>
        </w:rPr>
        <w:t>2</w:t>
      </w:r>
      <w:r w:rsidR="00060E32" w:rsidRPr="00060E32">
        <w:rPr>
          <w:bCs/>
          <w:sz w:val="20"/>
          <w:szCs w:val="20"/>
        </w:rPr>
        <w:t>)</w:t>
      </w:r>
      <w:r w:rsidR="00060E32" w:rsidRPr="00060E32">
        <w:rPr>
          <w:bCs/>
          <w:sz w:val="20"/>
          <w:szCs w:val="20"/>
        </w:rPr>
        <w:tab/>
        <w:t>Zadanie nr 2*. Zajęcia przygotowujące do egzaminu zewnętrznego*:</w:t>
      </w:r>
    </w:p>
    <w:p w:rsidR="00060E32" w:rsidRPr="00060E32" w:rsidRDefault="00060E32" w:rsidP="00060E32">
      <w:pPr>
        <w:spacing w:line="276" w:lineRule="auto"/>
        <w:ind w:left="426"/>
        <w:jc w:val="both"/>
        <w:rPr>
          <w:bCs/>
          <w:sz w:val="20"/>
          <w:szCs w:val="20"/>
        </w:rPr>
      </w:pPr>
      <w:r w:rsidRPr="00060E32">
        <w:rPr>
          <w:bCs/>
          <w:sz w:val="20"/>
          <w:szCs w:val="20"/>
        </w:rPr>
        <w:t>Cena brutto ………….………zł (słownie: …………………………………………………………………zł);</w:t>
      </w:r>
    </w:p>
    <w:p w:rsidR="00060E32" w:rsidRPr="00060E32" w:rsidRDefault="004E522F" w:rsidP="00060E32">
      <w:pPr>
        <w:spacing w:line="276" w:lineRule="auto"/>
        <w:ind w:left="426"/>
        <w:jc w:val="both"/>
        <w:rPr>
          <w:bCs/>
          <w:sz w:val="20"/>
          <w:szCs w:val="20"/>
        </w:rPr>
      </w:pPr>
      <w:r>
        <w:rPr>
          <w:bCs/>
          <w:sz w:val="20"/>
          <w:szCs w:val="20"/>
        </w:rPr>
        <w:t>3</w:t>
      </w:r>
      <w:r w:rsidR="00060E32" w:rsidRPr="00060E32">
        <w:rPr>
          <w:bCs/>
          <w:sz w:val="20"/>
          <w:szCs w:val="20"/>
        </w:rPr>
        <w:t>)</w:t>
      </w:r>
      <w:r w:rsidR="00060E32" w:rsidRPr="00060E32">
        <w:rPr>
          <w:bCs/>
          <w:sz w:val="20"/>
          <w:szCs w:val="20"/>
        </w:rPr>
        <w:tab/>
        <w:t>Zadanie nr 3*. Rozwijanie postaw kluczowych dla rynku pracy*:</w:t>
      </w:r>
    </w:p>
    <w:p w:rsidR="00060E32" w:rsidRPr="00060E32" w:rsidRDefault="00060E32" w:rsidP="00060E32">
      <w:pPr>
        <w:spacing w:line="276" w:lineRule="auto"/>
        <w:ind w:left="426"/>
        <w:jc w:val="both"/>
        <w:rPr>
          <w:bCs/>
          <w:sz w:val="20"/>
          <w:szCs w:val="20"/>
        </w:rPr>
      </w:pPr>
      <w:r w:rsidRPr="00060E32">
        <w:rPr>
          <w:bCs/>
          <w:sz w:val="20"/>
          <w:szCs w:val="20"/>
        </w:rPr>
        <w:t>Cena brutto ………….………zł (słownie: …………………………………………………………………zł).</w:t>
      </w:r>
    </w:p>
    <w:p w:rsidR="00060E32" w:rsidRPr="00060E32" w:rsidRDefault="00060E32" w:rsidP="00060E32">
      <w:pPr>
        <w:spacing w:line="276" w:lineRule="auto"/>
        <w:ind w:left="426"/>
        <w:jc w:val="both"/>
        <w:rPr>
          <w:bCs/>
          <w:sz w:val="20"/>
          <w:szCs w:val="20"/>
        </w:rPr>
      </w:pPr>
      <w:r w:rsidRPr="00060E32">
        <w:rPr>
          <w:bCs/>
          <w:sz w:val="20"/>
          <w:szCs w:val="20"/>
        </w:rPr>
        <w:t>*</w:t>
      </w:r>
      <w:r w:rsidRPr="00060E32">
        <w:rPr>
          <w:sz w:val="20"/>
          <w:szCs w:val="20"/>
          <w:vertAlign w:val="superscript"/>
        </w:rPr>
        <w:t xml:space="preserve"> </w:t>
      </w:r>
      <w:r w:rsidRPr="00060E32">
        <w:rPr>
          <w:bCs/>
          <w:sz w:val="20"/>
          <w:szCs w:val="20"/>
        </w:rPr>
        <w:t xml:space="preserve">(niepotrzebne skreślić) </w:t>
      </w:r>
    </w:p>
    <w:p w:rsidR="00060E32" w:rsidRPr="00060E32" w:rsidRDefault="00060E32" w:rsidP="00FE4585">
      <w:pPr>
        <w:ind w:left="426"/>
        <w:jc w:val="both"/>
        <w:rPr>
          <w:bCs/>
          <w:sz w:val="20"/>
          <w:szCs w:val="20"/>
        </w:rPr>
      </w:pPr>
      <w:r w:rsidRPr="00060E32">
        <w:rPr>
          <w:bCs/>
          <w:sz w:val="20"/>
          <w:szCs w:val="20"/>
        </w:rPr>
        <w:t>zgodnie z przedstawioną przez Wykonawcę ofertą stanowiącą załącznik do niniejszej umowy.</w:t>
      </w:r>
    </w:p>
    <w:p w:rsidR="00060E32" w:rsidRPr="00060E32" w:rsidRDefault="00060E32" w:rsidP="00FE4585">
      <w:pPr>
        <w:numPr>
          <w:ilvl w:val="0"/>
          <w:numId w:val="27"/>
        </w:numPr>
        <w:tabs>
          <w:tab w:val="num" w:pos="435"/>
        </w:tabs>
        <w:ind w:left="435"/>
        <w:jc w:val="both"/>
        <w:rPr>
          <w:bCs/>
          <w:sz w:val="20"/>
          <w:szCs w:val="20"/>
        </w:rPr>
      </w:pPr>
      <w:r w:rsidRPr="00060E32">
        <w:rPr>
          <w:bCs/>
          <w:sz w:val="20"/>
          <w:szCs w:val="20"/>
        </w:rPr>
        <w:t>Wynagrodzenie, o którym mowa w ust. 1 obejmuje wszystkie koszty i zobowiązania jakie Wykonawca poniesie/poniósł w związku z wykonaniem niniejszej umowy.</w:t>
      </w:r>
    </w:p>
    <w:p w:rsidR="00FE4585" w:rsidRPr="00FE4585" w:rsidRDefault="00060E32" w:rsidP="00FE4585">
      <w:pPr>
        <w:numPr>
          <w:ilvl w:val="0"/>
          <w:numId w:val="27"/>
        </w:numPr>
        <w:tabs>
          <w:tab w:val="num" w:pos="426"/>
        </w:tabs>
        <w:ind w:left="426" w:hanging="426"/>
        <w:jc w:val="both"/>
        <w:rPr>
          <w:bCs/>
          <w:sz w:val="20"/>
          <w:szCs w:val="20"/>
        </w:rPr>
      </w:pPr>
      <w:r w:rsidRPr="00060E32">
        <w:rPr>
          <w:bCs/>
          <w:sz w:val="20"/>
          <w:szCs w:val="20"/>
        </w:rPr>
        <w:t xml:space="preserve">Wynagrodzenie, o którym mowa w ust. 1 płatne będzie etapowo na podstawie prawidłowo wystawionej faktury/rachunku wystawionej przez Wykonawcę przelewem na rachunek bankowy wskazany w fakturze/rachunku przez Wykonawcę. </w:t>
      </w:r>
      <w:r w:rsidRPr="00060E32">
        <w:rPr>
          <w:sz w:val="20"/>
          <w:szCs w:val="20"/>
        </w:rPr>
        <w:t xml:space="preserve">Faktura / rachunek będzie wystawiana za zrealizowane zajęcia nie rzadziej niż raz na miesiąc, </w:t>
      </w:r>
    </w:p>
    <w:p w:rsidR="00060E32" w:rsidRPr="00060E32" w:rsidRDefault="00060E32" w:rsidP="00FE4585">
      <w:pPr>
        <w:ind w:left="426"/>
        <w:jc w:val="both"/>
        <w:rPr>
          <w:bCs/>
          <w:sz w:val="20"/>
          <w:szCs w:val="20"/>
        </w:rPr>
      </w:pPr>
      <w:r w:rsidRPr="00060E32">
        <w:rPr>
          <w:sz w:val="20"/>
          <w:szCs w:val="20"/>
        </w:rPr>
        <w:t>z terminem płatności nie krótszym niż 14 dni.</w:t>
      </w:r>
    </w:p>
    <w:p w:rsidR="00060E32" w:rsidRPr="00060E32" w:rsidRDefault="00060E32" w:rsidP="00FE4585">
      <w:pPr>
        <w:numPr>
          <w:ilvl w:val="0"/>
          <w:numId w:val="27"/>
        </w:numPr>
        <w:tabs>
          <w:tab w:val="num" w:pos="426"/>
        </w:tabs>
        <w:ind w:left="426" w:hanging="426"/>
        <w:jc w:val="both"/>
        <w:rPr>
          <w:bCs/>
          <w:sz w:val="20"/>
          <w:szCs w:val="20"/>
        </w:rPr>
      </w:pPr>
      <w:r w:rsidRPr="00060E32">
        <w:rPr>
          <w:bCs/>
          <w:sz w:val="20"/>
          <w:szCs w:val="20"/>
        </w:rPr>
        <w:t xml:space="preserve">Ze względu na otrzymywanie przez Zleceniodawcę dofinansowania Projektu transzami, Strony ustalają, że wynagrodzenie, o którym mowa w niniejszym paragrafie płatne będzie częściowo w trakcie cyklu szkoleń na podstawie faktur cząstkowych. </w:t>
      </w:r>
      <w:r w:rsidRPr="00060E32">
        <w:rPr>
          <w:sz w:val="20"/>
          <w:szCs w:val="20"/>
        </w:rPr>
        <w:t>Wynagrodzenie wypłacane będzie po przekazaniu środków finansowych, przez Instytucję Pośredniczącą – Mazowiecką Jednostkę Wdrażania Programów Unijnych (MJWPU) na rachunek bankowy projektu. W sytuacji opóźnień w przekazaniu środków przez Instytucję Pośredniczącą (MJWPU), wypłata wynagrodzenia nastąpi niezwłocznie po ich przekazaniu. W przypadku, o którym mowa Wykonawcy nie przysługują odsetki z tytułu opóźnienia w zapłacie należnego wynagrodzenia.</w:t>
      </w:r>
    </w:p>
    <w:p w:rsidR="00060E32" w:rsidRPr="00060E32" w:rsidRDefault="00060E32" w:rsidP="00060E32">
      <w:pPr>
        <w:spacing w:line="276" w:lineRule="auto"/>
        <w:ind w:left="426"/>
        <w:jc w:val="both"/>
        <w:rPr>
          <w:bCs/>
          <w:sz w:val="20"/>
          <w:szCs w:val="20"/>
        </w:rPr>
      </w:pPr>
    </w:p>
    <w:p w:rsidR="00060E32" w:rsidRPr="00060E32" w:rsidRDefault="00060E32" w:rsidP="00060E32">
      <w:pPr>
        <w:spacing w:line="276" w:lineRule="auto"/>
        <w:jc w:val="center"/>
        <w:rPr>
          <w:b/>
          <w:bCs/>
          <w:sz w:val="20"/>
          <w:szCs w:val="20"/>
        </w:rPr>
      </w:pPr>
      <w:r w:rsidRPr="00060E32">
        <w:rPr>
          <w:b/>
          <w:bCs/>
          <w:sz w:val="20"/>
          <w:szCs w:val="20"/>
        </w:rPr>
        <w:t>§ 7</w:t>
      </w:r>
    </w:p>
    <w:p w:rsidR="00060E32" w:rsidRPr="00060E32" w:rsidRDefault="00060E32" w:rsidP="00060E32">
      <w:pPr>
        <w:numPr>
          <w:ilvl w:val="0"/>
          <w:numId w:val="28"/>
        </w:numPr>
        <w:spacing w:line="276" w:lineRule="auto"/>
        <w:jc w:val="both"/>
        <w:rPr>
          <w:sz w:val="20"/>
          <w:szCs w:val="20"/>
          <w:lang w:eastAsia="en-US"/>
        </w:rPr>
      </w:pPr>
      <w:r w:rsidRPr="00060E32">
        <w:rPr>
          <w:sz w:val="20"/>
          <w:szCs w:val="20"/>
          <w:lang w:eastAsia="en-US"/>
        </w:rPr>
        <w:t>Niniejsza umowa zawarta została na czas określony tj. od dnia podpisania umowy do dnia:</w:t>
      </w:r>
    </w:p>
    <w:p w:rsidR="00060E32" w:rsidRPr="00060E32" w:rsidRDefault="00060E32" w:rsidP="00060E32">
      <w:pPr>
        <w:spacing w:line="276" w:lineRule="auto"/>
        <w:ind w:left="405"/>
        <w:jc w:val="both"/>
        <w:rPr>
          <w:sz w:val="20"/>
          <w:szCs w:val="20"/>
          <w:lang w:eastAsia="en-US"/>
        </w:rPr>
      </w:pPr>
      <w:r w:rsidRPr="00060E32">
        <w:rPr>
          <w:bCs/>
          <w:sz w:val="20"/>
          <w:szCs w:val="20"/>
          <w:lang w:eastAsia="en-US"/>
        </w:rPr>
        <w:t xml:space="preserve">Zadanie nr 1* do dnia </w:t>
      </w:r>
      <w:r w:rsidRPr="00060E32">
        <w:rPr>
          <w:sz w:val="20"/>
          <w:szCs w:val="20"/>
          <w:lang w:eastAsia="en-US"/>
        </w:rPr>
        <w:t xml:space="preserve">31.12.2017 r. </w:t>
      </w:r>
    </w:p>
    <w:p w:rsidR="00060E32" w:rsidRPr="00060E32" w:rsidRDefault="00060E32" w:rsidP="00060E32">
      <w:pPr>
        <w:spacing w:line="276" w:lineRule="auto"/>
        <w:ind w:left="405"/>
        <w:jc w:val="both"/>
        <w:rPr>
          <w:bCs/>
          <w:sz w:val="20"/>
          <w:szCs w:val="20"/>
          <w:lang w:eastAsia="en-US"/>
        </w:rPr>
      </w:pPr>
      <w:r w:rsidRPr="00060E32">
        <w:rPr>
          <w:bCs/>
          <w:sz w:val="20"/>
          <w:szCs w:val="20"/>
          <w:lang w:eastAsia="en-US"/>
        </w:rPr>
        <w:t>Zadanie nr 2* do dnia 30.06.2018 r.</w:t>
      </w:r>
    </w:p>
    <w:p w:rsidR="00060E32" w:rsidRPr="00060E32" w:rsidRDefault="00060E32" w:rsidP="00060E32">
      <w:pPr>
        <w:spacing w:line="276" w:lineRule="auto"/>
        <w:ind w:left="405"/>
        <w:jc w:val="both"/>
        <w:rPr>
          <w:sz w:val="20"/>
          <w:szCs w:val="20"/>
          <w:lang w:eastAsia="en-US"/>
        </w:rPr>
      </w:pPr>
      <w:r w:rsidRPr="00060E32">
        <w:rPr>
          <w:sz w:val="20"/>
          <w:szCs w:val="20"/>
          <w:lang w:eastAsia="en-US"/>
        </w:rPr>
        <w:t>Zadanie nr 3* do dnia 30.06.2018 r.</w:t>
      </w:r>
    </w:p>
    <w:p w:rsidR="00060E32" w:rsidRPr="00060E32" w:rsidRDefault="00060E32" w:rsidP="00060E32">
      <w:pPr>
        <w:numPr>
          <w:ilvl w:val="0"/>
          <w:numId w:val="28"/>
        </w:numPr>
        <w:spacing w:line="276" w:lineRule="auto"/>
        <w:jc w:val="both"/>
        <w:rPr>
          <w:sz w:val="20"/>
          <w:szCs w:val="20"/>
          <w:lang w:eastAsia="en-US"/>
        </w:rPr>
      </w:pPr>
      <w:r w:rsidRPr="00060E32">
        <w:rPr>
          <w:sz w:val="20"/>
          <w:szCs w:val="20"/>
          <w:lang w:eastAsia="en-US"/>
        </w:rPr>
        <w:t xml:space="preserve">Zamawiający może wypowiedzieć niniejszą umowę w trakcie jej trwania z zachowaniem  1-miesięcznego okresu wypowiedzenia, jeśli wystąpią przyczyny, dla których wykonanie umowy w całości lub części nie będzie leżało </w:t>
      </w:r>
    </w:p>
    <w:p w:rsidR="00060E32" w:rsidRPr="00060E32" w:rsidRDefault="00060E32" w:rsidP="00060E32">
      <w:pPr>
        <w:spacing w:line="276" w:lineRule="auto"/>
        <w:ind w:left="405"/>
        <w:jc w:val="both"/>
        <w:rPr>
          <w:sz w:val="20"/>
          <w:szCs w:val="20"/>
          <w:lang w:eastAsia="en-US"/>
        </w:rPr>
      </w:pPr>
      <w:r w:rsidRPr="00060E32">
        <w:rPr>
          <w:sz w:val="20"/>
          <w:szCs w:val="20"/>
          <w:lang w:eastAsia="en-US"/>
        </w:rPr>
        <w:t xml:space="preserve">w interesie publicznym, czego nie można było przewidzieć wcześniej. W takim przypadku Wykonawca ma prawo jedynie do tej części wynagrodzenia, która odpowiada zrealizowanym do tego momentu szkoleniom. </w:t>
      </w:r>
    </w:p>
    <w:p w:rsidR="00060E32" w:rsidRPr="00060E32" w:rsidRDefault="00060E32" w:rsidP="00060E32">
      <w:pPr>
        <w:numPr>
          <w:ilvl w:val="0"/>
          <w:numId w:val="28"/>
        </w:numPr>
        <w:spacing w:line="276" w:lineRule="auto"/>
        <w:jc w:val="both"/>
        <w:rPr>
          <w:sz w:val="20"/>
          <w:szCs w:val="20"/>
          <w:lang w:eastAsia="en-US"/>
        </w:rPr>
      </w:pPr>
      <w:r w:rsidRPr="00060E32">
        <w:rPr>
          <w:sz w:val="20"/>
          <w:szCs w:val="20"/>
          <w:lang w:eastAsia="en-US"/>
        </w:rPr>
        <w:t>Wykonawcy przysługuje prawo wypowiedzenia niniejszej umowy z zachowaniem 1-miesięcznego okresu wypowiedzenia, w przypadku jeśli Zamawiający odmawia wypłaty częściowego wynagrodzenia za zrealizowaną część usług pomimo posiadania przez Zamawiającego środków pochodzących z dofinansowania Projektu.</w:t>
      </w:r>
    </w:p>
    <w:p w:rsidR="00060E32" w:rsidRPr="00060E32" w:rsidRDefault="00060E32" w:rsidP="00060E32">
      <w:pPr>
        <w:numPr>
          <w:ilvl w:val="0"/>
          <w:numId w:val="28"/>
        </w:numPr>
        <w:autoSpaceDE w:val="0"/>
        <w:autoSpaceDN w:val="0"/>
        <w:adjustRightInd w:val="0"/>
        <w:spacing w:line="276" w:lineRule="auto"/>
        <w:jc w:val="both"/>
        <w:rPr>
          <w:sz w:val="20"/>
          <w:szCs w:val="20"/>
          <w:lang w:eastAsia="en-US"/>
        </w:rPr>
      </w:pPr>
      <w:r w:rsidRPr="00060E32">
        <w:rPr>
          <w:sz w:val="20"/>
          <w:szCs w:val="20"/>
          <w:lang w:eastAsia="en-US"/>
        </w:rPr>
        <w:t>Z tytułu niewykonania lub nienależytego wykonania umowy Wykonawca jest zobowiązany zapłacić na rzecz Zamawiającego następujące kary umowne:</w:t>
      </w:r>
    </w:p>
    <w:p w:rsidR="00060E32" w:rsidRPr="00060E32" w:rsidRDefault="00060E32" w:rsidP="00060E32">
      <w:pPr>
        <w:numPr>
          <w:ilvl w:val="0"/>
          <w:numId w:val="37"/>
        </w:numPr>
        <w:autoSpaceDE w:val="0"/>
        <w:autoSpaceDN w:val="0"/>
        <w:adjustRightInd w:val="0"/>
        <w:spacing w:line="276" w:lineRule="auto"/>
        <w:jc w:val="both"/>
        <w:rPr>
          <w:sz w:val="20"/>
          <w:szCs w:val="20"/>
          <w:lang w:eastAsia="en-US"/>
        </w:rPr>
      </w:pPr>
      <w:r w:rsidRPr="00060E32">
        <w:rPr>
          <w:sz w:val="20"/>
          <w:szCs w:val="20"/>
          <w:lang w:eastAsia="en-US"/>
        </w:rPr>
        <w:t xml:space="preserve">w wysokości 0,2 % </w:t>
      </w:r>
      <w:bookmarkStart w:id="4" w:name="_Hlk496859278"/>
      <w:r w:rsidRPr="00060E32">
        <w:rPr>
          <w:sz w:val="20"/>
          <w:szCs w:val="20"/>
          <w:lang w:eastAsia="en-US"/>
        </w:rPr>
        <w:t xml:space="preserve">Wynagrodzenia umownego brutto określonego w § 6 ust. 1, </w:t>
      </w:r>
      <w:bookmarkEnd w:id="4"/>
      <w:r w:rsidRPr="00060E32">
        <w:rPr>
          <w:sz w:val="20"/>
          <w:szCs w:val="20"/>
          <w:lang w:eastAsia="en-US"/>
        </w:rPr>
        <w:t xml:space="preserve">za każdy dzień zwłoki </w:t>
      </w:r>
    </w:p>
    <w:p w:rsidR="00060E32" w:rsidRPr="00060E32" w:rsidRDefault="00060E32" w:rsidP="00060E32">
      <w:pPr>
        <w:autoSpaceDE w:val="0"/>
        <w:autoSpaceDN w:val="0"/>
        <w:adjustRightInd w:val="0"/>
        <w:spacing w:line="276" w:lineRule="auto"/>
        <w:ind w:left="426"/>
        <w:jc w:val="both"/>
        <w:rPr>
          <w:sz w:val="20"/>
          <w:szCs w:val="20"/>
          <w:lang w:eastAsia="en-US"/>
        </w:rPr>
      </w:pPr>
      <w:r w:rsidRPr="00060E32">
        <w:rPr>
          <w:sz w:val="20"/>
          <w:szCs w:val="20"/>
          <w:lang w:eastAsia="en-US"/>
        </w:rPr>
        <w:t>w realizacji przedmiotu umowy w stosunku do terminu określonego w umowie lub na jej podstawie;</w:t>
      </w:r>
    </w:p>
    <w:p w:rsidR="00060E32" w:rsidRPr="00060E32" w:rsidRDefault="00060E32" w:rsidP="004E522F">
      <w:pPr>
        <w:numPr>
          <w:ilvl w:val="0"/>
          <w:numId w:val="37"/>
        </w:numPr>
        <w:autoSpaceDE w:val="0"/>
        <w:autoSpaceDN w:val="0"/>
        <w:adjustRightInd w:val="0"/>
        <w:spacing w:line="276" w:lineRule="auto"/>
        <w:ind w:left="426" w:firstLine="0"/>
        <w:jc w:val="both"/>
        <w:rPr>
          <w:sz w:val="20"/>
          <w:szCs w:val="20"/>
          <w:lang w:eastAsia="en-US"/>
        </w:rPr>
      </w:pPr>
      <w:r w:rsidRPr="00060E32">
        <w:rPr>
          <w:sz w:val="20"/>
          <w:szCs w:val="20"/>
          <w:lang w:eastAsia="en-US"/>
        </w:rPr>
        <w:t>w wysokości 20 % Wynagrodzenia umownego brutto określone</w:t>
      </w:r>
      <w:r w:rsidR="00BA272C">
        <w:rPr>
          <w:sz w:val="20"/>
          <w:szCs w:val="20"/>
          <w:lang w:eastAsia="en-US"/>
        </w:rPr>
        <w:t xml:space="preserve">go w § 6 ust. 1, w przypadku wypowiedzenia </w:t>
      </w:r>
      <w:r w:rsidRPr="00060E32">
        <w:rPr>
          <w:sz w:val="20"/>
          <w:szCs w:val="20"/>
          <w:lang w:eastAsia="en-US"/>
        </w:rPr>
        <w:t>umowy z przyczyn leżących po stronie Wykonawcy.</w:t>
      </w:r>
    </w:p>
    <w:p w:rsidR="00060E32" w:rsidRPr="00060E32" w:rsidRDefault="00060E32" w:rsidP="00060E32">
      <w:pPr>
        <w:numPr>
          <w:ilvl w:val="0"/>
          <w:numId w:val="37"/>
        </w:numPr>
        <w:autoSpaceDE w:val="0"/>
        <w:autoSpaceDN w:val="0"/>
        <w:adjustRightInd w:val="0"/>
        <w:spacing w:line="276" w:lineRule="auto"/>
        <w:jc w:val="both"/>
        <w:rPr>
          <w:sz w:val="20"/>
          <w:szCs w:val="20"/>
          <w:lang w:eastAsia="en-US"/>
        </w:rPr>
      </w:pPr>
      <w:r w:rsidRPr="00060E32">
        <w:rPr>
          <w:sz w:val="20"/>
          <w:szCs w:val="20"/>
          <w:lang w:eastAsia="en-US"/>
        </w:rPr>
        <w:t>w wysokości 1 % Wynagrodzenia umownego brutto określonego w § 6 ust. 1, za skierowanie do realizacji</w:t>
      </w:r>
    </w:p>
    <w:p w:rsidR="00060E32" w:rsidRPr="00060E32" w:rsidRDefault="00060E32" w:rsidP="00060E32">
      <w:pPr>
        <w:autoSpaceDE w:val="0"/>
        <w:autoSpaceDN w:val="0"/>
        <w:adjustRightInd w:val="0"/>
        <w:spacing w:line="276" w:lineRule="auto"/>
        <w:ind w:left="426"/>
        <w:jc w:val="both"/>
        <w:rPr>
          <w:sz w:val="20"/>
          <w:szCs w:val="20"/>
          <w:lang w:eastAsia="en-US"/>
        </w:rPr>
      </w:pPr>
      <w:r w:rsidRPr="00060E32">
        <w:rPr>
          <w:sz w:val="20"/>
          <w:szCs w:val="20"/>
          <w:lang w:eastAsia="en-US"/>
        </w:rPr>
        <w:t>osób bez uprzedniej zgody Zamawiającego, za każdy przypadek.</w:t>
      </w:r>
    </w:p>
    <w:p w:rsidR="00060E32" w:rsidRPr="00060E32" w:rsidRDefault="00060E32" w:rsidP="00060E32">
      <w:pPr>
        <w:numPr>
          <w:ilvl w:val="0"/>
          <w:numId w:val="28"/>
        </w:numPr>
        <w:autoSpaceDE w:val="0"/>
        <w:autoSpaceDN w:val="0"/>
        <w:adjustRightInd w:val="0"/>
        <w:spacing w:line="276" w:lineRule="auto"/>
        <w:jc w:val="both"/>
        <w:rPr>
          <w:sz w:val="20"/>
          <w:szCs w:val="20"/>
          <w:lang w:eastAsia="en-US"/>
        </w:rPr>
      </w:pPr>
      <w:r w:rsidRPr="00060E32">
        <w:rPr>
          <w:sz w:val="20"/>
          <w:szCs w:val="20"/>
          <w:lang w:eastAsia="en-US"/>
        </w:rPr>
        <w:t>Zamawiający może dochodzić na zasadach ogólnych odszkodowania przewyższającego wysokość kar umownych.</w:t>
      </w:r>
    </w:p>
    <w:p w:rsidR="00060E32" w:rsidRPr="00060E32" w:rsidRDefault="00060E32" w:rsidP="00060E32">
      <w:pPr>
        <w:numPr>
          <w:ilvl w:val="0"/>
          <w:numId w:val="28"/>
        </w:numPr>
        <w:autoSpaceDE w:val="0"/>
        <w:autoSpaceDN w:val="0"/>
        <w:adjustRightInd w:val="0"/>
        <w:spacing w:line="276" w:lineRule="auto"/>
        <w:jc w:val="both"/>
        <w:rPr>
          <w:sz w:val="20"/>
          <w:szCs w:val="20"/>
          <w:lang w:eastAsia="en-US"/>
        </w:rPr>
      </w:pPr>
      <w:r w:rsidRPr="00060E32">
        <w:rPr>
          <w:sz w:val="20"/>
          <w:szCs w:val="20"/>
          <w:lang w:eastAsia="en-US"/>
        </w:rPr>
        <w:t xml:space="preserve">Strony uzgadniają, iż Wykonawca wyraża zgodę na potrącanie przez Zamawiającego kar umownych </w:t>
      </w:r>
    </w:p>
    <w:p w:rsidR="00060E32" w:rsidRPr="00060E32" w:rsidRDefault="00060E32" w:rsidP="00060E32">
      <w:pPr>
        <w:autoSpaceDE w:val="0"/>
        <w:autoSpaceDN w:val="0"/>
        <w:adjustRightInd w:val="0"/>
        <w:spacing w:line="276" w:lineRule="auto"/>
        <w:ind w:left="405"/>
        <w:jc w:val="both"/>
        <w:rPr>
          <w:sz w:val="20"/>
          <w:szCs w:val="20"/>
          <w:lang w:eastAsia="en-US"/>
        </w:rPr>
      </w:pPr>
      <w:r w:rsidRPr="00060E32">
        <w:rPr>
          <w:sz w:val="20"/>
          <w:szCs w:val="20"/>
          <w:lang w:eastAsia="en-US"/>
        </w:rPr>
        <w:t>z Wynagrodzenia umownego Wykonawcy. Zamawiający poinformuje Wykonawcę na piśmie o fakcie pomniejszenia wynagrodzenia Wykonawcy o wysokość kar umownych.</w:t>
      </w:r>
    </w:p>
    <w:p w:rsidR="00060E32" w:rsidRPr="00060E32" w:rsidRDefault="00060E32" w:rsidP="00060E32">
      <w:pPr>
        <w:spacing w:line="276" w:lineRule="auto"/>
        <w:ind w:left="426"/>
        <w:jc w:val="both"/>
        <w:rPr>
          <w:bCs/>
          <w:sz w:val="20"/>
          <w:szCs w:val="20"/>
        </w:rPr>
      </w:pPr>
    </w:p>
    <w:p w:rsidR="00060E32" w:rsidRPr="00060E32" w:rsidRDefault="00060E32" w:rsidP="00060E32">
      <w:pPr>
        <w:spacing w:line="276" w:lineRule="auto"/>
        <w:jc w:val="center"/>
        <w:rPr>
          <w:b/>
          <w:bCs/>
          <w:sz w:val="20"/>
          <w:szCs w:val="20"/>
        </w:rPr>
      </w:pPr>
      <w:r w:rsidRPr="00060E32">
        <w:rPr>
          <w:b/>
          <w:sz w:val="20"/>
          <w:szCs w:val="20"/>
        </w:rPr>
        <w:t>§ 8</w:t>
      </w:r>
    </w:p>
    <w:p w:rsidR="00060E32" w:rsidRPr="00060E32" w:rsidRDefault="00060E32" w:rsidP="00060E32">
      <w:pPr>
        <w:spacing w:line="276" w:lineRule="auto"/>
        <w:jc w:val="both"/>
        <w:rPr>
          <w:sz w:val="20"/>
          <w:szCs w:val="20"/>
          <w:lang w:eastAsia="en-US"/>
        </w:rPr>
      </w:pPr>
      <w:r w:rsidRPr="00060E32">
        <w:rPr>
          <w:sz w:val="20"/>
          <w:szCs w:val="20"/>
          <w:lang w:eastAsia="en-US"/>
        </w:rPr>
        <w:t>1. Zmiany istotnych postanowień niniejszej Umowy wymagają formy pisemnej pod rygorem nieważności.</w:t>
      </w:r>
    </w:p>
    <w:p w:rsidR="00060E32" w:rsidRPr="00060E32" w:rsidRDefault="00060E32" w:rsidP="00735E26">
      <w:pPr>
        <w:jc w:val="both"/>
        <w:rPr>
          <w:sz w:val="20"/>
          <w:szCs w:val="20"/>
          <w:lang w:eastAsia="en-US"/>
        </w:rPr>
      </w:pPr>
      <w:r w:rsidRPr="00060E32">
        <w:rPr>
          <w:sz w:val="20"/>
          <w:szCs w:val="20"/>
          <w:lang w:eastAsia="en-US"/>
        </w:rPr>
        <w:t xml:space="preserve">2.  Zmianie ulec mogą: </w:t>
      </w:r>
    </w:p>
    <w:p w:rsidR="00060E32" w:rsidRPr="00060E32" w:rsidRDefault="00BA272C" w:rsidP="00735E26">
      <w:pPr>
        <w:jc w:val="both"/>
        <w:rPr>
          <w:sz w:val="20"/>
          <w:szCs w:val="20"/>
          <w:lang w:eastAsia="en-US"/>
        </w:rPr>
      </w:pPr>
      <w:r>
        <w:rPr>
          <w:sz w:val="20"/>
          <w:szCs w:val="20"/>
          <w:lang w:eastAsia="en-US"/>
        </w:rPr>
        <w:lastRenderedPageBreak/>
        <w:t>1</w:t>
      </w:r>
      <w:r w:rsidR="00060E32" w:rsidRPr="00060E32">
        <w:rPr>
          <w:sz w:val="20"/>
          <w:szCs w:val="20"/>
          <w:lang w:eastAsia="en-US"/>
        </w:rPr>
        <w:t>) okres realizacji zajęć (harmonogram), z przyczyn niezawinionych przez Wykonawcę i pod warunkiem akceptacji harmonogramu przez Zamawiającego.</w:t>
      </w:r>
    </w:p>
    <w:p w:rsidR="00060E32" w:rsidRPr="00060E32" w:rsidRDefault="00BA272C" w:rsidP="00735E26">
      <w:pPr>
        <w:jc w:val="both"/>
        <w:rPr>
          <w:sz w:val="20"/>
          <w:szCs w:val="20"/>
          <w:lang w:eastAsia="en-US"/>
        </w:rPr>
      </w:pPr>
      <w:r>
        <w:rPr>
          <w:sz w:val="20"/>
          <w:szCs w:val="20"/>
          <w:lang w:eastAsia="en-US"/>
        </w:rPr>
        <w:t>2</w:t>
      </w:r>
      <w:r w:rsidR="00060E32" w:rsidRPr="00060E32">
        <w:rPr>
          <w:sz w:val="20"/>
          <w:szCs w:val="20"/>
          <w:lang w:eastAsia="en-US"/>
        </w:rPr>
        <w:t>) liczba uczniów w danej grupie o +/-10% na podstawie informacji otrzymanej od Zamawiającego na 2 dni przed szkoleniem  oraz odpowiednia zmiana ilości materiałów szkoleniowych.</w:t>
      </w:r>
    </w:p>
    <w:p w:rsidR="00060E32" w:rsidRPr="00060E32" w:rsidRDefault="00BA272C" w:rsidP="00060E32">
      <w:pPr>
        <w:spacing w:line="276" w:lineRule="auto"/>
        <w:jc w:val="both"/>
        <w:rPr>
          <w:sz w:val="20"/>
          <w:szCs w:val="20"/>
          <w:lang w:eastAsia="en-US"/>
        </w:rPr>
      </w:pPr>
      <w:r>
        <w:rPr>
          <w:sz w:val="20"/>
          <w:szCs w:val="20"/>
          <w:lang w:eastAsia="en-US"/>
        </w:rPr>
        <w:t>3</w:t>
      </w:r>
      <w:r w:rsidR="00060E32" w:rsidRPr="00060E32">
        <w:rPr>
          <w:sz w:val="20"/>
          <w:szCs w:val="20"/>
          <w:lang w:eastAsia="en-US"/>
        </w:rPr>
        <w:t>) postanowienia umowy w przypadku wystąpienia  siły wyższej uniemożliwiającej realizację zgodnie z umową.</w:t>
      </w:r>
    </w:p>
    <w:p w:rsidR="00060E32" w:rsidRPr="00060E32" w:rsidRDefault="00060E32" w:rsidP="00060E32">
      <w:pPr>
        <w:spacing w:line="276" w:lineRule="auto"/>
        <w:jc w:val="both"/>
        <w:rPr>
          <w:b/>
          <w:bCs/>
          <w:sz w:val="20"/>
          <w:szCs w:val="20"/>
          <w:lang w:eastAsia="en-US"/>
        </w:rPr>
      </w:pPr>
    </w:p>
    <w:p w:rsidR="00060E32" w:rsidRPr="00060E32" w:rsidRDefault="00060E32" w:rsidP="00060E32">
      <w:pPr>
        <w:spacing w:line="276" w:lineRule="auto"/>
        <w:ind w:left="4248" w:hanging="4106"/>
        <w:jc w:val="center"/>
        <w:rPr>
          <w:b/>
          <w:bCs/>
          <w:sz w:val="20"/>
          <w:szCs w:val="20"/>
          <w:lang w:eastAsia="en-US"/>
        </w:rPr>
      </w:pPr>
      <w:r w:rsidRPr="00060E32">
        <w:rPr>
          <w:b/>
          <w:bCs/>
          <w:sz w:val="20"/>
          <w:szCs w:val="20"/>
          <w:lang w:eastAsia="en-US"/>
        </w:rPr>
        <w:t>§ 9</w:t>
      </w:r>
    </w:p>
    <w:p w:rsidR="00060E32" w:rsidRPr="00060E32" w:rsidRDefault="00060E32" w:rsidP="00060E32">
      <w:pPr>
        <w:spacing w:line="276" w:lineRule="auto"/>
        <w:jc w:val="both"/>
        <w:rPr>
          <w:sz w:val="20"/>
          <w:szCs w:val="20"/>
          <w:lang w:eastAsia="en-US"/>
        </w:rPr>
      </w:pPr>
      <w:r w:rsidRPr="00060E32">
        <w:rPr>
          <w:sz w:val="20"/>
          <w:szCs w:val="20"/>
          <w:lang w:eastAsia="en-US"/>
        </w:rPr>
        <w:t xml:space="preserve">Wszystkie załączniki i aneksy do niniejszej umowy stanowią jej integralną część. Niniejsza umowa rozwiązuje </w:t>
      </w:r>
    </w:p>
    <w:p w:rsidR="00060E32" w:rsidRPr="00060E32" w:rsidRDefault="00060E32" w:rsidP="00060E32">
      <w:pPr>
        <w:spacing w:line="276" w:lineRule="auto"/>
        <w:jc w:val="both"/>
        <w:rPr>
          <w:sz w:val="20"/>
          <w:szCs w:val="20"/>
          <w:lang w:eastAsia="en-US"/>
        </w:rPr>
      </w:pPr>
      <w:r w:rsidRPr="00060E32">
        <w:rPr>
          <w:sz w:val="20"/>
          <w:szCs w:val="20"/>
          <w:lang w:eastAsia="en-US"/>
        </w:rPr>
        <w:t xml:space="preserve">i unieważnia wszelkie inne uzgodnienia, ustalenia, porozumienia lub umowy, niezależnie od ich formy, między stronami w zakresie objętym jej treścią i stanowi wyłączną podstawę stosunku nią uregulowanego. </w:t>
      </w:r>
    </w:p>
    <w:p w:rsidR="00060E32" w:rsidRPr="00060E32" w:rsidRDefault="00060E32" w:rsidP="00060E32">
      <w:pPr>
        <w:spacing w:line="276" w:lineRule="auto"/>
        <w:ind w:left="426"/>
        <w:jc w:val="both"/>
        <w:rPr>
          <w:bCs/>
          <w:sz w:val="20"/>
          <w:szCs w:val="20"/>
        </w:rPr>
      </w:pPr>
    </w:p>
    <w:p w:rsidR="00060E32" w:rsidRPr="00060E32" w:rsidRDefault="00060E32" w:rsidP="00060E32">
      <w:pPr>
        <w:spacing w:line="276" w:lineRule="auto"/>
        <w:jc w:val="center"/>
        <w:rPr>
          <w:sz w:val="20"/>
          <w:szCs w:val="20"/>
        </w:rPr>
      </w:pPr>
      <w:r w:rsidRPr="00060E32">
        <w:rPr>
          <w:b/>
          <w:sz w:val="20"/>
          <w:szCs w:val="20"/>
        </w:rPr>
        <w:t>§ 10</w:t>
      </w:r>
    </w:p>
    <w:p w:rsidR="00060E32" w:rsidRPr="00060E32" w:rsidRDefault="00060E32" w:rsidP="00735E26">
      <w:pPr>
        <w:keepNext/>
        <w:keepLines/>
        <w:numPr>
          <w:ilvl w:val="0"/>
          <w:numId w:val="26"/>
        </w:numPr>
        <w:tabs>
          <w:tab w:val="num" w:pos="284"/>
        </w:tabs>
        <w:ind w:left="284" w:hanging="284"/>
        <w:jc w:val="both"/>
        <w:rPr>
          <w:sz w:val="20"/>
          <w:szCs w:val="20"/>
          <w:lang w:eastAsia="en-US"/>
        </w:rPr>
      </w:pPr>
      <w:r w:rsidRPr="00060E32">
        <w:rPr>
          <w:sz w:val="20"/>
          <w:szCs w:val="20"/>
          <w:lang w:eastAsia="en-US"/>
        </w:rPr>
        <w:t>Zamawiający na podstawie art. 31 ustawy z dnia 29 sierpnia 1997 r. o ochronie danych osobowych (Dz. U. z 2016r. poz. 922.), zleca Wykonawcy przetwarzanie danych osobowych w zakresie dotyczącym zakresu niniejszej umowy.</w:t>
      </w:r>
    </w:p>
    <w:p w:rsidR="00060E32" w:rsidRPr="00060E32" w:rsidRDefault="00060E32" w:rsidP="00735E26">
      <w:pPr>
        <w:numPr>
          <w:ilvl w:val="0"/>
          <w:numId w:val="26"/>
        </w:numPr>
        <w:tabs>
          <w:tab w:val="num" w:pos="284"/>
        </w:tabs>
        <w:ind w:left="284" w:hanging="284"/>
        <w:jc w:val="both"/>
        <w:rPr>
          <w:sz w:val="20"/>
          <w:szCs w:val="20"/>
          <w:lang w:eastAsia="en-US"/>
        </w:rPr>
      </w:pPr>
      <w:r w:rsidRPr="00060E32">
        <w:rPr>
          <w:sz w:val="20"/>
          <w:szCs w:val="20"/>
          <w:lang w:eastAsia="en-US"/>
        </w:rPr>
        <w:t>Celem przetwarzania danych osobowych jest umożliwienie monitoringu, kontroli i ewaluacji.</w:t>
      </w:r>
    </w:p>
    <w:p w:rsidR="00BA272C" w:rsidRDefault="00060E32" w:rsidP="00735E26">
      <w:pPr>
        <w:numPr>
          <w:ilvl w:val="0"/>
          <w:numId w:val="26"/>
        </w:numPr>
        <w:tabs>
          <w:tab w:val="num" w:pos="284"/>
        </w:tabs>
        <w:ind w:left="284" w:hanging="284"/>
        <w:jc w:val="both"/>
        <w:rPr>
          <w:sz w:val="20"/>
          <w:szCs w:val="20"/>
          <w:lang w:eastAsia="en-US"/>
        </w:rPr>
      </w:pPr>
      <w:r w:rsidRPr="00060E32">
        <w:rPr>
          <w:sz w:val="20"/>
          <w:szCs w:val="20"/>
          <w:lang w:eastAsia="en-US"/>
        </w:rPr>
        <w:t xml:space="preserve">Ze strony Wykonawcy do przetwarzania danych dopuszczone będą jedynie osoby, które uzyskały imienne upoważnienie, zgodnie z art. 37 ustawy, o której mowa w ust. 1, po podpisaniu oświadczenia o zachowaniu </w:t>
      </w:r>
    </w:p>
    <w:p w:rsidR="00060E32" w:rsidRPr="00060E32" w:rsidRDefault="00060E32" w:rsidP="00735E26">
      <w:pPr>
        <w:ind w:left="284"/>
        <w:jc w:val="both"/>
        <w:rPr>
          <w:sz w:val="20"/>
          <w:szCs w:val="20"/>
          <w:lang w:eastAsia="en-US"/>
        </w:rPr>
      </w:pPr>
      <w:r w:rsidRPr="00060E32">
        <w:rPr>
          <w:sz w:val="20"/>
          <w:szCs w:val="20"/>
          <w:lang w:eastAsia="en-US"/>
        </w:rPr>
        <w:t>w tajemnicy danych osobowych, do których osoby te uzyskają dostęp w związku z wykonywaniem umowy.</w:t>
      </w:r>
    </w:p>
    <w:p w:rsidR="00060E32" w:rsidRPr="00060E32" w:rsidRDefault="00060E32" w:rsidP="00735E26">
      <w:pPr>
        <w:numPr>
          <w:ilvl w:val="0"/>
          <w:numId w:val="26"/>
        </w:numPr>
        <w:tabs>
          <w:tab w:val="num" w:pos="284"/>
        </w:tabs>
        <w:ind w:left="284" w:hanging="284"/>
        <w:jc w:val="both"/>
        <w:rPr>
          <w:sz w:val="20"/>
          <w:szCs w:val="20"/>
          <w:lang w:eastAsia="en-US"/>
        </w:rPr>
      </w:pPr>
      <w:r w:rsidRPr="00060E32">
        <w:rPr>
          <w:sz w:val="20"/>
          <w:szCs w:val="20"/>
          <w:lang w:eastAsia="en-US"/>
        </w:rPr>
        <w:t>Wykonawca zobowiązuje się do zachowania w tajemnicy wszelkich informacji uzyskanych podczas realizacji przedmiotu umowy.</w:t>
      </w:r>
    </w:p>
    <w:p w:rsidR="00060E32" w:rsidRPr="00060E32" w:rsidRDefault="00060E32" w:rsidP="00735E26">
      <w:pPr>
        <w:numPr>
          <w:ilvl w:val="0"/>
          <w:numId w:val="26"/>
        </w:numPr>
        <w:tabs>
          <w:tab w:val="num" w:pos="284"/>
        </w:tabs>
        <w:ind w:left="284" w:hanging="284"/>
        <w:jc w:val="both"/>
        <w:rPr>
          <w:sz w:val="20"/>
          <w:szCs w:val="20"/>
          <w:lang w:eastAsia="en-US"/>
        </w:rPr>
      </w:pPr>
      <w:r w:rsidRPr="00060E32">
        <w:rPr>
          <w:sz w:val="20"/>
          <w:szCs w:val="20"/>
          <w:lang w:eastAsia="en-US"/>
        </w:rPr>
        <w:t xml:space="preserve">Wykonawca zobowiązuje się do przetwarzania i zabezpieczania danych osobowych, do których uzyskał dostęp w toku realizacji Umowy, na zasadach określonych ustawą z dnia z dnia 29 sierpnia 1997 r. o ochronie danych osobowych (Dz. U. 2016 </w:t>
      </w:r>
      <w:r w:rsidRPr="00060E32">
        <w:rPr>
          <w:iCs/>
          <w:sz w:val="20"/>
          <w:szCs w:val="20"/>
          <w:lang w:eastAsia="en-US"/>
        </w:rPr>
        <w:t>r</w:t>
      </w:r>
      <w:r w:rsidRPr="00060E32">
        <w:rPr>
          <w:i/>
          <w:sz w:val="20"/>
          <w:szCs w:val="20"/>
          <w:lang w:eastAsia="en-US"/>
        </w:rPr>
        <w:t>.</w:t>
      </w:r>
      <w:r w:rsidRPr="00060E32">
        <w:rPr>
          <w:sz w:val="20"/>
          <w:szCs w:val="20"/>
          <w:lang w:eastAsia="en-US"/>
        </w:rPr>
        <w:t xml:space="preserve"> poz. 922).</w:t>
      </w:r>
    </w:p>
    <w:p w:rsidR="00060E32" w:rsidRPr="00060E32" w:rsidRDefault="00060E32" w:rsidP="00060E32">
      <w:pPr>
        <w:spacing w:line="276" w:lineRule="auto"/>
        <w:jc w:val="both"/>
        <w:rPr>
          <w:sz w:val="20"/>
          <w:szCs w:val="20"/>
          <w:lang w:eastAsia="en-US"/>
        </w:rPr>
      </w:pPr>
    </w:p>
    <w:p w:rsidR="00060E32" w:rsidRPr="00060E32" w:rsidRDefault="00060E32" w:rsidP="00060E32">
      <w:pPr>
        <w:spacing w:line="276" w:lineRule="auto"/>
        <w:jc w:val="center"/>
        <w:rPr>
          <w:b/>
          <w:bCs/>
          <w:sz w:val="20"/>
          <w:szCs w:val="20"/>
          <w:lang w:eastAsia="en-US"/>
        </w:rPr>
      </w:pPr>
      <w:r w:rsidRPr="00060E32">
        <w:rPr>
          <w:b/>
          <w:bCs/>
          <w:sz w:val="20"/>
          <w:szCs w:val="20"/>
          <w:lang w:eastAsia="en-US"/>
        </w:rPr>
        <w:t>§ 11</w:t>
      </w:r>
    </w:p>
    <w:p w:rsidR="00060E32" w:rsidRPr="00060E32" w:rsidRDefault="00060E32" w:rsidP="00BA272C">
      <w:pPr>
        <w:numPr>
          <w:ilvl w:val="0"/>
          <w:numId w:val="23"/>
        </w:numPr>
        <w:jc w:val="both"/>
        <w:rPr>
          <w:sz w:val="20"/>
          <w:szCs w:val="20"/>
          <w:lang w:eastAsia="en-US"/>
        </w:rPr>
      </w:pPr>
      <w:r w:rsidRPr="00060E32">
        <w:rPr>
          <w:sz w:val="20"/>
          <w:szCs w:val="20"/>
          <w:lang w:eastAsia="en-US"/>
        </w:rPr>
        <w:t>Strony ustalają poniższe adresy dla celów związanych z niniejszą umową:</w:t>
      </w:r>
    </w:p>
    <w:p w:rsidR="00060E32" w:rsidRPr="00060E32" w:rsidRDefault="00060E32" w:rsidP="00BA272C">
      <w:pPr>
        <w:numPr>
          <w:ilvl w:val="0"/>
          <w:numId w:val="25"/>
        </w:numPr>
        <w:jc w:val="both"/>
        <w:rPr>
          <w:sz w:val="20"/>
          <w:szCs w:val="20"/>
          <w:lang w:eastAsia="en-US"/>
        </w:rPr>
      </w:pPr>
      <w:r w:rsidRPr="00060E32">
        <w:rPr>
          <w:sz w:val="20"/>
          <w:szCs w:val="20"/>
          <w:lang w:eastAsia="en-US"/>
        </w:rPr>
        <w:t>Zamawiający  – …………………………………………..……………………………..</w:t>
      </w:r>
    </w:p>
    <w:p w:rsidR="00060E32" w:rsidRPr="00060E32" w:rsidRDefault="00060E32" w:rsidP="00BA272C">
      <w:pPr>
        <w:numPr>
          <w:ilvl w:val="0"/>
          <w:numId w:val="25"/>
        </w:numPr>
        <w:jc w:val="both"/>
        <w:rPr>
          <w:sz w:val="20"/>
          <w:szCs w:val="20"/>
          <w:lang w:eastAsia="en-US"/>
        </w:rPr>
      </w:pPr>
      <w:r w:rsidRPr="00060E32">
        <w:rPr>
          <w:sz w:val="20"/>
          <w:szCs w:val="20"/>
          <w:lang w:eastAsia="en-US"/>
        </w:rPr>
        <w:t>Wykonawca  –  …………………………………………..……………………………..</w:t>
      </w:r>
    </w:p>
    <w:p w:rsidR="00060E32" w:rsidRPr="00060E32" w:rsidRDefault="00060E32" w:rsidP="00BA272C">
      <w:pPr>
        <w:numPr>
          <w:ilvl w:val="0"/>
          <w:numId w:val="23"/>
        </w:numPr>
        <w:jc w:val="both"/>
        <w:rPr>
          <w:sz w:val="20"/>
          <w:szCs w:val="20"/>
          <w:lang w:eastAsia="en-US"/>
        </w:rPr>
      </w:pPr>
      <w:r w:rsidRPr="00060E32">
        <w:rPr>
          <w:sz w:val="20"/>
          <w:szCs w:val="20"/>
          <w:lang w:eastAsia="en-US"/>
        </w:rPr>
        <w:t>Strony zobowiązują się do niezwłocznego informowania o wszelkich zmianach adresów do doręczeń pod rygorem uznania doręczenia pod ostatni wskazany adres do doręczeń za skuteczne.</w:t>
      </w:r>
    </w:p>
    <w:p w:rsidR="00060E32" w:rsidRPr="00060E32" w:rsidRDefault="00060E32" w:rsidP="00060E32">
      <w:pPr>
        <w:spacing w:line="276" w:lineRule="auto"/>
        <w:jc w:val="center"/>
        <w:rPr>
          <w:b/>
          <w:bCs/>
          <w:sz w:val="20"/>
          <w:szCs w:val="20"/>
          <w:lang w:eastAsia="en-US"/>
        </w:rPr>
      </w:pPr>
    </w:p>
    <w:p w:rsidR="00060E32" w:rsidRPr="00060E32" w:rsidRDefault="00060E32" w:rsidP="00060E32">
      <w:pPr>
        <w:spacing w:line="276" w:lineRule="auto"/>
        <w:jc w:val="center"/>
        <w:rPr>
          <w:b/>
          <w:sz w:val="20"/>
          <w:szCs w:val="20"/>
          <w:lang w:eastAsia="en-US"/>
        </w:rPr>
      </w:pPr>
      <w:r w:rsidRPr="00060E32">
        <w:rPr>
          <w:b/>
          <w:bCs/>
          <w:sz w:val="20"/>
          <w:szCs w:val="20"/>
          <w:lang w:eastAsia="en-US"/>
        </w:rPr>
        <w:t>§ 12</w:t>
      </w:r>
    </w:p>
    <w:p w:rsidR="00060E32" w:rsidRPr="00060E32" w:rsidRDefault="00060E32" w:rsidP="00BA272C">
      <w:pPr>
        <w:numPr>
          <w:ilvl w:val="0"/>
          <w:numId w:val="24"/>
        </w:numPr>
        <w:jc w:val="both"/>
        <w:rPr>
          <w:sz w:val="20"/>
          <w:szCs w:val="20"/>
          <w:lang w:eastAsia="en-US"/>
        </w:rPr>
      </w:pPr>
      <w:r w:rsidRPr="00060E32">
        <w:rPr>
          <w:sz w:val="20"/>
          <w:szCs w:val="20"/>
          <w:lang w:eastAsia="en-US"/>
        </w:rPr>
        <w:t>Wszelkie oświadczenia składane drugiej stronie w związku z wykonaniem niniejszej umowy wymagają formy pisemnej pod rygorem nieważności.</w:t>
      </w:r>
    </w:p>
    <w:p w:rsidR="00060E32" w:rsidRPr="00060E32" w:rsidRDefault="00060E32" w:rsidP="00BA272C">
      <w:pPr>
        <w:numPr>
          <w:ilvl w:val="0"/>
          <w:numId w:val="24"/>
        </w:numPr>
        <w:jc w:val="both"/>
        <w:rPr>
          <w:sz w:val="20"/>
          <w:szCs w:val="20"/>
          <w:lang w:eastAsia="en-US"/>
        </w:rPr>
      </w:pPr>
      <w:r w:rsidRPr="00060E32">
        <w:rPr>
          <w:sz w:val="20"/>
          <w:szCs w:val="20"/>
          <w:lang w:eastAsia="en-US"/>
        </w:rPr>
        <w:t>Strony zobowiązują się do wzajemnego informowania o wszelkich czynnościach i przeszkodach mających wpływ na wykonanie niniejszej umowy.</w:t>
      </w:r>
    </w:p>
    <w:p w:rsidR="00060E32" w:rsidRPr="00060E32" w:rsidRDefault="00060E32" w:rsidP="00060E32">
      <w:pPr>
        <w:spacing w:line="276" w:lineRule="auto"/>
        <w:ind w:left="360"/>
        <w:jc w:val="both"/>
        <w:rPr>
          <w:sz w:val="20"/>
          <w:szCs w:val="20"/>
          <w:lang w:eastAsia="en-US"/>
        </w:rPr>
      </w:pPr>
    </w:p>
    <w:p w:rsidR="00060E32" w:rsidRPr="00060E32" w:rsidRDefault="00060E32" w:rsidP="00060E32">
      <w:pPr>
        <w:spacing w:line="276" w:lineRule="auto"/>
        <w:jc w:val="center"/>
        <w:rPr>
          <w:b/>
          <w:bCs/>
          <w:sz w:val="20"/>
          <w:szCs w:val="20"/>
          <w:lang w:eastAsia="en-US"/>
        </w:rPr>
      </w:pPr>
      <w:r w:rsidRPr="00060E32">
        <w:rPr>
          <w:b/>
          <w:sz w:val="20"/>
          <w:szCs w:val="20"/>
          <w:lang w:eastAsia="en-US"/>
        </w:rPr>
        <w:t>§ 13</w:t>
      </w:r>
    </w:p>
    <w:p w:rsidR="00060E32" w:rsidRPr="00060E32" w:rsidRDefault="00060E32" w:rsidP="00BA272C">
      <w:pPr>
        <w:numPr>
          <w:ilvl w:val="0"/>
          <w:numId w:val="29"/>
        </w:numPr>
        <w:tabs>
          <w:tab w:val="num" w:pos="284"/>
        </w:tabs>
        <w:ind w:left="284" w:hanging="284"/>
        <w:jc w:val="both"/>
        <w:rPr>
          <w:sz w:val="20"/>
          <w:szCs w:val="20"/>
          <w:lang w:eastAsia="en-US"/>
        </w:rPr>
      </w:pPr>
      <w:r w:rsidRPr="00060E32">
        <w:rPr>
          <w:sz w:val="20"/>
          <w:szCs w:val="20"/>
          <w:lang w:eastAsia="en-US"/>
        </w:rPr>
        <w:t>W sprawach nieuregulowanych w niniejszej umowie zastosowanie mają obowiązujące przepisy ustawy – Kodeks Cywilny oraz ustawy  Prawo zamówień publicznych.</w:t>
      </w:r>
    </w:p>
    <w:p w:rsidR="00060E32" w:rsidRPr="00BA272C" w:rsidRDefault="00060E32" w:rsidP="00BA272C">
      <w:pPr>
        <w:numPr>
          <w:ilvl w:val="0"/>
          <w:numId w:val="29"/>
        </w:numPr>
        <w:tabs>
          <w:tab w:val="num" w:pos="284"/>
        </w:tabs>
        <w:ind w:left="284" w:hanging="284"/>
        <w:jc w:val="both"/>
        <w:rPr>
          <w:sz w:val="20"/>
          <w:szCs w:val="20"/>
          <w:lang w:eastAsia="en-US"/>
        </w:rPr>
      </w:pPr>
      <w:r w:rsidRPr="00060E32">
        <w:rPr>
          <w:sz w:val="20"/>
          <w:szCs w:val="20"/>
          <w:lang w:eastAsia="en-US"/>
        </w:rPr>
        <w:t>Strony zobowi</w:t>
      </w:r>
      <w:r w:rsidRPr="00060E32">
        <w:rPr>
          <w:rFonts w:eastAsia="TimesNewRoman"/>
          <w:sz w:val="20"/>
          <w:szCs w:val="20"/>
          <w:lang w:eastAsia="en-US"/>
        </w:rPr>
        <w:t>ą</w:t>
      </w:r>
      <w:r w:rsidRPr="00060E32">
        <w:rPr>
          <w:sz w:val="20"/>
          <w:szCs w:val="20"/>
          <w:lang w:eastAsia="en-US"/>
        </w:rPr>
        <w:t>zuj</w:t>
      </w:r>
      <w:r w:rsidRPr="00060E32">
        <w:rPr>
          <w:rFonts w:eastAsia="TimesNewRoman"/>
          <w:sz w:val="20"/>
          <w:szCs w:val="20"/>
          <w:lang w:eastAsia="en-US"/>
        </w:rPr>
        <w:t xml:space="preserve">ą </w:t>
      </w:r>
      <w:r w:rsidRPr="00060E32">
        <w:rPr>
          <w:sz w:val="20"/>
          <w:szCs w:val="20"/>
          <w:lang w:eastAsia="en-US"/>
        </w:rPr>
        <w:t>si</w:t>
      </w:r>
      <w:r w:rsidRPr="00060E32">
        <w:rPr>
          <w:rFonts w:eastAsia="TimesNewRoman"/>
          <w:sz w:val="20"/>
          <w:szCs w:val="20"/>
          <w:lang w:eastAsia="en-US"/>
        </w:rPr>
        <w:t xml:space="preserve">ę </w:t>
      </w:r>
      <w:r w:rsidRPr="00060E32">
        <w:rPr>
          <w:sz w:val="20"/>
          <w:szCs w:val="20"/>
          <w:lang w:eastAsia="en-US"/>
        </w:rPr>
        <w:t>załatwia</w:t>
      </w:r>
      <w:r w:rsidRPr="00060E32">
        <w:rPr>
          <w:rFonts w:eastAsia="TimesNewRoman"/>
          <w:sz w:val="20"/>
          <w:szCs w:val="20"/>
          <w:lang w:eastAsia="en-US"/>
        </w:rPr>
        <w:t xml:space="preserve">ć </w:t>
      </w:r>
      <w:r w:rsidRPr="00060E32">
        <w:rPr>
          <w:sz w:val="20"/>
          <w:szCs w:val="20"/>
          <w:lang w:eastAsia="en-US"/>
        </w:rPr>
        <w:t>spory wynikłe na tle stosowania niniejszej umowy polubownie w drodze negocjacji. W wypadku, gdy strony nie osi</w:t>
      </w:r>
      <w:r w:rsidRPr="00060E32">
        <w:rPr>
          <w:rFonts w:eastAsia="TimesNewRoman"/>
          <w:sz w:val="20"/>
          <w:szCs w:val="20"/>
          <w:lang w:eastAsia="en-US"/>
        </w:rPr>
        <w:t>ą</w:t>
      </w:r>
      <w:r w:rsidRPr="00060E32">
        <w:rPr>
          <w:sz w:val="20"/>
          <w:szCs w:val="20"/>
          <w:lang w:eastAsia="en-US"/>
        </w:rPr>
        <w:t>gn</w:t>
      </w:r>
      <w:r w:rsidRPr="00060E32">
        <w:rPr>
          <w:rFonts w:eastAsia="TimesNewRoman"/>
          <w:sz w:val="20"/>
          <w:szCs w:val="20"/>
          <w:lang w:eastAsia="en-US"/>
        </w:rPr>
        <w:t xml:space="preserve">ą </w:t>
      </w:r>
      <w:r w:rsidRPr="00060E32">
        <w:rPr>
          <w:sz w:val="20"/>
          <w:szCs w:val="20"/>
          <w:lang w:eastAsia="en-US"/>
        </w:rPr>
        <w:t>porozumienia w powy</w:t>
      </w:r>
      <w:r w:rsidRPr="00060E32">
        <w:rPr>
          <w:rFonts w:eastAsia="TimesNewRoman"/>
          <w:sz w:val="20"/>
          <w:szCs w:val="20"/>
          <w:lang w:eastAsia="en-US"/>
        </w:rPr>
        <w:t>ż</w:t>
      </w:r>
      <w:r w:rsidRPr="00060E32">
        <w:rPr>
          <w:sz w:val="20"/>
          <w:szCs w:val="20"/>
          <w:lang w:eastAsia="en-US"/>
        </w:rPr>
        <w:t>szy sposób, mog</w:t>
      </w:r>
      <w:r w:rsidRPr="00060E32">
        <w:rPr>
          <w:rFonts w:eastAsia="TimesNewRoman"/>
          <w:sz w:val="20"/>
          <w:szCs w:val="20"/>
          <w:lang w:eastAsia="en-US"/>
        </w:rPr>
        <w:t xml:space="preserve">ą </w:t>
      </w:r>
      <w:r w:rsidRPr="00060E32">
        <w:rPr>
          <w:sz w:val="20"/>
          <w:szCs w:val="20"/>
          <w:lang w:eastAsia="en-US"/>
        </w:rPr>
        <w:t>podda</w:t>
      </w:r>
      <w:r w:rsidRPr="00060E32">
        <w:rPr>
          <w:rFonts w:eastAsia="TimesNewRoman"/>
          <w:sz w:val="20"/>
          <w:szCs w:val="20"/>
          <w:lang w:eastAsia="en-US"/>
        </w:rPr>
        <w:t xml:space="preserve">ć </w:t>
      </w:r>
      <w:r w:rsidRPr="00060E32">
        <w:rPr>
          <w:sz w:val="20"/>
          <w:szCs w:val="20"/>
          <w:lang w:eastAsia="en-US"/>
        </w:rPr>
        <w:t>spór pod rozstrzygni</w:t>
      </w:r>
      <w:r w:rsidRPr="00060E32">
        <w:rPr>
          <w:rFonts w:eastAsia="TimesNewRoman"/>
          <w:sz w:val="20"/>
          <w:szCs w:val="20"/>
          <w:lang w:eastAsia="en-US"/>
        </w:rPr>
        <w:t>ę</w:t>
      </w:r>
      <w:r w:rsidRPr="00060E32">
        <w:rPr>
          <w:sz w:val="20"/>
          <w:szCs w:val="20"/>
          <w:lang w:eastAsia="en-US"/>
        </w:rPr>
        <w:t>cie s</w:t>
      </w:r>
      <w:r w:rsidRPr="00060E32">
        <w:rPr>
          <w:rFonts w:eastAsia="TimesNewRoman"/>
          <w:sz w:val="20"/>
          <w:szCs w:val="20"/>
          <w:lang w:eastAsia="en-US"/>
        </w:rPr>
        <w:t>ą</w:t>
      </w:r>
      <w:r w:rsidRPr="00060E32">
        <w:rPr>
          <w:sz w:val="20"/>
          <w:szCs w:val="20"/>
          <w:lang w:eastAsia="en-US"/>
        </w:rPr>
        <w:t>du powszechnego. Wła</w:t>
      </w:r>
      <w:r w:rsidRPr="00060E32">
        <w:rPr>
          <w:rFonts w:eastAsia="TimesNewRoman"/>
          <w:sz w:val="20"/>
          <w:szCs w:val="20"/>
          <w:lang w:eastAsia="en-US"/>
        </w:rPr>
        <w:t>ś</w:t>
      </w:r>
      <w:r w:rsidRPr="00060E32">
        <w:rPr>
          <w:sz w:val="20"/>
          <w:szCs w:val="20"/>
          <w:lang w:eastAsia="en-US"/>
        </w:rPr>
        <w:t>ciwym dla rozpoznania sporów wynikłych na tle realizacji Umowy jest s</w:t>
      </w:r>
      <w:r w:rsidRPr="00060E32">
        <w:rPr>
          <w:rFonts w:eastAsia="TimesNewRoman"/>
          <w:sz w:val="20"/>
          <w:szCs w:val="20"/>
          <w:lang w:eastAsia="en-US"/>
        </w:rPr>
        <w:t>ą</w:t>
      </w:r>
      <w:r w:rsidRPr="00060E32">
        <w:rPr>
          <w:sz w:val="20"/>
          <w:szCs w:val="20"/>
          <w:lang w:eastAsia="en-US"/>
        </w:rPr>
        <w:t>d wła</w:t>
      </w:r>
      <w:r w:rsidRPr="00060E32">
        <w:rPr>
          <w:rFonts w:eastAsia="TimesNewRoman"/>
          <w:sz w:val="20"/>
          <w:szCs w:val="20"/>
          <w:lang w:eastAsia="en-US"/>
        </w:rPr>
        <w:t>ś</w:t>
      </w:r>
      <w:r w:rsidRPr="00060E32">
        <w:rPr>
          <w:sz w:val="20"/>
          <w:szCs w:val="20"/>
          <w:lang w:eastAsia="en-US"/>
        </w:rPr>
        <w:t>ciwy dla siedziby Zamawiaj</w:t>
      </w:r>
      <w:r w:rsidRPr="00060E32">
        <w:rPr>
          <w:rFonts w:eastAsia="TimesNewRoman"/>
          <w:sz w:val="20"/>
          <w:szCs w:val="20"/>
          <w:lang w:eastAsia="en-US"/>
        </w:rPr>
        <w:t>ą</w:t>
      </w:r>
      <w:r w:rsidRPr="00060E32">
        <w:rPr>
          <w:sz w:val="20"/>
          <w:szCs w:val="20"/>
          <w:lang w:eastAsia="en-US"/>
        </w:rPr>
        <w:t>cego.</w:t>
      </w:r>
    </w:p>
    <w:p w:rsidR="00060E32" w:rsidRPr="00060E32" w:rsidRDefault="00060E32" w:rsidP="00060E32">
      <w:pPr>
        <w:spacing w:line="276" w:lineRule="auto"/>
        <w:jc w:val="both"/>
        <w:rPr>
          <w:sz w:val="20"/>
          <w:szCs w:val="20"/>
          <w:lang w:eastAsia="en-US"/>
        </w:rPr>
      </w:pPr>
    </w:p>
    <w:p w:rsidR="00060E32" w:rsidRPr="00060E32" w:rsidRDefault="00060E32" w:rsidP="00060E32">
      <w:pPr>
        <w:spacing w:line="276" w:lineRule="auto"/>
        <w:jc w:val="center"/>
        <w:rPr>
          <w:b/>
          <w:bCs/>
          <w:sz w:val="20"/>
          <w:szCs w:val="20"/>
          <w:lang w:eastAsia="en-US"/>
        </w:rPr>
      </w:pPr>
      <w:r w:rsidRPr="00060E32">
        <w:rPr>
          <w:b/>
          <w:bCs/>
          <w:sz w:val="20"/>
          <w:szCs w:val="20"/>
          <w:lang w:eastAsia="en-US"/>
        </w:rPr>
        <w:t>§ 14</w:t>
      </w:r>
    </w:p>
    <w:p w:rsidR="00060E32" w:rsidRPr="00060E32" w:rsidRDefault="00060E32" w:rsidP="00060E32">
      <w:pPr>
        <w:spacing w:line="276" w:lineRule="auto"/>
        <w:jc w:val="both"/>
        <w:rPr>
          <w:sz w:val="20"/>
          <w:szCs w:val="20"/>
          <w:lang w:eastAsia="en-US"/>
        </w:rPr>
      </w:pPr>
      <w:r w:rsidRPr="00060E32">
        <w:rPr>
          <w:sz w:val="20"/>
          <w:szCs w:val="20"/>
          <w:lang w:eastAsia="en-US"/>
        </w:rPr>
        <w:t xml:space="preserve">Niniejszą umowę sporządzono w trzech jednobrzmiących egzemplarzach – dwa dla Zamawiającego i jeden dla Wykonawcy. </w:t>
      </w:r>
    </w:p>
    <w:p w:rsidR="00060E32" w:rsidRPr="00060E32" w:rsidRDefault="00060E32" w:rsidP="00060E32">
      <w:pPr>
        <w:spacing w:line="276" w:lineRule="auto"/>
        <w:jc w:val="both"/>
        <w:rPr>
          <w:sz w:val="20"/>
          <w:szCs w:val="20"/>
          <w:lang w:eastAsia="en-US"/>
        </w:rPr>
      </w:pPr>
    </w:p>
    <w:p w:rsidR="00060E32" w:rsidRPr="00060E32" w:rsidRDefault="00060E32" w:rsidP="00060E32">
      <w:pPr>
        <w:spacing w:line="360" w:lineRule="auto"/>
        <w:jc w:val="both"/>
        <w:rPr>
          <w:sz w:val="20"/>
          <w:szCs w:val="20"/>
          <w:lang w:eastAsia="en-US"/>
        </w:rPr>
      </w:pPr>
    </w:p>
    <w:p w:rsidR="00060E32" w:rsidRPr="00060E32" w:rsidRDefault="00060E32" w:rsidP="00060E32">
      <w:pPr>
        <w:spacing w:line="360" w:lineRule="auto"/>
        <w:jc w:val="both"/>
        <w:rPr>
          <w:sz w:val="20"/>
          <w:szCs w:val="20"/>
          <w:lang w:eastAsia="en-US"/>
        </w:rPr>
      </w:pPr>
      <w:r w:rsidRPr="00060E32">
        <w:rPr>
          <w:sz w:val="20"/>
          <w:szCs w:val="20"/>
          <w:lang w:eastAsia="en-US"/>
        </w:rPr>
        <w:t>______________________</w:t>
      </w:r>
      <w:r w:rsidRPr="00060E32">
        <w:rPr>
          <w:sz w:val="20"/>
          <w:szCs w:val="20"/>
          <w:lang w:eastAsia="en-US"/>
        </w:rPr>
        <w:tab/>
      </w:r>
      <w:r w:rsidRPr="00060E32">
        <w:rPr>
          <w:sz w:val="20"/>
          <w:szCs w:val="20"/>
          <w:lang w:eastAsia="en-US"/>
        </w:rPr>
        <w:tab/>
      </w:r>
      <w:r w:rsidRPr="00060E32">
        <w:rPr>
          <w:sz w:val="20"/>
          <w:szCs w:val="20"/>
          <w:lang w:eastAsia="en-US"/>
        </w:rPr>
        <w:tab/>
      </w:r>
      <w:r w:rsidRPr="00060E32">
        <w:rPr>
          <w:sz w:val="20"/>
          <w:szCs w:val="20"/>
          <w:lang w:eastAsia="en-US"/>
        </w:rPr>
        <w:tab/>
      </w:r>
      <w:r w:rsidRPr="00060E32">
        <w:rPr>
          <w:sz w:val="20"/>
          <w:szCs w:val="20"/>
          <w:lang w:eastAsia="en-US"/>
        </w:rPr>
        <w:tab/>
        <w:t>______________________</w:t>
      </w:r>
    </w:p>
    <w:p w:rsidR="00060E32" w:rsidRPr="00060E32" w:rsidRDefault="00060E32" w:rsidP="00060E32">
      <w:pPr>
        <w:spacing w:line="360" w:lineRule="auto"/>
        <w:jc w:val="both"/>
        <w:rPr>
          <w:b/>
          <w:sz w:val="20"/>
          <w:szCs w:val="20"/>
          <w:lang w:eastAsia="en-US"/>
        </w:rPr>
      </w:pPr>
      <w:r w:rsidRPr="00060E32">
        <w:rPr>
          <w:b/>
          <w:sz w:val="20"/>
          <w:szCs w:val="20"/>
          <w:lang w:eastAsia="en-US"/>
        </w:rPr>
        <w:t xml:space="preserve">     ZAMAWIAJĄCY</w:t>
      </w:r>
      <w:r w:rsidRPr="00060E32">
        <w:rPr>
          <w:b/>
          <w:sz w:val="20"/>
          <w:szCs w:val="20"/>
          <w:lang w:eastAsia="en-US"/>
        </w:rPr>
        <w:tab/>
      </w:r>
      <w:r w:rsidRPr="00060E32">
        <w:rPr>
          <w:b/>
          <w:sz w:val="20"/>
          <w:szCs w:val="20"/>
          <w:lang w:eastAsia="en-US"/>
        </w:rPr>
        <w:tab/>
      </w:r>
      <w:r w:rsidRPr="00060E32">
        <w:rPr>
          <w:b/>
          <w:sz w:val="20"/>
          <w:szCs w:val="20"/>
          <w:lang w:eastAsia="en-US"/>
        </w:rPr>
        <w:tab/>
        <w:t xml:space="preserve">         </w:t>
      </w:r>
      <w:r w:rsidRPr="00060E32">
        <w:rPr>
          <w:b/>
          <w:sz w:val="20"/>
          <w:szCs w:val="20"/>
          <w:lang w:eastAsia="en-US"/>
        </w:rPr>
        <w:tab/>
        <w:t xml:space="preserve">                               WYKONAWCA </w:t>
      </w:r>
    </w:p>
    <w:p w:rsidR="00DA6A86" w:rsidRDefault="00DA6A86">
      <w:pPr>
        <w:rPr>
          <w:b/>
          <w:bCs/>
          <w:sz w:val="20"/>
          <w:szCs w:val="20"/>
          <w:u w:val="single"/>
        </w:rPr>
      </w:pPr>
      <w:r>
        <w:rPr>
          <w:b/>
          <w:bCs/>
          <w:sz w:val="20"/>
          <w:szCs w:val="20"/>
          <w:u w:val="single"/>
        </w:rPr>
        <w:br w:type="page"/>
      </w:r>
    </w:p>
    <w:p w:rsidR="00060E32" w:rsidRPr="00060E32" w:rsidRDefault="00060E32" w:rsidP="00DA6A86">
      <w:pPr>
        <w:numPr>
          <w:ilvl w:val="1"/>
          <w:numId w:val="0"/>
        </w:numPr>
        <w:tabs>
          <w:tab w:val="num" w:pos="540"/>
        </w:tabs>
        <w:spacing w:before="120"/>
        <w:jc w:val="both"/>
        <w:rPr>
          <w:b/>
          <w:bCs/>
          <w:sz w:val="20"/>
          <w:szCs w:val="20"/>
          <w:u w:val="single"/>
        </w:rPr>
      </w:pPr>
    </w:p>
    <w:p w:rsidR="00060E32" w:rsidRPr="00060E32" w:rsidRDefault="00060E32" w:rsidP="00060E32">
      <w:pPr>
        <w:tabs>
          <w:tab w:val="left" w:pos="0"/>
        </w:tabs>
        <w:spacing w:line="360" w:lineRule="auto"/>
        <w:jc w:val="right"/>
        <w:rPr>
          <w:sz w:val="20"/>
          <w:szCs w:val="20"/>
        </w:rPr>
      </w:pPr>
      <w:r w:rsidRPr="00060E32">
        <w:rPr>
          <w:sz w:val="20"/>
          <w:szCs w:val="20"/>
        </w:rPr>
        <w:t>Załącznik nr 2 do Ogłoszenia</w:t>
      </w:r>
    </w:p>
    <w:p w:rsidR="00060E32" w:rsidRPr="00060E32" w:rsidRDefault="00060E32" w:rsidP="00060E32">
      <w:pPr>
        <w:spacing w:line="360" w:lineRule="auto"/>
        <w:jc w:val="center"/>
        <w:rPr>
          <w:b/>
          <w:sz w:val="20"/>
          <w:szCs w:val="20"/>
          <w:lang w:eastAsia="en-US"/>
        </w:rPr>
      </w:pPr>
      <w:r w:rsidRPr="00060E32">
        <w:rPr>
          <w:b/>
          <w:sz w:val="20"/>
          <w:szCs w:val="20"/>
          <w:lang w:eastAsia="en-US"/>
        </w:rPr>
        <w:t>FORMULARZ OFERTOWY</w:t>
      </w:r>
    </w:p>
    <w:p w:rsidR="00060E32" w:rsidRPr="00060E32" w:rsidRDefault="00060E32" w:rsidP="00060E32">
      <w:pPr>
        <w:tabs>
          <w:tab w:val="left" w:leader="dot" w:pos="9639"/>
        </w:tabs>
        <w:spacing w:before="180" w:line="360" w:lineRule="auto"/>
        <w:jc w:val="both"/>
        <w:rPr>
          <w:sz w:val="20"/>
          <w:szCs w:val="20"/>
          <w:lang w:eastAsia="en-US"/>
        </w:rPr>
      </w:pPr>
      <w:r w:rsidRPr="00060E32">
        <w:rPr>
          <w:sz w:val="20"/>
          <w:szCs w:val="20"/>
          <w:lang w:eastAsia="en-US"/>
        </w:rPr>
        <w:tab/>
      </w:r>
      <w:r w:rsidRPr="00060E32">
        <w:rPr>
          <w:sz w:val="20"/>
          <w:szCs w:val="20"/>
          <w:lang w:eastAsia="en-US"/>
        </w:rPr>
        <w:tab/>
      </w:r>
    </w:p>
    <w:p w:rsidR="00060E32" w:rsidRPr="00060E32" w:rsidRDefault="00060E32" w:rsidP="00060E32">
      <w:pPr>
        <w:tabs>
          <w:tab w:val="center" w:pos="4820"/>
        </w:tabs>
        <w:spacing w:line="360" w:lineRule="auto"/>
        <w:jc w:val="both"/>
        <w:rPr>
          <w:sz w:val="20"/>
          <w:szCs w:val="20"/>
          <w:lang w:eastAsia="en-US"/>
        </w:rPr>
      </w:pPr>
      <w:r w:rsidRPr="00060E32">
        <w:rPr>
          <w:sz w:val="20"/>
          <w:szCs w:val="20"/>
          <w:lang w:eastAsia="en-US"/>
        </w:rPr>
        <w:tab/>
        <w:t>(pełna nazwa i adres Wykonawcy)*</w:t>
      </w:r>
    </w:p>
    <w:p w:rsidR="00060E32" w:rsidRPr="00060E32" w:rsidRDefault="00060E32" w:rsidP="00060E32">
      <w:pPr>
        <w:tabs>
          <w:tab w:val="center" w:pos="4820"/>
        </w:tabs>
        <w:spacing w:line="360" w:lineRule="auto"/>
        <w:jc w:val="center"/>
        <w:rPr>
          <w:sz w:val="20"/>
          <w:szCs w:val="20"/>
          <w:lang w:eastAsia="en-US"/>
        </w:rPr>
      </w:pPr>
      <w:r w:rsidRPr="00060E32">
        <w:rPr>
          <w:i/>
          <w:sz w:val="20"/>
          <w:szCs w:val="20"/>
          <w:lang w:eastAsia="en-US"/>
        </w:rPr>
        <w:t>w przypadku Wykonawców wspólnie ubiegających się o zamówienie (np. konsorcjum, spółka cywilna tj. wspólnicy spółki cywilnej) należy wymienić wszystkich Wykonawców wspólnie ubiegających się o zamówienie (w przypadku spółki cywilnej należy wymienić wszystkich wspólników spółki cywilnej)</w:t>
      </w:r>
    </w:p>
    <w:p w:rsidR="00060E32" w:rsidRPr="00DA6A86" w:rsidRDefault="00060E32" w:rsidP="00060E32">
      <w:pPr>
        <w:tabs>
          <w:tab w:val="left" w:leader="dot" w:pos="4820"/>
          <w:tab w:val="right" w:leader="dot" w:pos="9639"/>
        </w:tabs>
        <w:spacing w:before="180" w:line="360" w:lineRule="auto"/>
        <w:jc w:val="both"/>
        <w:rPr>
          <w:sz w:val="20"/>
          <w:szCs w:val="20"/>
          <w:lang w:eastAsia="en-US"/>
        </w:rPr>
      </w:pPr>
      <w:r w:rsidRPr="00DA6A86">
        <w:rPr>
          <w:sz w:val="20"/>
          <w:szCs w:val="20"/>
          <w:lang w:eastAsia="en-US"/>
        </w:rPr>
        <w:t>REGON</w:t>
      </w:r>
      <w:r w:rsidRPr="00DA6A86">
        <w:rPr>
          <w:sz w:val="20"/>
          <w:szCs w:val="20"/>
          <w:lang w:eastAsia="en-US"/>
        </w:rPr>
        <w:tab/>
        <w:t>NIP</w:t>
      </w:r>
      <w:r w:rsidRPr="00DA6A86">
        <w:rPr>
          <w:sz w:val="20"/>
          <w:szCs w:val="20"/>
          <w:lang w:eastAsia="en-US"/>
        </w:rPr>
        <w:tab/>
      </w:r>
    </w:p>
    <w:p w:rsidR="00060E32" w:rsidRPr="00060E32" w:rsidRDefault="00060E32" w:rsidP="00BA272C">
      <w:pPr>
        <w:rPr>
          <w:b/>
          <w:sz w:val="20"/>
          <w:szCs w:val="20"/>
          <w:lang w:eastAsia="en-US"/>
        </w:rPr>
      </w:pPr>
      <w:r w:rsidRPr="00060E32">
        <w:rPr>
          <w:sz w:val="20"/>
          <w:szCs w:val="20"/>
          <w:lang w:eastAsia="en-US"/>
        </w:rPr>
        <w:t xml:space="preserve">W odpowiedzi na ogłoszenie o zamówieniu na: </w:t>
      </w:r>
      <w:r w:rsidRPr="00060E32">
        <w:rPr>
          <w:b/>
          <w:sz w:val="20"/>
          <w:szCs w:val="20"/>
          <w:lang w:eastAsia="en-US"/>
        </w:rPr>
        <w:t xml:space="preserve">Przeprowadzenie szkoleń dla nauczycieli, zajęć edukacyjnych dla uczniów wraz z dostawą podręczników i ćwiczeń oraz egzaminów zewnętrznych z języka angielskiego </w:t>
      </w:r>
    </w:p>
    <w:p w:rsidR="00060E32" w:rsidRPr="00060E32" w:rsidRDefault="00060E32" w:rsidP="00BA272C">
      <w:pPr>
        <w:rPr>
          <w:sz w:val="20"/>
          <w:szCs w:val="20"/>
          <w:lang w:eastAsia="en-US"/>
        </w:rPr>
      </w:pPr>
      <w:r w:rsidRPr="00060E32">
        <w:rPr>
          <w:b/>
          <w:sz w:val="20"/>
          <w:szCs w:val="20"/>
          <w:lang w:eastAsia="en-US"/>
        </w:rPr>
        <w:t xml:space="preserve">i informatyki w ramach projektu pn. „Wiem więcej, umiem więcej, mogę więcej” </w:t>
      </w:r>
      <w:r w:rsidRPr="00060E32">
        <w:rPr>
          <w:sz w:val="20"/>
          <w:szCs w:val="20"/>
          <w:lang w:eastAsia="en-US"/>
        </w:rPr>
        <w:t>składam niniejszą ofertę:</w:t>
      </w:r>
    </w:p>
    <w:p w:rsidR="00060E32" w:rsidRPr="00060E32" w:rsidRDefault="00060E32" w:rsidP="00BA272C">
      <w:pPr>
        <w:tabs>
          <w:tab w:val="left" w:pos="360"/>
        </w:tabs>
        <w:suppressAutoHyphens/>
        <w:ind w:left="646"/>
        <w:rPr>
          <w:rFonts w:eastAsia="Calibri"/>
          <w:b/>
          <w:sz w:val="20"/>
          <w:szCs w:val="20"/>
          <w:lang w:eastAsia="ar-SA"/>
        </w:rPr>
      </w:pPr>
    </w:p>
    <w:p w:rsidR="00060E32" w:rsidRPr="00060E32" w:rsidRDefault="00060E32" w:rsidP="00735E26">
      <w:pPr>
        <w:numPr>
          <w:ilvl w:val="0"/>
          <w:numId w:val="46"/>
        </w:numPr>
        <w:tabs>
          <w:tab w:val="left" w:pos="180"/>
        </w:tabs>
        <w:autoSpaceDN w:val="0"/>
        <w:ind w:hanging="720"/>
        <w:jc w:val="both"/>
        <w:rPr>
          <w:rFonts w:eastAsia="Calibri"/>
          <w:b/>
          <w:bCs/>
          <w:sz w:val="20"/>
          <w:szCs w:val="20"/>
        </w:rPr>
      </w:pPr>
      <w:r w:rsidRPr="00060E32">
        <w:rPr>
          <w:rFonts w:eastAsia="Calibri"/>
          <w:bCs/>
          <w:sz w:val="20"/>
          <w:szCs w:val="20"/>
        </w:rPr>
        <w:t>Wynagrodzenie ryczałtowe za wykonanie przedmiotu zamówienia w wysokości:</w:t>
      </w:r>
    </w:p>
    <w:p w:rsidR="00060E32" w:rsidRPr="00060E32" w:rsidRDefault="00060E32" w:rsidP="00BA272C">
      <w:pPr>
        <w:suppressAutoHyphens/>
        <w:autoSpaceDN w:val="0"/>
        <w:jc w:val="both"/>
        <w:textAlignment w:val="baseline"/>
        <w:rPr>
          <w:rFonts w:eastAsia="Calibri"/>
          <w:i/>
          <w:snapToGrid w:val="0"/>
          <w:kern w:val="3"/>
          <w:sz w:val="20"/>
          <w:szCs w:val="20"/>
          <w:lang w:eastAsia="zh-CN"/>
        </w:rPr>
      </w:pPr>
      <w:r w:rsidRPr="00060E32">
        <w:rPr>
          <w:rFonts w:eastAsia="Calibri"/>
          <w:i/>
          <w:snapToGrid w:val="0"/>
          <w:kern w:val="3"/>
          <w:sz w:val="20"/>
          <w:szCs w:val="20"/>
          <w:lang w:eastAsia="zh-CN"/>
        </w:rPr>
        <w:t>(*W druku składanej oferty należy wypełnić jedynie te zadania na  które Wykonawca składa ofertę)</w:t>
      </w:r>
    </w:p>
    <w:p w:rsidR="00060E32" w:rsidRPr="00060E32" w:rsidRDefault="00060E32" w:rsidP="00BA272C">
      <w:pPr>
        <w:numPr>
          <w:ilvl w:val="0"/>
          <w:numId w:val="19"/>
        </w:numPr>
        <w:autoSpaceDN w:val="0"/>
        <w:jc w:val="both"/>
        <w:rPr>
          <w:rFonts w:eastAsia="Calibri"/>
          <w:sz w:val="20"/>
          <w:szCs w:val="20"/>
        </w:rPr>
      </w:pPr>
      <w:r w:rsidRPr="00060E32">
        <w:rPr>
          <w:rFonts w:eastAsia="Calibri"/>
          <w:sz w:val="20"/>
          <w:szCs w:val="20"/>
        </w:rPr>
        <w:t xml:space="preserve">Zadanie nr 1. </w:t>
      </w:r>
      <w:r w:rsidRPr="00060E32">
        <w:rPr>
          <w:b/>
          <w:kern w:val="3"/>
          <w:sz w:val="20"/>
          <w:szCs w:val="20"/>
          <w:lang w:eastAsia="en-US"/>
        </w:rPr>
        <w:t>Podnoszenie kwalifikacji zawodowych nauczycieli</w:t>
      </w:r>
      <w:r w:rsidRPr="00060E32">
        <w:rPr>
          <w:rFonts w:eastAsia="Calibri"/>
          <w:sz w:val="20"/>
          <w:szCs w:val="20"/>
        </w:rPr>
        <w:t xml:space="preserve">*: </w:t>
      </w:r>
    </w:p>
    <w:p w:rsidR="00060E32" w:rsidRPr="00060E32" w:rsidRDefault="00060E32" w:rsidP="00BA272C">
      <w:pPr>
        <w:tabs>
          <w:tab w:val="num" w:pos="720"/>
        </w:tabs>
        <w:autoSpaceDN w:val="0"/>
        <w:ind w:left="720"/>
        <w:jc w:val="both"/>
        <w:rPr>
          <w:rFonts w:eastAsia="Calibri"/>
          <w:sz w:val="20"/>
          <w:szCs w:val="20"/>
        </w:rPr>
      </w:pPr>
      <w:r w:rsidRPr="00060E32">
        <w:rPr>
          <w:rFonts w:eastAsia="Calibri"/>
          <w:sz w:val="20"/>
          <w:szCs w:val="20"/>
        </w:rPr>
        <w:t>Cena brutto ………….………zł (słownie: …………………………………………………………………zł);</w:t>
      </w:r>
    </w:p>
    <w:p w:rsidR="00060E32" w:rsidRPr="00060E32" w:rsidRDefault="00060E32" w:rsidP="00BA272C">
      <w:pPr>
        <w:numPr>
          <w:ilvl w:val="0"/>
          <w:numId w:val="19"/>
        </w:numPr>
        <w:autoSpaceDN w:val="0"/>
        <w:jc w:val="both"/>
        <w:rPr>
          <w:rFonts w:eastAsia="Calibri"/>
          <w:sz w:val="20"/>
          <w:szCs w:val="20"/>
        </w:rPr>
      </w:pPr>
      <w:r w:rsidRPr="00060E32">
        <w:rPr>
          <w:rFonts w:eastAsia="Calibri"/>
          <w:sz w:val="20"/>
          <w:szCs w:val="20"/>
        </w:rPr>
        <w:t xml:space="preserve">Zadanie nr 2. </w:t>
      </w:r>
      <w:r w:rsidRPr="00060E32">
        <w:rPr>
          <w:b/>
          <w:sz w:val="20"/>
          <w:szCs w:val="20"/>
          <w:lang w:eastAsia="en-US"/>
        </w:rPr>
        <w:t>Zajęcia przygotowujące do egzaminu zewnętrznego*:</w:t>
      </w:r>
    </w:p>
    <w:p w:rsidR="00060E32" w:rsidRPr="00060E32" w:rsidRDefault="00060E32" w:rsidP="00BA272C">
      <w:pPr>
        <w:autoSpaceDN w:val="0"/>
        <w:ind w:left="720"/>
        <w:jc w:val="both"/>
        <w:rPr>
          <w:rFonts w:eastAsia="Calibri"/>
          <w:sz w:val="20"/>
          <w:szCs w:val="20"/>
        </w:rPr>
      </w:pPr>
      <w:r w:rsidRPr="00060E32">
        <w:rPr>
          <w:rFonts w:eastAsia="Calibri"/>
          <w:sz w:val="20"/>
          <w:szCs w:val="20"/>
        </w:rPr>
        <w:t>Cena brutto ………….………zł (słownie: …………………………………………………………………zł);</w:t>
      </w:r>
    </w:p>
    <w:p w:rsidR="00060E32" w:rsidRPr="00060E32" w:rsidRDefault="00060E32" w:rsidP="00BA272C">
      <w:pPr>
        <w:numPr>
          <w:ilvl w:val="0"/>
          <w:numId w:val="19"/>
        </w:numPr>
        <w:autoSpaceDN w:val="0"/>
        <w:jc w:val="both"/>
        <w:rPr>
          <w:rFonts w:eastAsia="Calibri"/>
          <w:sz w:val="20"/>
          <w:szCs w:val="20"/>
        </w:rPr>
      </w:pPr>
      <w:r w:rsidRPr="00060E32">
        <w:rPr>
          <w:rFonts w:eastAsia="Calibri"/>
          <w:sz w:val="20"/>
          <w:szCs w:val="20"/>
        </w:rPr>
        <w:t xml:space="preserve">Zadanie nr 3. </w:t>
      </w:r>
      <w:r w:rsidRPr="00060E32">
        <w:rPr>
          <w:b/>
          <w:sz w:val="20"/>
          <w:szCs w:val="20"/>
          <w:lang w:eastAsia="en-US"/>
        </w:rPr>
        <w:t>Rozwijanie postaw kluczowych dla rynku prac*:</w:t>
      </w:r>
    </w:p>
    <w:p w:rsidR="00060E32" w:rsidRPr="00060E32" w:rsidRDefault="00060E32" w:rsidP="00BA272C">
      <w:pPr>
        <w:autoSpaceDN w:val="0"/>
        <w:ind w:left="720"/>
        <w:jc w:val="both"/>
        <w:rPr>
          <w:rFonts w:eastAsia="Calibri"/>
          <w:sz w:val="20"/>
          <w:szCs w:val="20"/>
        </w:rPr>
      </w:pPr>
      <w:r w:rsidRPr="00060E32">
        <w:rPr>
          <w:rFonts w:eastAsia="Calibri"/>
          <w:sz w:val="20"/>
          <w:szCs w:val="20"/>
        </w:rPr>
        <w:t>Cena brutto ………….………zł (słownie: …………………………………………………………………zł).</w:t>
      </w:r>
    </w:p>
    <w:p w:rsidR="00735E26" w:rsidRPr="00735E26" w:rsidRDefault="00735E26" w:rsidP="00735E26">
      <w:pPr>
        <w:numPr>
          <w:ilvl w:val="0"/>
          <w:numId w:val="46"/>
        </w:numPr>
        <w:autoSpaceDN w:val="0"/>
        <w:ind w:hanging="720"/>
        <w:jc w:val="both"/>
        <w:rPr>
          <w:rFonts w:eastAsia="Calibri"/>
          <w:b/>
          <w:iCs/>
          <w:sz w:val="20"/>
          <w:szCs w:val="20"/>
          <w:u w:val="single"/>
        </w:rPr>
      </w:pPr>
    </w:p>
    <w:p w:rsidR="00060E32" w:rsidRPr="00060E32" w:rsidRDefault="00060E32" w:rsidP="00735E26">
      <w:pPr>
        <w:autoSpaceDN w:val="0"/>
        <w:jc w:val="both"/>
        <w:rPr>
          <w:rFonts w:eastAsia="Calibri"/>
          <w:b/>
          <w:iCs/>
          <w:sz w:val="20"/>
          <w:szCs w:val="20"/>
          <w:u w:val="single"/>
        </w:rPr>
      </w:pPr>
      <w:r w:rsidRPr="00060E32">
        <w:rPr>
          <w:rFonts w:eastAsia="Calibri"/>
          <w:b/>
          <w:iCs/>
          <w:sz w:val="20"/>
          <w:szCs w:val="20"/>
        </w:rPr>
        <w:t>Zadanie nr 1</w:t>
      </w:r>
      <w:r w:rsidRPr="00060E32">
        <w:rPr>
          <w:rFonts w:eastAsia="Calibri"/>
          <w:iCs/>
          <w:sz w:val="20"/>
          <w:szCs w:val="20"/>
        </w:rPr>
        <w:t>*:</w:t>
      </w:r>
    </w:p>
    <w:p w:rsidR="00BA272C" w:rsidRDefault="00060E32" w:rsidP="00BA272C">
      <w:pPr>
        <w:numPr>
          <w:ilvl w:val="8"/>
          <w:numId w:val="3"/>
        </w:numPr>
        <w:autoSpaceDN w:val="0"/>
        <w:ind w:left="284" w:hanging="284"/>
        <w:jc w:val="both"/>
        <w:rPr>
          <w:rFonts w:eastAsia="Calibri"/>
          <w:b/>
          <w:iCs/>
          <w:sz w:val="20"/>
          <w:szCs w:val="20"/>
          <w:u w:val="single"/>
        </w:rPr>
      </w:pPr>
      <w:r w:rsidRPr="00060E32">
        <w:rPr>
          <w:rFonts w:eastAsia="Calibri"/>
          <w:b/>
          <w:iCs/>
          <w:sz w:val="20"/>
          <w:szCs w:val="20"/>
          <w:u w:val="single"/>
        </w:rPr>
        <w:t xml:space="preserve">Oświadczam, że posiadam doświadczenie w realizacji szkoleń dla nauczycieli w okresie ostatnich trzech lat </w:t>
      </w:r>
    </w:p>
    <w:p w:rsidR="00060E32" w:rsidRPr="00BA272C" w:rsidRDefault="00060E32" w:rsidP="00BA272C">
      <w:pPr>
        <w:autoSpaceDN w:val="0"/>
        <w:ind w:left="284"/>
        <w:jc w:val="both"/>
        <w:rPr>
          <w:rFonts w:eastAsia="Calibri"/>
          <w:b/>
          <w:iCs/>
          <w:sz w:val="20"/>
          <w:szCs w:val="20"/>
          <w:u w:val="single"/>
        </w:rPr>
      </w:pPr>
      <w:r w:rsidRPr="00060E32">
        <w:rPr>
          <w:rFonts w:eastAsia="Calibri"/>
          <w:b/>
          <w:iCs/>
          <w:sz w:val="20"/>
          <w:szCs w:val="20"/>
          <w:u w:val="single"/>
        </w:rPr>
        <w:t>w ilości…………</w:t>
      </w:r>
      <w:r w:rsidRPr="00060E32">
        <w:rPr>
          <w:rFonts w:eastAsia="Calibri"/>
          <w:b/>
          <w:i/>
          <w:iCs/>
          <w:sz w:val="20"/>
          <w:szCs w:val="20"/>
          <w:u w:val="single"/>
        </w:rPr>
        <w:t>(wpisać liczbę szkoleń).</w:t>
      </w:r>
    </w:p>
    <w:p w:rsidR="00060E32" w:rsidRPr="00BA272C" w:rsidRDefault="00060E32" w:rsidP="00BA272C">
      <w:pPr>
        <w:numPr>
          <w:ilvl w:val="8"/>
          <w:numId w:val="3"/>
        </w:numPr>
        <w:autoSpaceDN w:val="0"/>
        <w:ind w:left="284" w:hanging="284"/>
        <w:jc w:val="both"/>
        <w:rPr>
          <w:rFonts w:eastAsia="Calibri"/>
          <w:b/>
          <w:iCs/>
          <w:sz w:val="20"/>
          <w:szCs w:val="20"/>
          <w:u w:val="single"/>
        </w:rPr>
      </w:pPr>
      <w:r w:rsidRPr="00BA272C">
        <w:rPr>
          <w:rFonts w:eastAsia="Calibri"/>
          <w:b/>
          <w:iCs/>
          <w:sz w:val="20"/>
          <w:szCs w:val="20"/>
          <w:u w:val="single"/>
        </w:rPr>
        <w:t xml:space="preserve">Oświadczam, że przeszkoliłem w okresie ostatnich trzech lat ……. nauczycieli </w:t>
      </w:r>
      <w:r w:rsidRPr="00BA272C">
        <w:rPr>
          <w:rFonts w:eastAsia="Calibri"/>
          <w:b/>
          <w:i/>
          <w:iCs/>
          <w:sz w:val="20"/>
          <w:szCs w:val="20"/>
          <w:u w:val="single"/>
        </w:rPr>
        <w:t>(wpisać liczbę osób).</w:t>
      </w:r>
    </w:p>
    <w:p w:rsidR="00BA272C" w:rsidRDefault="00BA272C" w:rsidP="00BA272C">
      <w:pPr>
        <w:autoSpaceDN w:val="0"/>
        <w:jc w:val="both"/>
        <w:rPr>
          <w:rFonts w:eastAsia="Calibri"/>
          <w:b/>
          <w:iCs/>
          <w:sz w:val="20"/>
          <w:szCs w:val="20"/>
        </w:rPr>
      </w:pPr>
    </w:p>
    <w:p w:rsidR="00060E32" w:rsidRPr="00060E32" w:rsidRDefault="00060E32" w:rsidP="00BA272C">
      <w:pPr>
        <w:autoSpaceDN w:val="0"/>
        <w:jc w:val="both"/>
        <w:rPr>
          <w:rFonts w:eastAsia="Calibri"/>
          <w:iCs/>
          <w:sz w:val="20"/>
          <w:szCs w:val="20"/>
        </w:rPr>
      </w:pPr>
      <w:r w:rsidRPr="00060E32">
        <w:rPr>
          <w:rFonts w:eastAsia="Calibri"/>
          <w:b/>
          <w:iCs/>
          <w:sz w:val="20"/>
          <w:szCs w:val="20"/>
        </w:rPr>
        <w:t>Zadanie nr 2</w:t>
      </w:r>
      <w:r w:rsidRPr="00060E32">
        <w:rPr>
          <w:rFonts w:eastAsia="Calibri"/>
          <w:iCs/>
          <w:sz w:val="20"/>
          <w:szCs w:val="20"/>
        </w:rPr>
        <w:t>*:</w:t>
      </w:r>
    </w:p>
    <w:p w:rsidR="00060E32" w:rsidRPr="00060E32" w:rsidRDefault="00060E32" w:rsidP="00BA272C">
      <w:pPr>
        <w:numPr>
          <w:ilvl w:val="0"/>
          <w:numId w:val="21"/>
        </w:numPr>
        <w:autoSpaceDN w:val="0"/>
        <w:ind w:left="284" w:hanging="284"/>
        <w:jc w:val="both"/>
        <w:rPr>
          <w:b/>
          <w:sz w:val="20"/>
          <w:szCs w:val="20"/>
          <w:u w:val="single"/>
          <w:lang w:eastAsia="en-US"/>
        </w:rPr>
      </w:pPr>
      <w:bookmarkStart w:id="5" w:name="_Hlk496600747"/>
      <w:r w:rsidRPr="00060E32">
        <w:rPr>
          <w:rFonts w:eastAsia="Calibri"/>
          <w:b/>
          <w:iCs/>
          <w:sz w:val="20"/>
          <w:szCs w:val="20"/>
          <w:u w:val="single"/>
        </w:rPr>
        <w:t xml:space="preserve">Oświadczam, że posiadam doświadczenie </w:t>
      </w:r>
      <w:r w:rsidRPr="00060E32">
        <w:rPr>
          <w:b/>
          <w:sz w:val="20"/>
          <w:szCs w:val="20"/>
          <w:u w:val="single"/>
          <w:lang w:eastAsia="en-US"/>
        </w:rPr>
        <w:t>w realizacji kursów dla uczniów szkół podstawowych i/lub gimnazjalnych z języka angielskiego zakończonych przeprowadzeniem przez Wykonawcę zewnętrznego egzaminu językowego  zgodnego z ESOKJ  w okresie ostatnich 3 lat ………………………(wpisać liczbę kursów).</w:t>
      </w:r>
    </w:p>
    <w:bookmarkEnd w:id="5"/>
    <w:p w:rsidR="00060E32" w:rsidRPr="00060E32" w:rsidRDefault="00060E32" w:rsidP="00BA272C">
      <w:pPr>
        <w:numPr>
          <w:ilvl w:val="0"/>
          <w:numId w:val="21"/>
        </w:numPr>
        <w:autoSpaceDN w:val="0"/>
        <w:ind w:left="284" w:hanging="284"/>
        <w:jc w:val="both"/>
        <w:rPr>
          <w:rFonts w:eastAsia="Calibri"/>
          <w:b/>
          <w:iCs/>
          <w:sz w:val="20"/>
          <w:szCs w:val="20"/>
          <w:u w:val="single"/>
        </w:rPr>
      </w:pPr>
      <w:r w:rsidRPr="00060E32">
        <w:rPr>
          <w:rFonts w:eastAsia="Calibri"/>
          <w:b/>
          <w:iCs/>
          <w:sz w:val="20"/>
          <w:szCs w:val="20"/>
          <w:u w:val="single"/>
        </w:rPr>
        <w:t xml:space="preserve">Oświadczam, że </w:t>
      </w:r>
      <w:r w:rsidRPr="00060E32">
        <w:rPr>
          <w:b/>
          <w:sz w:val="20"/>
          <w:szCs w:val="20"/>
          <w:u w:val="single"/>
          <w:lang w:eastAsia="en-US"/>
        </w:rPr>
        <w:t>liczba uczniów szkół podstawowych i/lub gimnazjalnych uczęszczających na kurs z języka angielskiego zakończonych przeprowadzeniem przez Wykonawcę zewnętrznego egzaminu językowego  zgodnego z ESOKJ   w okresie ostatnich 3 lat wyniosła ……………. (podać liczbę uczniów).</w:t>
      </w:r>
    </w:p>
    <w:p w:rsidR="00BA272C" w:rsidRPr="00BA272C" w:rsidRDefault="00060E32" w:rsidP="00BA272C">
      <w:pPr>
        <w:numPr>
          <w:ilvl w:val="0"/>
          <w:numId w:val="21"/>
        </w:numPr>
        <w:autoSpaceDN w:val="0"/>
        <w:ind w:left="284" w:hanging="284"/>
        <w:jc w:val="both"/>
        <w:rPr>
          <w:rFonts w:eastAsia="Calibri"/>
          <w:b/>
          <w:iCs/>
          <w:sz w:val="20"/>
          <w:szCs w:val="20"/>
          <w:u w:val="single"/>
        </w:rPr>
      </w:pPr>
      <w:r w:rsidRPr="00060E32">
        <w:rPr>
          <w:b/>
          <w:sz w:val="20"/>
          <w:szCs w:val="20"/>
          <w:u w:val="single"/>
          <w:lang w:eastAsia="en-US"/>
        </w:rPr>
        <w:t xml:space="preserve">Oświadczam, że posiadam doświadczenie w realizacji kursów dla uczniów szkół podstawowych i/lub gimnazjalnych z zakresu technik informatycznych zakończonych egzaminem zewnętrznym zgodnym </w:t>
      </w:r>
    </w:p>
    <w:p w:rsidR="00060E32" w:rsidRPr="00060E32" w:rsidRDefault="00060E32" w:rsidP="00BA272C">
      <w:pPr>
        <w:autoSpaceDN w:val="0"/>
        <w:ind w:left="284"/>
        <w:jc w:val="both"/>
        <w:rPr>
          <w:rFonts w:eastAsia="Calibri"/>
          <w:b/>
          <w:iCs/>
          <w:sz w:val="20"/>
          <w:szCs w:val="20"/>
          <w:u w:val="single"/>
        </w:rPr>
      </w:pPr>
      <w:r w:rsidRPr="00060E32">
        <w:rPr>
          <w:b/>
          <w:sz w:val="20"/>
          <w:szCs w:val="20"/>
          <w:u w:val="single"/>
          <w:lang w:eastAsia="en-US"/>
        </w:rPr>
        <w:t>z DIGCOMP z co najmniej 4 obszarów modułów w okresie ostatnich 3 lat  (wpisać liczbę kursów).</w:t>
      </w:r>
    </w:p>
    <w:p w:rsidR="00060E32" w:rsidRPr="00060E32" w:rsidRDefault="00060E32" w:rsidP="00BA272C">
      <w:pPr>
        <w:numPr>
          <w:ilvl w:val="0"/>
          <w:numId w:val="21"/>
        </w:numPr>
        <w:autoSpaceDN w:val="0"/>
        <w:ind w:left="284" w:hanging="284"/>
        <w:jc w:val="both"/>
        <w:rPr>
          <w:rFonts w:eastAsia="Calibri"/>
          <w:b/>
          <w:iCs/>
          <w:sz w:val="20"/>
          <w:szCs w:val="20"/>
          <w:u w:val="single"/>
        </w:rPr>
      </w:pPr>
      <w:r w:rsidRPr="00060E32">
        <w:rPr>
          <w:b/>
          <w:sz w:val="20"/>
          <w:szCs w:val="20"/>
          <w:u w:val="single"/>
          <w:lang w:eastAsia="en-US"/>
        </w:rPr>
        <w:t>Oświadczam, że liczba uczniów szkół podstawowych i/lub gimnazjalnych uczęszczających na kurs z zakresu technik informatycznych zakończonych przeprowadzeniem przez Wykonawcę egzaminem zewnętrznym zgodnym z DIGCOMP z co najmniej 4 obszarów modułów   w okresie ostatnich 3 lat wyniosła ……(podać liczbę uczniów).</w:t>
      </w:r>
    </w:p>
    <w:p w:rsidR="00BA272C" w:rsidRDefault="00BA272C" w:rsidP="00060E32">
      <w:pPr>
        <w:autoSpaceDN w:val="0"/>
        <w:jc w:val="both"/>
        <w:rPr>
          <w:b/>
          <w:sz w:val="20"/>
          <w:szCs w:val="20"/>
          <w:lang w:eastAsia="en-US"/>
        </w:rPr>
      </w:pPr>
    </w:p>
    <w:p w:rsidR="00060E32" w:rsidRPr="00060E32" w:rsidRDefault="00060E32" w:rsidP="00060E32">
      <w:pPr>
        <w:autoSpaceDN w:val="0"/>
        <w:jc w:val="both"/>
        <w:rPr>
          <w:sz w:val="20"/>
          <w:szCs w:val="20"/>
          <w:lang w:eastAsia="en-US"/>
        </w:rPr>
      </w:pPr>
      <w:r w:rsidRPr="00060E32">
        <w:rPr>
          <w:b/>
          <w:sz w:val="20"/>
          <w:szCs w:val="20"/>
          <w:lang w:eastAsia="en-US"/>
        </w:rPr>
        <w:t>Zadanie nr 3</w:t>
      </w:r>
      <w:r w:rsidRPr="00060E32">
        <w:rPr>
          <w:sz w:val="20"/>
          <w:szCs w:val="20"/>
          <w:lang w:eastAsia="en-US"/>
        </w:rPr>
        <w:t>*</w:t>
      </w:r>
    </w:p>
    <w:p w:rsidR="00060E32" w:rsidRPr="00060E32" w:rsidRDefault="00060E32" w:rsidP="00BA272C">
      <w:pPr>
        <w:numPr>
          <w:ilvl w:val="0"/>
          <w:numId w:val="22"/>
        </w:numPr>
        <w:autoSpaceDN w:val="0"/>
        <w:ind w:left="426" w:hanging="426"/>
        <w:jc w:val="both"/>
        <w:rPr>
          <w:b/>
          <w:sz w:val="20"/>
          <w:szCs w:val="20"/>
          <w:u w:val="single"/>
          <w:lang w:eastAsia="en-US"/>
        </w:rPr>
      </w:pPr>
      <w:r w:rsidRPr="00060E32">
        <w:rPr>
          <w:rFonts w:eastAsia="Calibri"/>
          <w:b/>
          <w:iCs/>
          <w:sz w:val="20"/>
          <w:szCs w:val="20"/>
          <w:u w:val="single"/>
        </w:rPr>
        <w:t xml:space="preserve">Oświadczam, że posiadam doświadczenie </w:t>
      </w:r>
      <w:r w:rsidRPr="00060E32">
        <w:rPr>
          <w:b/>
          <w:sz w:val="20"/>
          <w:szCs w:val="20"/>
          <w:u w:val="single"/>
          <w:lang w:eastAsia="en-US"/>
        </w:rPr>
        <w:t>w realizacji zajęć w zakresie wzmacniania kompetencji kluczowych na rynku pracy w okresie ostatnich 3 lat ………………………(wpisać liczbę szkoleń).</w:t>
      </w:r>
    </w:p>
    <w:p w:rsidR="00BA272C" w:rsidRDefault="00060E32" w:rsidP="00BA272C">
      <w:pPr>
        <w:numPr>
          <w:ilvl w:val="0"/>
          <w:numId w:val="22"/>
        </w:numPr>
        <w:autoSpaceDN w:val="0"/>
        <w:ind w:left="426" w:hanging="426"/>
        <w:jc w:val="both"/>
        <w:rPr>
          <w:b/>
          <w:sz w:val="20"/>
          <w:szCs w:val="20"/>
          <w:u w:val="single"/>
          <w:lang w:eastAsia="en-US"/>
        </w:rPr>
      </w:pPr>
      <w:r w:rsidRPr="00060E32">
        <w:rPr>
          <w:b/>
          <w:sz w:val="20"/>
          <w:szCs w:val="20"/>
          <w:u w:val="single"/>
          <w:lang w:eastAsia="en-US"/>
        </w:rPr>
        <w:t xml:space="preserve">Oświadczam, że liczba uczniów szkół podstawowych i/lub gimnazjalnych uczęszczających na zajęcia </w:t>
      </w:r>
    </w:p>
    <w:p w:rsidR="00060E32" w:rsidRPr="00060E32" w:rsidRDefault="00060E32" w:rsidP="00BA272C">
      <w:pPr>
        <w:autoSpaceDN w:val="0"/>
        <w:ind w:left="426"/>
        <w:jc w:val="both"/>
        <w:rPr>
          <w:b/>
          <w:sz w:val="20"/>
          <w:szCs w:val="20"/>
          <w:u w:val="single"/>
          <w:lang w:eastAsia="en-US"/>
        </w:rPr>
      </w:pPr>
      <w:r w:rsidRPr="00060E32">
        <w:rPr>
          <w:b/>
          <w:sz w:val="20"/>
          <w:szCs w:val="20"/>
          <w:u w:val="single"/>
          <w:lang w:eastAsia="en-US"/>
        </w:rPr>
        <w:t>z zakresu wzmacniania kompetencji kluczowych na rynku pracy w okresie ostatnich 3 lat wyniosła ….. (podać liczbę uczniów).</w:t>
      </w:r>
    </w:p>
    <w:p w:rsidR="00BA272C" w:rsidRDefault="00060E32" w:rsidP="00060E32">
      <w:pPr>
        <w:suppressAutoHyphens/>
        <w:autoSpaceDN w:val="0"/>
        <w:jc w:val="both"/>
        <w:textAlignment w:val="baseline"/>
        <w:rPr>
          <w:rFonts w:eastAsia="Calibri"/>
          <w:i/>
          <w:snapToGrid w:val="0"/>
          <w:kern w:val="3"/>
          <w:sz w:val="20"/>
          <w:szCs w:val="20"/>
          <w:lang w:eastAsia="zh-CN"/>
        </w:rPr>
      </w:pPr>
      <w:r w:rsidRPr="00060E32">
        <w:rPr>
          <w:rFonts w:eastAsia="Calibri"/>
          <w:i/>
          <w:snapToGrid w:val="0"/>
          <w:kern w:val="3"/>
          <w:sz w:val="20"/>
          <w:szCs w:val="20"/>
          <w:lang w:eastAsia="zh-CN"/>
        </w:rPr>
        <w:t>(*W druku składanej oferty należy wypełnić jedynie te zadania na  które Wykonawca składa ofertę</w:t>
      </w:r>
      <w:r w:rsidR="00BA272C">
        <w:rPr>
          <w:rFonts w:eastAsia="Calibri"/>
          <w:i/>
          <w:snapToGrid w:val="0"/>
          <w:kern w:val="3"/>
          <w:sz w:val="20"/>
          <w:szCs w:val="20"/>
          <w:lang w:eastAsia="zh-CN"/>
        </w:rPr>
        <w:t>)</w:t>
      </w:r>
    </w:p>
    <w:p w:rsidR="00BA272C" w:rsidRDefault="00BA272C" w:rsidP="00060E32">
      <w:pPr>
        <w:suppressAutoHyphens/>
        <w:autoSpaceDN w:val="0"/>
        <w:jc w:val="both"/>
        <w:textAlignment w:val="baseline"/>
        <w:rPr>
          <w:rFonts w:eastAsia="Calibri"/>
          <w:i/>
          <w:snapToGrid w:val="0"/>
          <w:kern w:val="3"/>
          <w:sz w:val="20"/>
          <w:szCs w:val="20"/>
          <w:lang w:eastAsia="zh-CN"/>
        </w:rPr>
      </w:pPr>
    </w:p>
    <w:p w:rsidR="00BA272C" w:rsidRDefault="00BA272C" w:rsidP="00060E32">
      <w:pPr>
        <w:suppressAutoHyphens/>
        <w:autoSpaceDN w:val="0"/>
        <w:jc w:val="both"/>
        <w:textAlignment w:val="baseline"/>
        <w:rPr>
          <w:rFonts w:eastAsia="Calibri"/>
          <w:i/>
          <w:snapToGrid w:val="0"/>
          <w:kern w:val="3"/>
          <w:sz w:val="20"/>
          <w:szCs w:val="20"/>
          <w:lang w:eastAsia="zh-CN"/>
        </w:rPr>
      </w:pPr>
    </w:p>
    <w:p w:rsidR="00BA272C" w:rsidRDefault="00BA272C" w:rsidP="00060E32">
      <w:pPr>
        <w:suppressAutoHyphens/>
        <w:autoSpaceDN w:val="0"/>
        <w:jc w:val="both"/>
        <w:textAlignment w:val="baseline"/>
        <w:rPr>
          <w:rFonts w:eastAsia="Calibri"/>
          <w:i/>
          <w:snapToGrid w:val="0"/>
          <w:kern w:val="3"/>
          <w:sz w:val="20"/>
          <w:szCs w:val="20"/>
          <w:lang w:eastAsia="zh-CN"/>
        </w:rPr>
      </w:pPr>
    </w:p>
    <w:p w:rsidR="00060E32" w:rsidRPr="00060E32" w:rsidRDefault="00060E32" w:rsidP="00060E32">
      <w:pPr>
        <w:suppressAutoHyphens/>
        <w:autoSpaceDN w:val="0"/>
        <w:jc w:val="both"/>
        <w:textAlignment w:val="baseline"/>
        <w:rPr>
          <w:rFonts w:eastAsia="Calibri"/>
          <w:i/>
          <w:snapToGrid w:val="0"/>
          <w:kern w:val="3"/>
          <w:sz w:val="20"/>
          <w:szCs w:val="20"/>
          <w:lang w:eastAsia="zh-CN"/>
        </w:rPr>
      </w:pPr>
    </w:p>
    <w:p w:rsidR="00060E32" w:rsidRPr="00060E32" w:rsidRDefault="00060E32" w:rsidP="00735E26">
      <w:pPr>
        <w:numPr>
          <w:ilvl w:val="0"/>
          <w:numId w:val="46"/>
        </w:numPr>
        <w:tabs>
          <w:tab w:val="right" w:leader="dot" w:pos="9633"/>
        </w:tabs>
        <w:ind w:hanging="720"/>
        <w:jc w:val="both"/>
        <w:rPr>
          <w:sz w:val="20"/>
          <w:szCs w:val="20"/>
          <w:lang w:eastAsia="en-US"/>
        </w:rPr>
      </w:pPr>
      <w:r w:rsidRPr="00060E32">
        <w:rPr>
          <w:sz w:val="20"/>
          <w:szCs w:val="20"/>
          <w:lang w:eastAsia="en-US"/>
        </w:rPr>
        <w:t>Składając ofertę oświadczam, że:</w:t>
      </w:r>
    </w:p>
    <w:p w:rsidR="00060E32" w:rsidRPr="00060E32" w:rsidRDefault="00060E32" w:rsidP="00BA272C">
      <w:pPr>
        <w:numPr>
          <w:ilvl w:val="1"/>
          <w:numId w:val="12"/>
        </w:numPr>
        <w:tabs>
          <w:tab w:val="num" w:pos="720"/>
        </w:tabs>
        <w:ind w:left="714" w:hanging="357"/>
        <w:jc w:val="both"/>
        <w:rPr>
          <w:sz w:val="20"/>
          <w:szCs w:val="20"/>
          <w:lang w:eastAsia="en-US"/>
        </w:rPr>
      </w:pPr>
      <w:r w:rsidRPr="00060E32">
        <w:rPr>
          <w:sz w:val="20"/>
          <w:szCs w:val="20"/>
          <w:lang w:eastAsia="en-US"/>
        </w:rPr>
        <w:t>zapoznałem się i w pełni oraz bez żadnych zastrzeżeń akceptuję treść Ogłoszenia o zamówieniu.</w:t>
      </w:r>
    </w:p>
    <w:p w:rsidR="00060E32" w:rsidRPr="00060E32" w:rsidRDefault="00060E32" w:rsidP="00BA272C">
      <w:pPr>
        <w:numPr>
          <w:ilvl w:val="1"/>
          <w:numId w:val="12"/>
        </w:numPr>
        <w:tabs>
          <w:tab w:val="num" w:pos="720"/>
        </w:tabs>
        <w:ind w:left="714" w:hanging="357"/>
        <w:jc w:val="both"/>
        <w:rPr>
          <w:sz w:val="20"/>
          <w:szCs w:val="20"/>
          <w:lang w:eastAsia="en-US"/>
        </w:rPr>
      </w:pPr>
      <w:r w:rsidRPr="00060E32">
        <w:rPr>
          <w:sz w:val="20"/>
          <w:szCs w:val="20"/>
          <w:lang w:eastAsia="en-US"/>
        </w:rPr>
        <w:t>oferuję wykonanie przedmiotu zamówienia zgodnie z warunkami zapisanymi w Ogłoszeniu i załącznikach do Ogłoszenia,</w:t>
      </w:r>
    </w:p>
    <w:p w:rsidR="00060E32" w:rsidRPr="00060E32" w:rsidRDefault="00060E32" w:rsidP="00BA272C">
      <w:pPr>
        <w:numPr>
          <w:ilvl w:val="1"/>
          <w:numId w:val="12"/>
        </w:numPr>
        <w:tabs>
          <w:tab w:val="num" w:pos="720"/>
        </w:tabs>
        <w:ind w:left="714" w:hanging="357"/>
        <w:jc w:val="both"/>
        <w:rPr>
          <w:sz w:val="20"/>
          <w:szCs w:val="20"/>
          <w:lang w:eastAsia="en-US"/>
        </w:rPr>
      </w:pPr>
      <w:r w:rsidRPr="00060E32">
        <w:rPr>
          <w:sz w:val="20"/>
          <w:szCs w:val="20"/>
          <w:lang w:eastAsia="en-US"/>
        </w:rPr>
        <w:t>w pełni i be</w:t>
      </w:r>
      <w:r w:rsidR="00BA272C">
        <w:rPr>
          <w:sz w:val="20"/>
          <w:szCs w:val="20"/>
          <w:lang w:eastAsia="en-US"/>
        </w:rPr>
        <w:t>z żadnych zastrzeżeń akceptuję</w:t>
      </w:r>
      <w:r w:rsidRPr="00060E32">
        <w:rPr>
          <w:sz w:val="20"/>
          <w:szCs w:val="20"/>
          <w:lang w:eastAsia="en-US"/>
        </w:rPr>
        <w:t xml:space="preserve"> warunki umowy na wykonanie zamówienia zapisane </w:t>
      </w:r>
    </w:p>
    <w:p w:rsidR="00060E32" w:rsidRPr="00060E32" w:rsidRDefault="00060E32" w:rsidP="00BA272C">
      <w:pPr>
        <w:tabs>
          <w:tab w:val="num" w:pos="1440"/>
        </w:tabs>
        <w:ind w:left="714"/>
        <w:jc w:val="both"/>
        <w:rPr>
          <w:sz w:val="20"/>
          <w:szCs w:val="20"/>
          <w:lang w:eastAsia="en-US"/>
        </w:rPr>
      </w:pPr>
      <w:r w:rsidRPr="00060E32">
        <w:rPr>
          <w:sz w:val="20"/>
          <w:szCs w:val="20"/>
          <w:lang w:eastAsia="en-US"/>
        </w:rPr>
        <w:t>w Ogłoszeniu wraz z załącznikami i w przypadku wy</w:t>
      </w:r>
      <w:r w:rsidR="00BA5054">
        <w:rPr>
          <w:sz w:val="20"/>
          <w:szCs w:val="20"/>
          <w:lang w:eastAsia="en-US"/>
        </w:rPr>
        <w:t>boru mojej oferty zobowiązuję</w:t>
      </w:r>
      <w:r w:rsidRPr="00060E32">
        <w:rPr>
          <w:sz w:val="20"/>
          <w:szCs w:val="20"/>
          <w:lang w:eastAsia="en-US"/>
        </w:rPr>
        <w:t xml:space="preserve"> się do zawarcia umowy na proponowanych w nim warunkach, w miejscu i terminie wskazanym przez Zamawiającego,</w:t>
      </w:r>
    </w:p>
    <w:p w:rsidR="00060E32" w:rsidRPr="00060E32" w:rsidRDefault="00060E32" w:rsidP="00BA272C">
      <w:pPr>
        <w:numPr>
          <w:ilvl w:val="1"/>
          <w:numId w:val="12"/>
        </w:numPr>
        <w:tabs>
          <w:tab w:val="num" w:pos="720"/>
        </w:tabs>
        <w:ind w:left="714" w:hanging="357"/>
        <w:jc w:val="both"/>
        <w:rPr>
          <w:sz w:val="20"/>
          <w:szCs w:val="20"/>
          <w:lang w:eastAsia="en-US"/>
        </w:rPr>
      </w:pPr>
      <w:r w:rsidRPr="00060E32">
        <w:rPr>
          <w:sz w:val="20"/>
          <w:szCs w:val="20"/>
          <w:lang w:eastAsia="en-US"/>
        </w:rPr>
        <w:t xml:space="preserve">we wskazanej powyżej: </w:t>
      </w:r>
      <w:r w:rsidRPr="00060E32">
        <w:rPr>
          <w:rFonts w:eastAsia="MS Mincho"/>
          <w:b/>
          <w:sz w:val="20"/>
          <w:szCs w:val="20"/>
          <w:lang w:eastAsia="en-US"/>
        </w:rPr>
        <w:t>Cenie brutto</w:t>
      </w:r>
      <w:r w:rsidRPr="00060E32">
        <w:rPr>
          <w:rFonts w:eastAsia="MS Mincho"/>
          <w:sz w:val="20"/>
          <w:szCs w:val="20"/>
          <w:lang w:eastAsia="en-US"/>
        </w:rPr>
        <w:t xml:space="preserve"> </w:t>
      </w:r>
      <w:r w:rsidRPr="00060E32">
        <w:rPr>
          <w:rFonts w:eastAsia="MS Mincho"/>
          <w:b/>
          <w:sz w:val="20"/>
          <w:szCs w:val="20"/>
          <w:lang w:eastAsia="en-US"/>
        </w:rPr>
        <w:t>oferty</w:t>
      </w:r>
      <w:r w:rsidR="00BA5054">
        <w:rPr>
          <w:rFonts w:eastAsia="MS Mincho"/>
          <w:sz w:val="20"/>
          <w:szCs w:val="20"/>
          <w:lang w:eastAsia="en-US"/>
        </w:rPr>
        <w:t xml:space="preserve"> uwzględniłem</w:t>
      </w:r>
      <w:r w:rsidRPr="00060E32">
        <w:rPr>
          <w:rFonts w:eastAsia="MS Mincho"/>
          <w:sz w:val="20"/>
          <w:szCs w:val="20"/>
          <w:lang w:eastAsia="en-US"/>
        </w:rPr>
        <w:t xml:space="preserve"> wszystkie </w:t>
      </w:r>
      <w:r w:rsidRPr="00060E32">
        <w:rPr>
          <w:sz w:val="20"/>
          <w:szCs w:val="20"/>
          <w:lang w:eastAsia="en-US"/>
        </w:rPr>
        <w:t>koszty bezpośr</w:t>
      </w:r>
      <w:r w:rsidR="00BA5054">
        <w:rPr>
          <w:sz w:val="20"/>
          <w:szCs w:val="20"/>
          <w:lang w:eastAsia="en-US"/>
        </w:rPr>
        <w:t>ednie i pośrednie, jakie uważam</w:t>
      </w:r>
      <w:r w:rsidRPr="00060E32">
        <w:rPr>
          <w:sz w:val="20"/>
          <w:szCs w:val="20"/>
          <w:lang w:eastAsia="en-US"/>
        </w:rPr>
        <w:t xml:space="preserve"> za niezbędne do poniesienia dla terminowego i prawidłowego wykonania przedmiotu zamówienia, zysk oraz wszystkie wymagane przepisami podatki i opłaty, a w szczególności podatek VAT zgodnie z obowiązującymi przepisami. </w:t>
      </w:r>
      <w:r w:rsidR="00BA5054">
        <w:rPr>
          <w:rFonts w:eastAsia="MS Mincho"/>
          <w:sz w:val="20"/>
          <w:szCs w:val="20"/>
          <w:lang w:eastAsia="en-US"/>
        </w:rPr>
        <w:t>Podana przeze mnie</w:t>
      </w:r>
      <w:r w:rsidRPr="00060E32">
        <w:rPr>
          <w:rFonts w:eastAsia="MS Mincho"/>
          <w:sz w:val="20"/>
          <w:szCs w:val="20"/>
          <w:lang w:eastAsia="en-US"/>
        </w:rPr>
        <w:t xml:space="preserve"> </w:t>
      </w:r>
      <w:r w:rsidRPr="00060E32">
        <w:rPr>
          <w:rFonts w:eastAsia="MS Mincho"/>
          <w:b/>
          <w:sz w:val="20"/>
          <w:szCs w:val="20"/>
          <w:lang w:eastAsia="en-US"/>
        </w:rPr>
        <w:t xml:space="preserve">Cena </w:t>
      </w:r>
      <w:r w:rsidRPr="00060E32">
        <w:rPr>
          <w:b/>
          <w:sz w:val="20"/>
          <w:szCs w:val="20"/>
          <w:lang w:eastAsia="en-US"/>
        </w:rPr>
        <w:t xml:space="preserve">brutto oferty </w:t>
      </w:r>
      <w:r w:rsidRPr="00060E32">
        <w:rPr>
          <w:rFonts w:eastAsia="MS Mincho"/>
          <w:sz w:val="20"/>
          <w:szCs w:val="20"/>
          <w:lang w:eastAsia="en-US"/>
        </w:rPr>
        <w:t>pozostanie</w:t>
      </w:r>
      <w:r w:rsidRPr="00060E32">
        <w:rPr>
          <w:sz w:val="20"/>
          <w:szCs w:val="20"/>
          <w:lang w:eastAsia="en-US"/>
        </w:rPr>
        <w:t xml:space="preserve"> stała tzn. nie ulegnie zmianie przez cały okres realizacji (wykonywania) przedmiotu zamówienia.</w:t>
      </w:r>
    </w:p>
    <w:p w:rsidR="00060E32" w:rsidRPr="00060E32" w:rsidRDefault="00060E32" w:rsidP="00BA272C">
      <w:pPr>
        <w:numPr>
          <w:ilvl w:val="1"/>
          <w:numId w:val="12"/>
        </w:numPr>
        <w:tabs>
          <w:tab w:val="num" w:pos="720"/>
        </w:tabs>
        <w:ind w:left="714" w:hanging="357"/>
        <w:jc w:val="both"/>
        <w:rPr>
          <w:sz w:val="20"/>
          <w:szCs w:val="20"/>
          <w:lang w:eastAsia="en-US"/>
        </w:rPr>
      </w:pPr>
      <w:r w:rsidRPr="00060E32">
        <w:rPr>
          <w:sz w:val="20"/>
          <w:szCs w:val="20"/>
          <w:lang w:eastAsia="en-US"/>
        </w:rPr>
        <w:t>nie podlegam wykluczeniu z postępowania na podstawie art. 24 ust 1 pkt 12-23 ustawy Pzp.</w:t>
      </w:r>
    </w:p>
    <w:p w:rsidR="00060E32" w:rsidRPr="00060E32" w:rsidRDefault="00060E32" w:rsidP="00BA272C">
      <w:pPr>
        <w:numPr>
          <w:ilvl w:val="1"/>
          <w:numId w:val="12"/>
        </w:numPr>
        <w:tabs>
          <w:tab w:val="num" w:pos="720"/>
        </w:tabs>
        <w:ind w:left="714" w:hanging="357"/>
        <w:jc w:val="both"/>
        <w:rPr>
          <w:sz w:val="20"/>
          <w:szCs w:val="20"/>
          <w:lang w:eastAsia="en-US"/>
        </w:rPr>
      </w:pPr>
      <w:r w:rsidRPr="00060E32">
        <w:rPr>
          <w:sz w:val="20"/>
          <w:szCs w:val="20"/>
          <w:lang w:eastAsia="en-US"/>
        </w:rPr>
        <w:t xml:space="preserve">nie jestem powiązany osobowo lub kapitałowo z Zamawiającym. </w:t>
      </w:r>
    </w:p>
    <w:p w:rsidR="00060E32" w:rsidRPr="00BA5054" w:rsidRDefault="00060E32" w:rsidP="00BA5054">
      <w:pPr>
        <w:numPr>
          <w:ilvl w:val="1"/>
          <w:numId w:val="12"/>
        </w:numPr>
        <w:tabs>
          <w:tab w:val="num" w:pos="720"/>
        </w:tabs>
        <w:ind w:left="714" w:hanging="357"/>
        <w:jc w:val="both"/>
        <w:rPr>
          <w:sz w:val="20"/>
          <w:szCs w:val="20"/>
          <w:lang w:eastAsia="en-US"/>
        </w:rPr>
      </w:pPr>
      <w:r w:rsidRPr="00060E32">
        <w:rPr>
          <w:sz w:val="20"/>
          <w:szCs w:val="20"/>
          <w:lang w:eastAsia="en-US"/>
        </w:rPr>
        <w:t>wszystkie informacje podane w powyższych oświadczeniach są aktualne i zgodne z prawdą oraz zostały przedstawione z pełną świadomością konsekwencji wprowadzenia Zamawiającego w błąd przy przedstawianiu informacji.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4"/>
        <w:gridCol w:w="4865"/>
      </w:tblGrid>
      <w:tr w:rsidR="00060E32" w:rsidRPr="00060E32" w:rsidTr="004E522F">
        <w:trPr>
          <w:trHeight w:val="1008"/>
        </w:trPr>
        <w:tc>
          <w:tcPr>
            <w:tcW w:w="4864" w:type="dxa"/>
            <w:tcBorders>
              <w:top w:val="single" w:sz="4" w:space="0" w:color="auto"/>
              <w:left w:val="single" w:sz="4" w:space="0" w:color="auto"/>
              <w:bottom w:val="single" w:sz="4" w:space="0" w:color="auto"/>
              <w:right w:val="single" w:sz="4" w:space="0" w:color="auto"/>
            </w:tcBorders>
            <w:hideMark/>
          </w:tcPr>
          <w:p w:rsidR="00060E32" w:rsidRPr="00060E32" w:rsidRDefault="00060E32" w:rsidP="00060E32">
            <w:pPr>
              <w:spacing w:before="120" w:after="120"/>
              <w:jc w:val="both"/>
              <w:rPr>
                <w:rFonts w:eastAsia="Calibri"/>
                <w:sz w:val="20"/>
                <w:szCs w:val="20"/>
                <w:lang w:eastAsia="en-GB"/>
              </w:rPr>
            </w:pPr>
            <w:r w:rsidRPr="00060E32">
              <w:rPr>
                <w:rFonts w:eastAsia="Calibri"/>
                <w:sz w:val="20"/>
                <w:szCs w:val="20"/>
                <w:lang w:eastAsia="en-GB"/>
              </w:rPr>
              <w:t>Czy Wykonawca jest mikroprzedsiębiorstwem bądź małym lub średnim przedsiębiorstwem</w:t>
            </w:r>
            <w:r w:rsidRPr="00060E32">
              <w:rPr>
                <w:rFonts w:eastAsia="Calibri"/>
                <w:sz w:val="20"/>
                <w:szCs w:val="20"/>
                <w:vertAlign w:val="superscript"/>
                <w:lang w:eastAsia="en-GB"/>
              </w:rPr>
              <w:footnoteReference w:id="1"/>
            </w:r>
            <w:r w:rsidRPr="00060E32">
              <w:rPr>
                <w:rFonts w:eastAsia="Calibri"/>
                <w:sz w:val="20"/>
                <w:szCs w:val="20"/>
                <w:lang w:eastAsia="en-GB"/>
              </w:rPr>
              <w:t>?</w:t>
            </w:r>
          </w:p>
          <w:p w:rsidR="00060E32" w:rsidRPr="00060E32" w:rsidRDefault="00060E32" w:rsidP="00060E32">
            <w:pPr>
              <w:spacing w:before="120" w:after="120"/>
              <w:jc w:val="both"/>
              <w:rPr>
                <w:rFonts w:eastAsia="Calibri"/>
                <w:sz w:val="20"/>
                <w:szCs w:val="20"/>
                <w:lang w:eastAsia="en-GB"/>
              </w:rPr>
            </w:pPr>
            <w:r w:rsidRPr="00060E32">
              <w:rPr>
                <w:rFonts w:eastAsia="Calibri"/>
                <w:sz w:val="20"/>
                <w:szCs w:val="20"/>
                <w:lang w:eastAsia="en-GB"/>
              </w:rPr>
              <w:t>Proszę zaznaczyć właściwy kwadrat</w:t>
            </w:r>
          </w:p>
        </w:tc>
        <w:tc>
          <w:tcPr>
            <w:tcW w:w="4865" w:type="dxa"/>
            <w:tcBorders>
              <w:top w:val="single" w:sz="4" w:space="0" w:color="auto"/>
              <w:left w:val="single" w:sz="4" w:space="0" w:color="auto"/>
              <w:bottom w:val="single" w:sz="4" w:space="0" w:color="auto"/>
              <w:right w:val="single" w:sz="4" w:space="0" w:color="auto"/>
            </w:tcBorders>
            <w:hideMark/>
          </w:tcPr>
          <w:p w:rsidR="00060E32" w:rsidRPr="00060E32" w:rsidRDefault="00060E32" w:rsidP="00060E32">
            <w:pPr>
              <w:spacing w:before="120" w:after="120"/>
              <w:jc w:val="both"/>
              <w:rPr>
                <w:rFonts w:eastAsia="Calibri"/>
                <w:sz w:val="20"/>
                <w:szCs w:val="20"/>
                <w:lang w:eastAsia="en-GB"/>
              </w:rPr>
            </w:pPr>
            <w:r w:rsidRPr="00060E32">
              <w:rPr>
                <w:rFonts w:eastAsia="Calibri"/>
                <w:sz w:val="20"/>
                <w:szCs w:val="20"/>
                <w:lang w:eastAsia="en-GB"/>
              </w:rPr>
              <w:t>□ Tak   □ Nie</w:t>
            </w:r>
          </w:p>
        </w:tc>
      </w:tr>
    </w:tbl>
    <w:p w:rsidR="00060E32" w:rsidRPr="00060E32" w:rsidRDefault="00060E32" w:rsidP="00735E26">
      <w:pPr>
        <w:tabs>
          <w:tab w:val="left" w:pos="0"/>
          <w:tab w:val="left" w:pos="540"/>
          <w:tab w:val="left" w:leader="dot" w:pos="2160"/>
          <w:tab w:val="left" w:pos="6855"/>
        </w:tabs>
        <w:spacing w:line="360" w:lineRule="auto"/>
        <w:jc w:val="right"/>
        <w:rPr>
          <w:sz w:val="20"/>
          <w:szCs w:val="20"/>
          <w:lang w:eastAsia="en-US"/>
        </w:rPr>
      </w:pPr>
      <w:r w:rsidRPr="00060E32">
        <w:rPr>
          <w:sz w:val="20"/>
          <w:szCs w:val="20"/>
          <w:lang w:eastAsia="en-US"/>
        </w:rPr>
        <w:t xml:space="preserve">   </w:t>
      </w:r>
      <w:r w:rsidRPr="00060E32">
        <w:rPr>
          <w:sz w:val="20"/>
          <w:szCs w:val="20"/>
          <w:lang w:eastAsia="en-US"/>
        </w:rPr>
        <w:tab/>
      </w:r>
      <w:bookmarkStart w:id="6" w:name="_Hlk496615589"/>
      <w:r w:rsidR="00BA5054">
        <w:rPr>
          <w:sz w:val="20"/>
          <w:szCs w:val="20"/>
          <w:lang w:eastAsia="en-US"/>
        </w:rPr>
        <w:t xml:space="preserve">        </w:t>
      </w:r>
      <w:r w:rsidRPr="00060E32">
        <w:rPr>
          <w:sz w:val="20"/>
          <w:szCs w:val="20"/>
          <w:lang w:eastAsia="en-US"/>
        </w:rPr>
        <w:t xml:space="preserve">                                                                                    ………………………………..</w:t>
      </w:r>
    </w:p>
    <w:p w:rsidR="00BA5054" w:rsidRDefault="00060E32" w:rsidP="00060E32">
      <w:pPr>
        <w:tabs>
          <w:tab w:val="center" w:pos="1260"/>
          <w:tab w:val="center" w:pos="7200"/>
        </w:tabs>
        <w:jc w:val="both"/>
        <w:rPr>
          <w:sz w:val="20"/>
          <w:szCs w:val="20"/>
          <w:lang w:eastAsia="en-US"/>
        </w:rPr>
      </w:pPr>
      <w:r w:rsidRPr="00060E32">
        <w:rPr>
          <w:sz w:val="20"/>
          <w:szCs w:val="20"/>
          <w:lang w:eastAsia="en-US"/>
        </w:rPr>
        <w:tab/>
        <w:t xml:space="preserve"> </w:t>
      </w:r>
      <w:r w:rsidRPr="00060E32">
        <w:rPr>
          <w:sz w:val="20"/>
          <w:szCs w:val="20"/>
          <w:lang w:eastAsia="en-US"/>
        </w:rPr>
        <w:tab/>
        <w:t>(pieczęć i podpis osób/osoby uprawnionej do reprezentowania</w:t>
      </w:r>
      <w:r w:rsidRPr="00060E32">
        <w:rPr>
          <w:sz w:val="20"/>
          <w:szCs w:val="20"/>
          <w:lang w:eastAsia="en-US"/>
        </w:rPr>
        <w:br/>
      </w:r>
      <w:r w:rsidRPr="00060E32">
        <w:rPr>
          <w:sz w:val="20"/>
          <w:szCs w:val="20"/>
          <w:lang w:eastAsia="en-US"/>
        </w:rPr>
        <w:tab/>
      </w:r>
      <w:r w:rsidRPr="00060E32">
        <w:rPr>
          <w:sz w:val="20"/>
          <w:szCs w:val="20"/>
          <w:lang w:eastAsia="en-US"/>
        </w:rPr>
        <w:tab/>
        <w:t>Wykonawcy i składania oświadczeń woli w jego imieniu)</w:t>
      </w:r>
    </w:p>
    <w:p w:rsidR="00735E26" w:rsidRPr="00060E32" w:rsidRDefault="00735E26" w:rsidP="00060E32">
      <w:pPr>
        <w:tabs>
          <w:tab w:val="center" w:pos="1260"/>
          <w:tab w:val="center" w:pos="7200"/>
        </w:tabs>
        <w:jc w:val="both"/>
        <w:rPr>
          <w:sz w:val="20"/>
          <w:szCs w:val="20"/>
          <w:lang w:eastAsia="en-US"/>
        </w:rPr>
      </w:pPr>
    </w:p>
    <w:bookmarkEnd w:id="6"/>
    <w:p w:rsidR="00060E32" w:rsidRDefault="00060E32" w:rsidP="00060E32">
      <w:pPr>
        <w:jc w:val="both"/>
        <w:rPr>
          <w:b/>
          <w:sz w:val="20"/>
          <w:szCs w:val="20"/>
          <w:lang w:eastAsia="en-US"/>
        </w:rPr>
      </w:pPr>
      <w:r w:rsidRPr="00060E32">
        <w:rPr>
          <w:b/>
          <w:sz w:val="20"/>
          <w:szCs w:val="20"/>
          <w:lang w:eastAsia="en-US"/>
        </w:rPr>
        <w:t>*</w:t>
      </w:r>
      <w:r w:rsidRPr="00060E32">
        <w:rPr>
          <w:b/>
          <w:sz w:val="20"/>
          <w:szCs w:val="20"/>
          <w:lang w:eastAsia="en-US"/>
        </w:rPr>
        <w:tab/>
        <w:t>w przypadku osób fizycznych składających ofertę zgodnie z art. 43</w:t>
      </w:r>
      <w:r w:rsidRPr="00060E32">
        <w:rPr>
          <w:b/>
          <w:sz w:val="20"/>
          <w:szCs w:val="20"/>
          <w:vertAlign w:val="superscript"/>
          <w:lang w:eastAsia="en-US"/>
        </w:rPr>
        <w:t>4</w:t>
      </w:r>
      <w:r w:rsidRPr="00060E32">
        <w:rPr>
          <w:b/>
          <w:sz w:val="20"/>
          <w:szCs w:val="20"/>
          <w:lang w:eastAsia="en-US"/>
        </w:rPr>
        <w:t xml:space="preserve"> Kodeksu Cywilnego nazwą (firmą) osoby fizycznej jest jej imię i nazwisko, w przypadku spółki cywilnej należy wpisać imiona i nazwiska wszystkich wspólników</w:t>
      </w:r>
    </w:p>
    <w:p w:rsidR="00060E32" w:rsidRDefault="00060E32" w:rsidP="00BA5054">
      <w:pPr>
        <w:autoSpaceDE w:val="0"/>
        <w:autoSpaceDN w:val="0"/>
        <w:adjustRightInd w:val="0"/>
        <w:spacing w:line="360" w:lineRule="auto"/>
        <w:rPr>
          <w:b/>
          <w:sz w:val="20"/>
          <w:szCs w:val="20"/>
        </w:rPr>
      </w:pPr>
    </w:p>
    <w:p w:rsidR="00060E32" w:rsidRPr="00060E32" w:rsidRDefault="00060E32" w:rsidP="00060E32">
      <w:pPr>
        <w:autoSpaceDE w:val="0"/>
        <w:autoSpaceDN w:val="0"/>
        <w:adjustRightInd w:val="0"/>
        <w:spacing w:line="360" w:lineRule="auto"/>
        <w:jc w:val="right"/>
        <w:rPr>
          <w:b/>
          <w:sz w:val="20"/>
          <w:szCs w:val="20"/>
        </w:rPr>
      </w:pPr>
      <w:r w:rsidRPr="00060E32">
        <w:rPr>
          <w:b/>
          <w:sz w:val="20"/>
          <w:szCs w:val="20"/>
        </w:rPr>
        <w:lastRenderedPageBreak/>
        <w:t>Załącznik Nr 3a do Ogłoszenia</w:t>
      </w:r>
    </w:p>
    <w:p w:rsidR="00060E32" w:rsidRPr="00060E32" w:rsidRDefault="00060E32" w:rsidP="00060E32">
      <w:pPr>
        <w:jc w:val="center"/>
        <w:rPr>
          <w:b/>
          <w:kern w:val="3"/>
          <w:sz w:val="20"/>
          <w:lang w:eastAsia="en-US"/>
        </w:rPr>
      </w:pPr>
      <w:r w:rsidRPr="00060E32">
        <w:rPr>
          <w:b/>
          <w:kern w:val="3"/>
          <w:sz w:val="20"/>
          <w:lang w:eastAsia="en-US"/>
        </w:rPr>
        <w:t>Formularz cenowy</w:t>
      </w:r>
    </w:p>
    <w:p w:rsidR="00735E26" w:rsidRDefault="00735E26" w:rsidP="00060E32">
      <w:pPr>
        <w:jc w:val="both"/>
        <w:rPr>
          <w:sz w:val="20"/>
          <w:lang w:eastAsia="en-US"/>
        </w:rPr>
      </w:pPr>
    </w:p>
    <w:p w:rsidR="00735E26" w:rsidRDefault="00060E32" w:rsidP="00060E32">
      <w:pPr>
        <w:jc w:val="both"/>
        <w:rPr>
          <w:sz w:val="20"/>
          <w:lang w:eastAsia="en-US"/>
        </w:rPr>
      </w:pPr>
      <w:r w:rsidRPr="00060E32">
        <w:rPr>
          <w:sz w:val="20"/>
          <w:lang w:eastAsia="en-US"/>
        </w:rPr>
        <w:t>Zadanie nr 1*</w:t>
      </w:r>
      <w:r w:rsidR="00735E26">
        <w:rPr>
          <w:sz w:val="20"/>
          <w:lang w:eastAsia="en-US"/>
        </w:rPr>
        <w:t xml:space="preserve"> </w:t>
      </w:r>
    </w:p>
    <w:p w:rsidR="00060E32" w:rsidRDefault="00060E32" w:rsidP="00060E32">
      <w:pPr>
        <w:jc w:val="both"/>
        <w:rPr>
          <w:i/>
          <w:sz w:val="20"/>
          <w:lang w:eastAsia="en-US"/>
        </w:rPr>
      </w:pPr>
      <w:r w:rsidRPr="00735E26">
        <w:rPr>
          <w:i/>
          <w:sz w:val="20"/>
          <w:lang w:eastAsia="en-US"/>
        </w:rPr>
        <w:t>(*należy wypełnić jedynie te zadania na  które Wykonawca składa ofertę)</w:t>
      </w:r>
    </w:p>
    <w:p w:rsidR="00735E26" w:rsidRPr="00060E32" w:rsidRDefault="00735E26" w:rsidP="00060E32">
      <w:pPr>
        <w:jc w:val="both"/>
        <w:rPr>
          <w:sz w:val="20"/>
          <w:lang w:eastAsia="en-US"/>
        </w:rPr>
      </w:pP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3"/>
        <w:gridCol w:w="1466"/>
        <w:gridCol w:w="1701"/>
        <w:gridCol w:w="1899"/>
      </w:tblGrid>
      <w:tr w:rsidR="00060E32" w:rsidRPr="00060E32" w:rsidTr="004E522F">
        <w:tc>
          <w:tcPr>
            <w:tcW w:w="4243" w:type="dxa"/>
            <w:shd w:val="clear" w:color="auto" w:fill="auto"/>
          </w:tcPr>
          <w:p w:rsidR="00060E32" w:rsidRPr="00060E32" w:rsidRDefault="00060E32" w:rsidP="00060E32">
            <w:pPr>
              <w:suppressAutoHyphens/>
              <w:spacing w:line="280" w:lineRule="exact"/>
              <w:jc w:val="center"/>
              <w:rPr>
                <w:kern w:val="3"/>
                <w:sz w:val="20"/>
                <w:szCs w:val="20"/>
                <w:lang w:eastAsia="en-US"/>
              </w:rPr>
            </w:pPr>
            <w:r w:rsidRPr="00060E32">
              <w:rPr>
                <w:kern w:val="3"/>
                <w:sz w:val="20"/>
                <w:szCs w:val="20"/>
                <w:lang w:eastAsia="en-US"/>
              </w:rPr>
              <w:t>Rodzaj wsparcia</w:t>
            </w:r>
          </w:p>
        </w:tc>
        <w:tc>
          <w:tcPr>
            <w:tcW w:w="1466" w:type="dxa"/>
            <w:shd w:val="clear" w:color="auto" w:fill="auto"/>
          </w:tcPr>
          <w:p w:rsidR="00060E32" w:rsidRPr="00060E32" w:rsidRDefault="00060E32" w:rsidP="00060E32">
            <w:pPr>
              <w:suppressAutoHyphens/>
              <w:spacing w:line="280" w:lineRule="exact"/>
              <w:jc w:val="center"/>
              <w:rPr>
                <w:sz w:val="20"/>
                <w:szCs w:val="20"/>
                <w:lang w:eastAsia="en-US"/>
              </w:rPr>
            </w:pPr>
            <w:r w:rsidRPr="00060E32">
              <w:rPr>
                <w:sz w:val="20"/>
                <w:szCs w:val="20"/>
                <w:lang w:eastAsia="en-US"/>
              </w:rPr>
              <w:t>Liczba godzin/ osób/sztuk/</w:t>
            </w:r>
          </w:p>
          <w:p w:rsidR="00060E32" w:rsidRPr="00060E32" w:rsidRDefault="00060E32" w:rsidP="00060E32">
            <w:pPr>
              <w:suppressAutoHyphens/>
              <w:spacing w:line="280" w:lineRule="exact"/>
              <w:jc w:val="center"/>
              <w:rPr>
                <w:kern w:val="3"/>
                <w:sz w:val="20"/>
                <w:szCs w:val="20"/>
                <w:lang w:eastAsia="en-US"/>
              </w:rPr>
            </w:pPr>
            <w:r w:rsidRPr="00060E32">
              <w:rPr>
                <w:sz w:val="20"/>
                <w:szCs w:val="20"/>
                <w:lang w:eastAsia="en-US"/>
              </w:rPr>
              <w:t>kompletów</w:t>
            </w:r>
          </w:p>
        </w:tc>
        <w:tc>
          <w:tcPr>
            <w:tcW w:w="1701" w:type="dxa"/>
          </w:tcPr>
          <w:p w:rsidR="00060E32" w:rsidRPr="00060E32" w:rsidRDefault="00060E32" w:rsidP="00060E32">
            <w:pPr>
              <w:spacing w:line="360" w:lineRule="auto"/>
              <w:jc w:val="center"/>
              <w:rPr>
                <w:sz w:val="20"/>
                <w:szCs w:val="20"/>
                <w:lang w:eastAsia="en-US"/>
              </w:rPr>
            </w:pPr>
            <w:r w:rsidRPr="00060E32">
              <w:rPr>
                <w:sz w:val="20"/>
                <w:szCs w:val="20"/>
                <w:lang w:eastAsia="en-US"/>
              </w:rPr>
              <w:t>Cena jednostkowa brutto w zł</w:t>
            </w:r>
          </w:p>
        </w:tc>
        <w:tc>
          <w:tcPr>
            <w:tcW w:w="1899" w:type="dxa"/>
          </w:tcPr>
          <w:p w:rsidR="00060E32" w:rsidRPr="00060E32" w:rsidRDefault="00060E32" w:rsidP="00060E32">
            <w:pPr>
              <w:spacing w:line="360" w:lineRule="auto"/>
              <w:jc w:val="center"/>
              <w:rPr>
                <w:sz w:val="20"/>
                <w:szCs w:val="20"/>
                <w:lang w:eastAsia="en-US"/>
              </w:rPr>
            </w:pPr>
            <w:r w:rsidRPr="00060E32">
              <w:rPr>
                <w:sz w:val="20"/>
                <w:szCs w:val="20"/>
                <w:lang w:eastAsia="en-US"/>
              </w:rPr>
              <w:t>Wartość brutto w zł</w:t>
            </w:r>
          </w:p>
        </w:tc>
      </w:tr>
      <w:tr w:rsidR="00060E32" w:rsidRPr="00060E32" w:rsidTr="004E522F">
        <w:tc>
          <w:tcPr>
            <w:tcW w:w="9309" w:type="dxa"/>
            <w:gridSpan w:val="4"/>
            <w:shd w:val="clear" w:color="auto" w:fill="auto"/>
          </w:tcPr>
          <w:p w:rsidR="00060E32" w:rsidRPr="00060E32" w:rsidRDefault="00060E32" w:rsidP="00060E32">
            <w:pPr>
              <w:suppressAutoHyphens/>
              <w:spacing w:line="280" w:lineRule="exact"/>
              <w:jc w:val="center"/>
              <w:rPr>
                <w:b/>
                <w:kern w:val="3"/>
                <w:sz w:val="20"/>
                <w:szCs w:val="20"/>
                <w:lang w:eastAsia="en-US"/>
              </w:rPr>
            </w:pPr>
            <w:r w:rsidRPr="00060E32">
              <w:rPr>
                <w:b/>
                <w:sz w:val="20"/>
                <w:szCs w:val="20"/>
                <w:lang w:eastAsia="en-US"/>
              </w:rPr>
              <w:t xml:space="preserve">Zadanie nr 1:  </w:t>
            </w:r>
            <w:r w:rsidRPr="00060E32">
              <w:rPr>
                <w:b/>
                <w:kern w:val="3"/>
                <w:sz w:val="20"/>
                <w:szCs w:val="20"/>
                <w:lang w:eastAsia="en-US"/>
              </w:rPr>
              <w:t>Podnoszenie kwalifikacji zawodowych nauczycieli</w:t>
            </w:r>
          </w:p>
        </w:tc>
      </w:tr>
      <w:tr w:rsidR="00060E32" w:rsidRPr="00060E32" w:rsidTr="004E522F">
        <w:trPr>
          <w:trHeight w:val="625"/>
        </w:trPr>
        <w:tc>
          <w:tcPr>
            <w:tcW w:w="4243" w:type="dxa"/>
            <w:shd w:val="clear" w:color="auto" w:fill="auto"/>
          </w:tcPr>
          <w:p w:rsidR="00060E32" w:rsidRPr="00060E32" w:rsidRDefault="00060E32" w:rsidP="00060E32">
            <w:pPr>
              <w:rPr>
                <w:rFonts w:eastAsia="Calibri"/>
                <w:sz w:val="20"/>
                <w:szCs w:val="20"/>
              </w:rPr>
            </w:pPr>
            <w:r w:rsidRPr="00060E32">
              <w:rPr>
                <w:rFonts w:eastAsia="Calibri"/>
                <w:sz w:val="20"/>
                <w:szCs w:val="20"/>
              </w:rPr>
              <w:t>Kurs uzupełniający z posługiwania się TIK w dydaktyce- 20h/gr dla 2 grup (25 osób). Dzięki kursowi nauczyciele nabędą umiejętności wykorzystania i obsługi narzędzi TIK do przygotowania i prowadzenia zajęć dydaktycznych z wykorzystaniem technik takich jak: prezentacja multimedialna, filmy wideo oraz narzędzia interaktywne i e-zasoby;</w:t>
            </w:r>
          </w:p>
        </w:tc>
        <w:tc>
          <w:tcPr>
            <w:tcW w:w="1466" w:type="dxa"/>
            <w:shd w:val="clear" w:color="auto" w:fill="auto"/>
          </w:tcPr>
          <w:p w:rsidR="00060E32" w:rsidRPr="00060E32" w:rsidRDefault="00060E32" w:rsidP="00060E32">
            <w:pPr>
              <w:suppressAutoHyphens/>
              <w:spacing w:line="280" w:lineRule="exact"/>
              <w:jc w:val="center"/>
              <w:rPr>
                <w:b/>
                <w:sz w:val="20"/>
                <w:szCs w:val="20"/>
                <w:lang w:eastAsia="en-US"/>
              </w:rPr>
            </w:pPr>
            <w:r w:rsidRPr="00060E32">
              <w:rPr>
                <w:b/>
                <w:sz w:val="20"/>
                <w:szCs w:val="20"/>
                <w:lang w:eastAsia="en-US"/>
              </w:rPr>
              <w:t xml:space="preserve">40 h lekcyjnych </w:t>
            </w:r>
          </w:p>
        </w:tc>
        <w:tc>
          <w:tcPr>
            <w:tcW w:w="1701" w:type="dxa"/>
          </w:tcPr>
          <w:p w:rsidR="00060E32" w:rsidRPr="00060E32" w:rsidRDefault="00060E32" w:rsidP="00060E32">
            <w:pPr>
              <w:suppressAutoHyphens/>
              <w:spacing w:line="280" w:lineRule="exact"/>
              <w:jc w:val="center"/>
              <w:rPr>
                <w:b/>
                <w:sz w:val="20"/>
                <w:szCs w:val="20"/>
                <w:lang w:eastAsia="en-US"/>
              </w:rPr>
            </w:pPr>
          </w:p>
        </w:tc>
        <w:tc>
          <w:tcPr>
            <w:tcW w:w="1899" w:type="dxa"/>
          </w:tcPr>
          <w:p w:rsidR="00060E32" w:rsidRPr="00060E32" w:rsidRDefault="00060E32" w:rsidP="00060E32">
            <w:pPr>
              <w:suppressAutoHyphens/>
              <w:spacing w:line="280" w:lineRule="exact"/>
              <w:jc w:val="center"/>
              <w:rPr>
                <w:b/>
                <w:sz w:val="20"/>
                <w:szCs w:val="20"/>
                <w:lang w:eastAsia="en-US"/>
              </w:rPr>
            </w:pPr>
          </w:p>
        </w:tc>
      </w:tr>
      <w:tr w:rsidR="00060E32" w:rsidRPr="00060E32" w:rsidTr="004E522F">
        <w:tc>
          <w:tcPr>
            <w:tcW w:w="4243" w:type="dxa"/>
            <w:shd w:val="clear" w:color="auto" w:fill="auto"/>
          </w:tcPr>
          <w:p w:rsidR="00060E32" w:rsidRPr="00060E32" w:rsidRDefault="00060E32" w:rsidP="00060E32">
            <w:pPr>
              <w:rPr>
                <w:rFonts w:eastAsia="Calibri"/>
                <w:sz w:val="20"/>
                <w:szCs w:val="20"/>
              </w:rPr>
            </w:pPr>
            <w:r w:rsidRPr="00060E32">
              <w:rPr>
                <w:rFonts w:eastAsia="Calibri"/>
                <w:sz w:val="20"/>
                <w:szCs w:val="20"/>
              </w:rPr>
              <w:t>Szkolenie: rozwój wśród uczniów umiejętności i postaw niezbędnych do funkcjonowania na rynku pracy - 6h/gr dla 4 grup (60 osób). Nauczyciele poznają techniki wspierające rozwój u uczniów umiejętności z zakresu kompetencji kluczowych takich jak: innowacyjności i kreatywności, umiejętność samodzielnego poszukiwania wiadomości, umiejętności samodzielnego i skutecznego uczenia się;</w:t>
            </w:r>
          </w:p>
        </w:tc>
        <w:tc>
          <w:tcPr>
            <w:tcW w:w="1466" w:type="dxa"/>
            <w:shd w:val="clear" w:color="auto" w:fill="auto"/>
          </w:tcPr>
          <w:p w:rsidR="00060E32" w:rsidRPr="00060E32" w:rsidRDefault="00060E32" w:rsidP="00060E32">
            <w:pPr>
              <w:suppressAutoHyphens/>
              <w:spacing w:line="280" w:lineRule="exact"/>
              <w:jc w:val="center"/>
              <w:rPr>
                <w:b/>
                <w:sz w:val="20"/>
                <w:szCs w:val="20"/>
                <w:lang w:eastAsia="en-US"/>
              </w:rPr>
            </w:pPr>
            <w:r w:rsidRPr="00060E32">
              <w:rPr>
                <w:b/>
                <w:sz w:val="20"/>
                <w:szCs w:val="20"/>
                <w:lang w:eastAsia="en-US"/>
              </w:rPr>
              <w:t xml:space="preserve"> 24 h lekcyjne</w:t>
            </w:r>
          </w:p>
        </w:tc>
        <w:tc>
          <w:tcPr>
            <w:tcW w:w="1701" w:type="dxa"/>
          </w:tcPr>
          <w:p w:rsidR="00060E32" w:rsidRPr="00060E32" w:rsidRDefault="00060E32" w:rsidP="00060E32">
            <w:pPr>
              <w:suppressAutoHyphens/>
              <w:spacing w:line="280" w:lineRule="exact"/>
              <w:jc w:val="center"/>
              <w:rPr>
                <w:b/>
                <w:sz w:val="20"/>
                <w:szCs w:val="20"/>
                <w:lang w:eastAsia="en-US"/>
              </w:rPr>
            </w:pPr>
          </w:p>
        </w:tc>
        <w:tc>
          <w:tcPr>
            <w:tcW w:w="1899" w:type="dxa"/>
          </w:tcPr>
          <w:p w:rsidR="00060E32" w:rsidRPr="00060E32" w:rsidRDefault="00060E32" w:rsidP="00060E32">
            <w:pPr>
              <w:suppressAutoHyphens/>
              <w:spacing w:line="280" w:lineRule="exact"/>
              <w:jc w:val="center"/>
              <w:rPr>
                <w:b/>
                <w:sz w:val="20"/>
                <w:szCs w:val="20"/>
                <w:lang w:eastAsia="en-US"/>
              </w:rPr>
            </w:pPr>
          </w:p>
        </w:tc>
      </w:tr>
      <w:tr w:rsidR="00060E32" w:rsidRPr="00060E32" w:rsidTr="004E522F">
        <w:tc>
          <w:tcPr>
            <w:tcW w:w="4243" w:type="dxa"/>
            <w:shd w:val="clear" w:color="auto" w:fill="auto"/>
          </w:tcPr>
          <w:p w:rsidR="00060E32" w:rsidRPr="00060E32" w:rsidRDefault="00060E32" w:rsidP="00060E32">
            <w:pPr>
              <w:rPr>
                <w:rFonts w:eastAsia="Calibri"/>
                <w:sz w:val="20"/>
                <w:szCs w:val="20"/>
              </w:rPr>
            </w:pPr>
            <w:r w:rsidRPr="00060E32">
              <w:rPr>
                <w:rFonts w:eastAsia="Calibri"/>
                <w:sz w:val="20"/>
                <w:szCs w:val="20"/>
              </w:rPr>
              <w:t>Szkolenie z zakresu wykorzystania metod eksperymentu w edukacji - 6h/gr dla 3 grup (27 osób). Nauczyciele poznają alternatywne metody prowadzenia lekcji z zakresu przedmiotów ścisłych w celu rozwoju kreatywności i zaciekawienia nauką, co przełoży się na lepsze osiągnięcia edukacyjne uczniów. Szkolenie przeprowadzone będzie z wykorzystaniem doposażonych międzyszkolnych pracowni przyrodniczo-biologicznej w celu praktycznego przygotowania nauczycieli do przeprowadzania doświadczeń z poszczególnych przedmiotów przyrodniczych;</w:t>
            </w:r>
          </w:p>
        </w:tc>
        <w:tc>
          <w:tcPr>
            <w:tcW w:w="1466" w:type="dxa"/>
            <w:shd w:val="clear" w:color="auto" w:fill="auto"/>
          </w:tcPr>
          <w:p w:rsidR="00060E32" w:rsidRPr="00060E32" w:rsidRDefault="00060E32" w:rsidP="00060E32">
            <w:pPr>
              <w:suppressAutoHyphens/>
              <w:spacing w:line="280" w:lineRule="exact"/>
              <w:jc w:val="center"/>
              <w:rPr>
                <w:b/>
                <w:sz w:val="20"/>
                <w:szCs w:val="20"/>
                <w:lang w:eastAsia="en-US"/>
              </w:rPr>
            </w:pPr>
            <w:r w:rsidRPr="00060E32">
              <w:rPr>
                <w:b/>
                <w:sz w:val="20"/>
                <w:szCs w:val="20"/>
                <w:lang w:eastAsia="en-US"/>
              </w:rPr>
              <w:t xml:space="preserve">18 h lekcyjnych </w:t>
            </w:r>
          </w:p>
        </w:tc>
        <w:tc>
          <w:tcPr>
            <w:tcW w:w="1701" w:type="dxa"/>
          </w:tcPr>
          <w:p w:rsidR="00060E32" w:rsidRPr="00060E32" w:rsidRDefault="00060E32" w:rsidP="00060E32">
            <w:pPr>
              <w:suppressAutoHyphens/>
              <w:spacing w:line="280" w:lineRule="exact"/>
              <w:jc w:val="center"/>
              <w:rPr>
                <w:b/>
                <w:sz w:val="20"/>
                <w:szCs w:val="20"/>
                <w:lang w:eastAsia="en-US"/>
              </w:rPr>
            </w:pPr>
          </w:p>
        </w:tc>
        <w:tc>
          <w:tcPr>
            <w:tcW w:w="1899" w:type="dxa"/>
          </w:tcPr>
          <w:p w:rsidR="00060E32" w:rsidRPr="00060E32" w:rsidRDefault="00060E32" w:rsidP="00060E32">
            <w:pPr>
              <w:suppressAutoHyphens/>
              <w:spacing w:line="280" w:lineRule="exact"/>
              <w:jc w:val="center"/>
              <w:rPr>
                <w:b/>
                <w:sz w:val="20"/>
                <w:szCs w:val="20"/>
                <w:lang w:eastAsia="en-US"/>
              </w:rPr>
            </w:pPr>
          </w:p>
        </w:tc>
      </w:tr>
      <w:tr w:rsidR="00060E32" w:rsidRPr="00060E32" w:rsidTr="004E522F">
        <w:tc>
          <w:tcPr>
            <w:tcW w:w="4243" w:type="dxa"/>
            <w:shd w:val="clear" w:color="auto" w:fill="auto"/>
          </w:tcPr>
          <w:p w:rsidR="00060E32" w:rsidRPr="00060E32" w:rsidRDefault="00060E32" w:rsidP="00060E32">
            <w:pPr>
              <w:rPr>
                <w:rFonts w:eastAsia="Calibri"/>
                <w:sz w:val="20"/>
                <w:szCs w:val="20"/>
              </w:rPr>
            </w:pPr>
            <w:r w:rsidRPr="00060E32">
              <w:rPr>
                <w:rFonts w:eastAsia="Calibri"/>
                <w:sz w:val="20"/>
                <w:szCs w:val="20"/>
              </w:rPr>
              <w:t>Szkolenie z zakresu przygotowania uczestników do prowadzenia procesu indywidualizacji pracy z uczniem ze specjalnymi potrzebami edukacyjnymi - 6h/gr dla 3 gr (28 osób). Szkolenie przygotuje nauczycieli do dokonywania diagnoz potrzeb ucznia oraz do indywidualnego dobierania metod i treści zgodnych z taką diagnozą. Realizacja szkolenia będzie uwzględniać współpracę z rodzicami/opiekunami uczniów o specjalnych potrzebach edukacyjnych w celu wspólnego przygotowania programów nauczania.</w:t>
            </w:r>
          </w:p>
          <w:p w:rsidR="00060E32" w:rsidRPr="00060E32" w:rsidRDefault="00060E32" w:rsidP="00060E32">
            <w:pPr>
              <w:rPr>
                <w:rFonts w:eastAsia="Calibri"/>
                <w:sz w:val="20"/>
                <w:szCs w:val="20"/>
              </w:rPr>
            </w:pPr>
          </w:p>
        </w:tc>
        <w:tc>
          <w:tcPr>
            <w:tcW w:w="1466" w:type="dxa"/>
            <w:shd w:val="clear" w:color="auto" w:fill="auto"/>
          </w:tcPr>
          <w:p w:rsidR="00060E32" w:rsidRPr="00060E32" w:rsidRDefault="00060E32" w:rsidP="00060E32">
            <w:pPr>
              <w:suppressAutoHyphens/>
              <w:spacing w:line="280" w:lineRule="exact"/>
              <w:jc w:val="center"/>
              <w:rPr>
                <w:b/>
                <w:sz w:val="20"/>
                <w:szCs w:val="20"/>
                <w:lang w:eastAsia="en-US"/>
              </w:rPr>
            </w:pPr>
            <w:r w:rsidRPr="00060E32">
              <w:rPr>
                <w:b/>
                <w:sz w:val="20"/>
                <w:szCs w:val="20"/>
                <w:lang w:eastAsia="en-US"/>
              </w:rPr>
              <w:t>18 h lekcyjnych</w:t>
            </w:r>
          </w:p>
        </w:tc>
        <w:tc>
          <w:tcPr>
            <w:tcW w:w="1701" w:type="dxa"/>
          </w:tcPr>
          <w:p w:rsidR="00060E32" w:rsidRPr="00060E32" w:rsidRDefault="00060E32" w:rsidP="00060E32">
            <w:pPr>
              <w:suppressAutoHyphens/>
              <w:spacing w:line="280" w:lineRule="exact"/>
              <w:jc w:val="center"/>
              <w:rPr>
                <w:b/>
                <w:sz w:val="20"/>
                <w:szCs w:val="20"/>
                <w:lang w:eastAsia="en-US"/>
              </w:rPr>
            </w:pPr>
          </w:p>
        </w:tc>
        <w:tc>
          <w:tcPr>
            <w:tcW w:w="1899" w:type="dxa"/>
          </w:tcPr>
          <w:p w:rsidR="00060E32" w:rsidRPr="00060E32" w:rsidRDefault="00060E32" w:rsidP="00060E32">
            <w:pPr>
              <w:suppressAutoHyphens/>
              <w:spacing w:line="280" w:lineRule="exact"/>
              <w:jc w:val="center"/>
              <w:rPr>
                <w:b/>
                <w:sz w:val="20"/>
                <w:szCs w:val="20"/>
                <w:lang w:eastAsia="en-US"/>
              </w:rPr>
            </w:pPr>
          </w:p>
        </w:tc>
      </w:tr>
      <w:tr w:rsidR="00060E32" w:rsidRPr="00060E32" w:rsidTr="004E522F">
        <w:tc>
          <w:tcPr>
            <w:tcW w:w="4243" w:type="dxa"/>
            <w:shd w:val="clear" w:color="auto" w:fill="auto"/>
          </w:tcPr>
          <w:p w:rsidR="00060E32" w:rsidRPr="00060E32" w:rsidRDefault="00060E32" w:rsidP="00060E32">
            <w:pPr>
              <w:rPr>
                <w:rFonts w:eastAsia="Calibri"/>
                <w:sz w:val="20"/>
                <w:szCs w:val="20"/>
              </w:rPr>
            </w:pPr>
          </w:p>
        </w:tc>
        <w:tc>
          <w:tcPr>
            <w:tcW w:w="3167" w:type="dxa"/>
            <w:gridSpan w:val="2"/>
            <w:shd w:val="clear" w:color="auto" w:fill="auto"/>
          </w:tcPr>
          <w:p w:rsidR="00060E32" w:rsidRPr="00060E32" w:rsidRDefault="00060E32" w:rsidP="00060E32">
            <w:pPr>
              <w:suppressAutoHyphens/>
              <w:spacing w:line="280" w:lineRule="exact"/>
              <w:jc w:val="center"/>
              <w:rPr>
                <w:b/>
                <w:sz w:val="20"/>
                <w:szCs w:val="20"/>
                <w:lang w:eastAsia="en-US"/>
              </w:rPr>
            </w:pPr>
            <w:r w:rsidRPr="00060E32">
              <w:rPr>
                <w:b/>
                <w:sz w:val="20"/>
                <w:szCs w:val="20"/>
                <w:lang w:eastAsia="en-US"/>
              </w:rPr>
              <w:t>Razem wartość oferty brutto</w:t>
            </w:r>
          </w:p>
        </w:tc>
        <w:tc>
          <w:tcPr>
            <w:tcW w:w="1899" w:type="dxa"/>
          </w:tcPr>
          <w:p w:rsidR="00060E32" w:rsidRPr="00060E32" w:rsidRDefault="00060E32" w:rsidP="00060E32">
            <w:pPr>
              <w:suppressAutoHyphens/>
              <w:spacing w:line="280" w:lineRule="exact"/>
              <w:jc w:val="center"/>
              <w:rPr>
                <w:b/>
                <w:sz w:val="20"/>
                <w:szCs w:val="20"/>
                <w:lang w:eastAsia="en-US"/>
              </w:rPr>
            </w:pPr>
          </w:p>
        </w:tc>
      </w:tr>
    </w:tbl>
    <w:p w:rsidR="00735E26" w:rsidRDefault="00735E26" w:rsidP="00060E32">
      <w:pPr>
        <w:autoSpaceDE w:val="0"/>
        <w:autoSpaceDN w:val="0"/>
        <w:adjustRightInd w:val="0"/>
        <w:spacing w:line="360" w:lineRule="auto"/>
        <w:rPr>
          <w:sz w:val="20"/>
          <w:szCs w:val="20"/>
        </w:rPr>
      </w:pPr>
    </w:p>
    <w:p w:rsidR="00735E26" w:rsidRDefault="00735E26" w:rsidP="00060E32">
      <w:pPr>
        <w:autoSpaceDE w:val="0"/>
        <w:autoSpaceDN w:val="0"/>
        <w:adjustRightInd w:val="0"/>
        <w:spacing w:line="360" w:lineRule="auto"/>
        <w:rPr>
          <w:sz w:val="20"/>
          <w:szCs w:val="20"/>
        </w:rPr>
      </w:pPr>
    </w:p>
    <w:p w:rsidR="00735E26" w:rsidRDefault="00735E26" w:rsidP="00060E32">
      <w:pPr>
        <w:autoSpaceDE w:val="0"/>
        <w:autoSpaceDN w:val="0"/>
        <w:adjustRightInd w:val="0"/>
        <w:spacing w:line="360" w:lineRule="auto"/>
        <w:rPr>
          <w:sz w:val="20"/>
          <w:szCs w:val="20"/>
        </w:rPr>
      </w:pPr>
    </w:p>
    <w:p w:rsidR="00060E32" w:rsidRPr="00060E32" w:rsidRDefault="00060E32" w:rsidP="00060E32">
      <w:pPr>
        <w:autoSpaceDE w:val="0"/>
        <w:autoSpaceDN w:val="0"/>
        <w:adjustRightInd w:val="0"/>
        <w:spacing w:line="360" w:lineRule="auto"/>
        <w:rPr>
          <w:sz w:val="20"/>
          <w:szCs w:val="20"/>
        </w:rPr>
      </w:pPr>
      <w:r w:rsidRPr="00060E32">
        <w:rPr>
          <w:sz w:val="20"/>
          <w:szCs w:val="20"/>
        </w:rPr>
        <w:t>Razem wartość (brutto) słownie:……………….............................................................……………</w:t>
      </w:r>
    </w:p>
    <w:p w:rsidR="00060E32" w:rsidRPr="00060E32" w:rsidRDefault="00060E32" w:rsidP="00060E32">
      <w:pPr>
        <w:autoSpaceDE w:val="0"/>
        <w:autoSpaceDN w:val="0"/>
        <w:adjustRightInd w:val="0"/>
        <w:spacing w:line="360" w:lineRule="auto"/>
        <w:rPr>
          <w:sz w:val="20"/>
          <w:szCs w:val="20"/>
        </w:rPr>
      </w:pPr>
      <w:r w:rsidRPr="00060E32">
        <w:rPr>
          <w:sz w:val="20"/>
          <w:szCs w:val="20"/>
        </w:rPr>
        <w:t>.................................., dnia ...........................</w:t>
      </w:r>
    </w:p>
    <w:p w:rsidR="00735E26" w:rsidRDefault="00060E32" w:rsidP="00735E26">
      <w:pPr>
        <w:autoSpaceDE w:val="0"/>
        <w:autoSpaceDN w:val="0"/>
        <w:adjustRightInd w:val="0"/>
        <w:spacing w:line="360" w:lineRule="auto"/>
        <w:jc w:val="right"/>
        <w:rPr>
          <w:sz w:val="20"/>
          <w:szCs w:val="20"/>
        </w:rPr>
      </w:pPr>
      <w:r w:rsidRPr="00060E32">
        <w:rPr>
          <w:sz w:val="20"/>
          <w:szCs w:val="20"/>
        </w:rPr>
        <w:t xml:space="preserve">        </w:t>
      </w:r>
      <w:r w:rsidR="00735E26">
        <w:rPr>
          <w:sz w:val="20"/>
          <w:szCs w:val="20"/>
        </w:rPr>
        <w:t xml:space="preserve">         </w:t>
      </w:r>
      <w:r w:rsidRPr="00060E32">
        <w:rPr>
          <w:sz w:val="20"/>
          <w:szCs w:val="20"/>
        </w:rPr>
        <w:t xml:space="preserve">                                                         </w:t>
      </w:r>
      <w:r w:rsidR="00735E26">
        <w:rPr>
          <w:sz w:val="20"/>
          <w:szCs w:val="20"/>
        </w:rPr>
        <w:t>……………………………….</w:t>
      </w:r>
    </w:p>
    <w:p w:rsidR="00060E32" w:rsidRPr="00060E32" w:rsidRDefault="00060E32" w:rsidP="00735E26">
      <w:pPr>
        <w:autoSpaceDE w:val="0"/>
        <w:autoSpaceDN w:val="0"/>
        <w:adjustRightInd w:val="0"/>
        <w:spacing w:line="360" w:lineRule="auto"/>
        <w:jc w:val="right"/>
        <w:rPr>
          <w:sz w:val="20"/>
          <w:szCs w:val="20"/>
        </w:rPr>
      </w:pPr>
      <w:r w:rsidRPr="00060E32">
        <w:rPr>
          <w:sz w:val="20"/>
          <w:szCs w:val="20"/>
        </w:rPr>
        <w:t>(pieczęć i podpis osób/osoby uprawnionej do reprezentowania</w:t>
      </w:r>
    </w:p>
    <w:p w:rsidR="00060E32" w:rsidRPr="00060E32" w:rsidRDefault="00060E32" w:rsidP="00060E32">
      <w:pPr>
        <w:autoSpaceDE w:val="0"/>
        <w:autoSpaceDN w:val="0"/>
        <w:adjustRightInd w:val="0"/>
        <w:spacing w:line="360" w:lineRule="auto"/>
        <w:jc w:val="right"/>
        <w:rPr>
          <w:sz w:val="20"/>
          <w:szCs w:val="20"/>
        </w:rPr>
      </w:pPr>
      <w:r w:rsidRPr="00060E32">
        <w:rPr>
          <w:sz w:val="20"/>
          <w:szCs w:val="20"/>
        </w:rPr>
        <w:tab/>
      </w:r>
      <w:r w:rsidRPr="00060E32">
        <w:rPr>
          <w:sz w:val="20"/>
          <w:szCs w:val="20"/>
        </w:rPr>
        <w:tab/>
        <w:t xml:space="preserve">Wykonawcy i składania oświadczeń woli w jego imieniu)                                                                                 </w:t>
      </w:r>
    </w:p>
    <w:p w:rsidR="00735E26" w:rsidRDefault="00735E26" w:rsidP="00060E32">
      <w:pPr>
        <w:spacing w:line="360" w:lineRule="auto"/>
        <w:jc w:val="right"/>
        <w:rPr>
          <w:b/>
          <w:sz w:val="20"/>
          <w:szCs w:val="20"/>
        </w:rPr>
      </w:pPr>
      <w:bookmarkStart w:id="7" w:name="_Hlk496617987"/>
    </w:p>
    <w:p w:rsidR="00735E26" w:rsidRDefault="00735E26" w:rsidP="00060E32">
      <w:pPr>
        <w:spacing w:line="360" w:lineRule="auto"/>
        <w:jc w:val="right"/>
        <w:rPr>
          <w:b/>
          <w:sz w:val="20"/>
          <w:szCs w:val="20"/>
        </w:rPr>
      </w:pPr>
    </w:p>
    <w:p w:rsidR="00735E26" w:rsidRDefault="00735E26" w:rsidP="00060E32">
      <w:pPr>
        <w:spacing w:line="360" w:lineRule="auto"/>
        <w:jc w:val="right"/>
        <w:rPr>
          <w:b/>
          <w:sz w:val="20"/>
          <w:szCs w:val="20"/>
        </w:rPr>
      </w:pPr>
    </w:p>
    <w:p w:rsidR="00735E26" w:rsidRDefault="00735E26" w:rsidP="00060E32">
      <w:pPr>
        <w:spacing w:line="360" w:lineRule="auto"/>
        <w:jc w:val="right"/>
        <w:rPr>
          <w:b/>
          <w:sz w:val="20"/>
          <w:szCs w:val="20"/>
        </w:rPr>
      </w:pPr>
    </w:p>
    <w:p w:rsidR="00735E26" w:rsidRDefault="00735E26" w:rsidP="00060E32">
      <w:pPr>
        <w:spacing w:line="360" w:lineRule="auto"/>
        <w:jc w:val="right"/>
        <w:rPr>
          <w:b/>
          <w:sz w:val="20"/>
          <w:szCs w:val="20"/>
        </w:rPr>
      </w:pPr>
    </w:p>
    <w:p w:rsidR="00735E26" w:rsidRDefault="00735E26" w:rsidP="00060E32">
      <w:pPr>
        <w:spacing w:line="360" w:lineRule="auto"/>
        <w:jc w:val="right"/>
        <w:rPr>
          <w:b/>
          <w:sz w:val="20"/>
          <w:szCs w:val="20"/>
        </w:rPr>
      </w:pPr>
    </w:p>
    <w:p w:rsidR="00735E26" w:rsidRDefault="00735E26" w:rsidP="00060E32">
      <w:pPr>
        <w:spacing w:line="360" w:lineRule="auto"/>
        <w:jc w:val="right"/>
        <w:rPr>
          <w:b/>
          <w:sz w:val="20"/>
          <w:szCs w:val="20"/>
        </w:rPr>
      </w:pPr>
    </w:p>
    <w:p w:rsidR="00735E26" w:rsidRDefault="00735E26" w:rsidP="00060E32">
      <w:pPr>
        <w:spacing w:line="360" w:lineRule="auto"/>
        <w:jc w:val="right"/>
        <w:rPr>
          <w:b/>
          <w:sz w:val="20"/>
          <w:szCs w:val="20"/>
        </w:rPr>
      </w:pPr>
    </w:p>
    <w:p w:rsidR="00735E26" w:rsidRDefault="00735E26" w:rsidP="00060E32">
      <w:pPr>
        <w:spacing w:line="360" w:lineRule="auto"/>
        <w:jc w:val="right"/>
        <w:rPr>
          <w:b/>
          <w:sz w:val="20"/>
          <w:szCs w:val="20"/>
        </w:rPr>
      </w:pPr>
    </w:p>
    <w:p w:rsidR="00735E26" w:rsidRDefault="00735E26" w:rsidP="00060E32">
      <w:pPr>
        <w:spacing w:line="360" w:lineRule="auto"/>
        <w:jc w:val="right"/>
        <w:rPr>
          <w:b/>
          <w:sz w:val="20"/>
          <w:szCs w:val="20"/>
        </w:rPr>
      </w:pPr>
    </w:p>
    <w:p w:rsidR="00735E26" w:rsidRDefault="00735E26" w:rsidP="00060E32">
      <w:pPr>
        <w:spacing w:line="360" w:lineRule="auto"/>
        <w:jc w:val="right"/>
        <w:rPr>
          <w:b/>
          <w:sz w:val="20"/>
          <w:szCs w:val="20"/>
        </w:rPr>
      </w:pPr>
    </w:p>
    <w:p w:rsidR="00735E26" w:rsidRDefault="00735E26" w:rsidP="00060E32">
      <w:pPr>
        <w:spacing w:line="360" w:lineRule="auto"/>
        <w:jc w:val="right"/>
        <w:rPr>
          <w:b/>
          <w:sz w:val="20"/>
          <w:szCs w:val="20"/>
        </w:rPr>
      </w:pPr>
    </w:p>
    <w:p w:rsidR="00735E26" w:rsidRDefault="00735E26" w:rsidP="00060E32">
      <w:pPr>
        <w:spacing w:line="360" w:lineRule="auto"/>
        <w:jc w:val="right"/>
        <w:rPr>
          <w:b/>
          <w:sz w:val="20"/>
          <w:szCs w:val="20"/>
        </w:rPr>
      </w:pPr>
    </w:p>
    <w:p w:rsidR="00735E26" w:rsidRDefault="00735E26" w:rsidP="00060E32">
      <w:pPr>
        <w:spacing w:line="360" w:lineRule="auto"/>
        <w:jc w:val="right"/>
        <w:rPr>
          <w:b/>
          <w:sz w:val="20"/>
          <w:szCs w:val="20"/>
        </w:rPr>
      </w:pPr>
    </w:p>
    <w:p w:rsidR="00735E26" w:rsidRDefault="00735E26" w:rsidP="00060E32">
      <w:pPr>
        <w:spacing w:line="360" w:lineRule="auto"/>
        <w:jc w:val="right"/>
        <w:rPr>
          <w:b/>
          <w:sz w:val="20"/>
          <w:szCs w:val="20"/>
        </w:rPr>
      </w:pPr>
    </w:p>
    <w:p w:rsidR="00735E26" w:rsidRDefault="00735E26" w:rsidP="00060E32">
      <w:pPr>
        <w:spacing w:line="360" w:lineRule="auto"/>
        <w:jc w:val="right"/>
        <w:rPr>
          <w:b/>
          <w:sz w:val="20"/>
          <w:szCs w:val="20"/>
        </w:rPr>
      </w:pPr>
    </w:p>
    <w:p w:rsidR="00735E26" w:rsidRDefault="00735E26" w:rsidP="00060E32">
      <w:pPr>
        <w:spacing w:line="360" w:lineRule="auto"/>
        <w:jc w:val="right"/>
        <w:rPr>
          <w:b/>
          <w:sz w:val="20"/>
          <w:szCs w:val="20"/>
        </w:rPr>
      </w:pPr>
    </w:p>
    <w:p w:rsidR="00735E26" w:rsidRDefault="00735E26" w:rsidP="00060E32">
      <w:pPr>
        <w:spacing w:line="360" w:lineRule="auto"/>
        <w:jc w:val="right"/>
        <w:rPr>
          <w:b/>
          <w:sz w:val="20"/>
          <w:szCs w:val="20"/>
        </w:rPr>
      </w:pPr>
    </w:p>
    <w:p w:rsidR="00735E26" w:rsidRDefault="00735E26" w:rsidP="00060E32">
      <w:pPr>
        <w:spacing w:line="360" w:lineRule="auto"/>
        <w:jc w:val="right"/>
        <w:rPr>
          <w:b/>
          <w:sz w:val="20"/>
          <w:szCs w:val="20"/>
        </w:rPr>
      </w:pPr>
    </w:p>
    <w:p w:rsidR="00735E26" w:rsidRDefault="00735E26" w:rsidP="00060E32">
      <w:pPr>
        <w:spacing w:line="360" w:lineRule="auto"/>
        <w:jc w:val="right"/>
        <w:rPr>
          <w:b/>
          <w:sz w:val="20"/>
          <w:szCs w:val="20"/>
        </w:rPr>
      </w:pPr>
    </w:p>
    <w:p w:rsidR="00735E26" w:rsidRDefault="00735E26" w:rsidP="00060E32">
      <w:pPr>
        <w:spacing w:line="360" w:lineRule="auto"/>
        <w:jc w:val="right"/>
        <w:rPr>
          <w:b/>
          <w:sz w:val="20"/>
          <w:szCs w:val="20"/>
        </w:rPr>
      </w:pPr>
    </w:p>
    <w:p w:rsidR="00735E26" w:rsidRDefault="00735E26" w:rsidP="00060E32">
      <w:pPr>
        <w:spacing w:line="360" w:lineRule="auto"/>
        <w:jc w:val="right"/>
        <w:rPr>
          <w:b/>
          <w:sz w:val="20"/>
          <w:szCs w:val="20"/>
        </w:rPr>
      </w:pPr>
    </w:p>
    <w:p w:rsidR="00735E26" w:rsidRDefault="00735E26" w:rsidP="00060E32">
      <w:pPr>
        <w:spacing w:line="360" w:lineRule="auto"/>
        <w:jc w:val="right"/>
        <w:rPr>
          <w:b/>
          <w:sz w:val="20"/>
          <w:szCs w:val="20"/>
        </w:rPr>
      </w:pPr>
    </w:p>
    <w:p w:rsidR="00735E26" w:rsidRDefault="00735E26" w:rsidP="00060E32">
      <w:pPr>
        <w:spacing w:line="360" w:lineRule="auto"/>
        <w:jc w:val="right"/>
        <w:rPr>
          <w:b/>
          <w:sz w:val="20"/>
          <w:szCs w:val="20"/>
        </w:rPr>
      </w:pPr>
    </w:p>
    <w:p w:rsidR="00735E26" w:rsidRDefault="00735E26" w:rsidP="00060E32">
      <w:pPr>
        <w:spacing w:line="360" w:lineRule="auto"/>
        <w:jc w:val="right"/>
        <w:rPr>
          <w:b/>
          <w:sz w:val="20"/>
          <w:szCs w:val="20"/>
        </w:rPr>
      </w:pPr>
    </w:p>
    <w:p w:rsidR="00735E26" w:rsidRDefault="00735E26" w:rsidP="00060E32">
      <w:pPr>
        <w:spacing w:line="360" w:lineRule="auto"/>
        <w:jc w:val="right"/>
        <w:rPr>
          <w:b/>
          <w:sz w:val="20"/>
          <w:szCs w:val="20"/>
        </w:rPr>
      </w:pPr>
    </w:p>
    <w:p w:rsidR="00735E26" w:rsidRDefault="00735E26" w:rsidP="00060E32">
      <w:pPr>
        <w:spacing w:line="360" w:lineRule="auto"/>
        <w:jc w:val="right"/>
        <w:rPr>
          <w:b/>
          <w:sz w:val="20"/>
          <w:szCs w:val="20"/>
        </w:rPr>
      </w:pPr>
    </w:p>
    <w:p w:rsidR="00735E26" w:rsidRDefault="00735E26" w:rsidP="00060E32">
      <w:pPr>
        <w:spacing w:line="360" w:lineRule="auto"/>
        <w:jc w:val="right"/>
        <w:rPr>
          <w:b/>
          <w:sz w:val="20"/>
          <w:szCs w:val="20"/>
        </w:rPr>
      </w:pPr>
    </w:p>
    <w:p w:rsidR="00735E26" w:rsidRDefault="00735E26" w:rsidP="00060E32">
      <w:pPr>
        <w:spacing w:line="360" w:lineRule="auto"/>
        <w:jc w:val="right"/>
        <w:rPr>
          <w:b/>
          <w:sz w:val="20"/>
          <w:szCs w:val="20"/>
        </w:rPr>
      </w:pPr>
    </w:p>
    <w:p w:rsidR="00735E26" w:rsidRDefault="00735E26" w:rsidP="00060E32">
      <w:pPr>
        <w:spacing w:line="360" w:lineRule="auto"/>
        <w:jc w:val="right"/>
        <w:rPr>
          <w:b/>
          <w:sz w:val="20"/>
          <w:szCs w:val="20"/>
        </w:rPr>
      </w:pPr>
    </w:p>
    <w:p w:rsidR="00735E26" w:rsidRDefault="00735E26" w:rsidP="00060E32">
      <w:pPr>
        <w:spacing w:line="360" w:lineRule="auto"/>
        <w:jc w:val="right"/>
        <w:rPr>
          <w:b/>
          <w:sz w:val="20"/>
          <w:szCs w:val="20"/>
        </w:rPr>
      </w:pPr>
    </w:p>
    <w:p w:rsidR="00DA6A86" w:rsidRDefault="00DA6A86">
      <w:pPr>
        <w:rPr>
          <w:b/>
          <w:sz w:val="20"/>
          <w:szCs w:val="20"/>
        </w:rPr>
      </w:pPr>
      <w:r>
        <w:rPr>
          <w:b/>
          <w:sz w:val="20"/>
          <w:szCs w:val="20"/>
        </w:rPr>
        <w:br w:type="page"/>
      </w:r>
    </w:p>
    <w:p w:rsidR="00735E26" w:rsidRDefault="00735E26" w:rsidP="00DA6A86">
      <w:pPr>
        <w:spacing w:line="360" w:lineRule="auto"/>
        <w:rPr>
          <w:b/>
          <w:sz w:val="20"/>
          <w:szCs w:val="20"/>
        </w:rPr>
      </w:pPr>
    </w:p>
    <w:p w:rsidR="00060E32" w:rsidRPr="00060E32" w:rsidRDefault="00060E32" w:rsidP="00060E32">
      <w:pPr>
        <w:spacing w:line="360" w:lineRule="auto"/>
        <w:jc w:val="right"/>
        <w:rPr>
          <w:b/>
          <w:kern w:val="3"/>
          <w:sz w:val="20"/>
          <w:lang w:eastAsia="en-US"/>
        </w:rPr>
      </w:pPr>
      <w:r w:rsidRPr="00060E32">
        <w:rPr>
          <w:b/>
          <w:sz w:val="20"/>
          <w:szCs w:val="20"/>
        </w:rPr>
        <w:t>Załącznik Nr 3b do Ogłoszenia</w:t>
      </w:r>
    </w:p>
    <w:p w:rsidR="00060E32" w:rsidRPr="00060E32" w:rsidRDefault="00060E32" w:rsidP="00060E32">
      <w:pPr>
        <w:spacing w:line="360" w:lineRule="auto"/>
        <w:jc w:val="center"/>
        <w:rPr>
          <w:b/>
          <w:kern w:val="3"/>
          <w:sz w:val="20"/>
          <w:lang w:eastAsia="en-US"/>
        </w:rPr>
      </w:pPr>
      <w:r w:rsidRPr="00060E32">
        <w:rPr>
          <w:b/>
          <w:kern w:val="3"/>
          <w:sz w:val="20"/>
          <w:lang w:eastAsia="en-US"/>
        </w:rPr>
        <w:t>Formularz cenowy</w:t>
      </w:r>
      <w:bookmarkEnd w:id="7"/>
    </w:p>
    <w:p w:rsidR="00060E32" w:rsidRPr="00060E32" w:rsidRDefault="00060E32" w:rsidP="00060E32">
      <w:pPr>
        <w:autoSpaceDE w:val="0"/>
        <w:autoSpaceDN w:val="0"/>
        <w:adjustRightInd w:val="0"/>
        <w:spacing w:line="360" w:lineRule="auto"/>
        <w:rPr>
          <w:b/>
          <w:sz w:val="20"/>
          <w:szCs w:val="20"/>
        </w:rPr>
      </w:pPr>
      <w:r w:rsidRPr="00060E32">
        <w:rPr>
          <w:b/>
          <w:sz w:val="20"/>
          <w:szCs w:val="20"/>
        </w:rPr>
        <w:t>Zadanie nr 2*</w:t>
      </w:r>
    </w:p>
    <w:p w:rsidR="00060E32" w:rsidRPr="00735E26" w:rsidRDefault="00060E32" w:rsidP="00060E32">
      <w:pPr>
        <w:spacing w:line="360" w:lineRule="auto"/>
        <w:jc w:val="both"/>
        <w:rPr>
          <w:i/>
          <w:sz w:val="20"/>
          <w:lang w:eastAsia="en-US"/>
        </w:rPr>
      </w:pPr>
      <w:r w:rsidRPr="00735E26">
        <w:rPr>
          <w:i/>
          <w:sz w:val="20"/>
          <w:lang w:eastAsia="en-US"/>
        </w:rPr>
        <w:t>(*należy wypełnić jedynie te zadania na które Wykonawca składa ofertę)</w:t>
      </w: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3"/>
        <w:gridCol w:w="113"/>
        <w:gridCol w:w="1353"/>
        <w:gridCol w:w="113"/>
        <w:gridCol w:w="1588"/>
        <w:gridCol w:w="113"/>
        <w:gridCol w:w="1786"/>
      </w:tblGrid>
      <w:tr w:rsidR="00060E32" w:rsidRPr="00060E32" w:rsidTr="004E522F">
        <w:tc>
          <w:tcPr>
            <w:tcW w:w="4243" w:type="dxa"/>
            <w:shd w:val="clear" w:color="auto" w:fill="auto"/>
          </w:tcPr>
          <w:p w:rsidR="00060E32" w:rsidRPr="00060E32" w:rsidRDefault="00060E32" w:rsidP="00060E32">
            <w:pPr>
              <w:suppressAutoHyphens/>
              <w:spacing w:line="280" w:lineRule="exact"/>
              <w:jc w:val="center"/>
              <w:rPr>
                <w:kern w:val="3"/>
                <w:sz w:val="20"/>
                <w:szCs w:val="20"/>
                <w:lang w:eastAsia="en-US"/>
              </w:rPr>
            </w:pPr>
            <w:r w:rsidRPr="00060E32">
              <w:rPr>
                <w:kern w:val="3"/>
                <w:sz w:val="20"/>
                <w:szCs w:val="20"/>
                <w:lang w:eastAsia="en-US"/>
              </w:rPr>
              <w:t>Rodzaj wsparcia</w:t>
            </w:r>
          </w:p>
        </w:tc>
        <w:tc>
          <w:tcPr>
            <w:tcW w:w="1466" w:type="dxa"/>
            <w:gridSpan w:val="2"/>
            <w:shd w:val="clear" w:color="auto" w:fill="auto"/>
          </w:tcPr>
          <w:p w:rsidR="00060E32" w:rsidRPr="00060E32" w:rsidRDefault="00060E32" w:rsidP="00060E32">
            <w:pPr>
              <w:suppressAutoHyphens/>
              <w:spacing w:line="280" w:lineRule="exact"/>
              <w:jc w:val="center"/>
              <w:rPr>
                <w:sz w:val="20"/>
                <w:szCs w:val="20"/>
                <w:lang w:eastAsia="en-US"/>
              </w:rPr>
            </w:pPr>
            <w:r w:rsidRPr="00060E32">
              <w:rPr>
                <w:sz w:val="20"/>
                <w:szCs w:val="20"/>
                <w:lang w:eastAsia="en-US"/>
              </w:rPr>
              <w:t>Liczba godzin/ osób/sztuk/</w:t>
            </w:r>
          </w:p>
          <w:p w:rsidR="00060E32" w:rsidRPr="00060E32" w:rsidRDefault="00060E32" w:rsidP="00060E32">
            <w:pPr>
              <w:suppressAutoHyphens/>
              <w:spacing w:line="280" w:lineRule="exact"/>
              <w:jc w:val="center"/>
              <w:rPr>
                <w:kern w:val="3"/>
                <w:sz w:val="20"/>
                <w:szCs w:val="20"/>
                <w:lang w:eastAsia="en-US"/>
              </w:rPr>
            </w:pPr>
            <w:r w:rsidRPr="00060E32">
              <w:rPr>
                <w:sz w:val="20"/>
                <w:szCs w:val="20"/>
                <w:lang w:eastAsia="en-US"/>
              </w:rPr>
              <w:t>kompletów</w:t>
            </w:r>
          </w:p>
        </w:tc>
        <w:tc>
          <w:tcPr>
            <w:tcW w:w="1701" w:type="dxa"/>
            <w:gridSpan w:val="2"/>
          </w:tcPr>
          <w:p w:rsidR="00060E32" w:rsidRPr="00060E32" w:rsidRDefault="00060E32" w:rsidP="00060E32">
            <w:pPr>
              <w:spacing w:line="360" w:lineRule="auto"/>
              <w:jc w:val="center"/>
              <w:rPr>
                <w:sz w:val="20"/>
                <w:szCs w:val="20"/>
                <w:lang w:eastAsia="en-US"/>
              </w:rPr>
            </w:pPr>
            <w:r w:rsidRPr="00060E32">
              <w:rPr>
                <w:sz w:val="20"/>
                <w:szCs w:val="20"/>
                <w:lang w:eastAsia="en-US"/>
              </w:rPr>
              <w:t>Cena jednostkowa brutto w zł</w:t>
            </w:r>
          </w:p>
        </w:tc>
        <w:tc>
          <w:tcPr>
            <w:tcW w:w="1899" w:type="dxa"/>
            <w:gridSpan w:val="2"/>
          </w:tcPr>
          <w:p w:rsidR="00060E32" w:rsidRPr="00060E32" w:rsidRDefault="00060E32" w:rsidP="00060E32">
            <w:pPr>
              <w:spacing w:line="360" w:lineRule="auto"/>
              <w:jc w:val="center"/>
              <w:rPr>
                <w:sz w:val="20"/>
                <w:szCs w:val="20"/>
                <w:lang w:eastAsia="en-US"/>
              </w:rPr>
            </w:pPr>
            <w:r w:rsidRPr="00060E32">
              <w:rPr>
                <w:sz w:val="20"/>
                <w:szCs w:val="20"/>
                <w:lang w:eastAsia="en-US"/>
              </w:rPr>
              <w:t>Wartość brutto w zł</w:t>
            </w:r>
          </w:p>
        </w:tc>
      </w:tr>
      <w:tr w:rsidR="00060E32" w:rsidRPr="00060E32" w:rsidTr="004E522F">
        <w:tc>
          <w:tcPr>
            <w:tcW w:w="9309" w:type="dxa"/>
            <w:gridSpan w:val="7"/>
            <w:shd w:val="clear" w:color="auto" w:fill="auto"/>
          </w:tcPr>
          <w:p w:rsidR="00060E32" w:rsidRPr="00060E32" w:rsidRDefault="00060E32" w:rsidP="00060E32">
            <w:pPr>
              <w:suppressAutoHyphens/>
              <w:spacing w:line="280" w:lineRule="exact"/>
              <w:jc w:val="center"/>
              <w:rPr>
                <w:b/>
                <w:kern w:val="3"/>
                <w:sz w:val="20"/>
                <w:szCs w:val="20"/>
                <w:lang w:eastAsia="en-US"/>
              </w:rPr>
            </w:pPr>
            <w:r w:rsidRPr="00060E32">
              <w:rPr>
                <w:b/>
                <w:sz w:val="20"/>
                <w:szCs w:val="20"/>
                <w:lang w:eastAsia="en-US"/>
              </w:rPr>
              <w:t>Część II:  Zajęcia przygotowujące do egzaminu zewnętrznego</w:t>
            </w:r>
          </w:p>
        </w:tc>
      </w:tr>
      <w:tr w:rsidR="00060E32" w:rsidRPr="00060E32" w:rsidTr="004E522F">
        <w:tc>
          <w:tcPr>
            <w:tcW w:w="4356" w:type="dxa"/>
            <w:gridSpan w:val="2"/>
            <w:shd w:val="clear" w:color="auto" w:fill="auto"/>
          </w:tcPr>
          <w:p w:rsidR="00060E32" w:rsidRPr="00060E32" w:rsidRDefault="00060E32" w:rsidP="00060E32">
            <w:pPr>
              <w:rPr>
                <w:rFonts w:eastAsia="Calibri"/>
                <w:sz w:val="20"/>
                <w:szCs w:val="20"/>
              </w:rPr>
            </w:pPr>
            <w:r w:rsidRPr="00060E32">
              <w:rPr>
                <w:rFonts w:eastAsia="Calibri"/>
                <w:sz w:val="20"/>
                <w:szCs w:val="20"/>
              </w:rPr>
              <w:t>Intensywne zajęcia z  j. angielskiego w wymiarze 120 godzin na grupę (2x2h tygodniowo).</w:t>
            </w:r>
          </w:p>
          <w:p w:rsidR="00060E32" w:rsidRPr="00060E32" w:rsidRDefault="00060E32" w:rsidP="00060E32">
            <w:pPr>
              <w:rPr>
                <w:rFonts w:eastAsia="Calibri"/>
                <w:sz w:val="20"/>
                <w:szCs w:val="20"/>
              </w:rPr>
            </w:pPr>
            <w:r w:rsidRPr="00060E32">
              <w:rPr>
                <w:rFonts w:eastAsia="Calibri"/>
                <w:sz w:val="20"/>
                <w:szCs w:val="20"/>
              </w:rPr>
              <w:t xml:space="preserve">Liczba grup – 5. </w:t>
            </w:r>
          </w:p>
          <w:p w:rsidR="00060E32" w:rsidRPr="00060E32" w:rsidRDefault="00060E32" w:rsidP="00060E32">
            <w:pPr>
              <w:rPr>
                <w:rFonts w:eastAsia="Calibri"/>
                <w:sz w:val="20"/>
                <w:szCs w:val="20"/>
              </w:rPr>
            </w:pPr>
            <w:r w:rsidRPr="00060E32">
              <w:rPr>
                <w:rFonts w:eastAsia="Calibri"/>
                <w:sz w:val="20"/>
                <w:szCs w:val="20"/>
              </w:rPr>
              <w:t xml:space="preserve">Liczba uczniów – 50 osób. </w:t>
            </w:r>
          </w:p>
        </w:tc>
        <w:tc>
          <w:tcPr>
            <w:tcW w:w="1466" w:type="dxa"/>
            <w:gridSpan w:val="2"/>
            <w:shd w:val="clear" w:color="auto" w:fill="auto"/>
          </w:tcPr>
          <w:p w:rsidR="00060E32" w:rsidRPr="00060E32" w:rsidRDefault="00060E32" w:rsidP="00060E32">
            <w:pPr>
              <w:suppressAutoHyphens/>
              <w:spacing w:line="280" w:lineRule="exact"/>
              <w:jc w:val="center"/>
              <w:rPr>
                <w:b/>
                <w:sz w:val="20"/>
                <w:szCs w:val="20"/>
                <w:lang w:eastAsia="en-US"/>
              </w:rPr>
            </w:pPr>
            <w:r w:rsidRPr="00060E32">
              <w:rPr>
                <w:b/>
                <w:sz w:val="20"/>
                <w:szCs w:val="20"/>
                <w:lang w:eastAsia="en-US"/>
              </w:rPr>
              <w:t xml:space="preserve">600 h lekcyjnych </w:t>
            </w:r>
          </w:p>
        </w:tc>
        <w:tc>
          <w:tcPr>
            <w:tcW w:w="1701" w:type="dxa"/>
            <w:gridSpan w:val="2"/>
          </w:tcPr>
          <w:p w:rsidR="00060E32" w:rsidRPr="00060E32" w:rsidRDefault="00060E32" w:rsidP="00060E32">
            <w:pPr>
              <w:suppressAutoHyphens/>
              <w:spacing w:line="280" w:lineRule="exact"/>
              <w:jc w:val="center"/>
              <w:rPr>
                <w:b/>
                <w:sz w:val="20"/>
                <w:szCs w:val="20"/>
                <w:lang w:eastAsia="en-US"/>
              </w:rPr>
            </w:pPr>
          </w:p>
        </w:tc>
        <w:tc>
          <w:tcPr>
            <w:tcW w:w="1786" w:type="dxa"/>
          </w:tcPr>
          <w:p w:rsidR="00060E32" w:rsidRPr="00060E32" w:rsidRDefault="00060E32" w:rsidP="00060E32">
            <w:pPr>
              <w:suppressAutoHyphens/>
              <w:spacing w:line="280" w:lineRule="exact"/>
              <w:jc w:val="center"/>
              <w:rPr>
                <w:b/>
                <w:sz w:val="20"/>
                <w:szCs w:val="20"/>
                <w:lang w:eastAsia="en-US"/>
              </w:rPr>
            </w:pPr>
          </w:p>
        </w:tc>
      </w:tr>
      <w:tr w:rsidR="00060E32" w:rsidRPr="00060E32" w:rsidTr="004E522F">
        <w:tc>
          <w:tcPr>
            <w:tcW w:w="4356" w:type="dxa"/>
            <w:gridSpan w:val="2"/>
            <w:shd w:val="clear" w:color="auto" w:fill="auto"/>
          </w:tcPr>
          <w:p w:rsidR="00060E32" w:rsidRPr="00060E32" w:rsidRDefault="00060E32" w:rsidP="00060E32">
            <w:pPr>
              <w:rPr>
                <w:rFonts w:eastAsia="Calibri"/>
                <w:sz w:val="20"/>
                <w:szCs w:val="20"/>
              </w:rPr>
            </w:pPr>
            <w:r w:rsidRPr="00060E32">
              <w:rPr>
                <w:rFonts w:eastAsia="Calibri"/>
                <w:sz w:val="20"/>
                <w:szCs w:val="20"/>
              </w:rPr>
              <w:t>Intensywne zajęcia z języka angielskiego – dostawa podręczników językowych dla uczestników – 1 komplet (książka + ćwiczenia)/osobę</w:t>
            </w:r>
          </w:p>
        </w:tc>
        <w:tc>
          <w:tcPr>
            <w:tcW w:w="1466" w:type="dxa"/>
            <w:gridSpan w:val="2"/>
            <w:shd w:val="clear" w:color="auto" w:fill="auto"/>
          </w:tcPr>
          <w:p w:rsidR="00060E32" w:rsidRPr="00060E32" w:rsidRDefault="00060E32" w:rsidP="00060E32">
            <w:pPr>
              <w:suppressAutoHyphens/>
              <w:spacing w:line="280" w:lineRule="exact"/>
              <w:jc w:val="center"/>
              <w:rPr>
                <w:b/>
                <w:sz w:val="20"/>
                <w:szCs w:val="20"/>
                <w:lang w:eastAsia="en-US"/>
              </w:rPr>
            </w:pPr>
            <w:r w:rsidRPr="00060E32">
              <w:rPr>
                <w:b/>
                <w:sz w:val="20"/>
                <w:szCs w:val="20"/>
                <w:lang w:eastAsia="en-US"/>
              </w:rPr>
              <w:t>50 kompletów</w:t>
            </w:r>
          </w:p>
        </w:tc>
        <w:tc>
          <w:tcPr>
            <w:tcW w:w="1701" w:type="dxa"/>
            <w:gridSpan w:val="2"/>
          </w:tcPr>
          <w:p w:rsidR="00060E32" w:rsidRPr="00060E32" w:rsidRDefault="00060E32" w:rsidP="00060E32">
            <w:pPr>
              <w:suppressAutoHyphens/>
              <w:spacing w:line="280" w:lineRule="exact"/>
              <w:jc w:val="center"/>
              <w:rPr>
                <w:b/>
                <w:sz w:val="20"/>
                <w:szCs w:val="20"/>
                <w:lang w:eastAsia="en-US"/>
              </w:rPr>
            </w:pPr>
          </w:p>
        </w:tc>
        <w:tc>
          <w:tcPr>
            <w:tcW w:w="1786" w:type="dxa"/>
          </w:tcPr>
          <w:p w:rsidR="00060E32" w:rsidRPr="00060E32" w:rsidRDefault="00060E32" w:rsidP="00060E32">
            <w:pPr>
              <w:suppressAutoHyphens/>
              <w:spacing w:line="280" w:lineRule="exact"/>
              <w:jc w:val="center"/>
              <w:rPr>
                <w:b/>
                <w:sz w:val="20"/>
                <w:szCs w:val="20"/>
                <w:lang w:eastAsia="en-US"/>
              </w:rPr>
            </w:pPr>
          </w:p>
        </w:tc>
      </w:tr>
      <w:tr w:rsidR="00060E32" w:rsidRPr="00060E32" w:rsidTr="004E522F">
        <w:tc>
          <w:tcPr>
            <w:tcW w:w="4356" w:type="dxa"/>
            <w:gridSpan w:val="2"/>
            <w:shd w:val="clear" w:color="auto" w:fill="auto"/>
          </w:tcPr>
          <w:p w:rsidR="00060E32" w:rsidRPr="00060E32" w:rsidRDefault="00060E32" w:rsidP="00060E32">
            <w:pPr>
              <w:rPr>
                <w:rFonts w:eastAsia="Calibri"/>
                <w:sz w:val="20"/>
                <w:szCs w:val="20"/>
              </w:rPr>
            </w:pPr>
            <w:r w:rsidRPr="00060E32">
              <w:rPr>
                <w:rFonts w:eastAsia="Calibri"/>
                <w:sz w:val="20"/>
                <w:szCs w:val="20"/>
              </w:rPr>
              <w:t>Intensywne zajęcia z języka angielskiego – przeprowadzenie zewnętrznego egzaminu zgodnego z ESOKJ oraz wydanie certyfikatów</w:t>
            </w:r>
          </w:p>
        </w:tc>
        <w:tc>
          <w:tcPr>
            <w:tcW w:w="1466" w:type="dxa"/>
            <w:gridSpan w:val="2"/>
            <w:shd w:val="clear" w:color="auto" w:fill="auto"/>
          </w:tcPr>
          <w:p w:rsidR="00060E32" w:rsidRPr="00060E32" w:rsidRDefault="00060E32" w:rsidP="00060E32">
            <w:pPr>
              <w:suppressAutoHyphens/>
              <w:spacing w:line="280" w:lineRule="exact"/>
              <w:jc w:val="center"/>
              <w:rPr>
                <w:b/>
                <w:sz w:val="20"/>
                <w:szCs w:val="20"/>
                <w:lang w:eastAsia="en-US"/>
              </w:rPr>
            </w:pPr>
            <w:r w:rsidRPr="00060E32">
              <w:rPr>
                <w:b/>
                <w:sz w:val="20"/>
                <w:szCs w:val="20"/>
                <w:lang w:eastAsia="en-US"/>
              </w:rPr>
              <w:t>50 osób</w:t>
            </w:r>
          </w:p>
        </w:tc>
        <w:tc>
          <w:tcPr>
            <w:tcW w:w="1701" w:type="dxa"/>
            <w:gridSpan w:val="2"/>
          </w:tcPr>
          <w:p w:rsidR="00060E32" w:rsidRPr="00060E32" w:rsidRDefault="00060E32" w:rsidP="00060E32">
            <w:pPr>
              <w:suppressAutoHyphens/>
              <w:spacing w:line="280" w:lineRule="exact"/>
              <w:jc w:val="center"/>
              <w:rPr>
                <w:b/>
                <w:sz w:val="20"/>
                <w:szCs w:val="20"/>
                <w:lang w:eastAsia="en-US"/>
              </w:rPr>
            </w:pPr>
          </w:p>
        </w:tc>
        <w:tc>
          <w:tcPr>
            <w:tcW w:w="1786" w:type="dxa"/>
          </w:tcPr>
          <w:p w:rsidR="00060E32" w:rsidRPr="00060E32" w:rsidRDefault="00060E32" w:rsidP="00060E32">
            <w:pPr>
              <w:suppressAutoHyphens/>
              <w:spacing w:line="280" w:lineRule="exact"/>
              <w:jc w:val="center"/>
              <w:rPr>
                <w:b/>
                <w:sz w:val="20"/>
                <w:szCs w:val="20"/>
                <w:lang w:eastAsia="en-US"/>
              </w:rPr>
            </w:pPr>
          </w:p>
        </w:tc>
      </w:tr>
      <w:tr w:rsidR="00060E32" w:rsidRPr="00060E32" w:rsidTr="004E522F">
        <w:tc>
          <w:tcPr>
            <w:tcW w:w="4356" w:type="dxa"/>
            <w:gridSpan w:val="2"/>
            <w:shd w:val="clear" w:color="auto" w:fill="auto"/>
          </w:tcPr>
          <w:p w:rsidR="00060E32" w:rsidRPr="00060E32" w:rsidRDefault="00060E32" w:rsidP="00060E32">
            <w:pPr>
              <w:rPr>
                <w:rFonts w:eastAsia="Calibri"/>
                <w:sz w:val="20"/>
                <w:szCs w:val="20"/>
              </w:rPr>
            </w:pPr>
            <w:r w:rsidRPr="00060E32">
              <w:rPr>
                <w:rFonts w:eastAsia="Calibri"/>
                <w:sz w:val="20"/>
                <w:szCs w:val="20"/>
              </w:rPr>
              <w:t>Intensywne zajęcia z  zakresu technik komputerowych (ICT) w wymiarze 120 godzin na grupę (2x2h tygodniowo)</w:t>
            </w:r>
          </w:p>
          <w:p w:rsidR="00060E32" w:rsidRPr="00060E32" w:rsidRDefault="00060E32" w:rsidP="00060E32">
            <w:pPr>
              <w:rPr>
                <w:rFonts w:eastAsia="Calibri"/>
                <w:sz w:val="20"/>
                <w:szCs w:val="20"/>
              </w:rPr>
            </w:pPr>
            <w:r w:rsidRPr="00060E32">
              <w:rPr>
                <w:rFonts w:eastAsia="Calibri"/>
                <w:sz w:val="20"/>
                <w:szCs w:val="20"/>
              </w:rPr>
              <w:t xml:space="preserve">Liczba grup – 2. </w:t>
            </w:r>
          </w:p>
          <w:p w:rsidR="00060E32" w:rsidRPr="00060E32" w:rsidRDefault="00060E32" w:rsidP="00060E32">
            <w:pPr>
              <w:rPr>
                <w:rFonts w:eastAsia="Calibri"/>
                <w:sz w:val="20"/>
                <w:szCs w:val="20"/>
              </w:rPr>
            </w:pPr>
            <w:r w:rsidRPr="00060E32">
              <w:rPr>
                <w:rFonts w:eastAsia="Calibri"/>
                <w:sz w:val="20"/>
                <w:szCs w:val="20"/>
              </w:rPr>
              <w:t xml:space="preserve">Liczba uczniów – 20 osób. </w:t>
            </w:r>
          </w:p>
        </w:tc>
        <w:tc>
          <w:tcPr>
            <w:tcW w:w="1466" w:type="dxa"/>
            <w:gridSpan w:val="2"/>
            <w:shd w:val="clear" w:color="auto" w:fill="auto"/>
          </w:tcPr>
          <w:p w:rsidR="00060E32" w:rsidRPr="00060E32" w:rsidRDefault="00060E32" w:rsidP="00060E32">
            <w:pPr>
              <w:suppressAutoHyphens/>
              <w:spacing w:line="280" w:lineRule="exact"/>
              <w:jc w:val="center"/>
              <w:rPr>
                <w:b/>
                <w:sz w:val="20"/>
                <w:szCs w:val="20"/>
                <w:lang w:eastAsia="en-US"/>
              </w:rPr>
            </w:pPr>
            <w:r w:rsidRPr="00060E32">
              <w:rPr>
                <w:b/>
                <w:sz w:val="20"/>
                <w:szCs w:val="20"/>
                <w:lang w:eastAsia="en-US"/>
              </w:rPr>
              <w:t xml:space="preserve">240 h lekcyjnych </w:t>
            </w:r>
          </w:p>
        </w:tc>
        <w:tc>
          <w:tcPr>
            <w:tcW w:w="1701" w:type="dxa"/>
            <w:gridSpan w:val="2"/>
          </w:tcPr>
          <w:p w:rsidR="00060E32" w:rsidRPr="00060E32" w:rsidRDefault="00060E32" w:rsidP="00060E32">
            <w:pPr>
              <w:suppressAutoHyphens/>
              <w:spacing w:line="280" w:lineRule="exact"/>
              <w:jc w:val="center"/>
              <w:rPr>
                <w:b/>
                <w:sz w:val="20"/>
                <w:szCs w:val="20"/>
                <w:lang w:eastAsia="en-US"/>
              </w:rPr>
            </w:pPr>
          </w:p>
        </w:tc>
        <w:tc>
          <w:tcPr>
            <w:tcW w:w="1786" w:type="dxa"/>
          </w:tcPr>
          <w:p w:rsidR="00060E32" w:rsidRPr="00060E32" w:rsidRDefault="00060E32" w:rsidP="00060E32">
            <w:pPr>
              <w:suppressAutoHyphens/>
              <w:spacing w:line="280" w:lineRule="exact"/>
              <w:jc w:val="center"/>
              <w:rPr>
                <w:b/>
                <w:sz w:val="20"/>
                <w:szCs w:val="20"/>
                <w:lang w:eastAsia="en-US"/>
              </w:rPr>
            </w:pPr>
          </w:p>
        </w:tc>
      </w:tr>
      <w:tr w:rsidR="00060E32" w:rsidRPr="00060E32" w:rsidTr="004E522F">
        <w:tc>
          <w:tcPr>
            <w:tcW w:w="4356" w:type="dxa"/>
            <w:gridSpan w:val="2"/>
            <w:shd w:val="clear" w:color="auto" w:fill="auto"/>
          </w:tcPr>
          <w:p w:rsidR="00060E32" w:rsidRPr="00060E32" w:rsidRDefault="00060E32" w:rsidP="00060E32">
            <w:pPr>
              <w:rPr>
                <w:rFonts w:eastAsia="Calibri"/>
                <w:sz w:val="20"/>
                <w:szCs w:val="20"/>
              </w:rPr>
            </w:pPr>
            <w:r w:rsidRPr="00060E32">
              <w:rPr>
                <w:rFonts w:eastAsia="Calibri"/>
                <w:sz w:val="20"/>
                <w:szCs w:val="20"/>
              </w:rPr>
              <w:t>Intensywne zajęcia z  zakresu technik komputerowych (ICT) – dostawa podręczników zgodnych z wybraną formułą certyfikacji dla 20 uczestników zajęć.</w:t>
            </w:r>
          </w:p>
        </w:tc>
        <w:tc>
          <w:tcPr>
            <w:tcW w:w="1466" w:type="dxa"/>
            <w:gridSpan w:val="2"/>
            <w:shd w:val="clear" w:color="auto" w:fill="auto"/>
          </w:tcPr>
          <w:p w:rsidR="00060E32" w:rsidRPr="00060E32" w:rsidRDefault="00060E32" w:rsidP="00060E32">
            <w:pPr>
              <w:suppressAutoHyphens/>
              <w:spacing w:line="280" w:lineRule="exact"/>
              <w:jc w:val="center"/>
              <w:rPr>
                <w:b/>
                <w:sz w:val="20"/>
                <w:szCs w:val="20"/>
                <w:lang w:eastAsia="en-US"/>
              </w:rPr>
            </w:pPr>
            <w:r w:rsidRPr="00060E32">
              <w:rPr>
                <w:b/>
                <w:sz w:val="20"/>
                <w:szCs w:val="20"/>
                <w:lang w:eastAsia="en-US"/>
              </w:rPr>
              <w:t>20 kompletów</w:t>
            </w:r>
          </w:p>
        </w:tc>
        <w:tc>
          <w:tcPr>
            <w:tcW w:w="1701" w:type="dxa"/>
            <w:gridSpan w:val="2"/>
          </w:tcPr>
          <w:p w:rsidR="00060E32" w:rsidRPr="00060E32" w:rsidRDefault="00060E32" w:rsidP="00060E32">
            <w:pPr>
              <w:suppressAutoHyphens/>
              <w:spacing w:line="280" w:lineRule="exact"/>
              <w:jc w:val="center"/>
              <w:rPr>
                <w:b/>
                <w:sz w:val="20"/>
                <w:szCs w:val="20"/>
                <w:lang w:eastAsia="en-US"/>
              </w:rPr>
            </w:pPr>
          </w:p>
        </w:tc>
        <w:tc>
          <w:tcPr>
            <w:tcW w:w="1786" w:type="dxa"/>
          </w:tcPr>
          <w:p w:rsidR="00060E32" w:rsidRPr="00060E32" w:rsidRDefault="00060E32" w:rsidP="00060E32">
            <w:pPr>
              <w:suppressAutoHyphens/>
              <w:spacing w:line="280" w:lineRule="exact"/>
              <w:jc w:val="center"/>
              <w:rPr>
                <w:b/>
                <w:sz w:val="20"/>
                <w:szCs w:val="20"/>
                <w:lang w:eastAsia="en-US"/>
              </w:rPr>
            </w:pPr>
          </w:p>
        </w:tc>
      </w:tr>
      <w:tr w:rsidR="00060E32" w:rsidRPr="00060E32" w:rsidTr="004E522F">
        <w:tc>
          <w:tcPr>
            <w:tcW w:w="4356" w:type="dxa"/>
            <w:gridSpan w:val="2"/>
            <w:shd w:val="clear" w:color="auto" w:fill="auto"/>
          </w:tcPr>
          <w:p w:rsidR="00060E32" w:rsidRPr="00060E32" w:rsidRDefault="00060E32" w:rsidP="00060E32">
            <w:pPr>
              <w:rPr>
                <w:rFonts w:eastAsia="Calibri"/>
                <w:sz w:val="20"/>
                <w:szCs w:val="20"/>
              </w:rPr>
            </w:pPr>
            <w:r w:rsidRPr="00060E32">
              <w:rPr>
                <w:rFonts w:eastAsia="Calibri"/>
                <w:sz w:val="20"/>
                <w:szCs w:val="20"/>
              </w:rPr>
              <w:t xml:space="preserve">Intensywne zajęcia z  zakresu technik komputerowych (ICT) - przeprowadzenie 4 modułowych egzaminów zgodnych z ramami DIGCOMP (wybrane z grupami moduły z łącznie 5 dostępnych) oraz wydanie certyfikatów. </w:t>
            </w:r>
          </w:p>
        </w:tc>
        <w:tc>
          <w:tcPr>
            <w:tcW w:w="1466" w:type="dxa"/>
            <w:gridSpan w:val="2"/>
            <w:shd w:val="clear" w:color="auto" w:fill="auto"/>
          </w:tcPr>
          <w:p w:rsidR="00060E32" w:rsidRPr="00060E32" w:rsidRDefault="00060E32" w:rsidP="00060E32">
            <w:pPr>
              <w:suppressAutoHyphens/>
              <w:spacing w:line="280" w:lineRule="exact"/>
              <w:jc w:val="center"/>
              <w:rPr>
                <w:b/>
                <w:sz w:val="20"/>
                <w:szCs w:val="20"/>
                <w:lang w:eastAsia="en-US"/>
              </w:rPr>
            </w:pPr>
            <w:r w:rsidRPr="00060E32">
              <w:rPr>
                <w:b/>
                <w:sz w:val="20"/>
                <w:szCs w:val="20"/>
                <w:lang w:eastAsia="en-US"/>
              </w:rPr>
              <w:t>20 osób x 4 moduły = 80 egzaminów modułowych</w:t>
            </w:r>
          </w:p>
        </w:tc>
        <w:tc>
          <w:tcPr>
            <w:tcW w:w="1701" w:type="dxa"/>
            <w:gridSpan w:val="2"/>
          </w:tcPr>
          <w:p w:rsidR="00060E32" w:rsidRPr="00060E32" w:rsidRDefault="00060E32" w:rsidP="00060E32">
            <w:pPr>
              <w:suppressAutoHyphens/>
              <w:spacing w:line="280" w:lineRule="exact"/>
              <w:jc w:val="center"/>
              <w:rPr>
                <w:b/>
                <w:sz w:val="20"/>
                <w:szCs w:val="20"/>
                <w:lang w:eastAsia="en-US"/>
              </w:rPr>
            </w:pPr>
          </w:p>
        </w:tc>
        <w:tc>
          <w:tcPr>
            <w:tcW w:w="1786" w:type="dxa"/>
          </w:tcPr>
          <w:p w:rsidR="00060E32" w:rsidRPr="00060E32" w:rsidRDefault="00060E32" w:rsidP="00060E32">
            <w:pPr>
              <w:suppressAutoHyphens/>
              <w:spacing w:line="280" w:lineRule="exact"/>
              <w:jc w:val="center"/>
              <w:rPr>
                <w:b/>
                <w:sz w:val="20"/>
                <w:szCs w:val="20"/>
                <w:lang w:eastAsia="en-US"/>
              </w:rPr>
            </w:pPr>
          </w:p>
        </w:tc>
      </w:tr>
      <w:tr w:rsidR="00060E32" w:rsidRPr="00060E32" w:rsidTr="004E522F">
        <w:tc>
          <w:tcPr>
            <w:tcW w:w="4356" w:type="dxa"/>
            <w:gridSpan w:val="2"/>
            <w:shd w:val="clear" w:color="auto" w:fill="auto"/>
          </w:tcPr>
          <w:p w:rsidR="00060E32" w:rsidRPr="00060E32" w:rsidRDefault="00060E32" w:rsidP="00060E32">
            <w:pPr>
              <w:rPr>
                <w:rFonts w:eastAsia="Calibri"/>
                <w:sz w:val="20"/>
                <w:szCs w:val="20"/>
              </w:rPr>
            </w:pPr>
          </w:p>
        </w:tc>
        <w:tc>
          <w:tcPr>
            <w:tcW w:w="3167" w:type="dxa"/>
            <w:gridSpan w:val="4"/>
            <w:shd w:val="clear" w:color="auto" w:fill="auto"/>
          </w:tcPr>
          <w:p w:rsidR="00060E32" w:rsidRPr="00060E32" w:rsidRDefault="00060E32" w:rsidP="00060E32">
            <w:pPr>
              <w:suppressAutoHyphens/>
              <w:spacing w:line="280" w:lineRule="exact"/>
              <w:jc w:val="center"/>
              <w:rPr>
                <w:b/>
                <w:sz w:val="20"/>
                <w:szCs w:val="20"/>
                <w:lang w:eastAsia="en-US"/>
              </w:rPr>
            </w:pPr>
            <w:r w:rsidRPr="00060E32">
              <w:rPr>
                <w:b/>
                <w:sz w:val="20"/>
                <w:szCs w:val="20"/>
                <w:lang w:eastAsia="en-US"/>
              </w:rPr>
              <w:t>Razem wartość oferty brutto</w:t>
            </w:r>
          </w:p>
        </w:tc>
        <w:tc>
          <w:tcPr>
            <w:tcW w:w="1786" w:type="dxa"/>
          </w:tcPr>
          <w:p w:rsidR="00060E32" w:rsidRPr="00060E32" w:rsidRDefault="00060E32" w:rsidP="00060E32">
            <w:pPr>
              <w:suppressAutoHyphens/>
              <w:spacing w:line="280" w:lineRule="exact"/>
              <w:jc w:val="center"/>
              <w:rPr>
                <w:b/>
                <w:sz w:val="20"/>
                <w:szCs w:val="20"/>
                <w:lang w:eastAsia="en-US"/>
              </w:rPr>
            </w:pPr>
          </w:p>
        </w:tc>
      </w:tr>
    </w:tbl>
    <w:p w:rsidR="00060E32" w:rsidRPr="00060E32" w:rsidRDefault="00060E32" w:rsidP="00060E32">
      <w:pPr>
        <w:autoSpaceDE w:val="0"/>
        <w:autoSpaceDN w:val="0"/>
        <w:adjustRightInd w:val="0"/>
        <w:spacing w:line="360" w:lineRule="auto"/>
        <w:jc w:val="both"/>
        <w:rPr>
          <w:b/>
          <w:sz w:val="20"/>
          <w:szCs w:val="20"/>
        </w:rPr>
      </w:pPr>
    </w:p>
    <w:p w:rsidR="00060E32" w:rsidRPr="00060E32" w:rsidRDefault="00060E32" w:rsidP="00060E32">
      <w:pPr>
        <w:autoSpaceDE w:val="0"/>
        <w:autoSpaceDN w:val="0"/>
        <w:adjustRightInd w:val="0"/>
        <w:spacing w:line="360" w:lineRule="auto"/>
        <w:rPr>
          <w:sz w:val="20"/>
          <w:szCs w:val="20"/>
        </w:rPr>
      </w:pPr>
      <w:r w:rsidRPr="00060E32">
        <w:rPr>
          <w:sz w:val="20"/>
          <w:szCs w:val="20"/>
        </w:rPr>
        <w:t>Razem wartość (brutto) słownie:……………….............................................................……………</w:t>
      </w:r>
    </w:p>
    <w:p w:rsidR="00060E32" w:rsidRPr="00060E32" w:rsidRDefault="00060E32" w:rsidP="00060E32">
      <w:pPr>
        <w:autoSpaceDE w:val="0"/>
        <w:autoSpaceDN w:val="0"/>
        <w:adjustRightInd w:val="0"/>
        <w:spacing w:line="360" w:lineRule="auto"/>
        <w:rPr>
          <w:sz w:val="20"/>
          <w:szCs w:val="20"/>
        </w:rPr>
      </w:pPr>
    </w:p>
    <w:p w:rsidR="00060E32" w:rsidRPr="00060E32" w:rsidRDefault="00060E32" w:rsidP="00060E32">
      <w:pPr>
        <w:autoSpaceDE w:val="0"/>
        <w:autoSpaceDN w:val="0"/>
        <w:adjustRightInd w:val="0"/>
        <w:spacing w:line="360" w:lineRule="auto"/>
        <w:rPr>
          <w:sz w:val="20"/>
          <w:szCs w:val="20"/>
        </w:rPr>
      </w:pPr>
      <w:r w:rsidRPr="00060E32">
        <w:rPr>
          <w:sz w:val="20"/>
          <w:szCs w:val="20"/>
        </w:rPr>
        <w:t>.................................., dnia ...........................</w:t>
      </w:r>
    </w:p>
    <w:p w:rsidR="00060E32" w:rsidRPr="00060E32" w:rsidRDefault="00060E32" w:rsidP="00060E32">
      <w:pPr>
        <w:autoSpaceDE w:val="0"/>
        <w:autoSpaceDN w:val="0"/>
        <w:adjustRightInd w:val="0"/>
        <w:spacing w:line="360" w:lineRule="auto"/>
        <w:jc w:val="center"/>
        <w:rPr>
          <w:sz w:val="20"/>
          <w:szCs w:val="20"/>
        </w:rPr>
      </w:pPr>
      <w:r w:rsidRPr="00060E32">
        <w:rPr>
          <w:sz w:val="20"/>
          <w:szCs w:val="20"/>
        </w:rPr>
        <w:t xml:space="preserve">                                                                                                                                                                 </w:t>
      </w:r>
    </w:p>
    <w:p w:rsidR="00060E32" w:rsidRPr="00060E32" w:rsidRDefault="00060E32" w:rsidP="00060E32">
      <w:pPr>
        <w:autoSpaceDE w:val="0"/>
        <w:autoSpaceDN w:val="0"/>
        <w:adjustRightInd w:val="0"/>
        <w:spacing w:line="360" w:lineRule="auto"/>
        <w:jc w:val="right"/>
        <w:rPr>
          <w:sz w:val="20"/>
          <w:szCs w:val="20"/>
        </w:rPr>
      </w:pPr>
      <w:r w:rsidRPr="00060E32">
        <w:rPr>
          <w:sz w:val="20"/>
          <w:szCs w:val="20"/>
        </w:rPr>
        <w:t xml:space="preserve">                                                                                              ………………………………..</w:t>
      </w:r>
    </w:p>
    <w:p w:rsidR="00060E32" w:rsidRPr="00060E32" w:rsidRDefault="00060E32" w:rsidP="00060E32">
      <w:pPr>
        <w:autoSpaceDE w:val="0"/>
        <w:autoSpaceDN w:val="0"/>
        <w:adjustRightInd w:val="0"/>
        <w:spacing w:line="360" w:lineRule="auto"/>
        <w:jc w:val="right"/>
        <w:rPr>
          <w:sz w:val="20"/>
          <w:szCs w:val="20"/>
        </w:rPr>
      </w:pPr>
      <w:r w:rsidRPr="00060E32">
        <w:rPr>
          <w:sz w:val="20"/>
          <w:szCs w:val="20"/>
        </w:rPr>
        <w:tab/>
        <w:t xml:space="preserve"> </w:t>
      </w:r>
      <w:r w:rsidRPr="00060E32">
        <w:rPr>
          <w:sz w:val="20"/>
          <w:szCs w:val="20"/>
        </w:rPr>
        <w:tab/>
        <w:t>(pieczęć i podpis osób/osoby uprawnionej do reprezentowania</w:t>
      </w:r>
    </w:p>
    <w:p w:rsidR="00060E32" w:rsidRPr="00060E32" w:rsidRDefault="00060E32" w:rsidP="00060E32">
      <w:pPr>
        <w:autoSpaceDE w:val="0"/>
        <w:autoSpaceDN w:val="0"/>
        <w:adjustRightInd w:val="0"/>
        <w:spacing w:line="360" w:lineRule="auto"/>
        <w:jc w:val="right"/>
        <w:rPr>
          <w:sz w:val="20"/>
          <w:szCs w:val="20"/>
        </w:rPr>
      </w:pPr>
      <w:r w:rsidRPr="00060E32">
        <w:rPr>
          <w:sz w:val="20"/>
          <w:szCs w:val="20"/>
        </w:rPr>
        <w:tab/>
      </w:r>
      <w:r w:rsidRPr="00060E32">
        <w:rPr>
          <w:sz w:val="20"/>
          <w:szCs w:val="20"/>
        </w:rPr>
        <w:tab/>
        <w:t>Wykonawcy i składania oświadczeń woli w jego imieniu)</w:t>
      </w:r>
    </w:p>
    <w:p w:rsidR="00060E32" w:rsidRPr="00060E32" w:rsidRDefault="00060E32" w:rsidP="00060E32">
      <w:pPr>
        <w:autoSpaceDE w:val="0"/>
        <w:autoSpaceDN w:val="0"/>
        <w:adjustRightInd w:val="0"/>
        <w:spacing w:line="360" w:lineRule="auto"/>
        <w:jc w:val="both"/>
        <w:rPr>
          <w:b/>
          <w:sz w:val="20"/>
          <w:szCs w:val="20"/>
        </w:rPr>
      </w:pPr>
    </w:p>
    <w:p w:rsidR="00060E32" w:rsidRPr="00060E32" w:rsidRDefault="00060E32" w:rsidP="00060E32">
      <w:pPr>
        <w:autoSpaceDE w:val="0"/>
        <w:autoSpaceDN w:val="0"/>
        <w:adjustRightInd w:val="0"/>
        <w:spacing w:line="360" w:lineRule="auto"/>
        <w:jc w:val="right"/>
        <w:rPr>
          <w:b/>
          <w:sz w:val="20"/>
          <w:szCs w:val="20"/>
        </w:rPr>
      </w:pPr>
    </w:p>
    <w:p w:rsidR="00DA6A86" w:rsidRDefault="00DA6A86">
      <w:pPr>
        <w:rPr>
          <w:b/>
          <w:sz w:val="20"/>
          <w:szCs w:val="20"/>
        </w:rPr>
      </w:pPr>
      <w:r>
        <w:rPr>
          <w:b/>
          <w:sz w:val="20"/>
          <w:szCs w:val="20"/>
        </w:rPr>
        <w:br w:type="page"/>
      </w:r>
    </w:p>
    <w:p w:rsidR="00735E26" w:rsidRPr="00060E32" w:rsidRDefault="00735E26" w:rsidP="00060E32">
      <w:pPr>
        <w:autoSpaceDE w:val="0"/>
        <w:autoSpaceDN w:val="0"/>
        <w:adjustRightInd w:val="0"/>
        <w:spacing w:line="360" w:lineRule="auto"/>
        <w:rPr>
          <w:b/>
          <w:sz w:val="20"/>
          <w:szCs w:val="20"/>
        </w:rPr>
      </w:pPr>
    </w:p>
    <w:p w:rsidR="00060E32" w:rsidRPr="00060E32" w:rsidRDefault="00060E32" w:rsidP="00060E32">
      <w:pPr>
        <w:spacing w:line="360" w:lineRule="auto"/>
        <w:jc w:val="right"/>
        <w:rPr>
          <w:b/>
          <w:kern w:val="3"/>
          <w:sz w:val="20"/>
          <w:lang w:eastAsia="en-US"/>
        </w:rPr>
      </w:pPr>
      <w:r w:rsidRPr="00060E32">
        <w:rPr>
          <w:b/>
          <w:sz w:val="20"/>
          <w:szCs w:val="20"/>
        </w:rPr>
        <w:t>Załącznik Nr 3c do Ogłoszenia</w:t>
      </w:r>
    </w:p>
    <w:p w:rsidR="00060E32" w:rsidRPr="00060E32" w:rsidRDefault="00060E32" w:rsidP="00060E32">
      <w:pPr>
        <w:spacing w:line="360" w:lineRule="auto"/>
        <w:jc w:val="both"/>
        <w:rPr>
          <w:b/>
          <w:kern w:val="3"/>
          <w:sz w:val="20"/>
          <w:lang w:eastAsia="en-US"/>
        </w:rPr>
      </w:pPr>
    </w:p>
    <w:p w:rsidR="00060E32" w:rsidRPr="00060E32" w:rsidRDefault="00060E32" w:rsidP="00060E32">
      <w:pPr>
        <w:spacing w:line="360" w:lineRule="auto"/>
        <w:jc w:val="center"/>
        <w:rPr>
          <w:b/>
          <w:kern w:val="3"/>
          <w:sz w:val="20"/>
          <w:lang w:eastAsia="en-US"/>
        </w:rPr>
      </w:pPr>
      <w:r w:rsidRPr="00060E32">
        <w:rPr>
          <w:b/>
          <w:kern w:val="3"/>
          <w:sz w:val="20"/>
          <w:lang w:eastAsia="en-US"/>
        </w:rPr>
        <w:t>Formularz cenowy</w:t>
      </w:r>
    </w:p>
    <w:p w:rsidR="00060E32" w:rsidRPr="00060E32" w:rsidRDefault="00060E32" w:rsidP="00060E32">
      <w:pPr>
        <w:autoSpaceDE w:val="0"/>
        <w:autoSpaceDN w:val="0"/>
        <w:adjustRightInd w:val="0"/>
        <w:spacing w:line="360" w:lineRule="auto"/>
        <w:jc w:val="both"/>
        <w:rPr>
          <w:b/>
          <w:sz w:val="20"/>
          <w:szCs w:val="20"/>
        </w:rPr>
      </w:pPr>
    </w:p>
    <w:p w:rsidR="00060E32" w:rsidRPr="00060E32" w:rsidRDefault="00060E32" w:rsidP="00060E32">
      <w:pPr>
        <w:autoSpaceDE w:val="0"/>
        <w:autoSpaceDN w:val="0"/>
        <w:adjustRightInd w:val="0"/>
        <w:spacing w:line="360" w:lineRule="auto"/>
        <w:rPr>
          <w:b/>
          <w:sz w:val="20"/>
          <w:szCs w:val="20"/>
        </w:rPr>
      </w:pPr>
      <w:r w:rsidRPr="00060E32">
        <w:rPr>
          <w:b/>
          <w:sz w:val="20"/>
          <w:szCs w:val="20"/>
        </w:rPr>
        <w:t>Zadanie nr 3*</w:t>
      </w:r>
    </w:p>
    <w:p w:rsidR="00060E32" w:rsidRPr="00735E26" w:rsidRDefault="00060E32" w:rsidP="00060E32">
      <w:pPr>
        <w:spacing w:line="360" w:lineRule="auto"/>
        <w:jc w:val="both"/>
        <w:rPr>
          <w:i/>
          <w:sz w:val="20"/>
          <w:lang w:eastAsia="en-US"/>
        </w:rPr>
      </w:pPr>
      <w:r w:rsidRPr="00735E26">
        <w:rPr>
          <w:i/>
          <w:sz w:val="20"/>
          <w:lang w:eastAsia="en-US"/>
        </w:rPr>
        <w:t>(*należy wypełnić jedynie te zadania na  które Wykonawca składa ofertę)</w:t>
      </w:r>
    </w:p>
    <w:p w:rsidR="00060E32" w:rsidRPr="00060E32" w:rsidRDefault="00060E32" w:rsidP="00060E32">
      <w:pPr>
        <w:autoSpaceDE w:val="0"/>
        <w:autoSpaceDN w:val="0"/>
        <w:adjustRightInd w:val="0"/>
        <w:spacing w:line="360" w:lineRule="auto"/>
        <w:rPr>
          <w:b/>
          <w:sz w:val="20"/>
          <w:szCs w:val="20"/>
        </w:rPr>
      </w:pPr>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3"/>
        <w:gridCol w:w="113"/>
        <w:gridCol w:w="1353"/>
        <w:gridCol w:w="113"/>
        <w:gridCol w:w="1701"/>
        <w:gridCol w:w="1786"/>
      </w:tblGrid>
      <w:tr w:rsidR="00060E32" w:rsidRPr="00060E32" w:rsidTr="004E522F">
        <w:tc>
          <w:tcPr>
            <w:tcW w:w="4243" w:type="dxa"/>
            <w:shd w:val="clear" w:color="auto" w:fill="auto"/>
          </w:tcPr>
          <w:p w:rsidR="00060E32" w:rsidRPr="00060E32" w:rsidRDefault="00060E32" w:rsidP="00060E32">
            <w:pPr>
              <w:suppressAutoHyphens/>
              <w:spacing w:line="280" w:lineRule="exact"/>
              <w:jc w:val="center"/>
              <w:rPr>
                <w:kern w:val="3"/>
                <w:sz w:val="20"/>
                <w:lang w:eastAsia="en-US"/>
              </w:rPr>
            </w:pPr>
            <w:r w:rsidRPr="00060E32">
              <w:rPr>
                <w:kern w:val="3"/>
                <w:sz w:val="20"/>
                <w:lang w:eastAsia="en-US"/>
              </w:rPr>
              <w:t>Rodzaj wsparcia</w:t>
            </w:r>
          </w:p>
        </w:tc>
        <w:tc>
          <w:tcPr>
            <w:tcW w:w="1466" w:type="dxa"/>
            <w:gridSpan w:val="2"/>
            <w:shd w:val="clear" w:color="auto" w:fill="auto"/>
          </w:tcPr>
          <w:p w:rsidR="00060E32" w:rsidRPr="00060E32" w:rsidRDefault="00060E32" w:rsidP="00060E32">
            <w:pPr>
              <w:suppressAutoHyphens/>
              <w:spacing w:line="280" w:lineRule="exact"/>
              <w:jc w:val="center"/>
              <w:rPr>
                <w:sz w:val="20"/>
                <w:lang w:eastAsia="en-US"/>
              </w:rPr>
            </w:pPr>
            <w:r w:rsidRPr="00060E32">
              <w:rPr>
                <w:sz w:val="20"/>
                <w:lang w:eastAsia="en-US"/>
              </w:rPr>
              <w:t>Liczba godzin/ osób/sztuk/</w:t>
            </w:r>
          </w:p>
          <w:p w:rsidR="00060E32" w:rsidRPr="00060E32" w:rsidRDefault="00060E32" w:rsidP="00060E32">
            <w:pPr>
              <w:suppressAutoHyphens/>
              <w:spacing w:line="280" w:lineRule="exact"/>
              <w:jc w:val="center"/>
              <w:rPr>
                <w:kern w:val="3"/>
                <w:sz w:val="20"/>
                <w:lang w:eastAsia="en-US"/>
              </w:rPr>
            </w:pPr>
            <w:r w:rsidRPr="00060E32">
              <w:rPr>
                <w:sz w:val="20"/>
                <w:lang w:eastAsia="en-US"/>
              </w:rPr>
              <w:t>kompletów</w:t>
            </w:r>
          </w:p>
        </w:tc>
        <w:tc>
          <w:tcPr>
            <w:tcW w:w="1814" w:type="dxa"/>
            <w:gridSpan w:val="2"/>
          </w:tcPr>
          <w:p w:rsidR="00060E32" w:rsidRPr="00060E32" w:rsidRDefault="00060E32" w:rsidP="00060E32">
            <w:pPr>
              <w:spacing w:line="360" w:lineRule="auto"/>
              <w:jc w:val="center"/>
              <w:rPr>
                <w:sz w:val="20"/>
                <w:lang w:eastAsia="en-US"/>
              </w:rPr>
            </w:pPr>
            <w:r w:rsidRPr="00060E32">
              <w:rPr>
                <w:sz w:val="20"/>
                <w:lang w:eastAsia="en-US"/>
              </w:rPr>
              <w:t>Cena jednostkowa brutto w zł</w:t>
            </w:r>
          </w:p>
        </w:tc>
        <w:tc>
          <w:tcPr>
            <w:tcW w:w="1786" w:type="dxa"/>
          </w:tcPr>
          <w:p w:rsidR="00060E32" w:rsidRPr="00060E32" w:rsidRDefault="00060E32" w:rsidP="00060E32">
            <w:pPr>
              <w:spacing w:line="360" w:lineRule="auto"/>
              <w:jc w:val="center"/>
              <w:rPr>
                <w:sz w:val="20"/>
                <w:lang w:eastAsia="en-US"/>
              </w:rPr>
            </w:pPr>
            <w:r w:rsidRPr="00060E32">
              <w:rPr>
                <w:sz w:val="20"/>
                <w:lang w:eastAsia="en-US"/>
              </w:rPr>
              <w:t xml:space="preserve">Wartość brutto </w:t>
            </w:r>
          </w:p>
          <w:p w:rsidR="00060E32" w:rsidRPr="00060E32" w:rsidRDefault="00060E32" w:rsidP="00060E32">
            <w:pPr>
              <w:spacing w:line="360" w:lineRule="auto"/>
              <w:jc w:val="center"/>
              <w:rPr>
                <w:sz w:val="20"/>
                <w:lang w:eastAsia="en-US"/>
              </w:rPr>
            </w:pPr>
            <w:r w:rsidRPr="00060E32">
              <w:rPr>
                <w:sz w:val="20"/>
                <w:lang w:eastAsia="en-US"/>
              </w:rPr>
              <w:t>w zł</w:t>
            </w:r>
          </w:p>
        </w:tc>
      </w:tr>
      <w:tr w:rsidR="00060E32" w:rsidRPr="00060E32" w:rsidTr="004E522F">
        <w:tc>
          <w:tcPr>
            <w:tcW w:w="9309" w:type="dxa"/>
            <w:gridSpan w:val="6"/>
            <w:shd w:val="clear" w:color="auto" w:fill="auto"/>
          </w:tcPr>
          <w:p w:rsidR="00060E32" w:rsidRPr="00060E32" w:rsidRDefault="00060E32" w:rsidP="00060E32">
            <w:pPr>
              <w:suppressAutoHyphens/>
              <w:spacing w:line="280" w:lineRule="exact"/>
              <w:jc w:val="center"/>
              <w:rPr>
                <w:b/>
                <w:kern w:val="3"/>
                <w:sz w:val="20"/>
                <w:szCs w:val="20"/>
                <w:lang w:eastAsia="en-US"/>
              </w:rPr>
            </w:pPr>
            <w:r w:rsidRPr="00060E32">
              <w:rPr>
                <w:b/>
                <w:sz w:val="20"/>
                <w:szCs w:val="20"/>
                <w:lang w:eastAsia="en-US"/>
              </w:rPr>
              <w:t>Część III:  Rozwijanie postaw kluczowych dla rynku pracy</w:t>
            </w:r>
          </w:p>
        </w:tc>
      </w:tr>
      <w:tr w:rsidR="00060E32" w:rsidRPr="00060E32" w:rsidTr="004E522F">
        <w:tc>
          <w:tcPr>
            <w:tcW w:w="4356" w:type="dxa"/>
            <w:gridSpan w:val="2"/>
            <w:shd w:val="clear" w:color="auto" w:fill="auto"/>
          </w:tcPr>
          <w:p w:rsidR="00060E32" w:rsidRPr="00060E32" w:rsidRDefault="00060E32" w:rsidP="00060E32">
            <w:pPr>
              <w:rPr>
                <w:rFonts w:eastAsia="Calibri"/>
                <w:sz w:val="20"/>
                <w:szCs w:val="20"/>
              </w:rPr>
            </w:pPr>
            <w:r w:rsidRPr="00060E32">
              <w:rPr>
                <w:rFonts w:eastAsia="Calibri"/>
                <w:sz w:val="20"/>
                <w:szCs w:val="20"/>
              </w:rPr>
              <w:t>Zajęcia wzmacniania kompetencji kluczowych na rynku pracy 30h/gr (1h/tyg): 60 gr – 1205 uczniów i uczennic.</w:t>
            </w:r>
          </w:p>
          <w:p w:rsidR="00060E32" w:rsidRPr="00060E32" w:rsidRDefault="00060E32" w:rsidP="00060E32">
            <w:pPr>
              <w:rPr>
                <w:rFonts w:eastAsia="Calibri"/>
                <w:sz w:val="20"/>
                <w:szCs w:val="20"/>
              </w:rPr>
            </w:pPr>
          </w:p>
        </w:tc>
        <w:tc>
          <w:tcPr>
            <w:tcW w:w="1466" w:type="dxa"/>
            <w:gridSpan w:val="2"/>
            <w:shd w:val="clear" w:color="auto" w:fill="auto"/>
          </w:tcPr>
          <w:p w:rsidR="00060E32" w:rsidRPr="00060E32" w:rsidRDefault="00060E32" w:rsidP="00060E32">
            <w:pPr>
              <w:suppressAutoHyphens/>
              <w:spacing w:line="280" w:lineRule="exact"/>
              <w:jc w:val="center"/>
              <w:rPr>
                <w:b/>
                <w:sz w:val="20"/>
                <w:szCs w:val="20"/>
                <w:lang w:eastAsia="en-US"/>
              </w:rPr>
            </w:pPr>
            <w:r w:rsidRPr="00060E32">
              <w:rPr>
                <w:b/>
                <w:sz w:val="20"/>
                <w:szCs w:val="20"/>
                <w:lang w:eastAsia="en-US"/>
              </w:rPr>
              <w:t>1800 h  lekcyjnych</w:t>
            </w:r>
          </w:p>
        </w:tc>
        <w:tc>
          <w:tcPr>
            <w:tcW w:w="1701" w:type="dxa"/>
          </w:tcPr>
          <w:p w:rsidR="00060E32" w:rsidRPr="00060E32" w:rsidRDefault="00060E32" w:rsidP="00060E32">
            <w:pPr>
              <w:suppressAutoHyphens/>
              <w:spacing w:line="280" w:lineRule="exact"/>
              <w:jc w:val="center"/>
              <w:rPr>
                <w:b/>
                <w:sz w:val="20"/>
                <w:szCs w:val="20"/>
                <w:lang w:eastAsia="en-US"/>
              </w:rPr>
            </w:pPr>
          </w:p>
        </w:tc>
        <w:tc>
          <w:tcPr>
            <w:tcW w:w="1786" w:type="dxa"/>
          </w:tcPr>
          <w:p w:rsidR="00060E32" w:rsidRPr="00060E32" w:rsidRDefault="00060E32" w:rsidP="00060E32">
            <w:pPr>
              <w:suppressAutoHyphens/>
              <w:spacing w:line="280" w:lineRule="exact"/>
              <w:jc w:val="center"/>
              <w:rPr>
                <w:b/>
                <w:sz w:val="20"/>
                <w:lang w:eastAsia="en-US"/>
              </w:rPr>
            </w:pPr>
          </w:p>
        </w:tc>
      </w:tr>
    </w:tbl>
    <w:p w:rsidR="00060E32" w:rsidRPr="00060E32" w:rsidRDefault="00060E32" w:rsidP="00060E32">
      <w:pPr>
        <w:autoSpaceDE w:val="0"/>
        <w:autoSpaceDN w:val="0"/>
        <w:adjustRightInd w:val="0"/>
        <w:spacing w:line="360" w:lineRule="auto"/>
        <w:jc w:val="both"/>
        <w:rPr>
          <w:b/>
          <w:sz w:val="20"/>
          <w:szCs w:val="20"/>
        </w:rPr>
      </w:pPr>
    </w:p>
    <w:p w:rsidR="00060E32" w:rsidRPr="00060E32" w:rsidRDefault="00060E32" w:rsidP="00060E32">
      <w:pPr>
        <w:autoSpaceDE w:val="0"/>
        <w:autoSpaceDN w:val="0"/>
        <w:adjustRightInd w:val="0"/>
        <w:spacing w:line="360" w:lineRule="auto"/>
        <w:rPr>
          <w:sz w:val="20"/>
          <w:szCs w:val="20"/>
        </w:rPr>
      </w:pPr>
      <w:r w:rsidRPr="00060E32">
        <w:rPr>
          <w:sz w:val="20"/>
          <w:szCs w:val="20"/>
        </w:rPr>
        <w:t>Razem wartość (brutto) słownie:……………….............................................................……………</w:t>
      </w:r>
    </w:p>
    <w:p w:rsidR="00060E32" w:rsidRPr="00060E32" w:rsidRDefault="00060E32" w:rsidP="00060E32">
      <w:pPr>
        <w:autoSpaceDE w:val="0"/>
        <w:autoSpaceDN w:val="0"/>
        <w:adjustRightInd w:val="0"/>
        <w:spacing w:line="360" w:lineRule="auto"/>
        <w:rPr>
          <w:sz w:val="20"/>
          <w:szCs w:val="20"/>
        </w:rPr>
      </w:pPr>
      <w:r w:rsidRPr="00060E32">
        <w:rPr>
          <w:sz w:val="20"/>
          <w:szCs w:val="20"/>
        </w:rPr>
        <w:t>.................................., dnia ...........................</w:t>
      </w:r>
    </w:p>
    <w:p w:rsidR="00060E32" w:rsidRPr="00060E32" w:rsidRDefault="00060E32" w:rsidP="00060E32">
      <w:pPr>
        <w:autoSpaceDE w:val="0"/>
        <w:autoSpaceDN w:val="0"/>
        <w:adjustRightInd w:val="0"/>
        <w:spacing w:line="360" w:lineRule="auto"/>
        <w:jc w:val="right"/>
        <w:rPr>
          <w:sz w:val="20"/>
          <w:szCs w:val="20"/>
        </w:rPr>
      </w:pPr>
      <w:r w:rsidRPr="00060E32">
        <w:rPr>
          <w:sz w:val="20"/>
          <w:szCs w:val="20"/>
        </w:rPr>
        <w:t xml:space="preserve">                                                                                 </w:t>
      </w:r>
    </w:p>
    <w:p w:rsidR="00060E32" w:rsidRPr="00060E32" w:rsidRDefault="00060E32" w:rsidP="00060E32">
      <w:pPr>
        <w:autoSpaceDE w:val="0"/>
        <w:autoSpaceDN w:val="0"/>
        <w:adjustRightInd w:val="0"/>
        <w:spacing w:line="360" w:lineRule="auto"/>
        <w:jc w:val="right"/>
        <w:rPr>
          <w:sz w:val="20"/>
          <w:szCs w:val="20"/>
        </w:rPr>
      </w:pPr>
      <w:r w:rsidRPr="00060E32">
        <w:rPr>
          <w:b/>
          <w:sz w:val="20"/>
          <w:szCs w:val="20"/>
        </w:rPr>
        <w:t xml:space="preserve">                                                                                              </w:t>
      </w:r>
      <w:r w:rsidRPr="00060E32">
        <w:rPr>
          <w:sz w:val="20"/>
          <w:szCs w:val="20"/>
        </w:rPr>
        <w:t>………………………………..</w:t>
      </w:r>
    </w:p>
    <w:p w:rsidR="00060E32" w:rsidRPr="00060E32" w:rsidRDefault="00060E32" w:rsidP="00060E32">
      <w:pPr>
        <w:autoSpaceDE w:val="0"/>
        <w:autoSpaceDN w:val="0"/>
        <w:adjustRightInd w:val="0"/>
        <w:spacing w:line="360" w:lineRule="auto"/>
        <w:jc w:val="right"/>
        <w:rPr>
          <w:sz w:val="20"/>
          <w:szCs w:val="20"/>
        </w:rPr>
      </w:pPr>
      <w:r w:rsidRPr="00060E32">
        <w:rPr>
          <w:sz w:val="20"/>
          <w:szCs w:val="20"/>
        </w:rPr>
        <w:tab/>
        <w:t xml:space="preserve"> </w:t>
      </w:r>
      <w:r w:rsidRPr="00060E32">
        <w:rPr>
          <w:sz w:val="20"/>
          <w:szCs w:val="20"/>
        </w:rPr>
        <w:tab/>
        <w:t>(pieczęć i podpis osób/osoby uprawnionej do reprezentowania</w:t>
      </w:r>
    </w:p>
    <w:p w:rsidR="00060E32" w:rsidRPr="00060E32" w:rsidRDefault="00060E32" w:rsidP="00060E32">
      <w:pPr>
        <w:autoSpaceDE w:val="0"/>
        <w:autoSpaceDN w:val="0"/>
        <w:adjustRightInd w:val="0"/>
        <w:spacing w:line="360" w:lineRule="auto"/>
        <w:jc w:val="right"/>
        <w:rPr>
          <w:b/>
          <w:sz w:val="20"/>
          <w:szCs w:val="20"/>
        </w:rPr>
      </w:pPr>
      <w:r w:rsidRPr="00060E32">
        <w:rPr>
          <w:sz w:val="20"/>
          <w:szCs w:val="20"/>
        </w:rPr>
        <w:tab/>
      </w:r>
      <w:r w:rsidRPr="00060E32">
        <w:rPr>
          <w:sz w:val="20"/>
          <w:szCs w:val="20"/>
        </w:rPr>
        <w:tab/>
        <w:t>Wykonawcy i składania oświadczeń woli w jego imieniu)</w:t>
      </w:r>
    </w:p>
    <w:p w:rsidR="00060E32" w:rsidRPr="00060E32" w:rsidRDefault="00060E32" w:rsidP="00060E32">
      <w:pPr>
        <w:autoSpaceDE w:val="0"/>
        <w:autoSpaceDN w:val="0"/>
        <w:adjustRightInd w:val="0"/>
        <w:spacing w:line="360" w:lineRule="auto"/>
        <w:jc w:val="right"/>
        <w:rPr>
          <w:b/>
          <w:sz w:val="20"/>
          <w:szCs w:val="20"/>
        </w:rPr>
      </w:pPr>
    </w:p>
    <w:p w:rsidR="00060E32" w:rsidRPr="00060E32" w:rsidRDefault="00060E32" w:rsidP="00060E32">
      <w:pPr>
        <w:autoSpaceDE w:val="0"/>
        <w:autoSpaceDN w:val="0"/>
        <w:adjustRightInd w:val="0"/>
        <w:spacing w:line="360" w:lineRule="auto"/>
        <w:jc w:val="right"/>
        <w:rPr>
          <w:b/>
          <w:sz w:val="20"/>
          <w:szCs w:val="20"/>
        </w:rPr>
      </w:pPr>
    </w:p>
    <w:p w:rsidR="00060E32" w:rsidRPr="00060E32" w:rsidRDefault="00060E32" w:rsidP="00060E32">
      <w:pPr>
        <w:autoSpaceDE w:val="0"/>
        <w:autoSpaceDN w:val="0"/>
        <w:adjustRightInd w:val="0"/>
        <w:spacing w:line="360" w:lineRule="auto"/>
        <w:jc w:val="right"/>
        <w:rPr>
          <w:b/>
          <w:sz w:val="20"/>
          <w:szCs w:val="20"/>
        </w:rPr>
      </w:pPr>
    </w:p>
    <w:p w:rsidR="00060E32" w:rsidRPr="00060E32" w:rsidRDefault="00060E32" w:rsidP="00060E32">
      <w:pPr>
        <w:autoSpaceDE w:val="0"/>
        <w:autoSpaceDN w:val="0"/>
        <w:adjustRightInd w:val="0"/>
        <w:spacing w:line="360" w:lineRule="auto"/>
        <w:jc w:val="right"/>
        <w:rPr>
          <w:b/>
          <w:sz w:val="20"/>
          <w:szCs w:val="20"/>
        </w:rPr>
      </w:pPr>
    </w:p>
    <w:p w:rsidR="00060E32" w:rsidRPr="00060E32" w:rsidRDefault="00060E32" w:rsidP="00060E32">
      <w:pPr>
        <w:autoSpaceDE w:val="0"/>
        <w:autoSpaceDN w:val="0"/>
        <w:adjustRightInd w:val="0"/>
        <w:spacing w:line="360" w:lineRule="auto"/>
        <w:jc w:val="right"/>
        <w:rPr>
          <w:b/>
          <w:sz w:val="20"/>
          <w:szCs w:val="20"/>
        </w:rPr>
      </w:pPr>
    </w:p>
    <w:p w:rsidR="00060E32" w:rsidRPr="00060E32" w:rsidRDefault="00060E32" w:rsidP="00060E32">
      <w:pPr>
        <w:autoSpaceDE w:val="0"/>
        <w:autoSpaceDN w:val="0"/>
        <w:adjustRightInd w:val="0"/>
        <w:spacing w:line="360" w:lineRule="auto"/>
        <w:jc w:val="right"/>
        <w:rPr>
          <w:b/>
          <w:sz w:val="20"/>
          <w:szCs w:val="20"/>
        </w:rPr>
      </w:pPr>
    </w:p>
    <w:p w:rsidR="00060E32" w:rsidRPr="00060E32" w:rsidRDefault="00060E32" w:rsidP="00060E32">
      <w:pPr>
        <w:autoSpaceDE w:val="0"/>
        <w:autoSpaceDN w:val="0"/>
        <w:adjustRightInd w:val="0"/>
        <w:spacing w:line="360" w:lineRule="auto"/>
        <w:jc w:val="right"/>
        <w:rPr>
          <w:b/>
          <w:sz w:val="20"/>
          <w:szCs w:val="20"/>
        </w:rPr>
      </w:pPr>
    </w:p>
    <w:p w:rsidR="00060E32" w:rsidRPr="00060E32" w:rsidRDefault="00060E32" w:rsidP="00060E32">
      <w:pPr>
        <w:autoSpaceDE w:val="0"/>
        <w:autoSpaceDN w:val="0"/>
        <w:adjustRightInd w:val="0"/>
        <w:spacing w:line="360" w:lineRule="auto"/>
        <w:jc w:val="right"/>
        <w:rPr>
          <w:b/>
          <w:sz w:val="20"/>
          <w:szCs w:val="20"/>
        </w:rPr>
      </w:pPr>
    </w:p>
    <w:p w:rsidR="00060E32" w:rsidRPr="00060E32" w:rsidRDefault="00060E32" w:rsidP="00060E32">
      <w:pPr>
        <w:autoSpaceDE w:val="0"/>
        <w:autoSpaceDN w:val="0"/>
        <w:adjustRightInd w:val="0"/>
        <w:spacing w:line="360" w:lineRule="auto"/>
        <w:jc w:val="right"/>
        <w:rPr>
          <w:b/>
          <w:sz w:val="20"/>
          <w:szCs w:val="20"/>
        </w:rPr>
      </w:pPr>
    </w:p>
    <w:p w:rsidR="00060E32" w:rsidRPr="00060E32" w:rsidRDefault="00060E32" w:rsidP="00060E32">
      <w:pPr>
        <w:autoSpaceDE w:val="0"/>
        <w:autoSpaceDN w:val="0"/>
        <w:adjustRightInd w:val="0"/>
        <w:spacing w:line="360" w:lineRule="auto"/>
        <w:jc w:val="right"/>
        <w:rPr>
          <w:b/>
          <w:sz w:val="20"/>
          <w:szCs w:val="20"/>
        </w:rPr>
      </w:pPr>
    </w:p>
    <w:p w:rsidR="00060E32" w:rsidRPr="00060E32" w:rsidRDefault="00060E32" w:rsidP="00060E32">
      <w:pPr>
        <w:autoSpaceDE w:val="0"/>
        <w:autoSpaceDN w:val="0"/>
        <w:adjustRightInd w:val="0"/>
        <w:spacing w:line="360" w:lineRule="auto"/>
        <w:jc w:val="right"/>
        <w:rPr>
          <w:b/>
          <w:sz w:val="20"/>
          <w:szCs w:val="20"/>
        </w:rPr>
      </w:pPr>
    </w:p>
    <w:p w:rsidR="00060E32" w:rsidRPr="00060E32" w:rsidRDefault="00060E32" w:rsidP="00060E32">
      <w:pPr>
        <w:autoSpaceDE w:val="0"/>
        <w:autoSpaceDN w:val="0"/>
        <w:adjustRightInd w:val="0"/>
        <w:spacing w:line="360" w:lineRule="auto"/>
        <w:jc w:val="right"/>
        <w:rPr>
          <w:b/>
          <w:sz w:val="20"/>
          <w:szCs w:val="20"/>
        </w:rPr>
      </w:pPr>
    </w:p>
    <w:p w:rsidR="00060E32" w:rsidRPr="00060E32" w:rsidRDefault="00060E32" w:rsidP="00060E32">
      <w:pPr>
        <w:autoSpaceDE w:val="0"/>
        <w:autoSpaceDN w:val="0"/>
        <w:adjustRightInd w:val="0"/>
        <w:spacing w:line="360" w:lineRule="auto"/>
        <w:jc w:val="right"/>
        <w:rPr>
          <w:b/>
          <w:sz w:val="20"/>
          <w:szCs w:val="20"/>
        </w:rPr>
      </w:pPr>
    </w:p>
    <w:p w:rsidR="00060E32" w:rsidRPr="00060E32" w:rsidRDefault="00060E32" w:rsidP="00060E32">
      <w:pPr>
        <w:autoSpaceDE w:val="0"/>
        <w:autoSpaceDN w:val="0"/>
        <w:adjustRightInd w:val="0"/>
        <w:spacing w:line="360" w:lineRule="auto"/>
        <w:jc w:val="right"/>
        <w:rPr>
          <w:b/>
          <w:sz w:val="20"/>
          <w:szCs w:val="20"/>
        </w:rPr>
      </w:pPr>
    </w:p>
    <w:p w:rsidR="00060E32" w:rsidRPr="00060E32" w:rsidRDefault="00060E32" w:rsidP="00060E32">
      <w:pPr>
        <w:autoSpaceDE w:val="0"/>
        <w:autoSpaceDN w:val="0"/>
        <w:adjustRightInd w:val="0"/>
        <w:spacing w:line="360" w:lineRule="auto"/>
        <w:jc w:val="right"/>
        <w:rPr>
          <w:b/>
          <w:sz w:val="20"/>
          <w:szCs w:val="20"/>
        </w:rPr>
      </w:pPr>
    </w:p>
    <w:p w:rsidR="00DA6A86" w:rsidRDefault="00DA6A86">
      <w:pPr>
        <w:rPr>
          <w:b/>
          <w:sz w:val="20"/>
          <w:szCs w:val="20"/>
        </w:rPr>
      </w:pPr>
      <w:r>
        <w:rPr>
          <w:b/>
          <w:sz w:val="20"/>
          <w:szCs w:val="20"/>
        </w:rPr>
        <w:br w:type="page"/>
      </w:r>
    </w:p>
    <w:p w:rsidR="00735E26" w:rsidRPr="00060E32" w:rsidRDefault="00735E26" w:rsidP="00060E32">
      <w:pPr>
        <w:tabs>
          <w:tab w:val="left" w:pos="0"/>
        </w:tabs>
        <w:spacing w:line="360" w:lineRule="auto"/>
        <w:rPr>
          <w:sz w:val="20"/>
          <w:szCs w:val="20"/>
        </w:rPr>
      </w:pPr>
    </w:p>
    <w:p w:rsidR="00060E32" w:rsidRPr="00060E32" w:rsidRDefault="00060E32" w:rsidP="00060E32">
      <w:pPr>
        <w:tabs>
          <w:tab w:val="right" w:pos="9639"/>
        </w:tabs>
        <w:spacing w:line="360" w:lineRule="auto"/>
        <w:jc w:val="right"/>
        <w:rPr>
          <w:b/>
          <w:sz w:val="20"/>
          <w:szCs w:val="20"/>
          <w:lang w:eastAsia="en-US"/>
        </w:rPr>
      </w:pPr>
      <w:r w:rsidRPr="00060E32">
        <w:rPr>
          <w:b/>
          <w:sz w:val="20"/>
          <w:szCs w:val="20"/>
          <w:lang w:eastAsia="en-US"/>
        </w:rPr>
        <w:t>Załącznik nr 4 do Ogłoszenia</w:t>
      </w:r>
    </w:p>
    <w:p w:rsidR="00060E32" w:rsidRPr="00060E32" w:rsidRDefault="00060E32" w:rsidP="00060E32">
      <w:pPr>
        <w:autoSpaceDE w:val="0"/>
        <w:autoSpaceDN w:val="0"/>
        <w:adjustRightInd w:val="0"/>
        <w:spacing w:before="240" w:line="360" w:lineRule="auto"/>
        <w:jc w:val="center"/>
        <w:rPr>
          <w:b/>
          <w:sz w:val="20"/>
          <w:szCs w:val="20"/>
          <w:lang w:eastAsia="en-US"/>
        </w:rPr>
      </w:pPr>
      <w:r w:rsidRPr="00060E32">
        <w:rPr>
          <w:b/>
          <w:sz w:val="20"/>
          <w:szCs w:val="20"/>
          <w:lang w:eastAsia="en-US"/>
        </w:rPr>
        <w:t>WYKAZ OSÓB SKIEROWANYCH DO REALIZACJI ZAMÓWIENIA PUBLICZNEGO</w:t>
      </w:r>
    </w:p>
    <w:p w:rsidR="00060E32" w:rsidRPr="00060E32" w:rsidRDefault="00060E32" w:rsidP="00060E32">
      <w:pPr>
        <w:tabs>
          <w:tab w:val="left" w:pos="0"/>
        </w:tabs>
        <w:suppressAutoHyphens/>
        <w:jc w:val="both"/>
        <w:rPr>
          <w:rFonts w:eastAsia="Calibri"/>
          <w:b/>
          <w:sz w:val="20"/>
          <w:szCs w:val="20"/>
          <w:lang w:eastAsia="ar-SA"/>
        </w:rPr>
      </w:pPr>
      <w:r w:rsidRPr="00060E32">
        <w:rPr>
          <w:rFonts w:eastAsia="Calibri"/>
          <w:sz w:val="20"/>
          <w:szCs w:val="20"/>
          <w:lang w:eastAsia="ar-SA"/>
        </w:rPr>
        <w:tab/>
        <w:t>Składając ofertę w postępowaniu o udzielenie zamówienia publicznego na</w:t>
      </w:r>
      <w:r w:rsidRPr="00060E32">
        <w:rPr>
          <w:rFonts w:eastAsia="Calibri"/>
          <w:b/>
          <w:sz w:val="20"/>
          <w:szCs w:val="20"/>
          <w:lang w:eastAsia="ar-SA"/>
        </w:rPr>
        <w:t xml:space="preserve"> Przeprowadzenie szkoleń dla nauczycieli, zajęć edukacyjnych dla uczniów wraz z dostawą podręczników i ćwiczeń oraz egzaminów zewnętrznych z języka angielskiego i informatyki w ramach projektu pn. „Wiem więcej, umiem więcej, mogę więcej” </w:t>
      </w:r>
      <w:r w:rsidRPr="00060E32">
        <w:rPr>
          <w:rFonts w:eastAsia="Calibri"/>
          <w:sz w:val="20"/>
          <w:szCs w:val="20"/>
          <w:lang w:eastAsia="ar-SA"/>
        </w:rPr>
        <w:t>w celu potwierdzenia spełniania warunków udziału w postępowaniu dotyczących zdolności technicznych lub zawodowych, oświadczamy, iż do realizacji ww. zamówienia publicznego skierujemy następujące osoby, którymi dysponujemy lub będziemy dysponować:</w:t>
      </w:r>
    </w:p>
    <w:p w:rsidR="00060E32" w:rsidRPr="00060E32" w:rsidRDefault="00060E32" w:rsidP="00060E32">
      <w:pPr>
        <w:spacing w:line="276" w:lineRule="auto"/>
        <w:jc w:val="both"/>
        <w:rPr>
          <w:rFonts w:eastAsia="Calibri"/>
          <w:sz w:val="20"/>
          <w:szCs w:val="20"/>
          <w:lang w:eastAsia="en-US"/>
        </w:rPr>
      </w:pPr>
      <w:r w:rsidRPr="00060E32">
        <w:rPr>
          <w:rFonts w:eastAsia="Calibri"/>
          <w:sz w:val="20"/>
          <w:szCs w:val="20"/>
          <w:lang w:eastAsia="en-US"/>
        </w:rPr>
        <w:t>co najmniej 1 osobą, posiadającą min. wykształcenie wyższe i doświadczenie w przeprowadzeniu co najmniej jednego wykonanego należycie szkolenia/sieci/kursu/warsztatu w ostatnich 3 latach, w zakresie doskonalenia nauczycieli dla minimum 10 nauczycieli w wymiarze</w:t>
      </w:r>
      <w:r w:rsidR="00735E26">
        <w:rPr>
          <w:rFonts w:eastAsia="Calibri"/>
          <w:sz w:val="20"/>
          <w:szCs w:val="20"/>
          <w:lang w:eastAsia="en-US"/>
        </w:rPr>
        <w:t xml:space="preserve"> co najmniej 8 godzin lekcyjnych</w:t>
      </w:r>
      <w:r w:rsidRPr="00060E32">
        <w:rPr>
          <w:rFonts w:eastAsia="Calibri"/>
          <w:sz w:val="20"/>
          <w:szCs w:val="20"/>
          <w:lang w:eastAsia="en-US"/>
        </w:rPr>
        <w:t xml:space="preserve"> o tematyce dotyczącej nowoczesnych metod, aplikacji lub narzędzi TIK, w zakresie:</w:t>
      </w:r>
    </w:p>
    <w:p w:rsidR="00060E32" w:rsidRPr="00060E32" w:rsidRDefault="00060E32" w:rsidP="00735E26">
      <w:pPr>
        <w:numPr>
          <w:ilvl w:val="0"/>
          <w:numId w:val="32"/>
        </w:numPr>
        <w:spacing w:line="276" w:lineRule="auto"/>
        <w:ind w:left="0" w:firstLine="0"/>
        <w:jc w:val="both"/>
        <w:rPr>
          <w:sz w:val="20"/>
          <w:szCs w:val="20"/>
          <w:lang w:eastAsia="en-US"/>
        </w:rPr>
      </w:pPr>
      <w:r w:rsidRPr="00060E32">
        <w:rPr>
          <w:bCs/>
          <w:iCs/>
          <w:sz w:val="20"/>
          <w:szCs w:val="20"/>
          <w:lang w:eastAsia="en-US"/>
        </w:rPr>
        <w:t xml:space="preserve">Kurs uzupełniający z posługiwania się TIK w dydaktyce. </w:t>
      </w:r>
    </w:p>
    <w:p w:rsidR="00060E32" w:rsidRPr="00060E32" w:rsidRDefault="00060E32" w:rsidP="00735E26">
      <w:pPr>
        <w:numPr>
          <w:ilvl w:val="0"/>
          <w:numId w:val="32"/>
        </w:numPr>
        <w:spacing w:line="276" w:lineRule="auto"/>
        <w:ind w:left="142" w:hanging="142"/>
        <w:jc w:val="both"/>
        <w:rPr>
          <w:sz w:val="20"/>
          <w:szCs w:val="20"/>
          <w:lang w:eastAsia="en-US"/>
        </w:rPr>
      </w:pPr>
      <w:r w:rsidRPr="00060E32">
        <w:rPr>
          <w:bCs/>
          <w:iCs/>
          <w:sz w:val="20"/>
          <w:szCs w:val="20"/>
          <w:lang w:eastAsia="en-US"/>
        </w:rPr>
        <w:t>Szkolenie: rozwój wśród uczniów umiejętności i postaw niezbędnych do funkcjonowania na rynku pracy.</w:t>
      </w:r>
    </w:p>
    <w:p w:rsidR="00060E32" w:rsidRPr="00060E32" w:rsidRDefault="00060E32" w:rsidP="00735E26">
      <w:pPr>
        <w:numPr>
          <w:ilvl w:val="0"/>
          <w:numId w:val="32"/>
        </w:numPr>
        <w:spacing w:line="276" w:lineRule="auto"/>
        <w:ind w:left="709" w:hanging="709"/>
        <w:jc w:val="both"/>
        <w:rPr>
          <w:sz w:val="20"/>
          <w:szCs w:val="20"/>
          <w:lang w:eastAsia="en-US"/>
        </w:rPr>
      </w:pPr>
      <w:r w:rsidRPr="00060E32">
        <w:rPr>
          <w:bCs/>
          <w:iCs/>
          <w:sz w:val="20"/>
          <w:szCs w:val="20"/>
          <w:lang w:eastAsia="en-US"/>
        </w:rPr>
        <w:t>Szkolenie z zakresu wykorzystania metod eksperymentu w edukacji.</w:t>
      </w:r>
    </w:p>
    <w:p w:rsidR="00735E26" w:rsidRPr="00735E26" w:rsidRDefault="00060E32" w:rsidP="00735E26">
      <w:pPr>
        <w:numPr>
          <w:ilvl w:val="0"/>
          <w:numId w:val="32"/>
        </w:numPr>
        <w:spacing w:line="276" w:lineRule="auto"/>
        <w:ind w:left="142" w:hanging="142"/>
        <w:jc w:val="both"/>
        <w:rPr>
          <w:sz w:val="20"/>
          <w:szCs w:val="20"/>
          <w:lang w:eastAsia="en-US"/>
        </w:rPr>
      </w:pPr>
      <w:r w:rsidRPr="00060E32">
        <w:rPr>
          <w:bCs/>
          <w:iCs/>
          <w:sz w:val="20"/>
          <w:szCs w:val="20"/>
          <w:lang w:eastAsia="en-US"/>
        </w:rPr>
        <w:t>Szkolenie z zakresu przygotowania do prowadzenia procesu indywidualizacji</w:t>
      </w:r>
      <w:r w:rsidR="00735E26">
        <w:rPr>
          <w:bCs/>
          <w:iCs/>
          <w:sz w:val="20"/>
          <w:szCs w:val="20"/>
          <w:lang w:eastAsia="en-US"/>
        </w:rPr>
        <w:t xml:space="preserve"> pracy z uczniem ze specjalnymi</w:t>
      </w:r>
    </w:p>
    <w:p w:rsidR="00060E32" w:rsidRDefault="00060E32" w:rsidP="00735E26">
      <w:pPr>
        <w:spacing w:line="276" w:lineRule="auto"/>
        <w:jc w:val="both"/>
        <w:rPr>
          <w:bCs/>
          <w:iCs/>
          <w:sz w:val="20"/>
          <w:szCs w:val="20"/>
          <w:lang w:eastAsia="en-US"/>
        </w:rPr>
      </w:pPr>
      <w:r w:rsidRPr="00060E32">
        <w:rPr>
          <w:bCs/>
          <w:iCs/>
          <w:sz w:val="20"/>
          <w:szCs w:val="20"/>
          <w:lang w:eastAsia="en-US"/>
        </w:rPr>
        <w:t>potrzebami edukacyjnymi.</w:t>
      </w:r>
    </w:p>
    <w:p w:rsidR="00735E26" w:rsidRPr="00060E32" w:rsidRDefault="00735E26" w:rsidP="00735E26">
      <w:pPr>
        <w:spacing w:line="276" w:lineRule="auto"/>
        <w:jc w:val="both"/>
        <w:rPr>
          <w:sz w:val="20"/>
          <w:szCs w:val="20"/>
          <w:lang w:eastAsia="en-US"/>
        </w:rPr>
      </w:pP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
        <w:gridCol w:w="2201"/>
        <w:gridCol w:w="2781"/>
        <w:gridCol w:w="2652"/>
        <w:gridCol w:w="1908"/>
      </w:tblGrid>
      <w:tr w:rsidR="00060E32" w:rsidRPr="00060E32" w:rsidTr="004E522F">
        <w:trPr>
          <w:trHeight w:val="1705"/>
          <w:jc w:val="center"/>
        </w:trPr>
        <w:tc>
          <w:tcPr>
            <w:tcW w:w="47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60E32" w:rsidRPr="00735E26" w:rsidRDefault="00060E32" w:rsidP="00060E32">
            <w:pPr>
              <w:autoSpaceDE w:val="0"/>
              <w:autoSpaceDN w:val="0"/>
              <w:adjustRightInd w:val="0"/>
              <w:jc w:val="center"/>
              <w:rPr>
                <w:b/>
                <w:sz w:val="16"/>
                <w:szCs w:val="16"/>
                <w:lang w:eastAsia="en-US"/>
              </w:rPr>
            </w:pPr>
            <w:r w:rsidRPr="00735E26">
              <w:rPr>
                <w:b/>
                <w:sz w:val="16"/>
                <w:szCs w:val="16"/>
                <w:lang w:eastAsia="en-US"/>
              </w:rPr>
              <w:t>LP</w:t>
            </w:r>
          </w:p>
        </w:tc>
        <w:tc>
          <w:tcPr>
            <w:tcW w:w="220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60E32" w:rsidRPr="00735E26" w:rsidRDefault="00060E32" w:rsidP="00060E32">
            <w:pPr>
              <w:autoSpaceDE w:val="0"/>
              <w:autoSpaceDN w:val="0"/>
              <w:adjustRightInd w:val="0"/>
              <w:jc w:val="center"/>
              <w:rPr>
                <w:b/>
                <w:sz w:val="16"/>
                <w:szCs w:val="16"/>
                <w:lang w:eastAsia="en-US"/>
              </w:rPr>
            </w:pPr>
            <w:r w:rsidRPr="00735E26">
              <w:rPr>
                <w:b/>
                <w:sz w:val="16"/>
                <w:szCs w:val="16"/>
                <w:lang w:eastAsia="en-US"/>
              </w:rPr>
              <w:t>Imię i nazwisko</w:t>
            </w:r>
          </w:p>
        </w:tc>
        <w:tc>
          <w:tcPr>
            <w:tcW w:w="278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60E32" w:rsidRPr="00735E26" w:rsidRDefault="00060E32" w:rsidP="00060E32">
            <w:pPr>
              <w:autoSpaceDE w:val="0"/>
              <w:autoSpaceDN w:val="0"/>
              <w:adjustRightInd w:val="0"/>
              <w:jc w:val="center"/>
              <w:rPr>
                <w:b/>
                <w:sz w:val="16"/>
                <w:szCs w:val="16"/>
                <w:lang w:eastAsia="en-US"/>
              </w:rPr>
            </w:pPr>
            <w:r w:rsidRPr="00735E26">
              <w:rPr>
                <w:b/>
                <w:sz w:val="16"/>
                <w:szCs w:val="16"/>
                <w:lang w:eastAsia="en-US"/>
              </w:rPr>
              <w:t>Opis doświadczenia</w:t>
            </w:r>
          </w:p>
          <w:p w:rsidR="00060E32" w:rsidRPr="00735E26" w:rsidRDefault="00060E32" w:rsidP="00060E32">
            <w:pPr>
              <w:autoSpaceDE w:val="0"/>
              <w:autoSpaceDN w:val="0"/>
              <w:adjustRightInd w:val="0"/>
              <w:jc w:val="center"/>
              <w:rPr>
                <w:b/>
                <w:sz w:val="16"/>
                <w:szCs w:val="16"/>
                <w:lang w:eastAsia="en-US"/>
              </w:rPr>
            </w:pPr>
            <w:r w:rsidRPr="00735E26">
              <w:rPr>
                <w:sz w:val="16"/>
                <w:szCs w:val="16"/>
                <w:lang w:eastAsia="en-US"/>
              </w:rPr>
              <w:t>potwierdzający spełnienie warunków</w:t>
            </w:r>
          </w:p>
        </w:tc>
        <w:tc>
          <w:tcPr>
            <w:tcW w:w="265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60E32" w:rsidRPr="00735E26" w:rsidRDefault="00060E32" w:rsidP="00060E32">
            <w:pPr>
              <w:autoSpaceDE w:val="0"/>
              <w:autoSpaceDN w:val="0"/>
              <w:adjustRightInd w:val="0"/>
              <w:jc w:val="center"/>
              <w:rPr>
                <w:b/>
                <w:sz w:val="16"/>
                <w:szCs w:val="16"/>
                <w:lang w:eastAsia="en-US"/>
              </w:rPr>
            </w:pPr>
            <w:r w:rsidRPr="00735E26">
              <w:rPr>
                <w:b/>
                <w:sz w:val="16"/>
                <w:szCs w:val="16"/>
                <w:lang w:eastAsia="en-US"/>
              </w:rPr>
              <w:t>Zakres wykonywanych czynności</w:t>
            </w:r>
          </w:p>
        </w:tc>
        <w:tc>
          <w:tcPr>
            <w:tcW w:w="190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60E32" w:rsidRPr="00735E26" w:rsidRDefault="00060E32" w:rsidP="00060E32">
            <w:pPr>
              <w:autoSpaceDE w:val="0"/>
              <w:autoSpaceDN w:val="0"/>
              <w:adjustRightInd w:val="0"/>
              <w:jc w:val="center"/>
              <w:rPr>
                <w:b/>
                <w:sz w:val="16"/>
                <w:szCs w:val="16"/>
                <w:lang w:eastAsia="en-US"/>
              </w:rPr>
            </w:pPr>
            <w:r w:rsidRPr="00735E26">
              <w:rPr>
                <w:b/>
                <w:sz w:val="16"/>
                <w:szCs w:val="16"/>
                <w:lang w:eastAsia="en-US"/>
              </w:rPr>
              <w:t>Informacja o podstawie do dysponowania</w:t>
            </w:r>
          </w:p>
          <w:p w:rsidR="00060E32" w:rsidRPr="00735E26" w:rsidRDefault="00060E32" w:rsidP="00060E32">
            <w:pPr>
              <w:autoSpaceDE w:val="0"/>
              <w:autoSpaceDN w:val="0"/>
              <w:adjustRightInd w:val="0"/>
              <w:jc w:val="center"/>
              <w:rPr>
                <w:b/>
                <w:sz w:val="16"/>
                <w:szCs w:val="16"/>
                <w:lang w:eastAsia="en-US"/>
              </w:rPr>
            </w:pPr>
            <w:r w:rsidRPr="00735E26">
              <w:rPr>
                <w:b/>
                <w:sz w:val="16"/>
                <w:szCs w:val="16"/>
                <w:lang w:eastAsia="en-US"/>
              </w:rPr>
              <w:t>np. umowa o pracę, umowa zlecenia, umowa o dzieło, pracownik innego podmiotu, który użycza swoje zasoby</w:t>
            </w:r>
          </w:p>
        </w:tc>
      </w:tr>
      <w:tr w:rsidR="00060E32" w:rsidRPr="00060E32" w:rsidTr="004E522F">
        <w:trPr>
          <w:trHeight w:val="411"/>
          <w:jc w:val="center"/>
        </w:trPr>
        <w:tc>
          <w:tcPr>
            <w:tcW w:w="472" w:type="dxa"/>
            <w:tcBorders>
              <w:top w:val="single" w:sz="4" w:space="0" w:color="auto"/>
              <w:left w:val="single" w:sz="4" w:space="0" w:color="auto"/>
              <w:bottom w:val="single" w:sz="4" w:space="0" w:color="auto"/>
              <w:right w:val="single" w:sz="4" w:space="0" w:color="auto"/>
            </w:tcBorders>
            <w:shd w:val="clear" w:color="auto" w:fill="CCCCCC"/>
            <w:vAlign w:val="center"/>
          </w:tcPr>
          <w:p w:rsidR="00060E32" w:rsidRPr="00735E26" w:rsidRDefault="00060E32" w:rsidP="00060E32">
            <w:pPr>
              <w:autoSpaceDE w:val="0"/>
              <w:autoSpaceDN w:val="0"/>
              <w:adjustRightInd w:val="0"/>
              <w:jc w:val="center"/>
              <w:rPr>
                <w:b/>
                <w:sz w:val="16"/>
                <w:szCs w:val="16"/>
                <w:lang w:eastAsia="en-US"/>
              </w:rPr>
            </w:pPr>
          </w:p>
        </w:tc>
        <w:tc>
          <w:tcPr>
            <w:tcW w:w="220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60E32" w:rsidRPr="00735E26" w:rsidRDefault="00060E32" w:rsidP="00060E32">
            <w:pPr>
              <w:autoSpaceDE w:val="0"/>
              <w:autoSpaceDN w:val="0"/>
              <w:adjustRightInd w:val="0"/>
              <w:jc w:val="center"/>
              <w:rPr>
                <w:b/>
                <w:sz w:val="16"/>
                <w:szCs w:val="16"/>
                <w:lang w:eastAsia="en-US"/>
              </w:rPr>
            </w:pPr>
            <w:r w:rsidRPr="00735E26">
              <w:rPr>
                <w:b/>
                <w:sz w:val="16"/>
                <w:szCs w:val="16"/>
                <w:lang w:eastAsia="en-US"/>
              </w:rPr>
              <w:t>(1)</w:t>
            </w:r>
          </w:p>
        </w:tc>
        <w:tc>
          <w:tcPr>
            <w:tcW w:w="2781"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60E32" w:rsidRPr="00735E26" w:rsidRDefault="00060E32" w:rsidP="00060E32">
            <w:pPr>
              <w:autoSpaceDE w:val="0"/>
              <w:autoSpaceDN w:val="0"/>
              <w:adjustRightInd w:val="0"/>
              <w:jc w:val="center"/>
              <w:rPr>
                <w:b/>
                <w:sz w:val="16"/>
                <w:szCs w:val="16"/>
                <w:lang w:eastAsia="en-US"/>
              </w:rPr>
            </w:pPr>
            <w:r w:rsidRPr="00735E26">
              <w:rPr>
                <w:b/>
                <w:sz w:val="16"/>
                <w:szCs w:val="16"/>
                <w:lang w:eastAsia="en-US"/>
              </w:rPr>
              <w:t>(2)</w:t>
            </w:r>
          </w:p>
        </w:tc>
        <w:tc>
          <w:tcPr>
            <w:tcW w:w="265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60E32" w:rsidRPr="00735E26" w:rsidRDefault="00060E32" w:rsidP="00060E32">
            <w:pPr>
              <w:autoSpaceDE w:val="0"/>
              <w:autoSpaceDN w:val="0"/>
              <w:adjustRightInd w:val="0"/>
              <w:jc w:val="center"/>
              <w:rPr>
                <w:b/>
                <w:sz w:val="16"/>
                <w:szCs w:val="16"/>
                <w:lang w:eastAsia="en-US"/>
              </w:rPr>
            </w:pPr>
            <w:r w:rsidRPr="00735E26">
              <w:rPr>
                <w:b/>
                <w:sz w:val="16"/>
                <w:szCs w:val="16"/>
                <w:lang w:eastAsia="en-US"/>
              </w:rPr>
              <w:t>(3)</w:t>
            </w:r>
          </w:p>
        </w:tc>
        <w:tc>
          <w:tcPr>
            <w:tcW w:w="190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60E32" w:rsidRPr="00735E26" w:rsidRDefault="00060E32" w:rsidP="00060E32">
            <w:pPr>
              <w:autoSpaceDE w:val="0"/>
              <w:autoSpaceDN w:val="0"/>
              <w:adjustRightInd w:val="0"/>
              <w:jc w:val="center"/>
              <w:rPr>
                <w:b/>
                <w:sz w:val="16"/>
                <w:szCs w:val="16"/>
                <w:lang w:eastAsia="en-US"/>
              </w:rPr>
            </w:pPr>
            <w:r w:rsidRPr="00735E26">
              <w:rPr>
                <w:b/>
                <w:sz w:val="16"/>
                <w:szCs w:val="16"/>
                <w:lang w:eastAsia="en-US"/>
              </w:rPr>
              <w:t>(4)</w:t>
            </w:r>
          </w:p>
        </w:tc>
      </w:tr>
      <w:tr w:rsidR="00060E32" w:rsidRPr="00060E32" w:rsidTr="00735E26">
        <w:trPr>
          <w:trHeight w:val="367"/>
          <w:jc w:val="center"/>
        </w:trPr>
        <w:tc>
          <w:tcPr>
            <w:tcW w:w="472" w:type="dxa"/>
            <w:tcBorders>
              <w:top w:val="single" w:sz="4" w:space="0" w:color="auto"/>
              <w:left w:val="single" w:sz="4" w:space="0" w:color="auto"/>
              <w:bottom w:val="single" w:sz="4" w:space="0" w:color="auto"/>
              <w:right w:val="single" w:sz="4" w:space="0" w:color="auto"/>
            </w:tcBorders>
            <w:vAlign w:val="center"/>
            <w:hideMark/>
          </w:tcPr>
          <w:p w:rsidR="00060E32" w:rsidRPr="00060E32" w:rsidRDefault="00060E32" w:rsidP="00060E32">
            <w:pPr>
              <w:autoSpaceDE w:val="0"/>
              <w:autoSpaceDN w:val="0"/>
              <w:adjustRightInd w:val="0"/>
              <w:jc w:val="both"/>
              <w:rPr>
                <w:sz w:val="20"/>
                <w:szCs w:val="20"/>
                <w:lang w:eastAsia="en-US"/>
              </w:rPr>
            </w:pPr>
            <w:r w:rsidRPr="00060E32">
              <w:rPr>
                <w:sz w:val="20"/>
                <w:szCs w:val="20"/>
                <w:lang w:eastAsia="en-US"/>
              </w:rPr>
              <w:t>1.</w:t>
            </w:r>
          </w:p>
        </w:tc>
        <w:tc>
          <w:tcPr>
            <w:tcW w:w="2201"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autoSpaceDE w:val="0"/>
              <w:autoSpaceDN w:val="0"/>
              <w:adjustRightInd w:val="0"/>
              <w:jc w:val="both"/>
              <w:rPr>
                <w:sz w:val="20"/>
                <w:szCs w:val="20"/>
                <w:lang w:eastAsia="en-US"/>
              </w:rPr>
            </w:pPr>
          </w:p>
        </w:tc>
        <w:tc>
          <w:tcPr>
            <w:tcW w:w="2781"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autoSpaceDE w:val="0"/>
              <w:autoSpaceDN w:val="0"/>
              <w:adjustRightInd w:val="0"/>
              <w:jc w:val="both"/>
              <w:rPr>
                <w:sz w:val="20"/>
                <w:szCs w:val="20"/>
                <w:lang w:eastAsia="en-US"/>
              </w:rPr>
            </w:pPr>
          </w:p>
        </w:tc>
        <w:tc>
          <w:tcPr>
            <w:tcW w:w="2652"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autoSpaceDE w:val="0"/>
              <w:autoSpaceDN w:val="0"/>
              <w:adjustRightInd w:val="0"/>
              <w:jc w:val="both"/>
              <w:rPr>
                <w:sz w:val="20"/>
                <w:szCs w:val="20"/>
                <w:lang w:eastAsia="en-US"/>
              </w:rPr>
            </w:pPr>
          </w:p>
        </w:tc>
        <w:tc>
          <w:tcPr>
            <w:tcW w:w="1908" w:type="dxa"/>
            <w:tcBorders>
              <w:top w:val="single" w:sz="4" w:space="0" w:color="auto"/>
              <w:left w:val="single" w:sz="4" w:space="0" w:color="auto"/>
              <w:bottom w:val="single" w:sz="4" w:space="0" w:color="auto"/>
              <w:right w:val="single" w:sz="4" w:space="0" w:color="auto"/>
            </w:tcBorders>
            <w:vAlign w:val="center"/>
          </w:tcPr>
          <w:p w:rsidR="00060E32" w:rsidRPr="00060E32" w:rsidRDefault="00060E32" w:rsidP="00060E32">
            <w:pPr>
              <w:autoSpaceDE w:val="0"/>
              <w:autoSpaceDN w:val="0"/>
              <w:adjustRightInd w:val="0"/>
              <w:jc w:val="both"/>
              <w:rPr>
                <w:sz w:val="20"/>
                <w:szCs w:val="20"/>
                <w:lang w:eastAsia="en-US"/>
              </w:rPr>
            </w:pPr>
          </w:p>
        </w:tc>
      </w:tr>
    </w:tbl>
    <w:p w:rsidR="00060E32" w:rsidRPr="00060E32" w:rsidRDefault="00060E32" w:rsidP="00735E26">
      <w:pPr>
        <w:autoSpaceDE w:val="0"/>
        <w:autoSpaceDN w:val="0"/>
        <w:adjustRightInd w:val="0"/>
        <w:jc w:val="both"/>
        <w:rPr>
          <w:b/>
          <w:bCs/>
          <w:iCs/>
          <w:sz w:val="20"/>
          <w:szCs w:val="20"/>
          <w:lang w:eastAsia="en-US"/>
        </w:rPr>
      </w:pPr>
    </w:p>
    <w:p w:rsidR="00060E32" w:rsidRPr="00060E32" w:rsidRDefault="00060E32" w:rsidP="00735E26">
      <w:pPr>
        <w:suppressAutoHyphens/>
        <w:jc w:val="both"/>
        <w:rPr>
          <w:b/>
          <w:sz w:val="20"/>
          <w:szCs w:val="20"/>
          <w:lang w:eastAsia="ar-SA"/>
        </w:rPr>
      </w:pPr>
      <w:r w:rsidRPr="00060E32">
        <w:rPr>
          <w:b/>
          <w:sz w:val="20"/>
          <w:szCs w:val="20"/>
          <w:lang w:eastAsia="ar-SA"/>
        </w:rPr>
        <w:t>UWAGA:</w:t>
      </w:r>
    </w:p>
    <w:p w:rsidR="00060E32" w:rsidRPr="00060E32" w:rsidRDefault="00060E32" w:rsidP="00735E26">
      <w:pPr>
        <w:numPr>
          <w:ilvl w:val="0"/>
          <w:numId w:val="14"/>
        </w:numPr>
        <w:autoSpaceDE w:val="0"/>
        <w:autoSpaceDN w:val="0"/>
        <w:adjustRightInd w:val="0"/>
        <w:ind w:left="360"/>
        <w:jc w:val="both"/>
        <w:rPr>
          <w:sz w:val="20"/>
          <w:szCs w:val="20"/>
          <w:lang w:eastAsia="en-US"/>
        </w:rPr>
      </w:pPr>
      <w:r w:rsidRPr="00060E32">
        <w:rPr>
          <w:sz w:val="20"/>
          <w:szCs w:val="20"/>
          <w:lang w:eastAsia="en-US"/>
        </w:rPr>
        <w:t xml:space="preserve">Z </w:t>
      </w:r>
      <w:r w:rsidRPr="00060E32">
        <w:rPr>
          <w:b/>
          <w:sz w:val="20"/>
          <w:szCs w:val="20"/>
          <w:lang w:eastAsia="en-US"/>
        </w:rPr>
        <w:t xml:space="preserve">Opisu doświadczenia </w:t>
      </w:r>
      <w:r w:rsidRPr="00060E32">
        <w:rPr>
          <w:sz w:val="20"/>
          <w:szCs w:val="20"/>
          <w:lang w:eastAsia="en-US"/>
        </w:rPr>
        <w:t>(kol. 2)</w:t>
      </w:r>
      <w:r w:rsidRPr="00060E32">
        <w:rPr>
          <w:b/>
          <w:sz w:val="20"/>
          <w:szCs w:val="20"/>
          <w:lang w:eastAsia="en-US"/>
        </w:rPr>
        <w:t xml:space="preserve">, </w:t>
      </w:r>
      <w:r w:rsidRPr="00060E32">
        <w:rPr>
          <w:sz w:val="20"/>
          <w:szCs w:val="20"/>
          <w:lang w:eastAsia="en-US"/>
        </w:rPr>
        <w:t>osób wchodzących w skład zespołu skierowanego do realizacji zamówienia publicznego, musi jednoznacznie wynikać, że Wykonawca dysponuje lub będzie dysponować osobami zdolnymi do wykonania zamówienia, tzn. że Wykonawca spełnia warunki udziału w postępowaniu dotyczące zdolności technicznych lub zawodowych.</w:t>
      </w:r>
    </w:p>
    <w:p w:rsidR="00060E32" w:rsidRPr="00060E32" w:rsidRDefault="00060E32" w:rsidP="00735E26">
      <w:pPr>
        <w:numPr>
          <w:ilvl w:val="0"/>
          <w:numId w:val="14"/>
        </w:numPr>
        <w:autoSpaceDE w:val="0"/>
        <w:autoSpaceDN w:val="0"/>
        <w:adjustRightInd w:val="0"/>
        <w:ind w:left="360"/>
        <w:jc w:val="both"/>
        <w:rPr>
          <w:sz w:val="20"/>
          <w:szCs w:val="20"/>
          <w:lang w:eastAsia="en-US"/>
        </w:rPr>
      </w:pPr>
      <w:r w:rsidRPr="00060E32">
        <w:rPr>
          <w:sz w:val="20"/>
          <w:szCs w:val="20"/>
          <w:lang w:eastAsia="en-US"/>
        </w:rPr>
        <w:t>Wykonawca może w celu potwierdzenia spełniania warunków udziału w postępowaniu, w stosownych sytuacjach oraz w odniesieniu do konkretnego zamówienia, polegać na zdolnościach technicznych lub zawodowych innych podmiotów, niezależnie od charakteru prawnego łączących go z nim stosunków prawnych.</w:t>
      </w:r>
    </w:p>
    <w:p w:rsidR="00060E32" w:rsidRPr="00735E26" w:rsidRDefault="00060E32" w:rsidP="00735E26">
      <w:pPr>
        <w:ind w:left="357"/>
        <w:jc w:val="both"/>
        <w:rPr>
          <w:sz w:val="20"/>
          <w:szCs w:val="20"/>
          <w:lang w:eastAsia="en-US"/>
        </w:rPr>
      </w:pPr>
      <w:r w:rsidRPr="00060E32">
        <w:rPr>
          <w:sz w:val="20"/>
          <w:szCs w:val="20"/>
          <w:lang w:eastAsia="en-US"/>
        </w:rPr>
        <w:t>W przypadku, gdy Wykonawca, w celu potwierdzenia spełniania warunków udziału w postępowaniu polegał będzie na zdolnościach innych podmiotów, musi udowodnić Zamawiającemu, że realizując zamówienie, będzie dysponował niezbędnymi zasobami tych podmiotów, w szczególności przedstawiając pisemne zobowiązanie (tj. w oryginale) tych podmiotów do oddania mu do dyspozycji niezbędnych zasobów na potrzeby realizacji zamówienia lub inny dokument, z którego będzie jednoznacznie wynikać uprawnienie do dysponowania tymi zasobami na potrzeby realizacji zamówienia.</w:t>
      </w:r>
    </w:p>
    <w:p w:rsidR="00060E32" w:rsidRPr="00060E32" w:rsidRDefault="00060E32" w:rsidP="00735E26">
      <w:pPr>
        <w:ind w:left="360"/>
        <w:jc w:val="both"/>
        <w:rPr>
          <w:sz w:val="20"/>
          <w:szCs w:val="20"/>
          <w:lang w:eastAsia="en-US"/>
        </w:rPr>
      </w:pPr>
      <w:r w:rsidRPr="00060E32">
        <w:rPr>
          <w:b/>
          <w:sz w:val="20"/>
          <w:szCs w:val="20"/>
          <w:u w:val="single"/>
          <w:lang w:eastAsia="en-US"/>
        </w:rPr>
        <w:t>Uwaga:</w:t>
      </w:r>
      <w:r w:rsidRPr="00060E32">
        <w:rPr>
          <w:sz w:val="20"/>
          <w:szCs w:val="20"/>
          <w:lang w:eastAsia="en-US"/>
        </w:rPr>
        <w:t xml:space="preserve"> Treść zobowiązania lub innego dokumentu podmiotu trzeciego musi określać:</w:t>
      </w:r>
    </w:p>
    <w:p w:rsidR="00060E32" w:rsidRPr="00060E32" w:rsidRDefault="00060E32" w:rsidP="00735E26">
      <w:pPr>
        <w:numPr>
          <w:ilvl w:val="0"/>
          <w:numId w:val="15"/>
        </w:numPr>
        <w:jc w:val="both"/>
        <w:rPr>
          <w:sz w:val="20"/>
          <w:szCs w:val="20"/>
        </w:rPr>
      </w:pPr>
      <w:r w:rsidRPr="00060E32">
        <w:rPr>
          <w:sz w:val="20"/>
          <w:szCs w:val="20"/>
        </w:rPr>
        <w:t>zakres dostępnych Wykonawcy zasobów innego podmiotu,</w:t>
      </w:r>
    </w:p>
    <w:p w:rsidR="00060E32" w:rsidRPr="00060E32" w:rsidRDefault="00060E32" w:rsidP="00735E26">
      <w:pPr>
        <w:numPr>
          <w:ilvl w:val="0"/>
          <w:numId w:val="15"/>
        </w:numPr>
        <w:jc w:val="both"/>
        <w:rPr>
          <w:sz w:val="20"/>
          <w:szCs w:val="20"/>
        </w:rPr>
      </w:pPr>
      <w:r w:rsidRPr="00060E32">
        <w:rPr>
          <w:sz w:val="20"/>
          <w:szCs w:val="20"/>
        </w:rPr>
        <w:t>sposób wykorzystania zasobów innego podmiotu, przez wykonawcę, przy wykonywaniu zamówienia publicznego,</w:t>
      </w:r>
    </w:p>
    <w:p w:rsidR="00060E32" w:rsidRPr="00060E32" w:rsidRDefault="00060E32" w:rsidP="00735E26">
      <w:pPr>
        <w:numPr>
          <w:ilvl w:val="0"/>
          <w:numId w:val="15"/>
        </w:numPr>
        <w:jc w:val="both"/>
        <w:rPr>
          <w:sz w:val="20"/>
          <w:szCs w:val="20"/>
        </w:rPr>
      </w:pPr>
      <w:r w:rsidRPr="00060E32">
        <w:rPr>
          <w:sz w:val="20"/>
          <w:szCs w:val="20"/>
        </w:rPr>
        <w:t>zakres i okres udziału innego podmiotu przy wykonywaniu zamówienia publicznego,</w:t>
      </w:r>
    </w:p>
    <w:p w:rsidR="00060E32" w:rsidRPr="00060E32" w:rsidRDefault="00060E32" w:rsidP="00735E26">
      <w:pPr>
        <w:ind w:left="357"/>
        <w:jc w:val="both"/>
        <w:rPr>
          <w:sz w:val="20"/>
          <w:szCs w:val="20"/>
          <w:u w:val="single"/>
          <w:lang w:eastAsia="en-US"/>
        </w:rPr>
      </w:pPr>
      <w:r w:rsidRPr="00060E32">
        <w:rPr>
          <w:sz w:val="20"/>
          <w:szCs w:val="20"/>
          <w:lang w:eastAsia="en-US"/>
        </w:rPr>
        <w:t>W odniesieniu do warunków dotyczących kwalifikacji zawodowych lub doświadczenia, Wykonawcy mogą polegać na zdolnościach innych podmiotów, jeśli podmioty te zrealizują usługi, do realizacji których te zdolności są wymagane.</w:t>
      </w:r>
    </w:p>
    <w:p w:rsidR="00735E26" w:rsidRDefault="00735E26" w:rsidP="00735E26">
      <w:pPr>
        <w:autoSpaceDE w:val="0"/>
        <w:autoSpaceDN w:val="0"/>
        <w:adjustRightInd w:val="0"/>
        <w:spacing w:before="240"/>
        <w:jc w:val="both"/>
        <w:rPr>
          <w:b/>
          <w:bCs/>
          <w:iCs/>
          <w:sz w:val="20"/>
          <w:szCs w:val="20"/>
          <w:lang w:eastAsia="en-US"/>
        </w:rPr>
      </w:pPr>
    </w:p>
    <w:p w:rsidR="00060E32" w:rsidRPr="00060E32" w:rsidRDefault="00060E32" w:rsidP="00735E26">
      <w:pPr>
        <w:autoSpaceDE w:val="0"/>
        <w:autoSpaceDN w:val="0"/>
        <w:adjustRightInd w:val="0"/>
        <w:spacing w:before="240"/>
        <w:jc w:val="both"/>
        <w:rPr>
          <w:b/>
          <w:bCs/>
          <w:iCs/>
          <w:sz w:val="20"/>
          <w:szCs w:val="20"/>
          <w:lang w:eastAsia="en-US"/>
        </w:rPr>
      </w:pPr>
      <w:r w:rsidRPr="00060E32">
        <w:rPr>
          <w:b/>
          <w:bCs/>
          <w:iCs/>
          <w:sz w:val="20"/>
          <w:szCs w:val="20"/>
          <w:lang w:eastAsia="en-US"/>
        </w:rPr>
        <w:t>Oświadczamy, iż:</w:t>
      </w:r>
    </w:p>
    <w:p w:rsidR="00060E32" w:rsidRPr="00060E32" w:rsidRDefault="00060E32" w:rsidP="00735E26">
      <w:pPr>
        <w:numPr>
          <w:ilvl w:val="0"/>
          <w:numId w:val="16"/>
        </w:numPr>
        <w:tabs>
          <w:tab w:val="left" w:pos="360"/>
          <w:tab w:val="left" w:leader="dot" w:pos="6300"/>
        </w:tabs>
        <w:autoSpaceDE w:val="0"/>
        <w:autoSpaceDN w:val="0"/>
        <w:adjustRightInd w:val="0"/>
        <w:ind w:left="360"/>
        <w:jc w:val="both"/>
        <w:rPr>
          <w:b/>
          <w:bCs/>
          <w:iCs/>
          <w:sz w:val="20"/>
          <w:szCs w:val="20"/>
          <w:lang w:eastAsia="en-US"/>
        </w:rPr>
      </w:pPr>
      <w:r w:rsidRPr="00060E32">
        <w:rPr>
          <w:b/>
          <w:bCs/>
          <w:iCs/>
          <w:sz w:val="20"/>
          <w:szCs w:val="20"/>
          <w:lang w:eastAsia="en-US"/>
        </w:rPr>
        <w:t>Osoby wymienione w poz.</w:t>
      </w:r>
      <w:r w:rsidRPr="00060E32">
        <w:rPr>
          <w:b/>
          <w:bCs/>
          <w:iCs/>
          <w:sz w:val="20"/>
          <w:szCs w:val="20"/>
          <w:lang w:eastAsia="en-US"/>
        </w:rPr>
        <w:tab/>
        <w:t xml:space="preserve"> Wykazu stanowią zasoby innego podmiotu, którymi będziemy dysponować, w celu realizacji zamówienia. Na potwierdzenie, czego składamy stosowne dowody, w szczególności pisemne zobowiązania. Pozostałymi osobami wymienionymi w wykazie dysponujemy*</w:t>
      </w:r>
    </w:p>
    <w:p w:rsidR="00060E32" w:rsidRPr="00060E32" w:rsidRDefault="00060E32" w:rsidP="00735E26">
      <w:pPr>
        <w:numPr>
          <w:ilvl w:val="0"/>
          <w:numId w:val="16"/>
        </w:numPr>
        <w:tabs>
          <w:tab w:val="num" w:pos="426"/>
        </w:tabs>
        <w:autoSpaceDE w:val="0"/>
        <w:autoSpaceDN w:val="0"/>
        <w:adjustRightInd w:val="0"/>
        <w:spacing w:before="240"/>
        <w:ind w:left="540" w:hanging="540"/>
        <w:jc w:val="both"/>
        <w:rPr>
          <w:b/>
          <w:bCs/>
          <w:iCs/>
          <w:sz w:val="20"/>
          <w:szCs w:val="20"/>
          <w:lang w:eastAsia="en-US"/>
        </w:rPr>
      </w:pPr>
      <w:r w:rsidRPr="00060E32">
        <w:rPr>
          <w:b/>
          <w:bCs/>
          <w:iCs/>
          <w:sz w:val="20"/>
          <w:szCs w:val="20"/>
          <w:lang w:eastAsia="en-US"/>
        </w:rPr>
        <w:t>Dysponujemy wszystkimi osobami wymienionymi w wykazie*</w:t>
      </w:r>
    </w:p>
    <w:p w:rsidR="00060E32" w:rsidRPr="00060E32" w:rsidRDefault="00060E32" w:rsidP="00735E26">
      <w:pPr>
        <w:tabs>
          <w:tab w:val="center" w:pos="1260"/>
          <w:tab w:val="center" w:pos="7020"/>
        </w:tabs>
        <w:jc w:val="center"/>
        <w:rPr>
          <w:sz w:val="20"/>
          <w:szCs w:val="20"/>
          <w:lang w:eastAsia="en-US"/>
        </w:rPr>
      </w:pPr>
    </w:p>
    <w:p w:rsidR="00060E32" w:rsidRPr="00060E32" w:rsidRDefault="00060E32" w:rsidP="00060E32">
      <w:pPr>
        <w:tabs>
          <w:tab w:val="center" w:pos="1260"/>
          <w:tab w:val="center" w:pos="7020"/>
        </w:tabs>
        <w:spacing w:line="360" w:lineRule="auto"/>
        <w:jc w:val="both"/>
        <w:rPr>
          <w:sz w:val="20"/>
          <w:szCs w:val="20"/>
          <w:lang w:eastAsia="en-US"/>
        </w:rPr>
      </w:pPr>
    </w:p>
    <w:p w:rsidR="00060E32" w:rsidRPr="00060E32" w:rsidRDefault="00060E32" w:rsidP="00060E32">
      <w:pPr>
        <w:tabs>
          <w:tab w:val="center" w:pos="1260"/>
          <w:tab w:val="center" w:pos="7020"/>
        </w:tabs>
        <w:spacing w:line="360" w:lineRule="auto"/>
        <w:jc w:val="center"/>
        <w:rPr>
          <w:sz w:val="20"/>
          <w:szCs w:val="20"/>
          <w:lang w:eastAsia="en-US"/>
        </w:rPr>
      </w:pPr>
    </w:p>
    <w:p w:rsidR="00060E32" w:rsidRPr="00060E32" w:rsidRDefault="00060E32" w:rsidP="00060E32">
      <w:pPr>
        <w:tabs>
          <w:tab w:val="center" w:pos="1260"/>
          <w:tab w:val="center" w:pos="7020"/>
        </w:tabs>
        <w:spacing w:line="360" w:lineRule="auto"/>
        <w:jc w:val="center"/>
        <w:rPr>
          <w:sz w:val="20"/>
          <w:szCs w:val="20"/>
          <w:lang w:eastAsia="en-US"/>
        </w:rPr>
      </w:pPr>
      <w:r w:rsidRPr="00060E32">
        <w:rPr>
          <w:sz w:val="20"/>
          <w:szCs w:val="20"/>
          <w:lang w:eastAsia="en-US"/>
        </w:rPr>
        <w:t xml:space="preserve">                                                                                           …………………………………………………..</w:t>
      </w:r>
    </w:p>
    <w:p w:rsidR="00060E32" w:rsidRPr="00060E32" w:rsidRDefault="00060E32" w:rsidP="00060E32">
      <w:pPr>
        <w:tabs>
          <w:tab w:val="center" w:pos="1260"/>
          <w:tab w:val="center" w:pos="7020"/>
        </w:tabs>
        <w:spacing w:line="360" w:lineRule="auto"/>
        <w:jc w:val="center"/>
        <w:rPr>
          <w:sz w:val="20"/>
          <w:szCs w:val="20"/>
          <w:lang w:eastAsia="en-US"/>
        </w:rPr>
      </w:pPr>
      <w:r w:rsidRPr="00060E32">
        <w:rPr>
          <w:sz w:val="20"/>
          <w:szCs w:val="20"/>
          <w:lang w:eastAsia="en-US"/>
        </w:rPr>
        <w:tab/>
      </w:r>
      <w:r w:rsidRPr="00060E32">
        <w:rPr>
          <w:sz w:val="20"/>
          <w:szCs w:val="20"/>
          <w:lang w:eastAsia="en-US"/>
        </w:rPr>
        <w:tab/>
        <w:t>(pieczęć i podpis osób/osoby uprawnionej do reprezentowania</w:t>
      </w:r>
      <w:r w:rsidRPr="00060E32">
        <w:rPr>
          <w:sz w:val="20"/>
          <w:szCs w:val="20"/>
          <w:lang w:eastAsia="en-US"/>
        </w:rPr>
        <w:br/>
      </w:r>
      <w:r w:rsidRPr="00060E32">
        <w:rPr>
          <w:sz w:val="20"/>
          <w:szCs w:val="20"/>
          <w:lang w:eastAsia="en-US"/>
        </w:rPr>
        <w:tab/>
      </w:r>
      <w:r w:rsidRPr="00060E32">
        <w:rPr>
          <w:sz w:val="20"/>
          <w:szCs w:val="20"/>
          <w:lang w:eastAsia="en-US"/>
        </w:rPr>
        <w:tab/>
        <w:t>Wykonawcy i składania oświadczeń woli w jego imieniu)</w:t>
      </w:r>
    </w:p>
    <w:p w:rsidR="00060E32" w:rsidRPr="00060E32" w:rsidRDefault="00060E32" w:rsidP="00060E32">
      <w:pPr>
        <w:autoSpaceDE w:val="0"/>
        <w:autoSpaceDN w:val="0"/>
        <w:adjustRightInd w:val="0"/>
        <w:spacing w:line="360" w:lineRule="auto"/>
        <w:jc w:val="both"/>
        <w:rPr>
          <w:b/>
          <w:bCs/>
          <w:iCs/>
          <w:sz w:val="20"/>
          <w:szCs w:val="20"/>
          <w:lang w:eastAsia="en-US"/>
        </w:rPr>
      </w:pPr>
      <w:r w:rsidRPr="00060E32">
        <w:rPr>
          <w:b/>
          <w:sz w:val="20"/>
          <w:szCs w:val="20"/>
          <w:lang w:eastAsia="en-US"/>
        </w:rPr>
        <w:t>*</w:t>
      </w:r>
      <w:r w:rsidRPr="00060E32">
        <w:rPr>
          <w:sz w:val="20"/>
          <w:szCs w:val="20"/>
          <w:lang w:eastAsia="en-US"/>
        </w:rPr>
        <w:t xml:space="preserve"> - niepotrzebne skreślić</w:t>
      </w:r>
    </w:p>
    <w:p w:rsidR="00060E32" w:rsidRPr="00060E32" w:rsidRDefault="00060E32" w:rsidP="00060E32">
      <w:pPr>
        <w:tabs>
          <w:tab w:val="left" w:pos="0"/>
        </w:tabs>
        <w:spacing w:line="360" w:lineRule="auto"/>
        <w:jc w:val="both"/>
        <w:rPr>
          <w:sz w:val="20"/>
          <w:szCs w:val="20"/>
        </w:rPr>
      </w:pPr>
    </w:p>
    <w:p w:rsidR="00060E32" w:rsidRPr="00060E32" w:rsidRDefault="00060E32" w:rsidP="00060E32">
      <w:pPr>
        <w:tabs>
          <w:tab w:val="left" w:pos="0"/>
        </w:tabs>
        <w:spacing w:line="360" w:lineRule="auto"/>
        <w:jc w:val="right"/>
        <w:rPr>
          <w:sz w:val="20"/>
          <w:szCs w:val="20"/>
        </w:rPr>
      </w:pPr>
    </w:p>
    <w:p w:rsidR="00060E32" w:rsidRPr="00060E32" w:rsidRDefault="00060E32" w:rsidP="00060E32">
      <w:pPr>
        <w:tabs>
          <w:tab w:val="left" w:pos="0"/>
        </w:tabs>
        <w:spacing w:line="360" w:lineRule="auto"/>
        <w:jc w:val="right"/>
        <w:rPr>
          <w:sz w:val="20"/>
          <w:szCs w:val="20"/>
        </w:rPr>
      </w:pPr>
    </w:p>
    <w:p w:rsidR="00060E32" w:rsidRPr="00060E32" w:rsidRDefault="00060E32" w:rsidP="00060E32">
      <w:pPr>
        <w:tabs>
          <w:tab w:val="left" w:pos="0"/>
        </w:tabs>
        <w:spacing w:line="360" w:lineRule="auto"/>
        <w:jc w:val="right"/>
        <w:rPr>
          <w:sz w:val="20"/>
          <w:szCs w:val="20"/>
        </w:rPr>
      </w:pPr>
    </w:p>
    <w:p w:rsidR="00060E32" w:rsidRPr="00060E32" w:rsidRDefault="00060E32" w:rsidP="00060E32">
      <w:pPr>
        <w:tabs>
          <w:tab w:val="left" w:pos="0"/>
        </w:tabs>
        <w:spacing w:line="360" w:lineRule="auto"/>
        <w:jc w:val="right"/>
        <w:rPr>
          <w:sz w:val="20"/>
          <w:szCs w:val="20"/>
        </w:rPr>
      </w:pPr>
    </w:p>
    <w:p w:rsidR="00060E32" w:rsidRPr="00060E32" w:rsidRDefault="00060E32" w:rsidP="00060E32">
      <w:pPr>
        <w:tabs>
          <w:tab w:val="left" w:pos="0"/>
        </w:tabs>
        <w:spacing w:line="360" w:lineRule="auto"/>
        <w:jc w:val="right"/>
        <w:rPr>
          <w:sz w:val="20"/>
          <w:szCs w:val="20"/>
        </w:rPr>
      </w:pPr>
    </w:p>
    <w:p w:rsidR="00060E32" w:rsidRPr="00060E32" w:rsidRDefault="00060E32" w:rsidP="00060E32">
      <w:pPr>
        <w:tabs>
          <w:tab w:val="left" w:pos="0"/>
        </w:tabs>
        <w:spacing w:line="360" w:lineRule="auto"/>
        <w:jc w:val="right"/>
        <w:rPr>
          <w:sz w:val="20"/>
          <w:szCs w:val="20"/>
        </w:rPr>
      </w:pPr>
    </w:p>
    <w:p w:rsidR="00060E32" w:rsidRPr="00060E32" w:rsidRDefault="00060E32" w:rsidP="00060E32">
      <w:pPr>
        <w:tabs>
          <w:tab w:val="left" w:pos="0"/>
        </w:tabs>
        <w:spacing w:line="360" w:lineRule="auto"/>
        <w:jc w:val="right"/>
        <w:rPr>
          <w:sz w:val="20"/>
          <w:szCs w:val="20"/>
        </w:rPr>
      </w:pPr>
    </w:p>
    <w:p w:rsidR="00060E32" w:rsidRPr="00060E32" w:rsidRDefault="00060E32" w:rsidP="00060E32">
      <w:pPr>
        <w:tabs>
          <w:tab w:val="left" w:pos="0"/>
        </w:tabs>
        <w:spacing w:line="360" w:lineRule="auto"/>
        <w:jc w:val="right"/>
        <w:rPr>
          <w:sz w:val="20"/>
          <w:szCs w:val="20"/>
        </w:rPr>
      </w:pPr>
    </w:p>
    <w:p w:rsidR="00060E32" w:rsidRPr="00060E32" w:rsidRDefault="00060E32" w:rsidP="00060E32">
      <w:pPr>
        <w:tabs>
          <w:tab w:val="left" w:pos="0"/>
        </w:tabs>
        <w:spacing w:line="360" w:lineRule="auto"/>
        <w:jc w:val="right"/>
        <w:rPr>
          <w:sz w:val="20"/>
          <w:szCs w:val="20"/>
        </w:rPr>
      </w:pPr>
    </w:p>
    <w:p w:rsidR="00060E32" w:rsidRPr="00060E32" w:rsidRDefault="00060E32" w:rsidP="00060E32">
      <w:pPr>
        <w:tabs>
          <w:tab w:val="left" w:pos="0"/>
        </w:tabs>
        <w:spacing w:line="360" w:lineRule="auto"/>
        <w:jc w:val="right"/>
        <w:rPr>
          <w:sz w:val="20"/>
          <w:szCs w:val="20"/>
        </w:rPr>
      </w:pPr>
    </w:p>
    <w:p w:rsidR="00060E32" w:rsidRPr="00060E32" w:rsidRDefault="00060E32" w:rsidP="00060E32">
      <w:pPr>
        <w:tabs>
          <w:tab w:val="left" w:pos="0"/>
        </w:tabs>
        <w:spacing w:line="360" w:lineRule="auto"/>
        <w:jc w:val="right"/>
        <w:rPr>
          <w:sz w:val="20"/>
          <w:szCs w:val="20"/>
        </w:rPr>
      </w:pPr>
    </w:p>
    <w:p w:rsidR="00060E32" w:rsidRPr="00060E32" w:rsidRDefault="00060E32" w:rsidP="00060E32">
      <w:pPr>
        <w:tabs>
          <w:tab w:val="left" w:pos="0"/>
        </w:tabs>
        <w:spacing w:line="360" w:lineRule="auto"/>
        <w:jc w:val="right"/>
        <w:rPr>
          <w:sz w:val="20"/>
          <w:szCs w:val="20"/>
        </w:rPr>
      </w:pPr>
    </w:p>
    <w:p w:rsidR="003F1D39" w:rsidRPr="00915406" w:rsidRDefault="003F1D39" w:rsidP="00915406">
      <w:pPr>
        <w:jc w:val="both"/>
        <w:rPr>
          <w:b/>
          <w:sz w:val="16"/>
          <w:szCs w:val="16"/>
        </w:rPr>
      </w:pPr>
    </w:p>
    <w:sectPr w:rsidR="003F1D39" w:rsidRPr="00915406" w:rsidSect="002755D2">
      <w:headerReference w:type="default" r:id="rId11"/>
      <w:footerReference w:type="even" r:id="rId12"/>
      <w:footerReference w:type="default" r:id="rId13"/>
      <w:pgSz w:w="11906" w:h="16838"/>
      <w:pgMar w:top="719" w:right="1134" w:bottom="89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EA0" w:rsidRDefault="00975EA0">
      <w:r>
        <w:separator/>
      </w:r>
    </w:p>
  </w:endnote>
  <w:endnote w:type="continuationSeparator" w:id="0">
    <w:p w:rsidR="00975EA0" w:rsidRDefault="00975E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3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NewRoman">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2F" w:rsidRDefault="007C36BB" w:rsidP="00B64B1D">
    <w:pPr>
      <w:pStyle w:val="Stopka"/>
      <w:framePr w:wrap="around" w:vAnchor="text" w:hAnchor="margin" w:xAlign="center" w:y="1"/>
      <w:rPr>
        <w:rStyle w:val="Numerstrony"/>
      </w:rPr>
    </w:pPr>
    <w:r>
      <w:rPr>
        <w:rStyle w:val="Numerstrony"/>
      </w:rPr>
      <w:fldChar w:fldCharType="begin"/>
    </w:r>
    <w:r w:rsidR="004E522F">
      <w:rPr>
        <w:rStyle w:val="Numerstrony"/>
      </w:rPr>
      <w:instrText xml:space="preserve">PAGE  </w:instrText>
    </w:r>
    <w:r>
      <w:rPr>
        <w:rStyle w:val="Numerstrony"/>
      </w:rPr>
      <w:fldChar w:fldCharType="end"/>
    </w:r>
  </w:p>
  <w:p w:rsidR="004E522F" w:rsidRDefault="004E522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483620575"/>
      <w:docPartObj>
        <w:docPartGallery w:val="Page Numbers (Bottom of Page)"/>
        <w:docPartUnique/>
      </w:docPartObj>
    </w:sdtPr>
    <w:sdtEndPr>
      <w:rPr>
        <w:rFonts w:ascii="Times New Roman" w:hAnsi="Times New Roman" w:cs="Times New Roman"/>
        <w:sz w:val="20"/>
        <w:szCs w:val="20"/>
      </w:rPr>
    </w:sdtEndPr>
    <w:sdtContent>
      <w:p w:rsidR="008B4447" w:rsidRPr="008B4447" w:rsidRDefault="008B4447" w:rsidP="008B4447">
        <w:pPr>
          <w:jc w:val="center"/>
          <w:rPr>
            <w:b/>
            <w:i/>
            <w:sz w:val="16"/>
            <w:szCs w:val="16"/>
          </w:rPr>
        </w:pPr>
        <w:r w:rsidRPr="008B4447">
          <w:rPr>
            <w:b/>
            <w:i/>
            <w:sz w:val="16"/>
            <w:szCs w:val="16"/>
          </w:rPr>
          <w:t>Projekt współfinansowany ze środków Unii Europejskiej w ramach Europejskiego Funduszu Społecznego</w:t>
        </w:r>
      </w:p>
      <w:p w:rsidR="008B4447" w:rsidRPr="008B4447" w:rsidRDefault="008B4447" w:rsidP="008B4447">
        <w:pPr>
          <w:tabs>
            <w:tab w:val="center" w:pos="4536"/>
            <w:tab w:val="right" w:pos="9072"/>
          </w:tabs>
        </w:pPr>
      </w:p>
      <w:p w:rsidR="006B3F74" w:rsidRPr="006B3F74" w:rsidRDefault="006B3F74">
        <w:pPr>
          <w:pStyle w:val="Stopka"/>
          <w:jc w:val="right"/>
          <w:rPr>
            <w:rFonts w:eastAsiaTheme="majorEastAsia"/>
            <w:sz w:val="20"/>
            <w:szCs w:val="20"/>
          </w:rPr>
        </w:pPr>
        <w:r w:rsidRPr="006B3F74">
          <w:rPr>
            <w:rFonts w:eastAsiaTheme="majorEastAsia"/>
            <w:sz w:val="20"/>
            <w:szCs w:val="20"/>
          </w:rPr>
          <w:t xml:space="preserve">str. </w:t>
        </w:r>
        <w:r w:rsidR="007C36BB" w:rsidRPr="007C36BB">
          <w:rPr>
            <w:rFonts w:eastAsiaTheme="minorEastAsia"/>
            <w:sz w:val="20"/>
            <w:szCs w:val="20"/>
          </w:rPr>
          <w:fldChar w:fldCharType="begin"/>
        </w:r>
        <w:r w:rsidRPr="006B3F74">
          <w:rPr>
            <w:sz w:val="20"/>
            <w:szCs w:val="20"/>
          </w:rPr>
          <w:instrText>PAGE    \* MERGEFORMAT</w:instrText>
        </w:r>
        <w:r w:rsidR="007C36BB" w:rsidRPr="007C36BB">
          <w:rPr>
            <w:rFonts w:eastAsiaTheme="minorEastAsia"/>
            <w:sz w:val="20"/>
            <w:szCs w:val="20"/>
          </w:rPr>
          <w:fldChar w:fldCharType="separate"/>
        </w:r>
        <w:r w:rsidR="00EE1BE2" w:rsidRPr="00EE1BE2">
          <w:rPr>
            <w:rFonts w:eastAsiaTheme="majorEastAsia"/>
            <w:noProof/>
            <w:sz w:val="20"/>
            <w:szCs w:val="20"/>
          </w:rPr>
          <w:t>14</w:t>
        </w:r>
        <w:r w:rsidR="007C36BB" w:rsidRPr="006B3F74">
          <w:rPr>
            <w:rFonts w:eastAsiaTheme="majorEastAsia"/>
            <w:sz w:val="20"/>
            <w:szCs w:val="20"/>
          </w:rPr>
          <w:fldChar w:fldCharType="end"/>
        </w:r>
      </w:p>
    </w:sdtContent>
  </w:sdt>
  <w:p w:rsidR="004E522F" w:rsidRPr="00F428AD" w:rsidRDefault="004E522F" w:rsidP="00F428A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EA0" w:rsidRDefault="00975EA0">
      <w:r>
        <w:separator/>
      </w:r>
    </w:p>
  </w:footnote>
  <w:footnote w:type="continuationSeparator" w:id="0">
    <w:p w:rsidR="00975EA0" w:rsidRDefault="00975EA0">
      <w:r>
        <w:continuationSeparator/>
      </w:r>
    </w:p>
  </w:footnote>
  <w:footnote w:id="1">
    <w:p w:rsidR="004E522F" w:rsidRDefault="004E522F" w:rsidP="00060E32">
      <w:pPr>
        <w:pStyle w:val="Tekstprzypisudolnego"/>
        <w:spacing w:line="240" w:lineRule="auto"/>
        <w:rPr>
          <w:rStyle w:val="DeltaViewInsertion"/>
          <w:i w:val="0"/>
          <w:sz w:val="16"/>
          <w:szCs w:val="16"/>
        </w:rPr>
      </w:pPr>
      <w:r>
        <w:rPr>
          <w:rStyle w:val="Odwoanieprzypisudolnego"/>
          <w:rFonts w:cs="Arial"/>
          <w:sz w:val="16"/>
          <w:szCs w:val="16"/>
        </w:rPr>
        <w:footnoteRef/>
      </w:r>
      <w:r>
        <w:rPr>
          <w:rFonts w:cs="Arial"/>
          <w:sz w:val="16"/>
          <w:szCs w:val="16"/>
        </w:rPr>
        <w:tab/>
        <w:t xml:space="preserve">Por. </w:t>
      </w:r>
      <w:r>
        <w:rPr>
          <w:rStyle w:val="DeltaViewInsertion"/>
          <w:rFonts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4E522F" w:rsidRDefault="004E522F" w:rsidP="00060E32">
      <w:pPr>
        <w:pStyle w:val="Tekstprzypisudolnego"/>
        <w:spacing w:line="240" w:lineRule="auto"/>
        <w:ind w:hanging="12"/>
        <w:rPr>
          <w:rStyle w:val="DeltaViewInsertion"/>
          <w:rFonts w:cs="Arial"/>
          <w:b w:val="0"/>
          <w:i w:val="0"/>
          <w:sz w:val="16"/>
          <w:szCs w:val="16"/>
        </w:rPr>
      </w:pPr>
      <w:r>
        <w:rPr>
          <w:rStyle w:val="DeltaViewInsertion"/>
          <w:rFonts w:cs="Arial"/>
          <w:sz w:val="16"/>
          <w:szCs w:val="16"/>
        </w:rPr>
        <w:t>Mikroprzedsiębiorstwo: przedsiębiorstwo, które zatrudnia mniej niż 10 osób i którego roczny obrót lub roczna suma bilansowa nie przekracza 2 milionów EUR.</w:t>
      </w:r>
    </w:p>
    <w:p w:rsidR="004E522F" w:rsidRDefault="004E522F" w:rsidP="00060E32">
      <w:pPr>
        <w:pStyle w:val="Tekstprzypisudolnego"/>
        <w:spacing w:line="240" w:lineRule="auto"/>
        <w:ind w:hanging="12"/>
        <w:rPr>
          <w:rStyle w:val="DeltaViewInsertion"/>
          <w:rFonts w:cs="Arial"/>
          <w:b w:val="0"/>
          <w:i w:val="0"/>
          <w:sz w:val="16"/>
          <w:szCs w:val="16"/>
        </w:rPr>
      </w:pPr>
      <w:r>
        <w:rPr>
          <w:rStyle w:val="DeltaViewInsertion"/>
          <w:rFonts w:cs="Arial"/>
          <w:sz w:val="16"/>
          <w:szCs w:val="16"/>
        </w:rPr>
        <w:t>Małe przedsiębiorstwo: przedsiębiorstwo, które zatrudnia mniej niż 50 osób i którego roczny obrót lub roczna suma bilansowa nie przekracza 10 milionów EUR.</w:t>
      </w:r>
    </w:p>
    <w:p w:rsidR="004E522F" w:rsidRDefault="004E522F" w:rsidP="00060E32">
      <w:pPr>
        <w:pStyle w:val="Tekstprzypisudolnego"/>
        <w:spacing w:line="240" w:lineRule="auto"/>
        <w:ind w:hanging="12"/>
      </w:pPr>
      <w:r>
        <w:rPr>
          <w:rStyle w:val="DeltaViewInsertion"/>
          <w:rFonts w:cs="Arial"/>
          <w:sz w:val="16"/>
          <w:szCs w:val="16"/>
        </w:rPr>
        <w:t>Średnie przedsiębiorstwa: przedsiębiorstwa, które nie są mikroprzedsiębiorstwami ani małymi przedsiębiorstwami</w:t>
      </w:r>
      <w:r>
        <w:rPr>
          <w:rFonts w:cs="Arial"/>
          <w:sz w:val="16"/>
          <w:szCs w:val="16"/>
        </w:rPr>
        <w:t xml:space="preserve"> i które </w:t>
      </w:r>
      <w:r>
        <w:rPr>
          <w:rFonts w:cs="Arial"/>
          <w:b/>
          <w:sz w:val="16"/>
          <w:szCs w:val="16"/>
        </w:rPr>
        <w:t>zatrudniają mniej niż 250 osób</w:t>
      </w:r>
      <w:r>
        <w:rPr>
          <w:rFonts w:cs="Arial"/>
          <w:sz w:val="16"/>
          <w:szCs w:val="16"/>
        </w:rPr>
        <w:t xml:space="preserve"> i których </w:t>
      </w:r>
      <w:r>
        <w:rPr>
          <w:rFonts w:cs="Arial"/>
          <w:b/>
          <w:sz w:val="16"/>
          <w:szCs w:val="16"/>
        </w:rPr>
        <w:t>roczny obrót nie przekracza 50 milionów EUR</w:t>
      </w:r>
      <w:r>
        <w:rPr>
          <w:rFonts w:cs="Arial"/>
          <w:sz w:val="16"/>
          <w:szCs w:val="16"/>
        </w:rPr>
        <w:t xml:space="preserve"> </w:t>
      </w:r>
      <w:r>
        <w:rPr>
          <w:rFonts w:cs="Arial"/>
          <w:b/>
          <w:i/>
          <w:sz w:val="16"/>
          <w:szCs w:val="16"/>
        </w:rPr>
        <w:t>lub</w:t>
      </w:r>
      <w:r>
        <w:rPr>
          <w:rFonts w:cs="Arial"/>
          <w:sz w:val="16"/>
          <w:szCs w:val="16"/>
        </w:rPr>
        <w:t xml:space="preserve"> </w:t>
      </w:r>
      <w:r>
        <w:rPr>
          <w:rFonts w:cs="Arial"/>
          <w:b/>
          <w:sz w:val="16"/>
          <w:szCs w:val="16"/>
        </w:rPr>
        <w:t>roczna suma bilansowa nie przekracza 43 milionów EUR</w:t>
      </w:r>
      <w:r>
        <w:rPr>
          <w:rFonts w:cs="Arial"/>
          <w:sz w:val="16"/>
          <w:szCs w:val="16"/>
        </w:rPr>
        <w:t>.</w:t>
      </w:r>
    </w:p>
    <w:p w:rsidR="004E522F" w:rsidRDefault="004E522F" w:rsidP="00060E32">
      <w:pPr>
        <w:pStyle w:val="Tekstprzypisudolnego"/>
        <w:spacing w:line="240" w:lineRule="auto"/>
        <w:ind w:hanging="12"/>
        <w:rPr>
          <w:rFonts w:cs="Arial"/>
          <w:sz w:val="16"/>
          <w:szCs w:val="16"/>
        </w:rPr>
      </w:pPr>
    </w:p>
    <w:p w:rsidR="004E522F" w:rsidRDefault="004E522F" w:rsidP="00060E32">
      <w:pPr>
        <w:pStyle w:val="Tekstprzypisudolnego"/>
        <w:spacing w:line="240" w:lineRule="auto"/>
        <w:ind w:hanging="12"/>
        <w:rPr>
          <w:rFonts w:cs="Arial"/>
          <w:sz w:val="16"/>
          <w:szCs w:val="16"/>
        </w:rPr>
      </w:pPr>
    </w:p>
    <w:p w:rsidR="004E522F" w:rsidRDefault="004E522F" w:rsidP="00060E32">
      <w:pPr>
        <w:pStyle w:val="Tekstprzypisudolnego"/>
        <w:spacing w:line="240" w:lineRule="auto"/>
        <w:ind w:hanging="12"/>
        <w:rPr>
          <w:rFonts w:cs="Arial"/>
          <w:sz w:val="16"/>
          <w:szCs w:val="16"/>
        </w:rPr>
      </w:pPr>
    </w:p>
    <w:p w:rsidR="004E522F" w:rsidRDefault="004E522F" w:rsidP="00060E32">
      <w:pPr>
        <w:pStyle w:val="Tekstprzypisudolnego"/>
        <w:spacing w:line="240" w:lineRule="auto"/>
        <w:ind w:hanging="12"/>
        <w:rPr>
          <w:rFonts w:cs="Arial"/>
          <w:sz w:val="16"/>
          <w:szCs w:val="16"/>
        </w:rPr>
      </w:pPr>
    </w:p>
    <w:p w:rsidR="004E522F" w:rsidRDefault="004E522F" w:rsidP="00060E32">
      <w:pPr>
        <w:pStyle w:val="Tekstprzypisudolnego"/>
        <w:spacing w:line="240" w:lineRule="auto"/>
        <w:ind w:hanging="12"/>
        <w:rPr>
          <w:rFonts w:cs="Arial"/>
          <w:sz w:val="16"/>
          <w:szCs w:val="16"/>
        </w:rPr>
      </w:pPr>
    </w:p>
    <w:p w:rsidR="004E522F" w:rsidRDefault="004E522F" w:rsidP="00060E32">
      <w:pPr>
        <w:pStyle w:val="Tekstprzypisudolnego"/>
        <w:spacing w:line="240" w:lineRule="auto"/>
        <w:ind w:hanging="12"/>
        <w:rPr>
          <w:rFonts w:cs="Arial"/>
          <w:sz w:val="16"/>
          <w:szCs w:val="16"/>
        </w:rPr>
      </w:pPr>
    </w:p>
    <w:p w:rsidR="004E522F" w:rsidRDefault="004E522F" w:rsidP="00060E32">
      <w:pPr>
        <w:pStyle w:val="Tekstprzypisudolnego"/>
        <w:spacing w:line="240" w:lineRule="auto"/>
        <w:ind w:hanging="12"/>
        <w:rPr>
          <w:rFonts w:cs="Arial"/>
          <w:sz w:val="16"/>
          <w:szCs w:val="16"/>
        </w:rPr>
      </w:pPr>
    </w:p>
    <w:p w:rsidR="004E522F" w:rsidRDefault="004E522F" w:rsidP="00060E32">
      <w:pPr>
        <w:pStyle w:val="Tekstprzypisudolnego"/>
        <w:spacing w:line="240" w:lineRule="auto"/>
        <w:ind w:hanging="12"/>
        <w:rPr>
          <w:rFonts w:cs="Arial"/>
          <w:sz w:val="16"/>
          <w:szCs w:val="16"/>
        </w:rPr>
      </w:pPr>
    </w:p>
    <w:p w:rsidR="004E522F" w:rsidRDefault="004E522F" w:rsidP="00060E32">
      <w:pPr>
        <w:pStyle w:val="Tekstprzypisudolnego"/>
        <w:spacing w:line="240" w:lineRule="auto"/>
        <w:ind w:hanging="12"/>
        <w:rPr>
          <w:rFonts w:cs="Arial"/>
          <w:sz w:val="16"/>
          <w:szCs w:val="16"/>
        </w:rPr>
      </w:pPr>
    </w:p>
    <w:p w:rsidR="004E522F" w:rsidRDefault="004E522F" w:rsidP="00060E32">
      <w:pPr>
        <w:pStyle w:val="Tekstprzypisudolnego"/>
        <w:spacing w:line="240" w:lineRule="auto"/>
        <w:ind w:hanging="12"/>
        <w:rPr>
          <w:rFonts w:cs="Arial"/>
          <w:sz w:val="16"/>
          <w:szCs w:val="16"/>
        </w:rPr>
      </w:pPr>
    </w:p>
    <w:p w:rsidR="004E522F" w:rsidRDefault="004E522F" w:rsidP="00060E32">
      <w:pPr>
        <w:pStyle w:val="Tekstprzypisudolnego"/>
        <w:spacing w:line="240" w:lineRule="auto"/>
        <w:ind w:hanging="12"/>
        <w:rPr>
          <w:rFonts w:cs="Arial"/>
          <w:sz w:val="16"/>
          <w:szCs w:val="16"/>
        </w:rPr>
      </w:pPr>
    </w:p>
    <w:p w:rsidR="004E522F" w:rsidRDefault="004E522F" w:rsidP="00060E32">
      <w:pPr>
        <w:pStyle w:val="Tekstprzypisudolnego"/>
        <w:spacing w:line="240" w:lineRule="auto"/>
        <w:ind w:hanging="12"/>
        <w:rPr>
          <w:rFonts w:cs="Arial"/>
          <w:sz w:val="16"/>
          <w:szCs w:val="16"/>
        </w:rPr>
      </w:pPr>
    </w:p>
    <w:p w:rsidR="004E522F" w:rsidRDefault="004E522F" w:rsidP="00060E32">
      <w:pPr>
        <w:pStyle w:val="Tekstprzypisudolnego"/>
        <w:spacing w:line="240" w:lineRule="auto"/>
        <w:ind w:hanging="12"/>
        <w:rPr>
          <w:rFonts w:cs="Arial"/>
          <w:sz w:val="16"/>
          <w:szCs w:val="16"/>
        </w:rPr>
      </w:pPr>
    </w:p>
    <w:p w:rsidR="004E522F" w:rsidRDefault="004E522F" w:rsidP="00060E32">
      <w:pPr>
        <w:pStyle w:val="Tekstprzypisudolnego"/>
        <w:spacing w:line="240" w:lineRule="auto"/>
        <w:ind w:hanging="12"/>
        <w:rPr>
          <w:rFonts w:cs="Arial"/>
          <w:sz w:val="16"/>
          <w:szCs w:val="16"/>
        </w:rPr>
      </w:pPr>
    </w:p>
    <w:p w:rsidR="004E522F" w:rsidRDefault="004E522F" w:rsidP="00060E32">
      <w:pPr>
        <w:pStyle w:val="Tekstprzypisudolnego"/>
        <w:spacing w:line="240" w:lineRule="auto"/>
        <w:ind w:hanging="12"/>
        <w:rPr>
          <w:rFonts w:cs="Arial"/>
          <w:sz w:val="16"/>
          <w:szCs w:val="16"/>
        </w:rPr>
      </w:pPr>
    </w:p>
    <w:p w:rsidR="004E522F" w:rsidRDefault="004E522F" w:rsidP="00060E32">
      <w:pPr>
        <w:pStyle w:val="Tekstprzypisudolnego"/>
        <w:spacing w:line="240" w:lineRule="auto"/>
        <w:ind w:hanging="12"/>
        <w:rPr>
          <w:rFonts w:cs="Arial"/>
          <w:sz w:val="16"/>
          <w:szCs w:val="16"/>
        </w:rPr>
      </w:pPr>
    </w:p>
    <w:p w:rsidR="004E522F" w:rsidRDefault="004E522F" w:rsidP="00060E32">
      <w:pPr>
        <w:pStyle w:val="Tekstprzypisudolnego"/>
        <w:spacing w:line="240" w:lineRule="auto"/>
        <w:ind w:hanging="12"/>
        <w:rPr>
          <w:rFonts w:cs="Arial"/>
          <w:sz w:val="16"/>
          <w:szCs w:val="16"/>
        </w:rPr>
      </w:pPr>
    </w:p>
    <w:p w:rsidR="004E522F" w:rsidRDefault="004E522F" w:rsidP="00060E32">
      <w:pPr>
        <w:pStyle w:val="Tekstprzypisudolnego"/>
        <w:spacing w:line="240" w:lineRule="auto"/>
        <w:ind w:hanging="12"/>
        <w:rPr>
          <w:rFonts w:cs="Arial"/>
          <w:sz w:val="16"/>
          <w:szCs w:val="16"/>
        </w:rPr>
      </w:pPr>
    </w:p>
    <w:p w:rsidR="004E522F" w:rsidRDefault="004E522F" w:rsidP="00060E32">
      <w:pPr>
        <w:pStyle w:val="Tekstprzypisudolnego"/>
        <w:spacing w:line="240" w:lineRule="auto"/>
        <w:ind w:hanging="12"/>
        <w:rPr>
          <w:rFonts w:cs="Arial"/>
          <w:sz w:val="16"/>
          <w:szCs w:val="16"/>
        </w:rPr>
      </w:pPr>
    </w:p>
    <w:p w:rsidR="004E522F" w:rsidRDefault="004E522F" w:rsidP="00060E32">
      <w:pPr>
        <w:pStyle w:val="Tekstprzypisudolnego"/>
        <w:spacing w:line="240" w:lineRule="auto"/>
        <w:ind w:hanging="12"/>
        <w:rPr>
          <w:rFonts w:cs="Arial"/>
          <w:sz w:val="16"/>
          <w:szCs w:val="16"/>
        </w:rPr>
      </w:pPr>
    </w:p>
    <w:p w:rsidR="004E522F" w:rsidRDefault="004E522F" w:rsidP="00060E32">
      <w:pPr>
        <w:pStyle w:val="Tekstprzypisudolnego"/>
        <w:spacing w:line="240" w:lineRule="auto"/>
        <w:ind w:hanging="12"/>
        <w:rPr>
          <w:rFonts w:cs="Arial"/>
          <w:sz w:val="16"/>
          <w:szCs w:val="16"/>
        </w:rPr>
      </w:pPr>
    </w:p>
    <w:p w:rsidR="004E522F" w:rsidRDefault="004E522F" w:rsidP="00060E32">
      <w:pPr>
        <w:pStyle w:val="Tekstprzypisudolnego"/>
        <w:spacing w:line="240" w:lineRule="auto"/>
        <w:ind w:hanging="12"/>
        <w:rPr>
          <w:rFonts w:cs="Arial"/>
          <w:sz w:val="16"/>
          <w:szCs w:val="16"/>
        </w:rPr>
      </w:pPr>
    </w:p>
    <w:p w:rsidR="004E522F" w:rsidRDefault="004E522F" w:rsidP="00060E32">
      <w:pPr>
        <w:pStyle w:val="Tekstprzypisudolnego"/>
        <w:spacing w:line="240" w:lineRule="auto"/>
        <w:ind w:hanging="12"/>
        <w:rPr>
          <w:rFonts w:cs="Arial"/>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2F" w:rsidRPr="002B4123" w:rsidRDefault="004E522F">
    <w:pPr>
      <w:pStyle w:val="Nagwek"/>
      <w:rPr>
        <w:sz w:val="4"/>
        <w:szCs w:val="4"/>
      </w:rPr>
    </w:pPr>
    <w:r>
      <w:rPr>
        <w:noProof/>
        <w:sz w:val="4"/>
        <w:szCs w:val="4"/>
      </w:rPr>
      <w:drawing>
        <wp:inline distT="0" distB="0" distL="0" distR="0">
          <wp:extent cx="6120130" cy="528320"/>
          <wp:effectExtent l="19050" t="0" r="0" b="0"/>
          <wp:docPr id="2" name="Obraz 1" descr="Podstawowe zestawienie poziom z EFS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stawowe zestawienie poziom z EFS mono.jpg"/>
                  <pic:cNvPicPr/>
                </pic:nvPicPr>
                <pic:blipFill>
                  <a:blip r:embed="rId1"/>
                  <a:stretch>
                    <a:fillRect/>
                  </a:stretch>
                </pic:blipFill>
                <pic:spPr>
                  <a:xfrm>
                    <a:off x="0" y="0"/>
                    <a:ext cx="6120130" cy="5283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410E"/>
    <w:multiLevelType w:val="multilevel"/>
    <w:tmpl w:val="ECAC450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77A7B61"/>
    <w:multiLevelType w:val="hybridMultilevel"/>
    <w:tmpl w:val="C75CCD38"/>
    <w:lvl w:ilvl="0" w:tplc="0415000F">
      <w:start w:val="1"/>
      <w:numFmt w:val="decimal"/>
      <w:lvlText w:val="%1."/>
      <w:lvlJc w:val="left"/>
      <w:pPr>
        <w:tabs>
          <w:tab w:val="num" w:pos="720"/>
        </w:tabs>
        <w:ind w:left="720" w:hanging="360"/>
      </w:pPr>
    </w:lvl>
    <w:lvl w:ilvl="1" w:tplc="56AA3958">
      <w:start w:val="1"/>
      <w:numFmt w:val="bullet"/>
      <w:lvlText w:val=""/>
      <w:lvlJc w:val="left"/>
      <w:pPr>
        <w:tabs>
          <w:tab w:val="num" w:pos="1440"/>
        </w:tabs>
        <w:ind w:left="1440" w:hanging="360"/>
      </w:pPr>
      <w:rPr>
        <w:rFonts w:ascii="Symbol" w:hAnsi="Symbol" w:hint="default"/>
      </w:rPr>
    </w:lvl>
    <w:lvl w:ilvl="2" w:tplc="AA54D7F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9826313"/>
    <w:multiLevelType w:val="hybridMultilevel"/>
    <w:tmpl w:val="4A5E8DD8"/>
    <w:lvl w:ilvl="0" w:tplc="AA54D7F8">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44969C8"/>
    <w:multiLevelType w:val="hybridMultilevel"/>
    <w:tmpl w:val="DB40E704"/>
    <w:lvl w:ilvl="0" w:tplc="A32C52FA">
      <w:start w:val="1800"/>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E55DB4"/>
    <w:multiLevelType w:val="hybridMultilevel"/>
    <w:tmpl w:val="4086AEB6"/>
    <w:lvl w:ilvl="0" w:tplc="0415000F">
      <w:start w:val="1"/>
      <w:numFmt w:val="decimal"/>
      <w:lvlText w:val="%1."/>
      <w:lvlJc w:val="left"/>
      <w:pPr>
        <w:tabs>
          <w:tab w:val="num" w:pos="360"/>
        </w:tabs>
        <w:ind w:left="360" w:hanging="360"/>
      </w:pPr>
      <w:rPr>
        <w:rFonts w:hint="default"/>
      </w:rPr>
    </w:lvl>
    <w:lvl w:ilvl="1" w:tplc="166EF3A6">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1B2A4DBB"/>
    <w:multiLevelType w:val="hybridMultilevel"/>
    <w:tmpl w:val="0ADE36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20546C84"/>
    <w:multiLevelType w:val="hybridMultilevel"/>
    <w:tmpl w:val="1454533A"/>
    <w:lvl w:ilvl="0" w:tplc="A600FBD2">
      <w:start w:val="1"/>
      <w:numFmt w:val="decimal"/>
      <w:lvlText w:val="%1."/>
      <w:lvlJc w:val="left"/>
      <w:pPr>
        <w:tabs>
          <w:tab w:val="num" w:pos="405"/>
        </w:tabs>
        <w:ind w:left="405" w:hanging="405"/>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22461526"/>
    <w:multiLevelType w:val="multilevel"/>
    <w:tmpl w:val="19A89F52"/>
    <w:lvl w:ilvl="0">
      <w:start w:val="11"/>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4DC389E"/>
    <w:multiLevelType w:val="hybridMultilevel"/>
    <w:tmpl w:val="A9C2251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8FD19BB"/>
    <w:multiLevelType w:val="hybridMultilevel"/>
    <w:tmpl w:val="BE2AF54C"/>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682567"/>
    <w:multiLevelType w:val="hybridMultilevel"/>
    <w:tmpl w:val="D99E40F4"/>
    <w:lvl w:ilvl="0" w:tplc="FACAB392">
      <w:start w:val="4"/>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1">
      <w:start w:val="1"/>
      <w:numFmt w:val="decimal"/>
      <w:lvlText w:val="%3)"/>
      <w:lvlJc w:val="left"/>
      <w:pPr>
        <w:tabs>
          <w:tab w:val="num" w:pos="2340"/>
        </w:tabs>
        <w:ind w:left="2340" w:hanging="360"/>
      </w:pPr>
      <w:rPr>
        <w:rFonts w:hint="default"/>
        <w:b w:val="0"/>
        <w:color w:val="auto"/>
        <w:sz w:val="20"/>
        <w:szCs w:val="20"/>
      </w:rPr>
    </w:lvl>
    <w:lvl w:ilvl="3" w:tplc="3D765F22">
      <w:start w:val="1"/>
      <w:numFmt w:val="decimal"/>
      <w:lvlText w:val="7.2.%4."/>
      <w:lvlJc w:val="left"/>
      <w:pPr>
        <w:tabs>
          <w:tab w:val="num" w:pos="2880"/>
        </w:tabs>
        <w:ind w:left="2880" w:hanging="360"/>
      </w:pPr>
      <w:rPr>
        <w:rFonts w:ascii="Arial" w:hAnsi="Arial" w:cs="Arial" w:hint="default"/>
        <w:b w:val="0"/>
        <w:color w:val="auto"/>
        <w:sz w:val="20"/>
        <w:szCs w:val="20"/>
      </w:rPr>
    </w:lvl>
    <w:lvl w:ilvl="4" w:tplc="A91C1326">
      <w:start w:val="1"/>
      <w:numFmt w:val="decimal"/>
      <w:lvlText w:val="%5)"/>
      <w:lvlJc w:val="left"/>
      <w:pPr>
        <w:tabs>
          <w:tab w:val="num" w:pos="3600"/>
        </w:tabs>
        <w:ind w:left="3600" w:hanging="360"/>
      </w:pPr>
      <w:rPr>
        <w:rFonts w:hint="default"/>
      </w:rPr>
    </w:lvl>
    <w:lvl w:ilvl="5" w:tplc="76B8E0F4">
      <w:start w:val="1"/>
      <w:numFmt w:val="decimal"/>
      <w:lvlText w:val="8.%6."/>
      <w:lvlJc w:val="left"/>
      <w:pPr>
        <w:tabs>
          <w:tab w:val="num" w:pos="4500"/>
        </w:tabs>
        <w:ind w:left="4500" w:hanging="360"/>
      </w:pPr>
      <w:rPr>
        <w:rFonts w:ascii="Arial" w:hAnsi="Arial" w:cs="Arial" w:hint="default"/>
        <w:color w:val="auto"/>
        <w:sz w:val="20"/>
        <w:szCs w:val="20"/>
      </w:rPr>
    </w:lvl>
    <w:lvl w:ilvl="6" w:tplc="8C982094">
      <w:start w:val="1"/>
      <w:numFmt w:val="bullet"/>
      <w:lvlText w:val=""/>
      <w:lvlJc w:val="left"/>
      <w:pPr>
        <w:tabs>
          <w:tab w:val="num" w:pos="4975"/>
        </w:tabs>
        <w:ind w:left="4975" w:hanging="295"/>
      </w:pPr>
      <w:rPr>
        <w:rFonts w:ascii="Symbol" w:hAnsi="Symbol" w:hint="default"/>
      </w:rPr>
    </w:lvl>
    <w:lvl w:ilvl="7" w:tplc="91F86526">
      <w:start w:val="1"/>
      <w:numFmt w:val="decimal"/>
      <w:lvlText w:val="20.%8."/>
      <w:lvlJc w:val="left"/>
      <w:pPr>
        <w:tabs>
          <w:tab w:val="num" w:pos="5760"/>
        </w:tabs>
        <w:ind w:left="5760" w:hanging="360"/>
      </w:pPr>
      <w:rPr>
        <w:rFonts w:hint="default"/>
        <w:b w:val="0"/>
        <w:color w:val="000000"/>
      </w:rPr>
    </w:lvl>
    <w:lvl w:ilvl="8" w:tplc="4ACE3DD4">
      <w:start w:val="1"/>
      <w:numFmt w:val="lowerLetter"/>
      <w:lvlText w:val="%9)"/>
      <w:lvlJc w:val="left"/>
      <w:pPr>
        <w:tabs>
          <w:tab w:val="num" w:pos="6660"/>
        </w:tabs>
        <w:ind w:left="6660" w:hanging="360"/>
      </w:pPr>
      <w:rPr>
        <w:rFonts w:hint="default"/>
      </w:rPr>
    </w:lvl>
  </w:abstractNum>
  <w:abstractNum w:abstractNumId="11">
    <w:nsid w:val="2BCE397A"/>
    <w:multiLevelType w:val="multilevel"/>
    <w:tmpl w:val="7E365816"/>
    <w:lvl w:ilvl="0">
      <w:start w:val="1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2BE4154D"/>
    <w:multiLevelType w:val="multilevel"/>
    <w:tmpl w:val="DDD2543E"/>
    <w:lvl w:ilvl="0">
      <w:start w:val="1"/>
      <w:numFmt w:val="decimal"/>
      <w:lvlText w:val="%1)"/>
      <w:lvlJc w:val="left"/>
      <w:pPr>
        <w:tabs>
          <w:tab w:val="num" w:pos="720"/>
        </w:tabs>
        <w:ind w:left="720" w:hanging="360"/>
      </w:pPr>
      <w:rPr>
        <w:b w:val="0"/>
        <w:bCs w:val="0"/>
        <w:i w:val="0"/>
        <w:iCs w:val="0"/>
      </w:rPr>
    </w:lvl>
    <w:lvl w:ilvl="1">
      <w:start w:val="12"/>
      <w:numFmt w:val="decimal"/>
      <w:lvlText w:val="%2."/>
      <w:lvlJc w:val="left"/>
      <w:pPr>
        <w:tabs>
          <w:tab w:val="num" w:pos="1455"/>
        </w:tabs>
        <w:ind w:left="1455" w:hanging="37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CC4284F"/>
    <w:multiLevelType w:val="hybridMultilevel"/>
    <w:tmpl w:val="A05EA97A"/>
    <w:lvl w:ilvl="0" w:tplc="69F2C7E0">
      <w:start w:val="1"/>
      <w:numFmt w:val="decimal"/>
      <w:lvlText w:val="%1)"/>
      <w:lvlJc w:val="left"/>
      <w:pPr>
        <w:ind w:left="720" w:hanging="360"/>
      </w:pPr>
      <w:rPr>
        <w:rFonts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0C70090"/>
    <w:multiLevelType w:val="hybridMultilevel"/>
    <w:tmpl w:val="B9FA3B82"/>
    <w:lvl w:ilvl="0" w:tplc="60340290">
      <w:start w:val="2"/>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34D4C8A"/>
    <w:multiLevelType w:val="hybridMultilevel"/>
    <w:tmpl w:val="41D8570A"/>
    <w:lvl w:ilvl="0" w:tplc="69F2C7E0">
      <w:start w:val="1"/>
      <w:numFmt w:val="decimal"/>
      <w:lvlText w:val="%1)"/>
      <w:lvlJc w:val="left"/>
      <w:pPr>
        <w:ind w:left="720" w:hanging="360"/>
      </w:pPr>
      <w:rPr>
        <w:rFonts w:cs="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8107E3D"/>
    <w:multiLevelType w:val="hybridMultilevel"/>
    <w:tmpl w:val="5602E0B2"/>
    <w:lvl w:ilvl="0" w:tplc="04150011">
      <w:start w:val="1"/>
      <w:numFmt w:val="decimal"/>
      <w:lvlText w:val="%1)"/>
      <w:lvlJc w:val="left"/>
      <w:pPr>
        <w:ind w:left="2232" w:hanging="360"/>
      </w:p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17">
    <w:nsid w:val="3A4E007F"/>
    <w:multiLevelType w:val="multilevel"/>
    <w:tmpl w:val="9F1ED9F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CDE5CE3"/>
    <w:multiLevelType w:val="hybridMultilevel"/>
    <w:tmpl w:val="70803E7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E3D5B9A"/>
    <w:multiLevelType w:val="hybridMultilevel"/>
    <w:tmpl w:val="9F806510"/>
    <w:lvl w:ilvl="0" w:tplc="21228B6E">
      <w:start w:val="1"/>
      <w:numFmt w:val="decimal"/>
      <w:lvlText w:val="%1."/>
      <w:lvlJc w:val="left"/>
      <w:pPr>
        <w:tabs>
          <w:tab w:val="num" w:pos="795"/>
        </w:tabs>
        <w:ind w:left="795" w:hanging="435"/>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F6E120F"/>
    <w:multiLevelType w:val="hybridMultilevel"/>
    <w:tmpl w:val="D4D80B32"/>
    <w:lvl w:ilvl="0" w:tplc="3384BC0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7A7184"/>
    <w:multiLevelType w:val="multilevel"/>
    <w:tmpl w:val="D0E20BC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F9C7896"/>
    <w:multiLevelType w:val="multilevel"/>
    <w:tmpl w:val="CF9ACDBA"/>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959218D"/>
    <w:multiLevelType w:val="hybridMultilevel"/>
    <w:tmpl w:val="8172947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CB44F94"/>
    <w:multiLevelType w:val="hybridMultilevel"/>
    <w:tmpl w:val="0A94501C"/>
    <w:lvl w:ilvl="0" w:tplc="AEA68668">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E171597"/>
    <w:multiLevelType w:val="hybridMultilevel"/>
    <w:tmpl w:val="AE161AAA"/>
    <w:lvl w:ilvl="0" w:tplc="4CA2709C">
      <w:start w:val="1"/>
      <w:numFmt w:val="lowerLetter"/>
      <w:lvlText w:val="%1)"/>
      <w:lvlJc w:val="left"/>
      <w:pPr>
        <w:ind w:left="720" w:hanging="360"/>
      </w:pPr>
      <w:rPr>
        <w:rFonts w:eastAsia="Calibri" w:hint="default"/>
        <w:b/>
        <w:color w:val="auto"/>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0767922"/>
    <w:multiLevelType w:val="hybridMultilevel"/>
    <w:tmpl w:val="9D3CA8FE"/>
    <w:lvl w:ilvl="0" w:tplc="69F2C7E0">
      <w:start w:val="1"/>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2622E75"/>
    <w:multiLevelType w:val="hybridMultilevel"/>
    <w:tmpl w:val="A83A4718"/>
    <w:lvl w:ilvl="0" w:tplc="FFFFFFFF">
      <w:start w:val="1"/>
      <w:numFmt w:val="decimal"/>
      <w:lvlText w:val="%1)"/>
      <w:lvlJc w:val="left"/>
      <w:pPr>
        <w:tabs>
          <w:tab w:val="num" w:pos="1065"/>
        </w:tabs>
        <w:ind w:left="1065" w:hanging="360"/>
      </w:pPr>
      <w:rPr>
        <w:rFonts w:ascii="Arial" w:eastAsia="Times New Roman" w:hAnsi="Arial" w:cs="Arial" w:hint="default"/>
        <w:sz w:val="22"/>
      </w:rPr>
    </w:lvl>
    <w:lvl w:ilvl="1" w:tplc="FFFFFFFF">
      <w:start w:val="1"/>
      <w:numFmt w:val="lowerLetter"/>
      <w:lvlText w:val="%2)"/>
      <w:lvlJc w:val="left"/>
      <w:pPr>
        <w:tabs>
          <w:tab w:val="num" w:pos="1785"/>
        </w:tabs>
        <w:ind w:left="1785" w:hanging="360"/>
      </w:pPr>
      <w:rPr>
        <w:rFonts w:hint="default"/>
      </w:rPr>
    </w:lvl>
    <w:lvl w:ilvl="2" w:tplc="D08C199A">
      <w:start w:val="1"/>
      <w:numFmt w:val="decimal"/>
      <w:lvlText w:val="%3."/>
      <w:lvlJc w:val="left"/>
      <w:pPr>
        <w:ind w:left="2685" w:hanging="360"/>
      </w:pPr>
      <w:rPr>
        <w:rFonts w:hint="default"/>
      </w:r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8">
    <w:nsid w:val="53761221"/>
    <w:multiLevelType w:val="hybridMultilevel"/>
    <w:tmpl w:val="0DF27B5C"/>
    <w:lvl w:ilvl="0" w:tplc="FE720C22">
      <w:start w:val="1"/>
      <w:numFmt w:val="lowerLetter"/>
      <w:lvlText w:val="%1)"/>
      <w:lvlJc w:val="left"/>
      <w:pPr>
        <w:ind w:left="720" w:hanging="360"/>
      </w:pPr>
      <w:rPr>
        <w:rFonts w:hint="default"/>
        <w:b/>
        <w:color w:val="auto"/>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A85E3E"/>
    <w:multiLevelType w:val="multilevel"/>
    <w:tmpl w:val="5D32AD62"/>
    <w:lvl w:ilvl="0">
      <w:start w:val="11"/>
      <w:numFmt w:val="decimal"/>
      <w:lvlText w:val="%1."/>
      <w:lvlJc w:val="left"/>
      <w:pPr>
        <w:ind w:left="510" w:hanging="510"/>
      </w:pPr>
      <w:rPr>
        <w:rFonts w:hint="default"/>
      </w:rPr>
    </w:lvl>
    <w:lvl w:ilvl="1">
      <w:start w:val="1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9A95FE4"/>
    <w:multiLevelType w:val="hybridMultilevel"/>
    <w:tmpl w:val="3D8ED264"/>
    <w:lvl w:ilvl="0" w:tplc="5254F39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A9F4F51"/>
    <w:multiLevelType w:val="hybridMultilevel"/>
    <w:tmpl w:val="CB365382"/>
    <w:lvl w:ilvl="0" w:tplc="0DEED86C">
      <w:start w:val="1"/>
      <w:numFmt w:val="decimal"/>
      <w:lvlText w:val="%1)"/>
      <w:lvlJc w:val="left"/>
      <w:pPr>
        <w:tabs>
          <w:tab w:val="num" w:pos="360"/>
        </w:tabs>
        <w:ind w:left="360" w:hanging="360"/>
      </w:pPr>
      <w:rPr>
        <w:rFonts w:hint="default"/>
      </w:rPr>
    </w:lvl>
    <w:lvl w:ilvl="1" w:tplc="AD2C0256">
      <w:start w:val="5"/>
      <w:numFmt w:val="decimal"/>
      <w:lvlText w:val="%2"/>
      <w:lvlJc w:val="left"/>
      <w:pPr>
        <w:tabs>
          <w:tab w:val="num" w:pos="1080"/>
        </w:tabs>
        <w:ind w:left="1080" w:hanging="360"/>
      </w:pPr>
      <w:rPr>
        <w:rFonts w:hint="default"/>
      </w:rPr>
    </w:lvl>
    <w:lvl w:ilvl="2" w:tplc="E1F280E2">
      <w:start w:val="6"/>
      <w:numFmt w:val="decimal"/>
      <w:lvlText w:val="%3."/>
      <w:lvlJc w:val="left"/>
      <w:pPr>
        <w:tabs>
          <w:tab w:val="num" w:pos="0"/>
        </w:tabs>
        <w:ind w:hanging="360"/>
      </w:pPr>
      <w:rPr>
        <w:rFonts w:hint="default"/>
        <w:color w:val="000000"/>
        <w:sz w:val="20"/>
        <w:szCs w:val="20"/>
      </w:rPr>
    </w:lvl>
    <w:lvl w:ilvl="3" w:tplc="8B2CB44E">
      <w:start w:val="1"/>
      <w:numFmt w:val="lowerLetter"/>
      <w:lvlText w:val="%4)"/>
      <w:lvlJc w:val="left"/>
      <w:pPr>
        <w:ind w:left="2520" w:hanging="360"/>
      </w:pPr>
      <w:rPr>
        <w:rFonts w:hint="default"/>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nsid w:val="5BDD6A67"/>
    <w:multiLevelType w:val="multilevel"/>
    <w:tmpl w:val="44E0AB14"/>
    <w:lvl w:ilvl="0">
      <w:start w:val="6"/>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5E426165"/>
    <w:multiLevelType w:val="hybridMultilevel"/>
    <w:tmpl w:val="665AE5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EAB0750"/>
    <w:multiLevelType w:val="hybridMultilevel"/>
    <w:tmpl w:val="8A3222A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5EC2126D"/>
    <w:multiLevelType w:val="hybridMultilevel"/>
    <w:tmpl w:val="090C88AA"/>
    <w:lvl w:ilvl="0" w:tplc="674AE1B8">
      <w:start w:val="1"/>
      <w:numFmt w:val="decimal"/>
      <w:lvlText w:val="%1"/>
      <w:lvlJc w:val="left"/>
      <w:pPr>
        <w:tabs>
          <w:tab w:val="num" w:pos="720"/>
        </w:tabs>
        <w:ind w:left="720" w:hanging="360"/>
      </w:pPr>
      <w:rPr>
        <w:rFonts w:ascii="Times New Roman" w:eastAsia="Calibri"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67EA46D8"/>
    <w:multiLevelType w:val="hybridMultilevel"/>
    <w:tmpl w:val="3388535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B584E74"/>
    <w:multiLevelType w:val="multilevel"/>
    <w:tmpl w:val="B58A0F94"/>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3C93805"/>
    <w:multiLevelType w:val="hybridMultilevel"/>
    <w:tmpl w:val="757EE054"/>
    <w:lvl w:ilvl="0" w:tplc="04150017">
      <w:start w:val="1"/>
      <w:numFmt w:val="lowerLetter"/>
      <w:lvlText w:val="%1)"/>
      <w:lvlJc w:val="left"/>
      <w:pPr>
        <w:ind w:left="2232" w:hanging="360"/>
      </w:p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39">
    <w:nsid w:val="746D418D"/>
    <w:multiLevelType w:val="hybridMultilevel"/>
    <w:tmpl w:val="2F5E8C54"/>
    <w:lvl w:ilvl="0" w:tplc="0415000F">
      <w:start w:val="1"/>
      <w:numFmt w:val="decimal"/>
      <w:lvlText w:val="%1."/>
      <w:lvlJc w:val="left"/>
      <w:pPr>
        <w:tabs>
          <w:tab w:val="num" w:pos="720"/>
        </w:tabs>
        <w:ind w:left="720" w:hanging="360"/>
      </w:pPr>
    </w:lvl>
    <w:lvl w:ilvl="1" w:tplc="9660892C">
      <w:start w:val="1"/>
      <w:numFmt w:val="lowerLetter"/>
      <w:lvlText w:val="%2)"/>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0">
    <w:nsid w:val="74C03EE8"/>
    <w:multiLevelType w:val="hybridMultilevel"/>
    <w:tmpl w:val="1D9062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70B26B8"/>
    <w:multiLevelType w:val="hybridMultilevel"/>
    <w:tmpl w:val="CD8025EC"/>
    <w:lvl w:ilvl="0" w:tplc="5AE0B1BA">
      <w:start w:val="1"/>
      <w:numFmt w:val="decimal"/>
      <w:lvlText w:val="8.%1."/>
      <w:lvlJc w:val="left"/>
      <w:pPr>
        <w:tabs>
          <w:tab w:val="num" w:pos="1974"/>
        </w:tabs>
        <w:ind w:left="1974" w:hanging="360"/>
      </w:pPr>
      <w:rPr>
        <w:rFonts w:ascii="Arial" w:hAnsi="Arial" w:cs="Arial" w:hint="default"/>
        <w:b w:val="0"/>
        <w:i w:val="0"/>
        <w:color w:val="000000"/>
        <w:sz w:val="20"/>
        <w:szCs w:val="20"/>
      </w:rPr>
    </w:lvl>
    <w:lvl w:ilvl="1" w:tplc="649078D2">
      <w:start w:val="1"/>
      <w:numFmt w:val="lowerLetter"/>
      <w:lvlText w:val="%2)"/>
      <w:lvlJc w:val="left"/>
      <w:pPr>
        <w:tabs>
          <w:tab w:val="num" w:pos="1440"/>
        </w:tabs>
        <w:ind w:left="1440" w:hanging="360"/>
      </w:pPr>
      <w:rPr>
        <w:rFonts w:hint="default"/>
        <w:b w:val="0"/>
        <w:i w:val="0"/>
        <w:color w:val="000000"/>
        <w:sz w:val="20"/>
        <w:szCs w:val="20"/>
      </w:rPr>
    </w:lvl>
    <w:lvl w:ilvl="2" w:tplc="1EAAB21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8367A4E"/>
    <w:multiLevelType w:val="hybridMultilevel"/>
    <w:tmpl w:val="05F03BB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95A469F"/>
    <w:multiLevelType w:val="multilevel"/>
    <w:tmpl w:val="476452B6"/>
    <w:lvl w:ilvl="0">
      <w:start w:val="12"/>
      <w:numFmt w:val="decimal"/>
      <w:lvlText w:val="%1."/>
      <w:lvlJc w:val="left"/>
      <w:pPr>
        <w:ind w:left="405" w:hanging="405"/>
      </w:pPr>
      <w:rPr>
        <w:rFonts w:hint="default"/>
      </w:rPr>
    </w:lvl>
    <w:lvl w:ilvl="1">
      <w:start w:val="10"/>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B1704C3"/>
    <w:multiLevelType w:val="hybridMultilevel"/>
    <w:tmpl w:val="65027DF8"/>
    <w:lvl w:ilvl="0" w:tplc="FFFFFFFF">
      <w:start w:val="1"/>
      <w:numFmt w:val="decimal"/>
      <w:lvlText w:val="%1."/>
      <w:lvlJc w:val="left"/>
      <w:pPr>
        <w:tabs>
          <w:tab w:val="num" w:pos="397"/>
        </w:tabs>
        <w:ind w:left="397" w:hanging="397"/>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1"/>
  </w:num>
  <w:num w:numId="5">
    <w:abstractNumId w:val="27"/>
  </w:num>
  <w:num w:numId="6">
    <w:abstractNumId w:val="38"/>
  </w:num>
  <w:num w:numId="7">
    <w:abstractNumId w:val="17"/>
  </w:num>
  <w:num w:numId="8">
    <w:abstractNumId w:val="37"/>
  </w:num>
  <w:num w:numId="9">
    <w:abstractNumId w:val="3"/>
  </w:num>
  <w:num w:numId="10">
    <w:abstractNumId w:val="13"/>
  </w:num>
  <w:num w:numId="11">
    <w:abstractNumId w:val="15"/>
  </w:num>
  <w:num w:numId="1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6"/>
  </w:num>
  <w:num w:numId="18">
    <w:abstractNumId w:val="14"/>
  </w:num>
  <w:num w:numId="19">
    <w:abstractNumId w:val="30"/>
  </w:num>
  <w:num w:numId="20">
    <w:abstractNumId w:val="21"/>
  </w:num>
  <w:num w:numId="21">
    <w:abstractNumId w:val="28"/>
  </w:num>
  <w:num w:numId="22">
    <w:abstractNumId w:val="25"/>
  </w:num>
  <w:num w:numId="23">
    <w:abstractNumId w:val="4"/>
  </w:num>
  <w:num w:numId="24">
    <w:abstractNumId w:val="34"/>
  </w:num>
  <w:num w:numId="25">
    <w:abstractNumId w:val="36"/>
  </w:num>
  <w:num w:numId="26">
    <w:abstractNumId w:val="44"/>
  </w:num>
  <w:num w:numId="27">
    <w:abstractNumId w:val="19"/>
  </w:num>
  <w:num w:numId="28">
    <w:abstractNumId w:val="6"/>
  </w:num>
  <w:num w:numId="29">
    <w:abstractNumId w:val="42"/>
  </w:num>
  <w:num w:numId="30">
    <w:abstractNumId w:val="24"/>
  </w:num>
  <w:num w:numId="31">
    <w:abstractNumId w:val="23"/>
  </w:num>
  <w:num w:numId="32">
    <w:abstractNumId w:val="16"/>
  </w:num>
  <w:num w:numId="33">
    <w:abstractNumId w:val="0"/>
  </w:num>
  <w:num w:numId="34">
    <w:abstractNumId w:val="22"/>
  </w:num>
  <w:num w:numId="35">
    <w:abstractNumId w:val="43"/>
  </w:num>
  <w:num w:numId="36">
    <w:abstractNumId w:val="1"/>
  </w:num>
  <w:num w:numId="37">
    <w:abstractNumId w:val="18"/>
  </w:num>
  <w:num w:numId="38">
    <w:abstractNumId w:val="32"/>
  </w:num>
  <w:num w:numId="39">
    <w:abstractNumId w:val="9"/>
  </w:num>
  <w:num w:numId="40">
    <w:abstractNumId w:val="11"/>
  </w:num>
  <w:num w:numId="41">
    <w:abstractNumId w:val="40"/>
  </w:num>
  <w:num w:numId="42">
    <w:abstractNumId w:val="31"/>
  </w:num>
  <w:num w:numId="43">
    <w:abstractNumId w:val="12"/>
  </w:num>
  <w:num w:numId="44">
    <w:abstractNumId w:val="7"/>
  </w:num>
  <w:num w:numId="45">
    <w:abstractNumId w:val="29"/>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F53B6"/>
    <w:rsid w:val="00002766"/>
    <w:rsid w:val="000033FE"/>
    <w:rsid w:val="00004530"/>
    <w:rsid w:val="000065F5"/>
    <w:rsid w:val="0004393C"/>
    <w:rsid w:val="000513A4"/>
    <w:rsid w:val="00060E32"/>
    <w:rsid w:val="00075F24"/>
    <w:rsid w:val="0008035A"/>
    <w:rsid w:val="000A7DF1"/>
    <w:rsid w:val="000D09B4"/>
    <w:rsid w:val="000F6257"/>
    <w:rsid w:val="001173F0"/>
    <w:rsid w:val="00117A16"/>
    <w:rsid w:val="00120DF0"/>
    <w:rsid w:val="0016099D"/>
    <w:rsid w:val="0017535F"/>
    <w:rsid w:val="00185B5C"/>
    <w:rsid w:val="001A2609"/>
    <w:rsid w:val="001A3131"/>
    <w:rsid w:val="001B03E8"/>
    <w:rsid w:val="001B05DB"/>
    <w:rsid w:val="001D0A2C"/>
    <w:rsid w:val="001F1F67"/>
    <w:rsid w:val="0021432A"/>
    <w:rsid w:val="00230F63"/>
    <w:rsid w:val="00237F09"/>
    <w:rsid w:val="002536A5"/>
    <w:rsid w:val="002575A9"/>
    <w:rsid w:val="002755D2"/>
    <w:rsid w:val="002A6B90"/>
    <w:rsid w:val="002B0AC5"/>
    <w:rsid w:val="002B4123"/>
    <w:rsid w:val="002B451D"/>
    <w:rsid w:val="002B5B4B"/>
    <w:rsid w:val="002C62C9"/>
    <w:rsid w:val="002C695C"/>
    <w:rsid w:val="002D5D8E"/>
    <w:rsid w:val="00304C81"/>
    <w:rsid w:val="00324363"/>
    <w:rsid w:val="00345994"/>
    <w:rsid w:val="00367933"/>
    <w:rsid w:val="0037495C"/>
    <w:rsid w:val="00395BDB"/>
    <w:rsid w:val="00396173"/>
    <w:rsid w:val="003B0B7D"/>
    <w:rsid w:val="003B2578"/>
    <w:rsid w:val="003B5A28"/>
    <w:rsid w:val="003C1E94"/>
    <w:rsid w:val="003D4FBB"/>
    <w:rsid w:val="003E408B"/>
    <w:rsid w:val="003F1D39"/>
    <w:rsid w:val="00400E15"/>
    <w:rsid w:val="004025BB"/>
    <w:rsid w:val="00421E86"/>
    <w:rsid w:val="0044169A"/>
    <w:rsid w:val="004525FA"/>
    <w:rsid w:val="00457470"/>
    <w:rsid w:val="00480742"/>
    <w:rsid w:val="0049666E"/>
    <w:rsid w:val="00497860"/>
    <w:rsid w:val="004B4330"/>
    <w:rsid w:val="004C76CA"/>
    <w:rsid w:val="004E46F4"/>
    <w:rsid w:val="004E522F"/>
    <w:rsid w:val="004F53B6"/>
    <w:rsid w:val="004F7C5E"/>
    <w:rsid w:val="00506E47"/>
    <w:rsid w:val="00511A49"/>
    <w:rsid w:val="0051492D"/>
    <w:rsid w:val="00550608"/>
    <w:rsid w:val="00551FE1"/>
    <w:rsid w:val="005521E1"/>
    <w:rsid w:val="00555D28"/>
    <w:rsid w:val="005612AC"/>
    <w:rsid w:val="00561D18"/>
    <w:rsid w:val="00565229"/>
    <w:rsid w:val="005667AA"/>
    <w:rsid w:val="00582CFF"/>
    <w:rsid w:val="005A5850"/>
    <w:rsid w:val="005B5334"/>
    <w:rsid w:val="005D0D17"/>
    <w:rsid w:val="005D6433"/>
    <w:rsid w:val="005F590C"/>
    <w:rsid w:val="00610460"/>
    <w:rsid w:val="0061513A"/>
    <w:rsid w:val="006306D6"/>
    <w:rsid w:val="00636D76"/>
    <w:rsid w:val="00651CC7"/>
    <w:rsid w:val="00651D5D"/>
    <w:rsid w:val="00660623"/>
    <w:rsid w:val="00666075"/>
    <w:rsid w:val="006915A7"/>
    <w:rsid w:val="006B1EAE"/>
    <w:rsid w:val="006B2CB6"/>
    <w:rsid w:val="006B3F74"/>
    <w:rsid w:val="006D03D9"/>
    <w:rsid w:val="006D0FEE"/>
    <w:rsid w:val="006E3926"/>
    <w:rsid w:val="006F3294"/>
    <w:rsid w:val="00700FDB"/>
    <w:rsid w:val="00702EEB"/>
    <w:rsid w:val="00703817"/>
    <w:rsid w:val="00715D63"/>
    <w:rsid w:val="00720F17"/>
    <w:rsid w:val="00735E26"/>
    <w:rsid w:val="00755A20"/>
    <w:rsid w:val="007641B3"/>
    <w:rsid w:val="007656D1"/>
    <w:rsid w:val="00766B94"/>
    <w:rsid w:val="00781C0C"/>
    <w:rsid w:val="00797722"/>
    <w:rsid w:val="007A3B67"/>
    <w:rsid w:val="007B5DE8"/>
    <w:rsid w:val="007C3017"/>
    <w:rsid w:val="007C36BB"/>
    <w:rsid w:val="007D7DDA"/>
    <w:rsid w:val="007E0070"/>
    <w:rsid w:val="007E3502"/>
    <w:rsid w:val="007F3579"/>
    <w:rsid w:val="007F5EB4"/>
    <w:rsid w:val="008013BD"/>
    <w:rsid w:val="008159E0"/>
    <w:rsid w:val="00822F2C"/>
    <w:rsid w:val="0083352B"/>
    <w:rsid w:val="00837499"/>
    <w:rsid w:val="008672A9"/>
    <w:rsid w:val="0086768C"/>
    <w:rsid w:val="008716A9"/>
    <w:rsid w:val="00873A43"/>
    <w:rsid w:val="008A375B"/>
    <w:rsid w:val="008B234A"/>
    <w:rsid w:val="008B4447"/>
    <w:rsid w:val="008D2213"/>
    <w:rsid w:val="008E192E"/>
    <w:rsid w:val="008E6B1E"/>
    <w:rsid w:val="008F2937"/>
    <w:rsid w:val="008F30AF"/>
    <w:rsid w:val="009025A8"/>
    <w:rsid w:val="00915406"/>
    <w:rsid w:val="00915752"/>
    <w:rsid w:val="009237F6"/>
    <w:rsid w:val="00934C97"/>
    <w:rsid w:val="0095277A"/>
    <w:rsid w:val="009535B4"/>
    <w:rsid w:val="0097478C"/>
    <w:rsid w:val="00975EA0"/>
    <w:rsid w:val="009A78EE"/>
    <w:rsid w:val="009B0772"/>
    <w:rsid w:val="009B1B6D"/>
    <w:rsid w:val="009C650D"/>
    <w:rsid w:val="009D0EED"/>
    <w:rsid w:val="009D2ADD"/>
    <w:rsid w:val="009F1031"/>
    <w:rsid w:val="009F250D"/>
    <w:rsid w:val="00A025B4"/>
    <w:rsid w:val="00A1063F"/>
    <w:rsid w:val="00A307ED"/>
    <w:rsid w:val="00A40A2C"/>
    <w:rsid w:val="00A67BB4"/>
    <w:rsid w:val="00A67D52"/>
    <w:rsid w:val="00A71B4C"/>
    <w:rsid w:val="00A7621D"/>
    <w:rsid w:val="00A93D5C"/>
    <w:rsid w:val="00AB1925"/>
    <w:rsid w:val="00AB62A1"/>
    <w:rsid w:val="00AE3E13"/>
    <w:rsid w:val="00AE47D8"/>
    <w:rsid w:val="00AE7092"/>
    <w:rsid w:val="00B110CD"/>
    <w:rsid w:val="00B610D7"/>
    <w:rsid w:val="00B62A82"/>
    <w:rsid w:val="00B64B1D"/>
    <w:rsid w:val="00B705DE"/>
    <w:rsid w:val="00B81867"/>
    <w:rsid w:val="00BA272C"/>
    <w:rsid w:val="00BA35D9"/>
    <w:rsid w:val="00BA5054"/>
    <w:rsid w:val="00BA6818"/>
    <w:rsid w:val="00BE0447"/>
    <w:rsid w:val="00C02520"/>
    <w:rsid w:val="00C265AB"/>
    <w:rsid w:val="00C31AC1"/>
    <w:rsid w:val="00C4128C"/>
    <w:rsid w:val="00C531E5"/>
    <w:rsid w:val="00C53788"/>
    <w:rsid w:val="00C602BB"/>
    <w:rsid w:val="00C625AE"/>
    <w:rsid w:val="00C63857"/>
    <w:rsid w:val="00C7462D"/>
    <w:rsid w:val="00C74730"/>
    <w:rsid w:val="00C74BC6"/>
    <w:rsid w:val="00C83FED"/>
    <w:rsid w:val="00C86BFD"/>
    <w:rsid w:val="00CA4C0B"/>
    <w:rsid w:val="00CB3F91"/>
    <w:rsid w:val="00CE50D1"/>
    <w:rsid w:val="00CE5726"/>
    <w:rsid w:val="00D01CC5"/>
    <w:rsid w:val="00D11473"/>
    <w:rsid w:val="00D11FF0"/>
    <w:rsid w:val="00D12585"/>
    <w:rsid w:val="00D13E52"/>
    <w:rsid w:val="00D47F6F"/>
    <w:rsid w:val="00D525B1"/>
    <w:rsid w:val="00D55E35"/>
    <w:rsid w:val="00D7570E"/>
    <w:rsid w:val="00D927D0"/>
    <w:rsid w:val="00DA0034"/>
    <w:rsid w:val="00DA6A86"/>
    <w:rsid w:val="00DB1C75"/>
    <w:rsid w:val="00DC1670"/>
    <w:rsid w:val="00DD0A3F"/>
    <w:rsid w:val="00DD3A21"/>
    <w:rsid w:val="00DD56DB"/>
    <w:rsid w:val="00E04783"/>
    <w:rsid w:val="00E06016"/>
    <w:rsid w:val="00E13556"/>
    <w:rsid w:val="00E27B99"/>
    <w:rsid w:val="00E36208"/>
    <w:rsid w:val="00E44073"/>
    <w:rsid w:val="00E7183F"/>
    <w:rsid w:val="00E82432"/>
    <w:rsid w:val="00E9450D"/>
    <w:rsid w:val="00EB02FA"/>
    <w:rsid w:val="00EB5D32"/>
    <w:rsid w:val="00EB7D89"/>
    <w:rsid w:val="00EC1335"/>
    <w:rsid w:val="00EE1BE2"/>
    <w:rsid w:val="00EF2E6F"/>
    <w:rsid w:val="00EF6FA3"/>
    <w:rsid w:val="00F00392"/>
    <w:rsid w:val="00F119D2"/>
    <w:rsid w:val="00F14FB6"/>
    <w:rsid w:val="00F16614"/>
    <w:rsid w:val="00F33A83"/>
    <w:rsid w:val="00F36E4A"/>
    <w:rsid w:val="00F428AD"/>
    <w:rsid w:val="00F47822"/>
    <w:rsid w:val="00F5150A"/>
    <w:rsid w:val="00F52407"/>
    <w:rsid w:val="00F55AF3"/>
    <w:rsid w:val="00F62014"/>
    <w:rsid w:val="00F91DCE"/>
    <w:rsid w:val="00FB039C"/>
    <w:rsid w:val="00FB2A6A"/>
    <w:rsid w:val="00FE1779"/>
    <w:rsid w:val="00FE4585"/>
    <w:rsid w:val="00FF68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iPriority="20" w:unhideWhenUsed="0" w:qFormat="1"/>
    <w:lsdException w:name="Plain Text"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C97"/>
    <w:rPr>
      <w:sz w:val="24"/>
      <w:szCs w:val="24"/>
    </w:rPr>
  </w:style>
  <w:style w:type="paragraph" w:styleId="Nagwek1">
    <w:name w:val="heading 1"/>
    <w:basedOn w:val="Normalny"/>
    <w:next w:val="Normalny"/>
    <w:link w:val="Nagwek1Znak"/>
    <w:qFormat/>
    <w:locked/>
    <w:rsid w:val="00060E3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locked/>
    <w:rsid w:val="00060E32"/>
    <w:pPr>
      <w:keepNext/>
      <w:spacing w:before="120" w:line="360" w:lineRule="auto"/>
      <w:jc w:val="both"/>
      <w:outlineLvl w:val="1"/>
    </w:pPr>
    <w:rPr>
      <w:rFonts w:ascii="Arial" w:hAnsi="Arial"/>
      <w:b/>
      <w:bCs/>
      <w:color w:val="000000"/>
      <w:sz w:val="22"/>
      <w:szCs w:val="22"/>
      <w:lang w:eastAsia="en-US"/>
    </w:rPr>
  </w:style>
  <w:style w:type="paragraph" w:styleId="Nagwek3">
    <w:name w:val="heading 3"/>
    <w:basedOn w:val="Normalny"/>
    <w:qFormat/>
    <w:locked/>
    <w:rsid w:val="006F3294"/>
    <w:pPr>
      <w:spacing w:before="100" w:beforeAutospacing="1" w:after="100" w:afterAutospacing="1"/>
      <w:outlineLvl w:val="2"/>
    </w:pPr>
    <w:rPr>
      <w:b/>
      <w:bCs/>
      <w:sz w:val="15"/>
      <w:szCs w:val="15"/>
    </w:rPr>
  </w:style>
  <w:style w:type="paragraph" w:styleId="Nagwek4">
    <w:name w:val="heading 4"/>
    <w:basedOn w:val="Normalny"/>
    <w:next w:val="Normalny"/>
    <w:link w:val="Nagwek4Znak"/>
    <w:qFormat/>
    <w:locked/>
    <w:rsid w:val="00060E32"/>
    <w:pPr>
      <w:keepNext/>
      <w:spacing w:before="120" w:line="360" w:lineRule="auto"/>
      <w:jc w:val="both"/>
      <w:outlineLvl w:val="3"/>
    </w:pPr>
    <w:rPr>
      <w:rFonts w:ascii="Arial" w:hAnsi="Arial"/>
      <w:i/>
      <w:iCs/>
      <w:color w:val="000000"/>
      <w:sz w:val="20"/>
    </w:rPr>
  </w:style>
  <w:style w:type="paragraph" w:styleId="Nagwek5">
    <w:name w:val="heading 5"/>
    <w:basedOn w:val="Normalny"/>
    <w:next w:val="Normalny"/>
    <w:link w:val="Nagwek5Znak"/>
    <w:qFormat/>
    <w:locked/>
    <w:rsid w:val="00060E32"/>
    <w:pPr>
      <w:spacing w:before="240" w:after="60" w:line="360" w:lineRule="auto"/>
      <w:jc w:val="both"/>
      <w:outlineLvl w:val="4"/>
    </w:pPr>
    <w:rPr>
      <w:rFonts w:ascii="Arial" w:hAnsi="Arial"/>
      <w:b/>
      <w:bCs/>
      <w:i/>
      <w:iCs/>
      <w:color w:val="000000"/>
      <w:sz w:val="26"/>
      <w:szCs w:val="26"/>
      <w:lang w:eastAsia="en-US"/>
    </w:rPr>
  </w:style>
  <w:style w:type="paragraph" w:styleId="Nagwek6">
    <w:name w:val="heading 6"/>
    <w:basedOn w:val="Normalny"/>
    <w:next w:val="Normalny"/>
    <w:link w:val="Nagwek6Znak"/>
    <w:qFormat/>
    <w:locked/>
    <w:rsid w:val="00060E32"/>
    <w:pPr>
      <w:spacing w:before="240" w:after="60" w:line="360" w:lineRule="auto"/>
      <w:jc w:val="both"/>
      <w:outlineLvl w:val="5"/>
    </w:pPr>
    <w:rPr>
      <w:rFonts w:ascii="Arial" w:hAnsi="Arial"/>
      <w:b/>
      <w:bCs/>
      <w:color w:val="000000"/>
      <w:sz w:val="22"/>
      <w:szCs w:val="22"/>
      <w:lang w:eastAsia="en-US"/>
    </w:rPr>
  </w:style>
  <w:style w:type="paragraph" w:styleId="Nagwek7">
    <w:name w:val="heading 7"/>
    <w:basedOn w:val="Normalny"/>
    <w:next w:val="Normalny"/>
    <w:link w:val="Nagwek7Znak"/>
    <w:qFormat/>
    <w:locked/>
    <w:rsid w:val="00060E32"/>
    <w:pPr>
      <w:spacing w:before="240" w:after="60" w:line="360" w:lineRule="auto"/>
      <w:jc w:val="both"/>
      <w:outlineLvl w:val="6"/>
    </w:pPr>
    <w:rPr>
      <w:rFonts w:ascii="Arial" w:hAnsi="Arial"/>
      <w:color w:val="000000"/>
      <w:sz w:val="20"/>
      <w:lang w:eastAsia="en-US"/>
    </w:rPr>
  </w:style>
  <w:style w:type="paragraph" w:styleId="Nagwek8">
    <w:name w:val="heading 8"/>
    <w:basedOn w:val="Normalny"/>
    <w:next w:val="Normalny"/>
    <w:link w:val="Nagwek8Znak"/>
    <w:qFormat/>
    <w:locked/>
    <w:rsid w:val="00060E32"/>
    <w:pPr>
      <w:spacing w:before="240" w:after="60" w:line="360" w:lineRule="auto"/>
      <w:jc w:val="both"/>
      <w:outlineLvl w:val="7"/>
    </w:pPr>
    <w:rPr>
      <w:rFonts w:ascii="Arial" w:hAnsi="Arial"/>
      <w:i/>
      <w:iCs/>
      <w:color w:val="000000"/>
      <w:sz w:val="20"/>
      <w:lang w:eastAsia="en-US"/>
    </w:rPr>
  </w:style>
  <w:style w:type="paragraph" w:styleId="Nagwek9">
    <w:name w:val="heading 9"/>
    <w:basedOn w:val="Normalny"/>
    <w:next w:val="Normalny"/>
    <w:link w:val="Nagwek9Znak"/>
    <w:qFormat/>
    <w:locked/>
    <w:rsid w:val="00060E32"/>
    <w:pPr>
      <w:spacing w:before="240" w:after="60" w:line="360" w:lineRule="auto"/>
      <w:jc w:val="both"/>
      <w:outlineLvl w:val="8"/>
    </w:pPr>
    <w:rPr>
      <w:rFonts w:ascii="Arial" w:hAnsi="Arial" w:cs="Arial"/>
      <w:color w:val="00000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7656D1"/>
    <w:rPr>
      <w:rFonts w:ascii="Tahoma" w:hAnsi="Tahoma" w:cs="Tahoma"/>
      <w:sz w:val="16"/>
      <w:szCs w:val="16"/>
    </w:rPr>
  </w:style>
  <w:style w:type="character" w:customStyle="1" w:styleId="TekstdymkaZnak">
    <w:name w:val="Tekst dymka Znak"/>
    <w:basedOn w:val="Domylnaczcionkaakapitu"/>
    <w:link w:val="Tekstdymka"/>
    <w:locked/>
    <w:rsid w:val="007656D1"/>
    <w:rPr>
      <w:rFonts w:ascii="Tahoma" w:hAnsi="Tahoma" w:cs="Tahoma"/>
      <w:sz w:val="16"/>
      <w:szCs w:val="16"/>
    </w:rPr>
  </w:style>
  <w:style w:type="paragraph" w:styleId="NormalnyWeb">
    <w:name w:val="Normal (Web)"/>
    <w:basedOn w:val="Normalny"/>
    <w:rsid w:val="00F55AF3"/>
  </w:style>
  <w:style w:type="paragraph" w:styleId="Stopka">
    <w:name w:val="footer"/>
    <w:basedOn w:val="Normalny"/>
    <w:link w:val="StopkaZnak"/>
    <w:uiPriority w:val="99"/>
    <w:rsid w:val="00EB02FA"/>
    <w:pPr>
      <w:tabs>
        <w:tab w:val="center" w:pos="4536"/>
        <w:tab w:val="right" w:pos="9072"/>
      </w:tabs>
    </w:pPr>
  </w:style>
  <w:style w:type="character" w:customStyle="1" w:styleId="StopkaZnak">
    <w:name w:val="Stopka Znak"/>
    <w:basedOn w:val="Domylnaczcionkaakapitu"/>
    <w:link w:val="Stopka"/>
    <w:uiPriority w:val="99"/>
    <w:locked/>
    <w:rsid w:val="0051492D"/>
    <w:rPr>
      <w:rFonts w:cs="Times New Roman"/>
      <w:sz w:val="24"/>
      <w:szCs w:val="24"/>
    </w:rPr>
  </w:style>
  <w:style w:type="character" w:styleId="Numerstrony">
    <w:name w:val="page number"/>
    <w:basedOn w:val="Domylnaczcionkaakapitu"/>
    <w:rsid w:val="00EB02FA"/>
    <w:rPr>
      <w:rFonts w:cs="Times New Roman"/>
    </w:rPr>
  </w:style>
  <w:style w:type="paragraph" w:styleId="Nagwek">
    <w:name w:val="header"/>
    <w:basedOn w:val="Normalny"/>
    <w:link w:val="NagwekZnak"/>
    <w:uiPriority w:val="99"/>
    <w:rsid w:val="00EB02FA"/>
    <w:pPr>
      <w:tabs>
        <w:tab w:val="center" w:pos="4536"/>
        <w:tab w:val="right" w:pos="9072"/>
      </w:tabs>
    </w:pPr>
  </w:style>
  <w:style w:type="character" w:customStyle="1" w:styleId="HeaderChar">
    <w:name w:val="Header Char"/>
    <w:basedOn w:val="Domylnaczcionkaakapitu"/>
    <w:semiHidden/>
    <w:locked/>
    <w:rsid w:val="0051492D"/>
    <w:rPr>
      <w:rFonts w:cs="Times New Roman"/>
      <w:sz w:val="24"/>
      <w:szCs w:val="24"/>
    </w:rPr>
  </w:style>
  <w:style w:type="table" w:styleId="Tabela-Siatka">
    <w:name w:val="Table Grid"/>
    <w:basedOn w:val="Standardowy"/>
    <w:rsid w:val="00EB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
    <w:name w:val="Nagłówek Znak"/>
    <w:basedOn w:val="Domylnaczcionkaakapitu"/>
    <w:link w:val="Nagwek"/>
    <w:uiPriority w:val="99"/>
    <w:locked/>
    <w:rsid w:val="00EB02FA"/>
    <w:rPr>
      <w:rFonts w:cs="Times New Roman"/>
      <w:sz w:val="24"/>
      <w:szCs w:val="24"/>
      <w:lang w:val="pl-PL" w:eastAsia="pl-PL" w:bidi="ar-SA"/>
    </w:rPr>
  </w:style>
  <w:style w:type="character" w:customStyle="1" w:styleId="Numerumowy">
    <w:name w:val="Numer umowy"/>
    <w:basedOn w:val="Domylnaczcionkaakapitu"/>
    <w:rsid w:val="00551FE1"/>
    <w:rPr>
      <w:sz w:val="20"/>
      <w:szCs w:val="20"/>
    </w:rPr>
  </w:style>
  <w:style w:type="paragraph" w:styleId="Akapitzlist">
    <w:name w:val="List Paragraph"/>
    <w:basedOn w:val="Normalny"/>
    <w:uiPriority w:val="34"/>
    <w:qFormat/>
    <w:rsid w:val="00915406"/>
    <w:pPr>
      <w:ind w:left="720"/>
      <w:contextualSpacing/>
    </w:pPr>
  </w:style>
  <w:style w:type="paragraph" w:customStyle="1" w:styleId="Akapitzlist1">
    <w:name w:val="Akapit z listą1"/>
    <w:basedOn w:val="Normalny"/>
    <w:uiPriority w:val="99"/>
    <w:qFormat/>
    <w:rsid w:val="00915406"/>
    <w:pPr>
      <w:widowControl w:val="0"/>
      <w:suppressAutoHyphens/>
      <w:ind w:left="720"/>
    </w:pPr>
    <w:rPr>
      <w:rFonts w:eastAsia="SimSun"/>
      <w:szCs w:val="21"/>
      <w:lang w:eastAsia="hi-IN"/>
    </w:rPr>
  </w:style>
  <w:style w:type="character" w:customStyle="1" w:styleId="Nagwek1Znak">
    <w:name w:val="Nagłówek 1 Znak"/>
    <w:basedOn w:val="Domylnaczcionkaakapitu"/>
    <w:link w:val="Nagwek1"/>
    <w:rsid w:val="00060E32"/>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rsid w:val="00060E32"/>
    <w:rPr>
      <w:rFonts w:ascii="Arial" w:hAnsi="Arial"/>
      <w:b/>
      <w:bCs/>
      <w:color w:val="000000"/>
      <w:sz w:val="22"/>
      <w:szCs w:val="22"/>
      <w:lang w:eastAsia="en-US"/>
    </w:rPr>
  </w:style>
  <w:style w:type="character" w:customStyle="1" w:styleId="Nagwek4Znak">
    <w:name w:val="Nagłówek 4 Znak"/>
    <w:basedOn w:val="Domylnaczcionkaakapitu"/>
    <w:link w:val="Nagwek4"/>
    <w:rsid w:val="00060E32"/>
    <w:rPr>
      <w:rFonts w:ascii="Arial" w:hAnsi="Arial"/>
      <w:i/>
      <w:iCs/>
      <w:color w:val="000000"/>
      <w:szCs w:val="24"/>
    </w:rPr>
  </w:style>
  <w:style w:type="character" w:customStyle="1" w:styleId="Nagwek5Znak">
    <w:name w:val="Nagłówek 5 Znak"/>
    <w:basedOn w:val="Domylnaczcionkaakapitu"/>
    <w:link w:val="Nagwek5"/>
    <w:rsid w:val="00060E32"/>
    <w:rPr>
      <w:rFonts w:ascii="Arial" w:hAnsi="Arial"/>
      <w:b/>
      <w:bCs/>
      <w:i/>
      <w:iCs/>
      <w:color w:val="000000"/>
      <w:sz w:val="26"/>
      <w:szCs w:val="26"/>
      <w:lang w:eastAsia="en-US"/>
    </w:rPr>
  </w:style>
  <w:style w:type="character" w:customStyle="1" w:styleId="Nagwek6Znak">
    <w:name w:val="Nagłówek 6 Znak"/>
    <w:basedOn w:val="Domylnaczcionkaakapitu"/>
    <w:link w:val="Nagwek6"/>
    <w:rsid w:val="00060E32"/>
    <w:rPr>
      <w:rFonts w:ascii="Arial" w:hAnsi="Arial"/>
      <w:b/>
      <w:bCs/>
      <w:color w:val="000000"/>
      <w:sz w:val="22"/>
      <w:szCs w:val="22"/>
      <w:lang w:eastAsia="en-US"/>
    </w:rPr>
  </w:style>
  <w:style w:type="character" w:customStyle="1" w:styleId="Nagwek7Znak">
    <w:name w:val="Nagłówek 7 Znak"/>
    <w:basedOn w:val="Domylnaczcionkaakapitu"/>
    <w:link w:val="Nagwek7"/>
    <w:rsid w:val="00060E32"/>
    <w:rPr>
      <w:rFonts w:ascii="Arial" w:hAnsi="Arial"/>
      <w:color w:val="000000"/>
      <w:szCs w:val="24"/>
      <w:lang w:eastAsia="en-US"/>
    </w:rPr>
  </w:style>
  <w:style w:type="character" w:customStyle="1" w:styleId="Nagwek8Znak">
    <w:name w:val="Nagłówek 8 Znak"/>
    <w:basedOn w:val="Domylnaczcionkaakapitu"/>
    <w:link w:val="Nagwek8"/>
    <w:rsid w:val="00060E32"/>
    <w:rPr>
      <w:rFonts w:ascii="Arial" w:hAnsi="Arial"/>
      <w:i/>
      <w:iCs/>
      <w:color w:val="000000"/>
      <w:szCs w:val="24"/>
      <w:lang w:eastAsia="en-US"/>
    </w:rPr>
  </w:style>
  <w:style w:type="character" w:customStyle="1" w:styleId="Nagwek9Znak">
    <w:name w:val="Nagłówek 9 Znak"/>
    <w:basedOn w:val="Domylnaczcionkaakapitu"/>
    <w:link w:val="Nagwek9"/>
    <w:rsid w:val="00060E32"/>
    <w:rPr>
      <w:rFonts w:ascii="Arial" w:hAnsi="Arial" w:cs="Arial"/>
      <w:color w:val="000000"/>
      <w:sz w:val="22"/>
      <w:szCs w:val="22"/>
      <w:lang w:eastAsia="en-US"/>
    </w:rPr>
  </w:style>
  <w:style w:type="numbering" w:customStyle="1" w:styleId="Bezlisty1">
    <w:name w:val="Bez listy1"/>
    <w:next w:val="Bezlisty"/>
    <w:uiPriority w:val="99"/>
    <w:semiHidden/>
    <w:unhideWhenUsed/>
    <w:rsid w:val="00060E32"/>
  </w:style>
  <w:style w:type="paragraph" w:customStyle="1" w:styleId="tytu">
    <w:name w:val="tytuł"/>
    <w:basedOn w:val="Normalny"/>
    <w:next w:val="Normalny"/>
    <w:autoRedefine/>
    <w:rsid w:val="00060E32"/>
    <w:pPr>
      <w:spacing w:before="240" w:line="360" w:lineRule="auto"/>
      <w:ind w:left="539" w:firstLine="1"/>
      <w:jc w:val="both"/>
    </w:pPr>
    <w:rPr>
      <w:rFonts w:ascii="Arial" w:eastAsia="MS Mincho" w:hAnsi="Arial" w:cs="Arial"/>
      <w:b/>
      <w:color w:val="000000"/>
      <w:sz w:val="20"/>
      <w:szCs w:val="22"/>
    </w:rPr>
  </w:style>
  <w:style w:type="paragraph" w:styleId="Tytu0">
    <w:name w:val="Title"/>
    <w:basedOn w:val="Normalny"/>
    <w:link w:val="TytuZnak"/>
    <w:qFormat/>
    <w:locked/>
    <w:rsid w:val="00060E32"/>
    <w:pPr>
      <w:spacing w:line="360" w:lineRule="auto"/>
      <w:jc w:val="center"/>
    </w:pPr>
    <w:rPr>
      <w:rFonts w:ascii="Arial" w:hAnsi="Arial"/>
      <w:color w:val="000000"/>
      <w:sz w:val="28"/>
      <w:szCs w:val="28"/>
    </w:rPr>
  </w:style>
  <w:style w:type="character" w:customStyle="1" w:styleId="TytuZnak">
    <w:name w:val="Tytuł Znak"/>
    <w:basedOn w:val="Domylnaczcionkaakapitu"/>
    <w:link w:val="Tytu0"/>
    <w:rsid w:val="00060E32"/>
    <w:rPr>
      <w:rFonts w:ascii="Arial" w:hAnsi="Arial"/>
      <w:color w:val="000000"/>
      <w:sz w:val="28"/>
      <w:szCs w:val="28"/>
    </w:rPr>
  </w:style>
  <w:style w:type="paragraph" w:styleId="Tekstpodstawowy">
    <w:name w:val="Body Text"/>
    <w:basedOn w:val="Normalny"/>
    <w:link w:val="TekstpodstawowyZnak"/>
    <w:semiHidden/>
    <w:rsid w:val="00060E32"/>
    <w:pPr>
      <w:spacing w:line="360" w:lineRule="auto"/>
      <w:jc w:val="both"/>
    </w:pPr>
    <w:rPr>
      <w:rFonts w:ascii="Arial" w:hAnsi="Arial" w:cs="Arial"/>
    </w:rPr>
  </w:style>
  <w:style w:type="character" w:customStyle="1" w:styleId="TekstpodstawowyZnak">
    <w:name w:val="Tekst podstawowy Znak"/>
    <w:basedOn w:val="Domylnaczcionkaakapitu"/>
    <w:link w:val="Tekstpodstawowy"/>
    <w:semiHidden/>
    <w:rsid w:val="00060E32"/>
    <w:rPr>
      <w:rFonts w:ascii="Arial" w:hAnsi="Arial" w:cs="Arial"/>
      <w:sz w:val="24"/>
      <w:szCs w:val="24"/>
    </w:rPr>
  </w:style>
  <w:style w:type="character" w:customStyle="1" w:styleId="tekstdokbold">
    <w:name w:val="tekst dok. bold"/>
    <w:rsid w:val="00060E32"/>
    <w:rPr>
      <w:b/>
      <w:bCs/>
    </w:rPr>
  </w:style>
  <w:style w:type="paragraph" w:customStyle="1" w:styleId="tekstdokumentu">
    <w:name w:val="tekst dokumentu"/>
    <w:basedOn w:val="Normalny"/>
    <w:autoRedefine/>
    <w:rsid w:val="00060E32"/>
    <w:pPr>
      <w:tabs>
        <w:tab w:val="left" w:pos="0"/>
      </w:tabs>
      <w:spacing w:line="360" w:lineRule="auto"/>
      <w:jc w:val="right"/>
    </w:pPr>
    <w:rPr>
      <w:color w:val="000000"/>
      <w:sz w:val="20"/>
      <w:szCs w:val="20"/>
    </w:rPr>
  </w:style>
  <w:style w:type="paragraph" w:styleId="Tekstpodstawowywcity">
    <w:name w:val="Body Text Indent"/>
    <w:basedOn w:val="Normalny"/>
    <w:link w:val="TekstpodstawowywcityZnak"/>
    <w:semiHidden/>
    <w:rsid w:val="00060E32"/>
    <w:pPr>
      <w:spacing w:before="120" w:line="360" w:lineRule="auto"/>
      <w:jc w:val="both"/>
    </w:pPr>
    <w:rPr>
      <w:rFonts w:ascii="Arial" w:hAnsi="Arial"/>
      <w:b/>
      <w:bCs/>
      <w:color w:val="000000"/>
      <w:sz w:val="25"/>
      <w:szCs w:val="25"/>
    </w:rPr>
  </w:style>
  <w:style w:type="character" w:customStyle="1" w:styleId="TekstpodstawowywcityZnak">
    <w:name w:val="Tekst podstawowy wcięty Znak"/>
    <w:basedOn w:val="Domylnaczcionkaakapitu"/>
    <w:link w:val="Tekstpodstawowywcity"/>
    <w:semiHidden/>
    <w:rsid w:val="00060E32"/>
    <w:rPr>
      <w:rFonts w:ascii="Arial" w:hAnsi="Arial"/>
      <w:b/>
      <w:bCs/>
      <w:color w:val="000000"/>
      <w:sz w:val="25"/>
      <w:szCs w:val="25"/>
    </w:rPr>
  </w:style>
  <w:style w:type="paragraph" w:styleId="Tekstpodstawowy3">
    <w:name w:val="Body Text 3"/>
    <w:basedOn w:val="Normalny"/>
    <w:link w:val="Tekstpodstawowy3Znak"/>
    <w:semiHidden/>
    <w:rsid w:val="00060E32"/>
    <w:pPr>
      <w:spacing w:before="120" w:line="360" w:lineRule="auto"/>
      <w:jc w:val="both"/>
    </w:pPr>
    <w:rPr>
      <w:rFonts w:ascii="Arial" w:hAnsi="Arial"/>
      <w:i/>
      <w:iCs/>
      <w:color w:val="000000"/>
      <w:sz w:val="20"/>
    </w:rPr>
  </w:style>
  <w:style w:type="character" w:customStyle="1" w:styleId="Tekstpodstawowy3Znak">
    <w:name w:val="Tekst podstawowy 3 Znak"/>
    <w:basedOn w:val="Domylnaczcionkaakapitu"/>
    <w:link w:val="Tekstpodstawowy3"/>
    <w:semiHidden/>
    <w:rsid w:val="00060E32"/>
    <w:rPr>
      <w:rFonts w:ascii="Arial" w:hAnsi="Arial"/>
      <w:i/>
      <w:iCs/>
      <w:color w:val="000000"/>
      <w:szCs w:val="24"/>
    </w:rPr>
  </w:style>
  <w:style w:type="paragraph" w:styleId="Tekstpodstawowywcity2">
    <w:name w:val="Body Text Indent 2"/>
    <w:basedOn w:val="Normalny"/>
    <w:link w:val="Tekstpodstawowywcity2Znak"/>
    <w:semiHidden/>
    <w:rsid w:val="00060E32"/>
    <w:pPr>
      <w:spacing w:line="360" w:lineRule="auto"/>
      <w:ind w:left="360" w:hanging="360"/>
      <w:jc w:val="both"/>
    </w:pPr>
    <w:rPr>
      <w:rFonts w:ascii="Arial" w:hAnsi="Arial"/>
      <w:color w:val="000000"/>
      <w:sz w:val="20"/>
      <w:lang w:eastAsia="en-US"/>
    </w:rPr>
  </w:style>
  <w:style w:type="character" w:customStyle="1" w:styleId="Tekstpodstawowywcity2Znak">
    <w:name w:val="Tekst podstawowy wcięty 2 Znak"/>
    <w:basedOn w:val="Domylnaczcionkaakapitu"/>
    <w:link w:val="Tekstpodstawowywcity2"/>
    <w:semiHidden/>
    <w:rsid w:val="00060E32"/>
    <w:rPr>
      <w:rFonts w:ascii="Arial" w:hAnsi="Arial"/>
      <w:color w:val="000000"/>
      <w:szCs w:val="24"/>
      <w:lang w:eastAsia="en-US"/>
    </w:rPr>
  </w:style>
  <w:style w:type="paragraph" w:styleId="Tekstpodstawowywcity3">
    <w:name w:val="Body Text Indent 3"/>
    <w:basedOn w:val="Normalny"/>
    <w:link w:val="Tekstpodstawowywcity3Znak"/>
    <w:semiHidden/>
    <w:rsid w:val="00060E32"/>
    <w:pPr>
      <w:spacing w:line="360" w:lineRule="auto"/>
      <w:ind w:left="720" w:hanging="720"/>
      <w:jc w:val="both"/>
    </w:pPr>
    <w:rPr>
      <w:rFonts w:ascii="Arial" w:hAnsi="Arial"/>
      <w:color w:val="000000"/>
      <w:sz w:val="20"/>
      <w:lang w:eastAsia="en-US"/>
    </w:rPr>
  </w:style>
  <w:style w:type="character" w:customStyle="1" w:styleId="Tekstpodstawowywcity3Znak">
    <w:name w:val="Tekst podstawowy wcięty 3 Znak"/>
    <w:basedOn w:val="Domylnaczcionkaakapitu"/>
    <w:link w:val="Tekstpodstawowywcity3"/>
    <w:semiHidden/>
    <w:rsid w:val="00060E32"/>
    <w:rPr>
      <w:rFonts w:ascii="Arial" w:hAnsi="Arial"/>
      <w:color w:val="000000"/>
      <w:szCs w:val="24"/>
      <w:lang w:eastAsia="en-US"/>
    </w:rPr>
  </w:style>
  <w:style w:type="paragraph" w:styleId="Tekstpodstawowy2">
    <w:name w:val="Body Text 2"/>
    <w:basedOn w:val="Normalny"/>
    <w:link w:val="Tekstpodstawowy2Znak"/>
    <w:semiHidden/>
    <w:rsid w:val="00060E32"/>
    <w:pPr>
      <w:spacing w:line="360" w:lineRule="auto"/>
      <w:jc w:val="both"/>
    </w:pPr>
    <w:rPr>
      <w:rFonts w:ascii="Arial" w:hAnsi="Arial"/>
      <w:color w:val="000000"/>
      <w:sz w:val="20"/>
      <w:lang w:eastAsia="en-US"/>
    </w:rPr>
  </w:style>
  <w:style w:type="character" w:customStyle="1" w:styleId="Tekstpodstawowy2Znak">
    <w:name w:val="Tekst podstawowy 2 Znak"/>
    <w:basedOn w:val="Domylnaczcionkaakapitu"/>
    <w:link w:val="Tekstpodstawowy2"/>
    <w:semiHidden/>
    <w:rsid w:val="00060E32"/>
    <w:rPr>
      <w:rFonts w:ascii="Arial" w:hAnsi="Arial"/>
      <w:color w:val="000000"/>
      <w:szCs w:val="24"/>
      <w:lang w:eastAsia="en-US"/>
    </w:rPr>
  </w:style>
  <w:style w:type="character" w:styleId="Hipercze">
    <w:name w:val="Hyperlink"/>
    <w:semiHidden/>
    <w:rsid w:val="00060E32"/>
    <w:rPr>
      <w:color w:val="0000FF"/>
      <w:u w:val="single"/>
    </w:rPr>
  </w:style>
  <w:style w:type="paragraph" w:styleId="Tekstprzypisudolnego">
    <w:name w:val="footnote text"/>
    <w:basedOn w:val="Normalny"/>
    <w:link w:val="TekstprzypisudolnegoZnak"/>
    <w:uiPriority w:val="99"/>
    <w:semiHidden/>
    <w:rsid w:val="00060E32"/>
    <w:pPr>
      <w:spacing w:line="360" w:lineRule="auto"/>
      <w:jc w:val="both"/>
    </w:pPr>
    <w:rPr>
      <w:rFonts w:ascii="Arial" w:hAnsi="Arial"/>
      <w:color w:val="000000"/>
      <w:sz w:val="20"/>
      <w:szCs w:val="20"/>
      <w:lang w:eastAsia="en-US"/>
    </w:rPr>
  </w:style>
  <w:style w:type="character" w:customStyle="1" w:styleId="TekstprzypisudolnegoZnak">
    <w:name w:val="Tekst przypisu dolnego Znak"/>
    <w:basedOn w:val="Domylnaczcionkaakapitu"/>
    <w:link w:val="Tekstprzypisudolnego"/>
    <w:uiPriority w:val="99"/>
    <w:semiHidden/>
    <w:rsid w:val="00060E32"/>
    <w:rPr>
      <w:rFonts w:ascii="Arial" w:hAnsi="Arial"/>
      <w:color w:val="000000"/>
      <w:lang w:eastAsia="en-US"/>
    </w:rPr>
  </w:style>
  <w:style w:type="paragraph" w:customStyle="1" w:styleId="divpkt">
    <w:name w:val="div.pkt"/>
    <w:rsid w:val="00060E32"/>
    <w:pPr>
      <w:widowControl w:val="0"/>
      <w:autoSpaceDE w:val="0"/>
      <w:autoSpaceDN w:val="0"/>
      <w:adjustRightInd w:val="0"/>
      <w:spacing w:line="40" w:lineRule="atLeast"/>
      <w:ind w:left="240"/>
      <w:jc w:val="both"/>
    </w:pPr>
    <w:rPr>
      <w:rFonts w:ascii="Arial" w:hAnsi="Arial" w:cs="Arial"/>
      <w:color w:val="000000"/>
      <w:sz w:val="18"/>
      <w:szCs w:val="18"/>
    </w:rPr>
  </w:style>
  <w:style w:type="paragraph" w:styleId="Plandokumentu">
    <w:name w:val="Document Map"/>
    <w:basedOn w:val="Normalny"/>
    <w:link w:val="PlandokumentuZnak"/>
    <w:semiHidden/>
    <w:rsid w:val="00060E32"/>
    <w:pPr>
      <w:shd w:val="clear" w:color="auto" w:fill="000080"/>
      <w:spacing w:line="360" w:lineRule="auto"/>
      <w:jc w:val="both"/>
    </w:pPr>
    <w:rPr>
      <w:rFonts w:ascii="Tahoma" w:hAnsi="Tahoma" w:cs="Tahoma"/>
      <w:color w:val="000000"/>
      <w:sz w:val="20"/>
      <w:lang w:eastAsia="en-US"/>
    </w:rPr>
  </w:style>
  <w:style w:type="character" w:customStyle="1" w:styleId="PlandokumentuZnak">
    <w:name w:val="Plan dokumentu Znak"/>
    <w:basedOn w:val="Domylnaczcionkaakapitu"/>
    <w:link w:val="Plandokumentu"/>
    <w:semiHidden/>
    <w:rsid w:val="00060E32"/>
    <w:rPr>
      <w:rFonts w:ascii="Tahoma" w:hAnsi="Tahoma" w:cs="Tahoma"/>
      <w:color w:val="000000"/>
      <w:szCs w:val="24"/>
      <w:shd w:val="clear" w:color="auto" w:fill="000080"/>
      <w:lang w:eastAsia="en-US"/>
    </w:rPr>
  </w:style>
  <w:style w:type="paragraph" w:customStyle="1" w:styleId="Poziom2">
    <w:name w:val="#Poziom 2"/>
    <w:basedOn w:val="Normalny"/>
    <w:rsid w:val="00060E32"/>
    <w:pPr>
      <w:tabs>
        <w:tab w:val="left" w:pos="720"/>
      </w:tabs>
      <w:spacing w:line="360" w:lineRule="atLeast"/>
      <w:ind w:left="720" w:hanging="360"/>
      <w:jc w:val="both"/>
    </w:pPr>
    <w:rPr>
      <w:rFonts w:ascii="Arial" w:hAnsi="Arial"/>
      <w:bCs/>
      <w:color w:val="000000"/>
      <w:sz w:val="20"/>
      <w:szCs w:val="20"/>
      <w:lang w:eastAsia="en-US"/>
    </w:rPr>
  </w:style>
  <w:style w:type="character" w:styleId="Pogrubienie">
    <w:name w:val="Strong"/>
    <w:aliases w:val="Normalny + Arial,10 pt,Rozstrzelone o  0,1 pt"/>
    <w:qFormat/>
    <w:locked/>
    <w:rsid w:val="00060E32"/>
    <w:rPr>
      <w:b/>
      <w:bCs/>
    </w:rPr>
  </w:style>
  <w:style w:type="paragraph" w:customStyle="1" w:styleId="Styl1">
    <w:name w:val="Styl1"/>
    <w:basedOn w:val="Normalny"/>
    <w:rsid w:val="00060E32"/>
    <w:pPr>
      <w:tabs>
        <w:tab w:val="num" w:pos="360"/>
      </w:tabs>
      <w:autoSpaceDE w:val="0"/>
      <w:autoSpaceDN w:val="0"/>
      <w:adjustRightInd w:val="0"/>
      <w:spacing w:line="360" w:lineRule="auto"/>
      <w:jc w:val="both"/>
    </w:pPr>
    <w:rPr>
      <w:rFonts w:ascii="Arial" w:hAnsi="Arial"/>
      <w:color w:val="000000"/>
      <w:sz w:val="22"/>
      <w:szCs w:val="20"/>
    </w:rPr>
  </w:style>
  <w:style w:type="paragraph" w:customStyle="1" w:styleId="Znak">
    <w:name w:val="Znak"/>
    <w:basedOn w:val="Normalny"/>
    <w:rsid w:val="00060E32"/>
    <w:pPr>
      <w:tabs>
        <w:tab w:val="left" w:pos="709"/>
      </w:tabs>
      <w:spacing w:line="360" w:lineRule="auto"/>
      <w:jc w:val="both"/>
    </w:pPr>
    <w:rPr>
      <w:rFonts w:ascii="Tahoma" w:hAnsi="Tahoma"/>
      <w:color w:val="000000"/>
      <w:sz w:val="20"/>
    </w:rPr>
  </w:style>
  <w:style w:type="character" w:styleId="Uwydatnienie">
    <w:name w:val="Emphasis"/>
    <w:uiPriority w:val="20"/>
    <w:qFormat/>
    <w:locked/>
    <w:rsid w:val="00060E32"/>
    <w:rPr>
      <w:i/>
      <w:iCs/>
    </w:rPr>
  </w:style>
  <w:style w:type="character" w:customStyle="1" w:styleId="linola1">
    <w:name w:val="linola1"/>
    <w:rsid w:val="00060E32"/>
    <w:rPr>
      <w:rFonts w:ascii="Tahoma" w:hAnsi="Tahoma" w:cs="Tahoma" w:hint="default"/>
      <w:b/>
      <w:bCs/>
      <w:color w:val="0C479D"/>
      <w:sz w:val="17"/>
      <w:szCs w:val="17"/>
    </w:rPr>
  </w:style>
  <w:style w:type="paragraph" w:customStyle="1" w:styleId="Tretekstu">
    <w:name w:val="Treść tekstu"/>
    <w:basedOn w:val="Normalny"/>
    <w:qFormat/>
    <w:rsid w:val="00060E32"/>
    <w:pPr>
      <w:suppressAutoHyphens/>
      <w:spacing w:after="120" w:line="360" w:lineRule="auto"/>
      <w:jc w:val="both"/>
    </w:pPr>
    <w:rPr>
      <w:rFonts w:ascii="Arial" w:hAnsi="Arial"/>
      <w:color w:val="000000"/>
      <w:sz w:val="20"/>
      <w:lang w:eastAsia="ar-SA"/>
    </w:rPr>
  </w:style>
  <w:style w:type="character" w:customStyle="1" w:styleId="FontStyle60">
    <w:name w:val="Font Style60"/>
    <w:rsid w:val="00060E32"/>
    <w:rPr>
      <w:rFonts w:ascii="Arial" w:hAnsi="Arial" w:cs="Arial"/>
      <w:sz w:val="14"/>
      <w:szCs w:val="14"/>
    </w:rPr>
  </w:style>
  <w:style w:type="character" w:customStyle="1" w:styleId="FootnoteCharacters">
    <w:name w:val="Footnote Characters"/>
    <w:rsid w:val="00060E32"/>
    <w:rPr>
      <w:vertAlign w:val="superscript"/>
    </w:rPr>
  </w:style>
  <w:style w:type="paragraph" w:customStyle="1" w:styleId="ZnakZnak1">
    <w:name w:val="Znak Znak1"/>
    <w:basedOn w:val="Normalny"/>
    <w:rsid w:val="00060E32"/>
    <w:pPr>
      <w:spacing w:line="360" w:lineRule="auto"/>
      <w:jc w:val="both"/>
    </w:pPr>
    <w:rPr>
      <w:rFonts w:ascii="Arial" w:hAnsi="Arial" w:cs="Arial"/>
      <w:color w:val="000000"/>
      <w:sz w:val="20"/>
    </w:rPr>
  </w:style>
  <w:style w:type="paragraph" w:styleId="Tekstprzypisukocowego">
    <w:name w:val="endnote text"/>
    <w:basedOn w:val="Normalny"/>
    <w:link w:val="TekstprzypisukocowegoZnak"/>
    <w:semiHidden/>
    <w:rsid w:val="00060E32"/>
    <w:pPr>
      <w:spacing w:line="360" w:lineRule="auto"/>
      <w:jc w:val="both"/>
    </w:pPr>
    <w:rPr>
      <w:rFonts w:ascii="Arial" w:hAnsi="Arial"/>
      <w:color w:val="000000"/>
      <w:sz w:val="20"/>
      <w:szCs w:val="20"/>
      <w:lang w:eastAsia="en-US"/>
    </w:rPr>
  </w:style>
  <w:style w:type="character" w:customStyle="1" w:styleId="TekstprzypisukocowegoZnak">
    <w:name w:val="Tekst przypisu końcowego Znak"/>
    <w:basedOn w:val="Domylnaczcionkaakapitu"/>
    <w:link w:val="Tekstprzypisukocowego"/>
    <w:semiHidden/>
    <w:rsid w:val="00060E32"/>
    <w:rPr>
      <w:rFonts w:ascii="Arial" w:hAnsi="Arial"/>
      <w:color w:val="000000"/>
      <w:lang w:eastAsia="en-US"/>
    </w:rPr>
  </w:style>
  <w:style w:type="character" w:styleId="Odwoanieprzypisukocowego">
    <w:name w:val="endnote reference"/>
    <w:semiHidden/>
    <w:rsid w:val="00060E32"/>
    <w:rPr>
      <w:vertAlign w:val="superscript"/>
    </w:rPr>
  </w:style>
  <w:style w:type="character" w:styleId="Odwoaniedokomentarza">
    <w:name w:val="annotation reference"/>
    <w:uiPriority w:val="99"/>
    <w:semiHidden/>
    <w:rsid w:val="00060E32"/>
    <w:rPr>
      <w:sz w:val="16"/>
      <w:szCs w:val="16"/>
    </w:rPr>
  </w:style>
  <w:style w:type="paragraph" w:styleId="Tekstkomentarza">
    <w:name w:val="annotation text"/>
    <w:basedOn w:val="Normalny"/>
    <w:link w:val="TekstkomentarzaZnak"/>
    <w:uiPriority w:val="99"/>
    <w:semiHidden/>
    <w:rsid w:val="00060E32"/>
    <w:pPr>
      <w:spacing w:line="360" w:lineRule="auto"/>
      <w:jc w:val="both"/>
    </w:pPr>
    <w:rPr>
      <w:rFonts w:ascii="Arial" w:hAnsi="Arial"/>
      <w:sz w:val="20"/>
      <w:szCs w:val="20"/>
      <w:lang w:eastAsia="en-US"/>
    </w:rPr>
  </w:style>
  <w:style w:type="character" w:customStyle="1" w:styleId="TekstkomentarzaZnak">
    <w:name w:val="Tekst komentarza Znak"/>
    <w:basedOn w:val="Domylnaczcionkaakapitu"/>
    <w:link w:val="Tekstkomentarza"/>
    <w:uiPriority w:val="99"/>
    <w:semiHidden/>
    <w:rsid w:val="00060E32"/>
    <w:rPr>
      <w:rFonts w:ascii="Arial" w:hAnsi="Arial"/>
      <w:lang w:eastAsia="en-US"/>
    </w:rPr>
  </w:style>
  <w:style w:type="paragraph" w:styleId="Tematkomentarza">
    <w:name w:val="annotation subject"/>
    <w:basedOn w:val="Tekstkomentarza"/>
    <w:next w:val="Tekstkomentarza"/>
    <w:link w:val="TematkomentarzaZnak"/>
    <w:semiHidden/>
    <w:rsid w:val="00060E32"/>
    <w:rPr>
      <w:b/>
      <w:bCs/>
    </w:rPr>
  </w:style>
  <w:style w:type="character" w:customStyle="1" w:styleId="TematkomentarzaZnak">
    <w:name w:val="Temat komentarza Znak"/>
    <w:basedOn w:val="TekstkomentarzaZnak"/>
    <w:link w:val="Tematkomentarza"/>
    <w:semiHidden/>
    <w:rsid w:val="00060E32"/>
    <w:rPr>
      <w:rFonts w:ascii="Arial" w:hAnsi="Arial"/>
      <w:b/>
      <w:bCs/>
      <w:lang w:eastAsia="en-US"/>
    </w:rPr>
  </w:style>
  <w:style w:type="character" w:styleId="UyteHipercze">
    <w:name w:val="FollowedHyperlink"/>
    <w:rsid w:val="00060E32"/>
    <w:rPr>
      <w:color w:val="800080"/>
      <w:u w:val="single"/>
    </w:rPr>
  </w:style>
  <w:style w:type="paragraph" w:styleId="Spistreci1">
    <w:name w:val="toc 1"/>
    <w:basedOn w:val="Nagwek5"/>
    <w:next w:val="Normalny"/>
    <w:autoRedefine/>
    <w:semiHidden/>
    <w:locked/>
    <w:rsid w:val="00060E32"/>
    <w:pPr>
      <w:spacing w:before="1080" w:after="120"/>
      <w:jc w:val="center"/>
    </w:pPr>
    <w:rPr>
      <w:rFonts w:cs="Arial"/>
      <w:bCs w:val="0"/>
      <w:i w:val="0"/>
      <w:iCs w:val="0"/>
      <w:sz w:val="22"/>
      <w:szCs w:val="22"/>
      <w:lang w:eastAsia="pl-PL"/>
    </w:rPr>
  </w:style>
  <w:style w:type="paragraph" w:customStyle="1" w:styleId="Default">
    <w:name w:val="Default"/>
    <w:rsid w:val="00060E32"/>
    <w:pPr>
      <w:autoSpaceDE w:val="0"/>
      <w:autoSpaceDN w:val="0"/>
      <w:adjustRightInd w:val="0"/>
    </w:pPr>
    <w:rPr>
      <w:rFonts w:ascii="Cambria" w:eastAsia="Calibri" w:hAnsi="Cambria" w:cs="Cambria"/>
      <w:color w:val="000000"/>
      <w:sz w:val="24"/>
      <w:szCs w:val="24"/>
      <w:lang w:eastAsia="en-US"/>
    </w:rPr>
  </w:style>
  <w:style w:type="paragraph" w:customStyle="1" w:styleId="ListParagraph1">
    <w:name w:val="List Paragraph1"/>
    <w:basedOn w:val="Normalny"/>
    <w:rsid w:val="00060E32"/>
    <w:pPr>
      <w:spacing w:after="200" w:line="276" w:lineRule="auto"/>
      <w:ind w:left="720"/>
      <w:contextualSpacing/>
      <w:jc w:val="both"/>
    </w:pPr>
    <w:rPr>
      <w:rFonts w:ascii="Calibri" w:hAnsi="Calibri"/>
      <w:color w:val="000000"/>
      <w:sz w:val="20"/>
      <w:szCs w:val="22"/>
      <w:lang w:eastAsia="en-US"/>
    </w:rPr>
  </w:style>
  <w:style w:type="character" w:customStyle="1" w:styleId="ZnakZnak7">
    <w:name w:val="Znak Znak7"/>
    <w:semiHidden/>
    <w:rsid w:val="00060E32"/>
    <w:rPr>
      <w:rFonts w:ascii="Times New Roman" w:eastAsia="Times New Roman" w:hAnsi="Times New Roman"/>
    </w:rPr>
  </w:style>
  <w:style w:type="character" w:customStyle="1" w:styleId="CommentTextChar">
    <w:name w:val="Comment Text Char"/>
    <w:semiHidden/>
    <w:locked/>
    <w:rsid w:val="00060E32"/>
    <w:rPr>
      <w:rFonts w:ascii="Arial" w:hAnsi="Arial" w:cs="Times New Roman"/>
      <w:lang w:val="pl-PL" w:eastAsia="pl-PL" w:bidi="ar-SA"/>
    </w:rPr>
  </w:style>
  <w:style w:type="paragraph" w:customStyle="1" w:styleId="BodyText21">
    <w:name w:val="Body Text 21"/>
    <w:basedOn w:val="Normalny"/>
    <w:rsid w:val="00060E32"/>
    <w:pPr>
      <w:widowControl w:val="0"/>
      <w:tabs>
        <w:tab w:val="left" w:pos="7797"/>
      </w:tabs>
      <w:jc w:val="both"/>
    </w:pPr>
    <w:rPr>
      <w:rFonts w:eastAsia="Calibri"/>
      <w:szCs w:val="20"/>
    </w:rPr>
  </w:style>
  <w:style w:type="character" w:styleId="Odwoanieprzypisudolnego">
    <w:name w:val="footnote reference"/>
    <w:uiPriority w:val="99"/>
    <w:rsid w:val="00060E32"/>
    <w:rPr>
      <w:vertAlign w:val="superscript"/>
    </w:rPr>
  </w:style>
  <w:style w:type="character" w:customStyle="1" w:styleId="footnote">
    <w:name w:val="footnote"/>
    <w:basedOn w:val="Domylnaczcionkaakapitu"/>
    <w:rsid w:val="00060E32"/>
  </w:style>
  <w:style w:type="paragraph" w:customStyle="1" w:styleId="Standard">
    <w:name w:val="Standard"/>
    <w:rsid w:val="00060E32"/>
    <w:pPr>
      <w:widowControl w:val="0"/>
      <w:suppressAutoHyphens/>
    </w:pPr>
    <w:rPr>
      <w:kern w:val="1"/>
      <w:sz w:val="24"/>
      <w:lang w:eastAsia="ar-SA"/>
    </w:rPr>
  </w:style>
  <w:style w:type="paragraph" w:customStyle="1" w:styleId="MojeTahoma">
    <w:name w:val="Moje Tahoma"/>
    <w:basedOn w:val="Normalny"/>
    <w:rsid w:val="00060E32"/>
    <w:pPr>
      <w:spacing w:line="312" w:lineRule="auto"/>
    </w:pPr>
    <w:rPr>
      <w:rFonts w:ascii="Tahoma" w:hAnsi="Tahoma" w:cs="Arial"/>
      <w:b/>
    </w:rPr>
  </w:style>
  <w:style w:type="paragraph" w:customStyle="1" w:styleId="p1">
    <w:name w:val="p1"/>
    <w:basedOn w:val="Normalny"/>
    <w:rsid w:val="00060E32"/>
    <w:rPr>
      <w:rFonts w:ascii="Helvetica" w:eastAsia="Calibri" w:hAnsi="Helvetica"/>
      <w:sz w:val="8"/>
      <w:szCs w:val="8"/>
    </w:rPr>
  </w:style>
  <w:style w:type="paragraph" w:customStyle="1" w:styleId="redniasiatka21">
    <w:name w:val="Średnia siatka 21"/>
    <w:uiPriority w:val="99"/>
    <w:qFormat/>
    <w:rsid w:val="00060E32"/>
    <w:rPr>
      <w:rFonts w:ascii="Calibri" w:eastAsia="Calibri" w:hAnsi="Calibri"/>
      <w:sz w:val="22"/>
      <w:szCs w:val="22"/>
      <w:lang w:eastAsia="en-US"/>
    </w:rPr>
  </w:style>
  <w:style w:type="character" w:customStyle="1" w:styleId="Teksttreci4">
    <w:name w:val="Tekst treści (4)_"/>
    <w:link w:val="Teksttreci41"/>
    <w:locked/>
    <w:rsid w:val="00060E32"/>
    <w:rPr>
      <w:b/>
      <w:bCs/>
      <w:sz w:val="18"/>
      <w:szCs w:val="18"/>
      <w:shd w:val="clear" w:color="auto" w:fill="FFFFFF"/>
    </w:rPr>
  </w:style>
  <w:style w:type="paragraph" w:customStyle="1" w:styleId="Teksttreci41">
    <w:name w:val="Tekst treści (4)1"/>
    <w:basedOn w:val="Normalny"/>
    <w:link w:val="Teksttreci4"/>
    <w:rsid w:val="00060E32"/>
    <w:pPr>
      <w:widowControl w:val="0"/>
      <w:shd w:val="clear" w:color="auto" w:fill="FFFFFF"/>
      <w:spacing w:before="600" w:after="180" w:line="298" w:lineRule="exact"/>
      <w:ind w:hanging="740"/>
      <w:jc w:val="center"/>
    </w:pPr>
    <w:rPr>
      <w:b/>
      <w:bCs/>
      <w:sz w:val="18"/>
      <w:szCs w:val="18"/>
    </w:rPr>
  </w:style>
  <w:style w:type="character" w:customStyle="1" w:styleId="Nierozpoznanawzmianka1">
    <w:name w:val="Nierozpoznana wzmianka1"/>
    <w:uiPriority w:val="99"/>
    <w:semiHidden/>
    <w:unhideWhenUsed/>
    <w:rsid w:val="00060E32"/>
    <w:rPr>
      <w:color w:val="808080"/>
      <w:shd w:val="clear" w:color="auto" w:fill="E6E6E6"/>
    </w:rPr>
  </w:style>
  <w:style w:type="paragraph" w:customStyle="1" w:styleId="Text1">
    <w:name w:val="Text 1"/>
    <w:basedOn w:val="Normalny"/>
    <w:rsid w:val="00060E32"/>
    <w:pPr>
      <w:spacing w:before="120" w:after="120"/>
      <w:ind w:left="850"/>
      <w:jc w:val="both"/>
    </w:pPr>
    <w:rPr>
      <w:rFonts w:eastAsia="Calibri"/>
      <w:szCs w:val="22"/>
      <w:lang w:eastAsia="en-GB"/>
    </w:rPr>
  </w:style>
  <w:style w:type="character" w:customStyle="1" w:styleId="DeltaViewInsertion">
    <w:name w:val="DeltaView Insertion"/>
    <w:rsid w:val="00060E32"/>
    <w:rPr>
      <w:b/>
      <w:bCs w:val="0"/>
      <w:i/>
      <w:iCs w:val="0"/>
      <w:spacing w:val="0"/>
    </w:rPr>
  </w:style>
  <w:style w:type="character" w:customStyle="1" w:styleId="FontStyle97">
    <w:name w:val="Font Style97"/>
    <w:rsid w:val="00060E32"/>
    <w:rPr>
      <w:rFonts w:ascii="Arial" w:hAnsi="Arial" w:cs="Arial" w:hint="default"/>
      <w:sz w:val="20"/>
      <w:szCs w:val="20"/>
    </w:rPr>
  </w:style>
  <w:style w:type="paragraph" w:customStyle="1" w:styleId="Akapitzlist13">
    <w:name w:val="Akapit z listą13"/>
    <w:basedOn w:val="Normalny"/>
    <w:uiPriority w:val="99"/>
    <w:rsid w:val="00060E32"/>
    <w:pPr>
      <w:widowControl w:val="0"/>
      <w:suppressAutoHyphens/>
      <w:ind w:left="720"/>
    </w:pPr>
    <w:rPr>
      <w:rFonts w:eastAsia="SimSun"/>
      <w:lang w:eastAsia="hi-IN" w:bidi="hi-IN"/>
    </w:rPr>
  </w:style>
  <w:style w:type="paragraph" w:styleId="Zwykytekst">
    <w:name w:val="Plain Text"/>
    <w:basedOn w:val="Normalny"/>
    <w:link w:val="ZwykytekstZnak1"/>
    <w:uiPriority w:val="99"/>
    <w:rsid w:val="00060E32"/>
    <w:rPr>
      <w:rFonts w:ascii="Courier New" w:eastAsia="Calibri" w:hAnsi="Courier New"/>
      <w:sz w:val="20"/>
      <w:szCs w:val="20"/>
      <w:lang w:eastAsia="en-US"/>
    </w:rPr>
  </w:style>
  <w:style w:type="character" w:customStyle="1" w:styleId="ZwykytekstZnak">
    <w:name w:val="Zwykły tekst Znak"/>
    <w:basedOn w:val="Domylnaczcionkaakapitu"/>
    <w:uiPriority w:val="99"/>
    <w:semiHidden/>
    <w:rsid w:val="00060E32"/>
    <w:rPr>
      <w:rFonts w:ascii="Consolas" w:hAnsi="Consolas"/>
      <w:sz w:val="21"/>
      <w:szCs w:val="21"/>
    </w:rPr>
  </w:style>
  <w:style w:type="character" w:customStyle="1" w:styleId="ZwykytekstZnak1">
    <w:name w:val="Zwykły tekst Znak1"/>
    <w:link w:val="Zwykytekst"/>
    <w:uiPriority w:val="99"/>
    <w:locked/>
    <w:rsid w:val="00060E32"/>
    <w:rPr>
      <w:rFonts w:ascii="Courier New" w:eastAsia="Calibri" w:hAnsi="Courier New"/>
      <w:lang w:eastAsia="en-US"/>
    </w:rPr>
  </w:style>
  <w:style w:type="character" w:customStyle="1" w:styleId="st">
    <w:name w:val="st"/>
    <w:rsid w:val="00060E32"/>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970979">
      <w:bodyDiv w:val="1"/>
      <w:marLeft w:val="0"/>
      <w:marRight w:val="0"/>
      <w:marTop w:val="0"/>
      <w:marBottom w:val="0"/>
      <w:divBdr>
        <w:top w:val="none" w:sz="0" w:space="0" w:color="auto"/>
        <w:left w:val="none" w:sz="0" w:space="0" w:color="auto"/>
        <w:bottom w:val="none" w:sz="0" w:space="0" w:color="auto"/>
        <w:right w:val="none" w:sz="0" w:space="0" w:color="auto"/>
      </w:divBdr>
      <w:divsChild>
        <w:div w:id="1205099720">
          <w:marLeft w:val="0"/>
          <w:marRight w:val="0"/>
          <w:marTop w:val="0"/>
          <w:marBottom w:val="0"/>
          <w:divBdr>
            <w:top w:val="none" w:sz="0" w:space="0" w:color="auto"/>
            <w:left w:val="none" w:sz="0" w:space="0" w:color="auto"/>
            <w:bottom w:val="none" w:sz="0" w:space="0" w:color="auto"/>
            <w:right w:val="none" w:sz="0" w:space="0" w:color="auto"/>
          </w:divBdr>
          <w:divsChild>
            <w:div w:id="242958179">
              <w:marLeft w:val="0"/>
              <w:marRight w:val="0"/>
              <w:marTop w:val="0"/>
              <w:marBottom w:val="0"/>
              <w:divBdr>
                <w:top w:val="none" w:sz="0" w:space="0" w:color="auto"/>
                <w:left w:val="none" w:sz="0" w:space="0" w:color="auto"/>
                <w:bottom w:val="none" w:sz="0" w:space="0" w:color="auto"/>
                <w:right w:val="none" w:sz="0" w:space="0" w:color="auto"/>
              </w:divBdr>
              <w:divsChild>
                <w:div w:id="174654591">
                  <w:marLeft w:val="0"/>
                  <w:marRight w:val="0"/>
                  <w:marTop w:val="0"/>
                  <w:marBottom w:val="0"/>
                  <w:divBdr>
                    <w:top w:val="none" w:sz="0" w:space="0" w:color="auto"/>
                    <w:left w:val="none" w:sz="0" w:space="0" w:color="auto"/>
                    <w:bottom w:val="none" w:sz="0" w:space="0" w:color="auto"/>
                    <w:right w:val="none" w:sz="0" w:space="0" w:color="auto"/>
                  </w:divBdr>
                  <w:divsChild>
                    <w:div w:id="1895458243">
                      <w:marLeft w:val="0"/>
                      <w:marRight w:val="0"/>
                      <w:marTop w:val="0"/>
                      <w:marBottom w:val="0"/>
                      <w:divBdr>
                        <w:top w:val="none" w:sz="0" w:space="0" w:color="auto"/>
                        <w:left w:val="none" w:sz="0" w:space="0" w:color="auto"/>
                        <w:bottom w:val="none" w:sz="0" w:space="0" w:color="auto"/>
                        <w:right w:val="none" w:sz="0" w:space="0" w:color="auto"/>
                      </w:divBdr>
                      <w:divsChild>
                        <w:div w:id="1444106922">
                          <w:marLeft w:val="0"/>
                          <w:marRight w:val="0"/>
                          <w:marTop w:val="0"/>
                          <w:marBottom w:val="0"/>
                          <w:divBdr>
                            <w:top w:val="none" w:sz="0" w:space="0" w:color="auto"/>
                            <w:left w:val="none" w:sz="0" w:space="0" w:color="auto"/>
                            <w:bottom w:val="none" w:sz="0" w:space="0" w:color="auto"/>
                            <w:right w:val="none" w:sz="0" w:space="0" w:color="auto"/>
                          </w:divBdr>
                          <w:divsChild>
                            <w:div w:id="159077951">
                              <w:marLeft w:val="0"/>
                              <w:marRight w:val="0"/>
                              <w:marTop w:val="0"/>
                              <w:marBottom w:val="0"/>
                              <w:divBdr>
                                <w:top w:val="none" w:sz="0" w:space="0" w:color="auto"/>
                                <w:left w:val="none" w:sz="0" w:space="0" w:color="auto"/>
                                <w:bottom w:val="none" w:sz="0" w:space="0" w:color="auto"/>
                                <w:right w:val="none" w:sz="0" w:space="0" w:color="auto"/>
                              </w:divBdr>
                              <w:divsChild>
                                <w:div w:id="255863834">
                                  <w:marLeft w:val="0"/>
                                  <w:marRight w:val="0"/>
                                  <w:marTop w:val="0"/>
                                  <w:marBottom w:val="0"/>
                                  <w:divBdr>
                                    <w:top w:val="none" w:sz="0" w:space="0" w:color="auto"/>
                                    <w:left w:val="none" w:sz="0" w:space="0" w:color="auto"/>
                                    <w:bottom w:val="none" w:sz="0" w:space="0" w:color="auto"/>
                                    <w:right w:val="none" w:sz="0" w:space="0" w:color="auto"/>
                                  </w:divBdr>
                                  <w:divsChild>
                                    <w:div w:id="2015495776">
                                      <w:marLeft w:val="0"/>
                                      <w:marRight w:val="0"/>
                                      <w:marTop w:val="0"/>
                                      <w:marBottom w:val="0"/>
                                      <w:divBdr>
                                        <w:top w:val="none" w:sz="0" w:space="0" w:color="auto"/>
                                        <w:left w:val="none" w:sz="0" w:space="0" w:color="auto"/>
                                        <w:bottom w:val="none" w:sz="0" w:space="0" w:color="auto"/>
                                        <w:right w:val="none" w:sz="0" w:space="0" w:color="auto"/>
                                      </w:divBdr>
                                      <w:divsChild>
                                        <w:div w:id="19331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155299">
      <w:bodyDiv w:val="1"/>
      <w:marLeft w:val="0"/>
      <w:marRight w:val="0"/>
      <w:marTop w:val="0"/>
      <w:marBottom w:val="0"/>
      <w:divBdr>
        <w:top w:val="none" w:sz="0" w:space="0" w:color="auto"/>
        <w:left w:val="none" w:sz="0" w:space="0" w:color="auto"/>
        <w:bottom w:val="none" w:sz="0" w:space="0" w:color="auto"/>
        <w:right w:val="none" w:sz="0" w:space="0" w:color="auto"/>
      </w:divBdr>
      <w:divsChild>
        <w:div w:id="1815373383">
          <w:marLeft w:val="0"/>
          <w:marRight w:val="0"/>
          <w:marTop w:val="0"/>
          <w:marBottom w:val="0"/>
          <w:divBdr>
            <w:top w:val="none" w:sz="0" w:space="0" w:color="auto"/>
            <w:left w:val="none" w:sz="0" w:space="0" w:color="auto"/>
            <w:bottom w:val="none" w:sz="0" w:space="0" w:color="auto"/>
            <w:right w:val="none" w:sz="0" w:space="0" w:color="auto"/>
          </w:divBdr>
          <w:divsChild>
            <w:div w:id="1236936773">
              <w:marLeft w:val="0"/>
              <w:marRight w:val="0"/>
              <w:marTop w:val="0"/>
              <w:marBottom w:val="0"/>
              <w:divBdr>
                <w:top w:val="none" w:sz="0" w:space="0" w:color="auto"/>
                <w:left w:val="none" w:sz="0" w:space="0" w:color="auto"/>
                <w:bottom w:val="none" w:sz="0" w:space="0" w:color="auto"/>
                <w:right w:val="none" w:sz="0" w:space="0" w:color="auto"/>
              </w:divBdr>
              <w:divsChild>
                <w:div w:id="1768231449">
                  <w:marLeft w:val="0"/>
                  <w:marRight w:val="0"/>
                  <w:marTop w:val="0"/>
                  <w:marBottom w:val="0"/>
                  <w:divBdr>
                    <w:top w:val="none" w:sz="0" w:space="0" w:color="auto"/>
                    <w:left w:val="none" w:sz="0" w:space="0" w:color="auto"/>
                    <w:bottom w:val="none" w:sz="0" w:space="0" w:color="auto"/>
                    <w:right w:val="none" w:sz="0" w:space="0" w:color="auto"/>
                  </w:divBdr>
                  <w:divsChild>
                    <w:div w:id="476413720">
                      <w:marLeft w:val="0"/>
                      <w:marRight w:val="0"/>
                      <w:marTop w:val="0"/>
                      <w:marBottom w:val="0"/>
                      <w:divBdr>
                        <w:top w:val="none" w:sz="0" w:space="0" w:color="auto"/>
                        <w:left w:val="none" w:sz="0" w:space="0" w:color="auto"/>
                        <w:bottom w:val="none" w:sz="0" w:space="0" w:color="auto"/>
                        <w:right w:val="none" w:sz="0" w:space="0" w:color="auto"/>
                      </w:divBdr>
                      <w:divsChild>
                        <w:div w:id="369233374">
                          <w:marLeft w:val="0"/>
                          <w:marRight w:val="0"/>
                          <w:marTop w:val="0"/>
                          <w:marBottom w:val="0"/>
                          <w:divBdr>
                            <w:top w:val="none" w:sz="0" w:space="0" w:color="auto"/>
                            <w:left w:val="none" w:sz="0" w:space="0" w:color="auto"/>
                            <w:bottom w:val="none" w:sz="0" w:space="0" w:color="auto"/>
                            <w:right w:val="none" w:sz="0" w:space="0" w:color="auto"/>
                          </w:divBdr>
                          <w:divsChild>
                            <w:div w:id="1037776266">
                              <w:marLeft w:val="0"/>
                              <w:marRight w:val="0"/>
                              <w:marTop w:val="0"/>
                              <w:marBottom w:val="0"/>
                              <w:divBdr>
                                <w:top w:val="none" w:sz="0" w:space="0" w:color="auto"/>
                                <w:left w:val="none" w:sz="0" w:space="0" w:color="auto"/>
                                <w:bottom w:val="none" w:sz="0" w:space="0" w:color="auto"/>
                                <w:right w:val="none" w:sz="0" w:space="0" w:color="auto"/>
                              </w:divBdr>
                              <w:divsChild>
                                <w:div w:id="1672101630">
                                  <w:marLeft w:val="0"/>
                                  <w:marRight w:val="0"/>
                                  <w:marTop w:val="0"/>
                                  <w:marBottom w:val="0"/>
                                  <w:divBdr>
                                    <w:top w:val="none" w:sz="0" w:space="0" w:color="auto"/>
                                    <w:left w:val="none" w:sz="0" w:space="0" w:color="auto"/>
                                    <w:bottom w:val="none" w:sz="0" w:space="0" w:color="auto"/>
                                    <w:right w:val="none" w:sz="0" w:space="0" w:color="auto"/>
                                  </w:divBdr>
                                  <w:divsChild>
                                    <w:div w:id="956448708">
                                      <w:marLeft w:val="0"/>
                                      <w:marRight w:val="0"/>
                                      <w:marTop w:val="0"/>
                                      <w:marBottom w:val="0"/>
                                      <w:divBdr>
                                        <w:top w:val="none" w:sz="0" w:space="0" w:color="auto"/>
                                        <w:left w:val="none" w:sz="0" w:space="0" w:color="auto"/>
                                        <w:bottom w:val="none" w:sz="0" w:space="0" w:color="auto"/>
                                        <w:right w:val="none" w:sz="0" w:space="0" w:color="auto"/>
                                      </w:divBdr>
                                      <w:divsChild>
                                        <w:div w:id="8958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ip.org.pl/zopoplon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bip.org.pl/zopoplonsk" TargetMode="External"/><Relationship Id="rId4" Type="http://schemas.openxmlformats.org/officeDocument/2006/relationships/settings" Target="settings.xml"/><Relationship Id="rId9" Type="http://schemas.openxmlformats.org/officeDocument/2006/relationships/hyperlink" Target="http://www.e-bip.org.pl/zopoplon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0D2E1-7DA2-47A0-9D5B-D8A39851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9591</Words>
  <Characters>57552</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Opis dokumentu księgowego KL 913/006/09</vt:lpstr>
    </vt:vector>
  </TitlesOfParts>
  <Company/>
  <LinksUpToDate>false</LinksUpToDate>
  <CharactersWithSpaces>67009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dokumentu księgowego KL 913/006/09</dc:title>
  <dc:subject/>
  <dc:creator>monikawilkowska</dc:creator>
  <cp:keywords/>
  <cp:lastModifiedBy>Twoja nazwa użytkownika</cp:lastModifiedBy>
  <cp:revision>3</cp:revision>
  <cp:lastPrinted>2017-11-07T14:33:00Z</cp:lastPrinted>
  <dcterms:created xsi:type="dcterms:W3CDTF">2017-11-08T08:32:00Z</dcterms:created>
  <dcterms:modified xsi:type="dcterms:W3CDTF">2017-11-08T08:36:00Z</dcterms:modified>
</cp:coreProperties>
</file>