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A2" w:rsidRDefault="003F2FA2" w:rsidP="003F2FA2">
      <w:pPr>
        <w:spacing w:before="120" w:after="120" w:line="240" w:lineRule="auto"/>
        <w:jc w:val="righ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</w:rPr>
        <w:t>Załącznik nr 2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3F2FA2" w:rsidTr="003F2FA2">
        <w:trPr>
          <w:trHeight w:hRule="exact" w:val="70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497" w:right="1064" w:firstLine="497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trHeight w:hRule="exact" w:val="77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Adres Wykonawcy: kod, miejscowość </w:t>
            </w:r>
          </w:p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right="1064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Nr faksu: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tabs>
          <w:tab w:val="left" w:pos="993"/>
        </w:tabs>
        <w:autoSpaceDE w:val="0"/>
        <w:autoSpaceDN w:val="0"/>
        <w:spacing w:before="120" w:after="120" w:line="240" w:lineRule="auto"/>
        <w:ind w:left="5040" w:firstLine="0"/>
        <w:jc w:val="left"/>
        <w:outlineLvl w:val="0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Samorządowa Instytucja Kultury „Park Kulturowy – Ossów – Wrota Bitwy Warszawskiej 1920 roku”                               Ossów, gmina Wołomin                                      ul. </w:t>
      </w:r>
      <w:proofErr w:type="spellStart"/>
      <w:r>
        <w:rPr>
          <w:rFonts w:ascii="Arial" w:eastAsia="Calibri" w:hAnsi="Arial" w:cs="Arial"/>
          <w:b/>
          <w:color w:val="auto"/>
          <w:sz w:val="22"/>
          <w:lang w:eastAsia="en-US"/>
        </w:rPr>
        <w:t>Matarewicza</w:t>
      </w:r>
      <w:proofErr w:type="spellEnd"/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 148,                                     05-230 Kobyłka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center"/>
        <w:outlineLvl w:val="0"/>
        <w:rPr>
          <w:rFonts w:ascii="Arial" w:eastAsia="Times New Roman" w:hAnsi="Arial" w:cs="Arial"/>
          <w:color w:val="auto"/>
          <w:spacing w:val="20"/>
          <w:sz w:val="22"/>
          <w:lang w:eastAsia="en-US"/>
        </w:rPr>
      </w:pPr>
      <w:r>
        <w:rPr>
          <w:rFonts w:ascii="Arial" w:eastAsia="Times New Roman" w:hAnsi="Arial" w:cs="Arial"/>
          <w:b/>
          <w:color w:val="auto"/>
          <w:spacing w:val="20"/>
          <w:sz w:val="22"/>
          <w:lang w:eastAsia="en-US"/>
        </w:rPr>
        <w:t xml:space="preserve">O F E R T A 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Nawiązując do ogłoszenia o przetargu nieograniczonym znak sprawy </w:t>
      </w:r>
      <w:r>
        <w:rPr>
          <w:rFonts w:ascii="Arial" w:eastAsia="Times New Roman" w:hAnsi="Arial" w:cs="Arial"/>
          <w:color w:val="000000" w:themeColor="text1"/>
          <w:sz w:val="22"/>
          <w:lang w:eastAsia="en-US"/>
        </w:rPr>
        <w:t xml:space="preserve">DIN.023.5.2014 </w:t>
      </w:r>
      <w:r>
        <w:rPr>
          <w:rFonts w:ascii="Arial" w:eastAsia="Times New Roman" w:hAnsi="Arial" w:cs="Arial"/>
          <w:color w:val="auto"/>
          <w:sz w:val="22"/>
          <w:lang w:eastAsia="en-US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F2FA2" w:rsidTr="003F2FA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„Wykonanie remontu pawilonu ekspozycyjnego w Ossowie</w:t>
            </w:r>
            <w:r>
              <w:rPr>
                <w:rFonts w:ascii="Arial" w:eastAsia="Arial Unicode MS" w:hAnsi="Arial" w:cs="Arial"/>
                <w:b/>
                <w:bCs/>
                <w:sz w:val="22"/>
                <w:lang w:eastAsia="en-US"/>
              </w:rPr>
              <w:t xml:space="preserve"> przy ul.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2"/>
                <w:lang w:eastAsia="en-US"/>
              </w:rPr>
              <w:t>Matarewicza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2"/>
                <w:lang w:eastAsia="en-US"/>
              </w:rPr>
              <w:t>, na terenie Zespołu Szkół w Ossowie na działkach nr ew. 299/2, 301, 388/2, 389 obręb                    Ossów -02</w:t>
            </w:r>
          </w:p>
        </w:tc>
      </w:tr>
    </w:tbl>
    <w:p w:rsidR="003F2FA2" w:rsidRDefault="003F2FA2" w:rsidP="003F2FA2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My niżej podpisani działając w imieniu i na rzecz:</w:t>
      </w:r>
    </w:p>
    <w:p w:rsidR="003F2FA2" w:rsidRDefault="003F2FA2" w:rsidP="003F2FA2">
      <w:pPr>
        <w:autoSpaceDE w:val="0"/>
        <w:autoSpaceDN w:val="0"/>
        <w:adjustRightInd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…………………………………………………………………………………………………</w:t>
      </w:r>
    </w:p>
    <w:p w:rsidR="003F2FA2" w:rsidRDefault="003F2FA2" w:rsidP="003F2FA2">
      <w:p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i/>
          <w:iCs/>
          <w:color w:val="auto"/>
          <w:sz w:val="22"/>
        </w:rPr>
      </w:pPr>
      <w:r>
        <w:rPr>
          <w:rFonts w:ascii="Arial" w:eastAsia="Times New Roman" w:hAnsi="Arial" w:cs="Arial"/>
          <w:i/>
          <w:iCs/>
          <w:color w:val="auto"/>
          <w:sz w:val="22"/>
        </w:rPr>
        <w:t>(nazwa (firma) dokładny adres Wykonawcy/Wykonawców)</w:t>
      </w:r>
    </w:p>
    <w:p w:rsidR="003F2FA2" w:rsidRDefault="003F2FA2" w:rsidP="003F2FA2">
      <w:p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i/>
          <w:iCs/>
          <w:color w:val="auto"/>
          <w:sz w:val="22"/>
        </w:rPr>
        <w:t>(w przypadku składania oferty przez wykonawców wspólnie ubiegających się o udzielenie zamówienia należy podać nazwy(firmy)  i adresy wszystkich tych Wykonawców)</w:t>
      </w:r>
    </w:p>
    <w:p w:rsidR="003F2FA2" w:rsidRDefault="003F2FA2" w:rsidP="003F2FA2">
      <w:pPr>
        <w:ind w:left="426" w:right="-284" w:hanging="426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2"/>
        </w:rPr>
        <w:t>1.</w:t>
      </w:r>
      <w:r>
        <w:rPr>
          <w:rFonts w:ascii="Arial" w:eastAsia="Times New Roman" w:hAnsi="Arial" w:cs="Arial"/>
          <w:color w:val="000000" w:themeColor="text1"/>
          <w:sz w:val="22"/>
        </w:rPr>
        <w:tab/>
      </w:r>
      <w:r>
        <w:rPr>
          <w:rFonts w:ascii="Arial" w:eastAsia="Times New Roman" w:hAnsi="Arial" w:cs="Arial"/>
          <w:b/>
          <w:color w:val="auto"/>
          <w:sz w:val="22"/>
          <w:lang w:eastAsia="en-US"/>
        </w:rPr>
        <w:t xml:space="preserve">Oferuję(my): </w:t>
      </w:r>
      <w:r>
        <w:rPr>
          <w:rFonts w:ascii="Arial" w:eastAsia="Times New Roman" w:hAnsi="Arial" w:cs="Times New Roman"/>
          <w:color w:val="auto"/>
          <w:sz w:val="22"/>
          <w:lang w:eastAsia="en-US"/>
        </w:rPr>
        <w:t xml:space="preserve">wykonanie całości niniejszego zamówienia zgodnie </w:t>
      </w:r>
      <w:r>
        <w:rPr>
          <w:rFonts w:ascii="Arial" w:eastAsia="Times New Roman" w:hAnsi="Arial" w:cs="Arial"/>
          <w:color w:val="auto"/>
          <w:sz w:val="22"/>
          <w:lang w:eastAsia="en-US"/>
        </w:rPr>
        <w:t>z wymogami SIWZ za:</w:t>
      </w:r>
    </w:p>
    <w:p w:rsidR="003F2FA2" w:rsidRDefault="003F2FA2" w:rsidP="003F2FA2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43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cena oferty za realizację niniejszego zamówienia wynosi (bez podatku VAT): ........................ PLN </w:t>
      </w:r>
    </w:p>
    <w:p w:rsidR="003F2FA2" w:rsidRDefault="003F2FA2" w:rsidP="003F2FA2">
      <w:pPr>
        <w:spacing w:after="0" w:line="240" w:lineRule="auto"/>
        <w:ind w:left="0" w:right="-143" w:firstLine="36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(słownie PLN: .................................................................................................)</w:t>
      </w:r>
    </w:p>
    <w:p w:rsidR="003F2FA2" w:rsidRDefault="003F2FA2" w:rsidP="003F2FA2">
      <w:pPr>
        <w:spacing w:after="0" w:line="240" w:lineRule="auto"/>
        <w:ind w:left="0" w:right="72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-1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należny podatek VAT ……%, </w:t>
      </w:r>
    </w:p>
    <w:p w:rsidR="003F2FA2" w:rsidRDefault="003F2FA2" w:rsidP="003F2FA2">
      <w:pPr>
        <w:tabs>
          <w:tab w:val="num" w:pos="360"/>
        </w:tabs>
        <w:spacing w:after="0" w:line="240" w:lineRule="auto"/>
        <w:ind w:left="360" w:right="72" w:hanging="36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numPr>
          <w:ilvl w:val="0"/>
          <w:numId w:val="1"/>
        </w:numPr>
        <w:tabs>
          <w:tab w:val="num" w:pos="360"/>
        </w:tabs>
        <w:spacing w:after="0" w:line="240" w:lineRule="auto"/>
        <w:ind w:right="72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całkowita cena oferty (z podatkiem VAT) : ........................... PLN </w:t>
      </w:r>
    </w:p>
    <w:p w:rsidR="003F2FA2" w:rsidRDefault="003F2FA2" w:rsidP="003F2FA2">
      <w:pPr>
        <w:spacing w:after="0" w:line="240" w:lineRule="auto"/>
        <w:ind w:left="0" w:right="72" w:firstLine="360"/>
        <w:jc w:val="left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(słownie PLN .......................................................................................................);</w:t>
      </w:r>
    </w:p>
    <w:p w:rsidR="003F2FA2" w:rsidRDefault="003F2FA2" w:rsidP="003F2FA2">
      <w:pPr>
        <w:tabs>
          <w:tab w:val="num" w:pos="426"/>
        </w:tabs>
        <w:spacing w:before="120" w:after="120" w:line="240" w:lineRule="auto"/>
        <w:ind w:left="0" w:firstLine="0"/>
        <w:rPr>
          <w:rFonts w:ascii="Arial" w:eastAsia="Times New Roman" w:hAnsi="Arial" w:cs="Arial"/>
          <w:b/>
          <w:color w:val="000000" w:themeColor="text1"/>
          <w:sz w:val="22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b/>
          <w:color w:val="000000" w:themeColor="text1"/>
          <w:sz w:val="22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b/>
          <w:color w:val="000000" w:themeColor="text1"/>
          <w:sz w:val="22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lastRenderedPageBreak/>
        <w:t>Oświadczamy, że</w:t>
      </w:r>
    </w:p>
    <w:p w:rsidR="003F2FA2" w:rsidRDefault="003F2FA2" w:rsidP="003F2FA2">
      <w:pPr>
        <w:pStyle w:val="Akapitzlist"/>
        <w:numPr>
          <w:ilvl w:val="0"/>
          <w:numId w:val="2"/>
        </w:numPr>
        <w:spacing w:before="120" w:after="120" w:line="240" w:lineRule="auto"/>
        <w:ind w:hanging="67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Oświadczamy, że zobowiązujemy się do wykonania przedmiotu zamówienia w terminie ….. tygodni </w:t>
      </w:r>
      <w:r>
        <w:rPr>
          <w:rFonts w:ascii="Arial" w:eastAsia="Times New Roman" w:hAnsi="Arial" w:cs="Arial"/>
          <w:sz w:val="22"/>
        </w:rPr>
        <w:t xml:space="preserve">(min. 12 tyg. - max 16 tyg.) </w:t>
      </w:r>
      <w:r>
        <w:rPr>
          <w:rFonts w:ascii="Arial" w:eastAsia="Times New Roman" w:hAnsi="Arial" w:cs="Arial"/>
          <w:color w:val="auto"/>
          <w:sz w:val="22"/>
        </w:rPr>
        <w:t>od daty podpisania umowy.</w:t>
      </w:r>
    </w:p>
    <w:p w:rsidR="003F2FA2" w:rsidRDefault="003F2FA2" w:rsidP="003F2FA2">
      <w:pPr>
        <w:pStyle w:val="Akapitzlist"/>
        <w:numPr>
          <w:ilvl w:val="0"/>
          <w:numId w:val="2"/>
        </w:numPr>
        <w:spacing w:before="120" w:after="120" w:line="240" w:lineRule="auto"/>
        <w:ind w:hanging="67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Oświadczamy, że zapoznaliśmy się ze Specyfikacją Istotnych Warunków Zamówienia i nie wnosimy do niej zastrzeżeń oraz zdobyliśmy konieczne informacje do przygotowania oferty</w:t>
      </w:r>
      <w:r>
        <w:rPr>
          <w:rFonts w:ascii="Arial" w:eastAsia="Times New Roman" w:hAnsi="Arial" w:cs="Arial"/>
          <w:bCs/>
          <w:color w:val="auto"/>
          <w:sz w:val="22"/>
        </w:rPr>
        <w:t>.</w:t>
      </w:r>
    </w:p>
    <w:p w:rsidR="003F2FA2" w:rsidRDefault="003F2FA2" w:rsidP="003F2FA2">
      <w:pPr>
        <w:pStyle w:val="Akapitzlist"/>
        <w:numPr>
          <w:ilvl w:val="0"/>
          <w:numId w:val="2"/>
        </w:numPr>
        <w:spacing w:before="120" w:after="120" w:line="240" w:lineRule="auto"/>
        <w:ind w:hanging="67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3F2FA2" w:rsidRDefault="003F2FA2" w:rsidP="003F2FA2">
      <w:pPr>
        <w:pStyle w:val="Akapitzlist"/>
        <w:numPr>
          <w:ilvl w:val="0"/>
          <w:numId w:val="2"/>
        </w:numPr>
        <w:ind w:hanging="67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Oświadczamy, że zobowiązujemy się do wniesienia zabezpieczenia należytego wykonania Umowy, najpóźniej w dniu zawarcia umowy na sumę stanowiącą 10% wynagrodzenia umownego (z podatkiem VAT) na zasadach określonych w SIWZ</w:t>
      </w:r>
    </w:p>
    <w:p w:rsidR="003F2FA2" w:rsidRDefault="003F2FA2" w:rsidP="003F2FA2">
      <w:pPr>
        <w:pStyle w:val="Akapitzlist"/>
        <w:numPr>
          <w:ilvl w:val="0"/>
          <w:numId w:val="2"/>
        </w:numPr>
        <w:ind w:hanging="67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Oświadczamy, iż nie zamierzam(y) powierzać do </w:t>
      </w:r>
      <w:proofErr w:type="spellStart"/>
      <w:r>
        <w:rPr>
          <w:rFonts w:ascii="Arial" w:eastAsia="Times New Roman" w:hAnsi="Arial" w:cs="Arial"/>
          <w:color w:val="auto"/>
          <w:sz w:val="22"/>
          <w:lang w:eastAsia="en-US"/>
        </w:rPr>
        <w:t>podwykonania</w:t>
      </w:r>
      <w:proofErr w:type="spellEnd"/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żadnej części niniejszego zamówienia*/ Oświadczamy, iż następujące części niniejszego zamówienia zamierzam(y) powierzyć podwykonawcom*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83"/>
      </w:tblGrid>
      <w:tr w:rsidR="003F2FA2" w:rsidTr="003F2F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Określenie części zamówienia</w:t>
            </w:r>
          </w:p>
        </w:tc>
      </w:tr>
      <w:tr w:rsidR="003F2FA2" w:rsidTr="003F2F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F2FA2" w:rsidTr="003F2F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numPr>
          <w:ilvl w:val="0"/>
          <w:numId w:val="2"/>
        </w:numPr>
        <w:spacing w:before="120" w:after="120" w:line="240" w:lineRule="auto"/>
        <w:ind w:left="709" w:hanging="709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>Świadom (-i) odpowiedzialności karnej oświadczam (-y), że załączone do oferty dokumenty opisują stan prawny i faktyczny aktualny na dzień złożenia niniejszej oferty (art. 297 k.k.).</w:t>
      </w:r>
    </w:p>
    <w:p w:rsidR="003F2FA2" w:rsidRDefault="003F2FA2" w:rsidP="003F2FA2">
      <w:pPr>
        <w:numPr>
          <w:ilvl w:val="0"/>
          <w:numId w:val="2"/>
        </w:numPr>
        <w:spacing w:before="120" w:after="120" w:line="240" w:lineRule="auto"/>
        <w:ind w:left="709" w:hanging="709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3F2FA2" w:rsidTr="003F2FA2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Nr faks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numPr>
          <w:ilvl w:val="0"/>
          <w:numId w:val="2"/>
        </w:numPr>
        <w:spacing w:before="120" w:after="120" w:line="240" w:lineRule="auto"/>
        <w:ind w:hanging="676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dotyczy);</w:t>
      </w:r>
    </w:p>
    <w:p w:rsidR="003F2FA2" w:rsidRDefault="003F2FA2" w:rsidP="003F2FA2">
      <w:pPr>
        <w:numPr>
          <w:ilvl w:val="0"/>
          <w:numId w:val="2"/>
        </w:numPr>
        <w:spacing w:before="120" w:after="120" w:line="240" w:lineRule="auto"/>
        <w:ind w:hanging="676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hAnsi="Arial" w:cs="Arial"/>
          <w:sz w:val="22"/>
        </w:rPr>
        <w:t>Załącznikami do niniejszej oferty są:</w:t>
      </w:r>
    </w:p>
    <w:p w:rsidR="003F2FA2" w:rsidRDefault="003F2FA2" w:rsidP="003F2FA2">
      <w:pPr>
        <w:rPr>
          <w:rFonts w:ascii="Arial" w:hAnsi="Arial" w:cs="Arial"/>
          <w:sz w:val="22"/>
        </w:rPr>
      </w:pPr>
    </w:p>
    <w:p w:rsidR="003F2FA2" w:rsidRDefault="003F2FA2" w:rsidP="003F2FA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(1)…........................................................................................................</w:t>
      </w:r>
    </w:p>
    <w:p w:rsidR="003F2FA2" w:rsidRDefault="003F2FA2" w:rsidP="003F2FA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(2)…........................................................................................................</w:t>
      </w:r>
    </w:p>
    <w:p w:rsidR="003F2FA2" w:rsidRDefault="003F2FA2" w:rsidP="003F2FA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(3)…........................................................................................................</w:t>
      </w:r>
    </w:p>
    <w:p w:rsidR="003F2FA2" w:rsidRDefault="003F2FA2" w:rsidP="003F2FA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(4)…........................................................................................................</w:t>
      </w:r>
    </w:p>
    <w:p w:rsidR="003F2FA2" w:rsidRDefault="003F2FA2" w:rsidP="003F2FA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(5)…........................................................................................................</w:t>
      </w:r>
    </w:p>
    <w:p w:rsidR="003F2FA2" w:rsidRDefault="003F2FA2" w:rsidP="003F2FA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(6)…........................................................................................................</w:t>
      </w:r>
    </w:p>
    <w:p w:rsidR="003F2FA2" w:rsidRDefault="003F2FA2" w:rsidP="003F2FA2">
      <w:pPr>
        <w:ind w:left="142" w:right="-426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Zaleca się określenie zawartości oferty poprzez uzupełnienie poniższego zapisu:</w:t>
      </w:r>
    </w:p>
    <w:p w:rsidR="003F2FA2" w:rsidRDefault="003F2FA2" w:rsidP="003F2FA2">
      <w:pPr>
        <w:ind w:left="142" w:right="-42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wraz z załącznikami zawiera ............. zapisanych stron, podpisanych                                                    i ponumerowanych zgodnie z wymogami SIWZ.</w:t>
      </w:r>
    </w:p>
    <w:p w:rsidR="003F2FA2" w:rsidRDefault="003F2FA2" w:rsidP="003F2FA2">
      <w:pPr>
        <w:ind w:left="142" w:right="-426" w:firstLine="0"/>
        <w:rPr>
          <w:rFonts w:ascii="Arial" w:hAnsi="Arial" w:cs="Arial"/>
          <w:sz w:val="22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F2FA2" w:rsidTr="003F2FA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Miejscowość i data</w:t>
            </w:r>
          </w:p>
        </w:tc>
      </w:tr>
      <w:tr w:rsidR="003F2FA2" w:rsidTr="003F2FA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auto"/>
          <w:sz w:val="22"/>
          <w:highlight w:val="green"/>
        </w:rPr>
        <w:sectPr w:rsidR="003F2FA2">
          <w:pgSz w:w="11906" w:h="16838"/>
          <w:pgMar w:top="2282" w:right="1700" w:bottom="1077" w:left="1418" w:header="360" w:footer="461" w:gutter="0"/>
          <w:cols w:space="708"/>
        </w:sectPr>
      </w:pPr>
    </w:p>
    <w:p w:rsidR="003F2FA2" w:rsidRDefault="003F2FA2" w:rsidP="003F2FA2">
      <w:pPr>
        <w:tabs>
          <w:tab w:val="left" w:pos="2055"/>
        </w:tabs>
        <w:autoSpaceDE w:val="0"/>
        <w:autoSpaceDN w:val="0"/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lastRenderedPageBreak/>
        <w:t>Załącznik nr 3 do SIWZ</w:t>
      </w:r>
    </w:p>
    <w:p w:rsidR="003F2FA2" w:rsidRDefault="003F2FA2" w:rsidP="003F2FA2">
      <w:pPr>
        <w:tabs>
          <w:tab w:val="left" w:pos="2055"/>
        </w:tabs>
        <w:autoSpaceDE w:val="0"/>
        <w:autoSpaceDN w:val="0"/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 xml:space="preserve"> </w:t>
      </w:r>
    </w:p>
    <w:p w:rsidR="003F2FA2" w:rsidRDefault="003F2FA2" w:rsidP="003F2FA2">
      <w:pPr>
        <w:tabs>
          <w:tab w:val="center" w:pos="3780"/>
        </w:tabs>
        <w:autoSpaceDE w:val="0"/>
        <w:autoSpaceDN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OŚWIADCZENIE WYKONAWCY</w:t>
      </w:r>
    </w:p>
    <w:p w:rsidR="003F2FA2" w:rsidRDefault="003F2FA2" w:rsidP="003F2FA2">
      <w:pPr>
        <w:tabs>
          <w:tab w:val="center" w:pos="3780"/>
        </w:tabs>
        <w:autoSpaceDE w:val="0"/>
        <w:autoSpaceDN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O SPEŁNIANIU WARUNKÓW UDZIAŁU W POSTĘPOWANIU</w:t>
      </w:r>
    </w:p>
    <w:p w:rsidR="003F2FA2" w:rsidRDefault="003F2FA2" w:rsidP="003F2FA2">
      <w:pPr>
        <w:tabs>
          <w:tab w:val="center" w:pos="3780"/>
        </w:tabs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:rsidR="003F2FA2" w:rsidRDefault="003F2FA2" w:rsidP="003F2FA2">
      <w:pPr>
        <w:tabs>
          <w:tab w:val="center" w:pos="3780"/>
        </w:tabs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Cs/>
          <w:color w:val="auto"/>
          <w:sz w:val="22"/>
          <w:lang w:eastAsia="en-US"/>
        </w:rPr>
        <w:t>My, niżej podpisani, działając w imieniu i na rzecz: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....................................................................................................................................................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....................................................................................................................................................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i/>
          <w:color w:val="auto"/>
          <w:sz w:val="22"/>
        </w:rPr>
      </w:pPr>
      <w:r>
        <w:rPr>
          <w:rFonts w:ascii="Arial" w:eastAsia="Times New Roman" w:hAnsi="Arial" w:cs="Arial"/>
          <w:i/>
          <w:color w:val="auto"/>
          <w:sz w:val="22"/>
        </w:rPr>
        <w:t>(nazwa /firma/ i adres Wykonawcy/ wykonawców wspólnie ubiegających się o udzielenie zamówienia)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niniejszym oświadczamy, że ubiegając się o zamówienie publiczne na:</w:t>
      </w:r>
    </w:p>
    <w:p w:rsidR="003F2FA2" w:rsidRDefault="003F2FA2" w:rsidP="003F2FA2">
      <w:pPr>
        <w:tabs>
          <w:tab w:val="left" w:pos="4032"/>
        </w:tabs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Calibri" w:hAnsi="Arial" w:cs="Arial"/>
          <w:b/>
          <w:bCs/>
          <w:sz w:val="22"/>
          <w:lang w:eastAsia="en-US"/>
        </w:rPr>
        <w:t>„Wykonanie remontu pawilonu ekspozycyjnego w Ossowie</w:t>
      </w:r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 przy ul. </w:t>
      </w:r>
      <w:proofErr w:type="spellStart"/>
      <w:r>
        <w:rPr>
          <w:rFonts w:ascii="Arial" w:eastAsia="Arial Unicode MS" w:hAnsi="Arial" w:cs="Arial"/>
          <w:b/>
          <w:bCs/>
          <w:sz w:val="22"/>
          <w:lang w:eastAsia="en-US"/>
        </w:rPr>
        <w:t>Matarewicza</w:t>
      </w:r>
      <w:proofErr w:type="spellEnd"/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, na terenie Zespołu Szkół w Ossowie na działkach nr ew. 299/2, 301, 388/2, 389 obręb                    Ossów -02” znak sprawy DIN.023.5.2014 </w:t>
      </w:r>
      <w:r>
        <w:rPr>
          <w:rFonts w:ascii="Arial" w:eastAsia="Times New Roman" w:hAnsi="Arial" w:cs="Arial"/>
          <w:color w:val="auto"/>
          <w:sz w:val="22"/>
        </w:rPr>
        <w:t xml:space="preserve">spełniamy warunki o których mowa w                                          art. 22 ust. 1 ustawy Prawo zamówień publicznych  (Dz. U. 2013 r. poz. 907 z </w:t>
      </w:r>
      <w:proofErr w:type="spellStart"/>
      <w:r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>
        <w:rPr>
          <w:rFonts w:ascii="Arial" w:eastAsia="Times New Roman" w:hAnsi="Arial" w:cs="Arial"/>
          <w:color w:val="auto"/>
          <w:sz w:val="22"/>
        </w:rPr>
        <w:t>. zm.).</w:t>
      </w:r>
    </w:p>
    <w:p w:rsidR="003F2FA2" w:rsidRDefault="003F2FA2" w:rsidP="003F2FA2">
      <w:pPr>
        <w:tabs>
          <w:tab w:val="left" w:pos="4032"/>
        </w:tabs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highlight w:val="green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F2FA2" w:rsidTr="003F2FA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Miejscowość i data:</w:t>
            </w:r>
          </w:p>
        </w:tc>
      </w:tr>
      <w:tr w:rsidR="003F2FA2" w:rsidTr="003F2FA2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highlight w:val="green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highlight w:val="green"/>
                <w:lang w:eastAsia="en-US"/>
              </w:rPr>
            </w:pPr>
          </w:p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highlight w:val="green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highlight w:val="gree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highlight w:val="green"/>
                <w:lang w:eastAsia="en-US"/>
              </w:rPr>
            </w:pPr>
          </w:p>
        </w:tc>
      </w:tr>
    </w:tbl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  <w:highlight w:val="green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  <w:highlight w:val="green"/>
        </w:rPr>
        <w:br w:type="page"/>
      </w:r>
      <w:r>
        <w:rPr>
          <w:rFonts w:ascii="Arial" w:eastAsia="Times New Roman" w:hAnsi="Arial" w:cs="Arial"/>
          <w:b/>
          <w:color w:val="auto"/>
          <w:sz w:val="22"/>
        </w:rPr>
        <w:lastRenderedPageBreak/>
        <w:t xml:space="preserve">Załącznik nr 4 do SIWZ 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b/>
          <w:bCs/>
          <w:sz w:val="22"/>
          <w:lang w:val="cs-CZ" w:eastAsia="en-US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b/>
          <w:bCs/>
          <w:sz w:val="22"/>
          <w:lang w:val="cs-CZ" w:eastAsia="en-US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2"/>
          <w:lang w:val="cs-CZ" w:eastAsia="en-US"/>
        </w:rPr>
      </w:pPr>
      <w:r>
        <w:rPr>
          <w:rFonts w:ascii="Arial" w:eastAsia="Times New Roman" w:hAnsi="Arial" w:cs="Arial"/>
          <w:b/>
          <w:bCs/>
          <w:sz w:val="22"/>
          <w:lang w:val="cs-CZ" w:eastAsia="en-US"/>
        </w:rPr>
        <w:t>OŚWIADCZENIE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O BRAKU PODSTAW DO WYKLUCZENIA Z POSTĘPOWANIA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284" w:hanging="284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My niżej podpisani, działając w imieniu i na rzecz: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....................................................................................................................................................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....................................................................................................................................................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i/>
          <w:color w:val="auto"/>
          <w:sz w:val="22"/>
        </w:rPr>
      </w:pPr>
      <w:r>
        <w:rPr>
          <w:rFonts w:ascii="Arial" w:eastAsia="Times New Roman" w:hAnsi="Arial" w:cs="Arial"/>
          <w:i/>
          <w:color w:val="auto"/>
          <w:sz w:val="22"/>
        </w:rPr>
        <w:t>(nazwa /firma/ i adres Wykonawcy)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niniejszym oświadczamy, że ubiegając się o zamówienie publiczne na: </w:t>
      </w:r>
      <w:r>
        <w:rPr>
          <w:rFonts w:ascii="Arial" w:eastAsia="Calibri" w:hAnsi="Arial" w:cs="Arial"/>
          <w:b/>
          <w:bCs/>
          <w:sz w:val="22"/>
          <w:lang w:eastAsia="en-US"/>
        </w:rPr>
        <w:t>„Wykonanie remontu pawilonu ekspozycyjnego w Ossowie</w:t>
      </w:r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 przy ul. </w:t>
      </w:r>
      <w:proofErr w:type="spellStart"/>
      <w:r>
        <w:rPr>
          <w:rFonts w:ascii="Arial" w:eastAsia="Arial Unicode MS" w:hAnsi="Arial" w:cs="Arial"/>
          <w:b/>
          <w:bCs/>
          <w:sz w:val="22"/>
          <w:lang w:eastAsia="en-US"/>
        </w:rPr>
        <w:t>Matarewicza</w:t>
      </w:r>
      <w:proofErr w:type="spellEnd"/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, na terenie Zespołu Szkół w Ossowie na działkach nr ew. 299/2, 301, 388/2, 389 obręb Ossów -02” znak sprawy DIN.023.5.2014 </w:t>
      </w:r>
      <w:r>
        <w:rPr>
          <w:rFonts w:ascii="Arial" w:eastAsia="Times New Roman" w:hAnsi="Arial" w:cs="Arial"/>
          <w:color w:val="auto"/>
          <w:sz w:val="22"/>
        </w:rPr>
        <w:t xml:space="preserve">nie podlegamy wykluczeniu z postępowania o udzielenie zamówienia publicznego na podstawie art. 24 ust. 1 ustawy Prawo zamówień publicznych                                     (Dz. U. z 2013 r. poz. 907 z </w:t>
      </w:r>
      <w:proofErr w:type="spellStart"/>
      <w:r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>
        <w:rPr>
          <w:rFonts w:ascii="Arial" w:eastAsia="Times New Roman" w:hAnsi="Arial" w:cs="Arial"/>
          <w:color w:val="auto"/>
          <w:sz w:val="22"/>
        </w:rPr>
        <w:t>. zm.).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highlight w:val="green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highlight w:val="green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b/>
          <w:color w:val="auto"/>
          <w:sz w:val="22"/>
          <w:highlight w:val="green"/>
        </w:rPr>
      </w:pPr>
    </w:p>
    <w:tbl>
      <w:tblPr>
        <w:tblpPr w:leftFromText="141" w:rightFromText="141" w:bottomFromText="160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F2FA2" w:rsidTr="003F2FA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Miejscowość i data:</w:t>
            </w:r>
          </w:p>
        </w:tc>
      </w:tr>
      <w:tr w:rsidR="003F2FA2" w:rsidTr="003F2FA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jc w:val="center"/>
              <w:outlineLvl w:val="0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jc w:val="center"/>
              <w:outlineLvl w:val="0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jc w:val="center"/>
              <w:outlineLvl w:val="0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jc w:val="center"/>
              <w:outlineLvl w:val="0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2"/>
          <w:highlight w:val="green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  <w:highlight w:val="green"/>
          <w:lang w:eastAsia="en-US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W przypadku Wykonawców wspólnie ubiegających się o udzielenie zamówienia oświadczenie składa każdy z Wykonawców oddzielnie.</w:t>
      </w:r>
    </w:p>
    <w:p w:rsidR="003F2FA2" w:rsidRDefault="003F2FA2" w:rsidP="003F2FA2">
      <w:pPr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highlight w:val="green"/>
          <w:lang w:eastAsia="en-US"/>
        </w:rPr>
        <w:br w:type="page"/>
      </w:r>
    </w:p>
    <w:p w:rsidR="003F2FA2" w:rsidRDefault="003F2FA2" w:rsidP="003F2FA2">
      <w:pPr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  <w:lang w:eastAsia="en-US"/>
        </w:rPr>
      </w:pP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/>
          <w:bCs/>
          <w:kern w:val="3"/>
          <w:sz w:val="22"/>
          <w:lang w:eastAsia="zh-CN" w:bidi="hi-IN"/>
        </w:rPr>
        <w:t>ZAŁĄCZNIK nr 5 do SIWZ</w:t>
      </w:r>
    </w:p>
    <w:p w:rsidR="003F2FA2" w:rsidRDefault="003F2FA2" w:rsidP="003F2FA2">
      <w:pPr>
        <w:tabs>
          <w:tab w:val="center" w:pos="4896"/>
          <w:tab w:val="right" w:pos="9432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bCs/>
          <w:color w:val="auto"/>
          <w:kern w:val="3"/>
          <w:sz w:val="22"/>
          <w:u w:val="single"/>
          <w:lang w:eastAsia="zh-CN"/>
        </w:rPr>
      </w:pPr>
    </w:p>
    <w:p w:rsidR="003F2FA2" w:rsidRDefault="003F2FA2" w:rsidP="003F2FA2">
      <w:pPr>
        <w:tabs>
          <w:tab w:val="center" w:pos="4896"/>
          <w:tab w:val="right" w:pos="9432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/>
          <w:bCs/>
          <w:color w:val="auto"/>
          <w:kern w:val="3"/>
          <w:sz w:val="22"/>
          <w:lang w:eastAsia="zh-CN"/>
        </w:rPr>
        <w:t>ISTOTNE POSTANOWIENIA UMOWY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  <w:t>§ 1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  <w:t>Przedmiot i zakres umowy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1.  Zamawiający zleca, a Wykonawca przyjmuje do wykonania roboty budowlane polegające na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remoncie p</w:t>
      </w:r>
      <w:r>
        <w:rPr>
          <w:rFonts w:ascii="Arial" w:eastAsia="Arial Unicode MS" w:hAnsi="Arial" w:cs="Arial"/>
          <w:bCs/>
          <w:kern w:val="3"/>
          <w:sz w:val="22"/>
          <w:lang w:eastAsia="zh-CN"/>
        </w:rPr>
        <w:t xml:space="preserve">awilonu ekspozycyjnego w Ossowie przy ul. </w:t>
      </w:r>
      <w:proofErr w:type="spellStart"/>
      <w:r>
        <w:rPr>
          <w:rFonts w:ascii="Arial" w:eastAsia="Arial Unicode MS" w:hAnsi="Arial" w:cs="Arial"/>
          <w:bCs/>
          <w:kern w:val="3"/>
          <w:sz w:val="22"/>
          <w:lang w:eastAsia="zh-CN"/>
        </w:rPr>
        <w:t>Matarewicza</w:t>
      </w:r>
      <w:proofErr w:type="spellEnd"/>
      <w:r>
        <w:rPr>
          <w:rFonts w:ascii="Arial" w:eastAsia="Arial Unicode MS" w:hAnsi="Arial" w:cs="Arial"/>
          <w:bCs/>
          <w:kern w:val="3"/>
          <w:sz w:val="22"/>
          <w:lang w:eastAsia="zh-CN"/>
        </w:rPr>
        <w:t>, na terenie Zespołu Szkół w Ossowie, na działkach ew. nr 299/2, 301, 388/2 i 389 – obręb Ossów 02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. </w:t>
      </w:r>
    </w:p>
    <w:p w:rsidR="003F2FA2" w:rsidRDefault="003F2FA2" w:rsidP="003F2FA2">
      <w:pPr>
        <w:widowControl w:val="0"/>
        <w:tabs>
          <w:tab w:val="left" w:pos="3240"/>
          <w:tab w:val="left" w:pos="3960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2.  Zakres oraz technologi</w:t>
      </w:r>
      <w:r>
        <w:rPr>
          <w:rFonts w:ascii="Arial" w:eastAsia="Calibri" w:hAnsi="Arial" w:cs="Arial"/>
          <w:kern w:val="3"/>
          <w:sz w:val="22"/>
          <w:lang w:eastAsia="zh-CN" w:bidi="hi-IN"/>
        </w:rPr>
        <w:t>ę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 xml:space="preserve"> wykonania robót określają:</w:t>
      </w:r>
    </w:p>
    <w:p w:rsidR="003F2FA2" w:rsidRDefault="003F2FA2" w:rsidP="003F2FA2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rPr>
          <w:rFonts w:ascii="Arial" w:eastAsia="Calibri" w:hAnsi="Arial" w:cs="Arial"/>
          <w:bCs/>
          <w:color w:val="auto"/>
          <w:kern w:val="28"/>
          <w:sz w:val="22"/>
          <w:lang w:eastAsia="en-US"/>
        </w:rPr>
      </w:pPr>
      <w:r>
        <w:rPr>
          <w:rFonts w:ascii="Arial" w:eastAsia="Arial Unicode MS" w:hAnsi="Arial" w:cs="Arial"/>
          <w:color w:val="auto"/>
          <w:kern w:val="3"/>
          <w:sz w:val="22"/>
          <w:shd w:val="clear" w:color="auto" w:fill="FFFFFF"/>
          <w:lang w:eastAsia="zh-CN" w:bidi="hi-IN"/>
        </w:rPr>
        <w:t>zgłoszenie wykonania robót budowlanych do Starostwa Powiatowego w Wołominie;</w:t>
      </w:r>
    </w:p>
    <w:p w:rsidR="003F2FA2" w:rsidRDefault="003F2FA2" w:rsidP="003F2FA2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rPr>
          <w:rFonts w:ascii="Arial" w:eastAsia="Calibri" w:hAnsi="Arial" w:cs="Arial"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opracowanie aranżacji wnętrza pawilonu ekspozycyjnego - centrum informacji turystyczno-historycznej w Ossowie autorstwa Dominiki Moszczyńskiej na podstawie projektu budowlanego Pawilonu Ekspozycyjnego Pracowni projektowania architektoniczno-budowlanego i obsługi inwestorskiej BMZ.</w:t>
      </w:r>
    </w:p>
    <w:p w:rsidR="003F2FA2" w:rsidRDefault="003F2FA2" w:rsidP="003F2FA2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rPr>
          <w:rFonts w:ascii="Arial" w:eastAsia="Calibri" w:hAnsi="Arial" w:cs="Arial"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projekt budowlany III Koncepcja autorstwa Pracownia projektowania architektoniczno-budowlanego i obsługi inwestorskiej BMZ.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3.  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W ramach przedmiotu umowy należy wykonać: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1)  </w:t>
      </w:r>
      <w:r>
        <w:rPr>
          <w:rFonts w:ascii="Arial" w:eastAsia="Calibri" w:hAnsi="Arial" w:cs="Arial"/>
          <w:color w:val="auto"/>
          <w:sz w:val="22"/>
          <w:lang w:eastAsia="en-US"/>
        </w:rPr>
        <w:t>roboty rozbiórkowe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2)  roboty remontowe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3)  roboty aranżacyjne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4)  odłączenie i instalacje wodno-kanalizacyjne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5)  instalację centralnego ogrzewania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6)  instalacje multimedialne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7)  zabezpieczenia z zakresu ochrony przeciwpożarowej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Calibri" w:hAnsi="Arial" w:cs="Arial"/>
          <w:color w:val="FF0000"/>
          <w:kern w:val="3"/>
          <w:sz w:val="22"/>
          <w:lang w:eastAsia="zh-CN" w:bidi="hi-IN"/>
        </w:rPr>
      </w:pPr>
    </w:p>
    <w:p w:rsidR="003F2FA2" w:rsidRDefault="003F2FA2" w:rsidP="003F2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2</w:t>
      </w:r>
    </w:p>
    <w:p w:rsidR="003F2FA2" w:rsidRDefault="003F2FA2" w:rsidP="003F2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Obowiązki Wykonawcy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kern w:val="28"/>
          <w:sz w:val="22"/>
          <w:lang w:eastAsia="zh-CN" w:bidi="hi-IN"/>
        </w:rPr>
        <w:t>1. 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Wykonawca zobowiązuje się do wykonania prac będących przedmiotem umowy, określonych w § 1</w:t>
      </w:r>
      <w:r>
        <w:rPr>
          <w:rFonts w:ascii="Arial" w:eastAsia="Calibri" w:hAnsi="Arial" w:cs="Arial"/>
          <w:b/>
          <w:bCs/>
          <w:color w:val="auto"/>
          <w:kern w:val="3"/>
          <w:sz w:val="22"/>
          <w:lang w:eastAsia="zh-CN" w:bidi="hi-IN"/>
        </w:rPr>
        <w:t>,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 xml:space="preserve"> zgodnie z postanowieniami zawartymi w umowie</w:t>
      </w:r>
      <w:r>
        <w:rPr>
          <w:rFonts w:ascii="Arial" w:eastAsia="Calibri" w:hAnsi="Arial" w:cs="Arial"/>
          <w:color w:val="FF0000"/>
          <w:kern w:val="3"/>
          <w:sz w:val="22"/>
          <w:lang w:eastAsia="zh-CN" w:bidi="hi-IN"/>
        </w:rPr>
        <w:t>,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 xml:space="preserve"> zasadami sztuki budowlanej, rzetelnej wiedzy technicznej i najwyższą starannością wymaganą od profesjonalisty zawodowo zajmującego się tego rodzaju działalnością oraz projektami i opisami technicznymi, opiniami, decyzjami, przy zastosowaniu obowiązujących przepisów, norm i warunków technicznych oraz w stanie pozwalającym na przystąpienie do użytkowania.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2.  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Wykonawca ustanawia kierownictwo nad prowadzonymi robotami, będącymi przedmiotem niniejszej umowy na pełen czas trwania robót, osobie posiadającej odpowiednie kwalifikacje i uprawnienia zawodowe do prowadzenia tego rodzaju prac – kierownikowi budowy: .............................................................. – nr </w:t>
      </w:r>
      <w:proofErr w:type="spellStart"/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upr</w:t>
      </w:r>
      <w:proofErr w:type="spellEnd"/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. ................., który działa w imieniu i na rachunek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Wykonawcy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. Zmiana osoby kierownika budowy wymaga pisemnej zgody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3.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  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zobowiązuje się do prowadzenia wewnętrznego dziennika budowy, dostarczonego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w dniu wprowadzenia na budowę.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4.  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konawca ponosi całkowitą odpowiedzialność prawną i finansową wobec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Zamawiającego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i osób trzecich za wszelkie szkody i zobowiązuje się do ich pokrycia na pierwsze żądanie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5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  Wykonawca ponosi pełną odpowiedzialność za wprowadzenie i przestrzeganie przepisów bhp i przeciwpożarowych na terenie budowy.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6.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  Od chwili rozpoczęcia robót, aż do terminu ustalonego w końcowym protokole odbioru, Wykonawca ponosi całkowitą odpowiedzialność za roboty, teren budowy, powierzony obiekt oraz materiały.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7.  W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ykonawca zobowiązany jest zapewnić w każdym czasie inspektorowi nadzoru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lastRenderedPageBreak/>
        <w:t>i 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Zamawiającemu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pełną dostępność do robót i placu budowy. Na każde żądanie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 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zobowiązany jest okazać w stosunku do wskazanego materiału certyfikat, deklaracje zgodności, atest itd.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zobowiązany jest do bieżącego archiwizowania tych dokumentów.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8.  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Wykonawca jest obowiązany niezwłocznie, przy czym nie później niż w terminie 2 dni, informować inspektora nadzoru, kiedy roboty zanikające oraz ulegające zakryciu będą gotowe do zbadania i odbioru. Jeżeli inspektor nadzoru uzna odbiór robót zanikających oraz ulegających zakryciu za zbędny, ma obowiązek powiadomić o tym Wykonawcę na piśmie. W sytuacji, gdy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nie poinformuje inspektora nadzoru o terminie dokonania takiego odbioru, na żądanie inspektora nadzoru ma obowiązek odkryć lub wykonać otwory niezbędne dla zbadania robót, a następnie przywrócić stan poprzedni na własny koszt.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9.  Wykonawca oświadcza, że zapoznał się, w pełni akceptuje i nie zgłasza zastrzeżeń do dokumentacji projektowej oraz terenu budowy.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10.  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ponosi w pełni koszty przerw w wykonywaniu robót wynikłe z technologii prac, warunków atmosferycznych i innych przyczyn niezależnych od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11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>.  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 xml:space="preserve">Wykonawca 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ponosi w pełni koszty ryzyka uszkodzenia, zniszczenia lub zawalenia się obiektu budowlanego oraz uszkodzenia, zniszczenia lub utraty wszelkich materiałów, urządzeń i wyposażenia znajdujących się na terenie budowy oraz wszelkich innych szkód w mieniu znajdującym się na terenie budowy. Wystąpienie takich szkód nie zwalnia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Wykonawcy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 z obowiązku terminowego i należytego wykonania przedmiotu umowy. Z chwilą przekazania terenu budowy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 ponosi także ryzyko ewentualnych – wywołanych ingerencją osób trzecich – opóźnień robót, jak i w usuwaniu stwierdzonych wad i usterek.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13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  Wykonawca wykonuje roboty z materiałów i urządzeń własnych.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14.  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Materiały użyte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Wykonawcę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do realizacji przedmiotu umowy muszą być wysokiej jakości oraz dopuszczone do obrotu i powszechnego lub jednostkowego stosowania w budownictwie zgodnie z Prawem budowlanym oraz obowiązującymi odpowiednimi atestami i certyfikatami, a także odpowiadać wymaganiom projektowym i wynikającym z Polskich Norm.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15.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  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powiadomi na piśmie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o każdej groźbie opóźniania prac, o których mowa w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§ 1,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spowodowanej niewykonaniem lub nienależytym wykonaniem obowiązków ciążących na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Zamawiającym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. W wypadku niewykonania tego obowiązku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traci prawo do podniesienia powyższego zarzutu po zakończeniu prac.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16.  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Jeżeli dla ustalenia zaistnienia wad niezbędne jest wykonanie prób, badań, odkryć lub ekspertyz,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Zamawiający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ma prawo polecić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Wykonawcy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dokonanie tych czynności na jego koszt. W przypadku, jeżeli te czynności przesądzą, że wady w robotach nie wystąpiły,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Wykonawca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będzie miał prawo żądać od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Zamawiającego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zwrotu poniesionych z tego tytułu kosztów.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26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17.  Do obowiązków Wykonawcy należą następujące czynności: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 xml:space="preserve">1)  protokolarne przyjęcie (w formie protokołu wprowadzenia) od inwestora terenu budowy wraz ze znajdującymi się na nim obiektami budowlanymi, urządzeniami technicznymi, stałymi punktami osnowy geodezyjnej, </w:t>
      </w:r>
      <w:proofErr w:type="spellStart"/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nasadzeniami</w:t>
      </w:r>
      <w:proofErr w:type="spellEnd"/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 xml:space="preserve"> zieleni;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ar-SA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2)  zorganizowanie, kierowanie i realizacja budowy w sposób zgodny z projektami, przepisami, w tym techniczno-budowlanymi, przepisami bezpieczeństwa i higieny pracy;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ar-SA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3)  roboty należy organizować i prowadzić w taki sposób, aby w jak najmniejszym stopniu utrudniały i kolidowały z funkcjonowaniem szkoły;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4)  prowadzenie dokumentacji budowy;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5)  zabezpieczenie terenu budowy z zachowaniem najwyższej staranności, w tym m.in. ustawienia na terenie budowy przed rozpoczęciem robót tablicy informacyjnej, znaków ostrzegawczych odpowiadających wymogom określonym w przepisach prawa budowlanego, przepisów BHP  oraz późniejsza ich likwidacja;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6)  zorganizowanie i utrzymanie zaplecza budowy oraz późniejsza jego likwidacja;</w:t>
      </w:r>
    </w:p>
    <w:p w:rsidR="003F2FA2" w:rsidRDefault="003F2FA2" w:rsidP="003F2FA2">
      <w:pPr>
        <w:widowControl w:val="0"/>
        <w:tabs>
          <w:tab w:val="left" w:pos="30"/>
        </w:tabs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7)  zabezpieczenie ścian wykopów, zabezpieczenie przed uszkodzeniem istniejących sieci uzbrojenia podziemnego, zabezpieczenie istniejących nawierzchni dojść, chodników, dróg przed uszkodzeniami spowodowanymi prowadzonymi robotami i środkami transportu wykonawcy i dostawców;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lastRenderedPageBreak/>
        <w:t>8)  zapewnienie stałych warunków widoczności (w dzień i w nocy) urządzeń i znaków, dla których jest to nieodzowne ze względów bezpieczeństwa;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9)  załatwienie spraw formalnych z eksploratorami mediów i zainstalowania na własny koszt dla potrzeb budowy licznika zużycia wody i energii oraz ponoszenia kosztów ich zużycia w okresie realizacji robót;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10)  zapewnienie warunków bezpieczeństwa na terenie budowy zgodnie z wymogami prawa i bezpieczeństwa wykonywania robót;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11)  wszelkie roboty przygotowawcze, porządkowe, demontażowe, przywrócenia terenu budowy wraz z przyległym otoczeniem do stanu pierwotnego (w trakcie budowy i po jej zakończeniu), związane z wywozem i składowaniem odpadów i śmieci oraz innych materiałów i nieczystości;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12)  zapewnienie wykonania przedmiotu zamówienia przez osoby, których kwalifikacje i stan zdrowia pozwalają na wykonanie robót zgodnie z zasadami wiedzy technicznej, obowiązującym prawem i przepisami, a w szczególności zapewnienia wykonania przedmiotu zamówienia przez osoby mające wymagane przez prawo uprawnienia;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13)  zapewnienie kierownictwa technicznego niezbędnego do prawidłowego wykonania przedmiotu umowy;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14)  natychmiastowe zabezpieczenie ewentualnych awarii;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ar-SA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15)  podejmowanie niezbędnych działań uniemożliwiających wstęp na budowę osobom nieupoważnionym;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16)  ochrona mienia znajdującego się na terenie budowy;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ar-SA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17)  realizacja zaleceń wpisanych do dziennika budowy;</w:t>
      </w:r>
    </w:p>
    <w:p w:rsidR="003F2FA2" w:rsidRDefault="003F2FA2" w:rsidP="003F2FA2">
      <w:pPr>
        <w:widowControl w:val="0"/>
        <w:tabs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ar-SA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18)  zgłaszanie inspektorowi nadzoru do sprawdzenia lub odbioru robót ulegających zakryciu bądź zanikających;</w:t>
      </w:r>
    </w:p>
    <w:p w:rsidR="003F2FA2" w:rsidRDefault="003F2FA2" w:rsidP="003F2FA2">
      <w:pPr>
        <w:widowControl w:val="0"/>
        <w:tabs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ar-SA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19)  wykonanie dokumentacji powykonawczej – dwa egzemplarze zawierające komplet dokumentów (rysunki techniczne, atesty, aprobaty, certyfikaty, deklaracje zgodności, próby i badania, świadectwa, oświadczenia wymagane przez Zamawiającego itd.);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ar-SA"/>
        </w:rPr>
        <w:t>20)  dokonanie wymaganych przepisami oraz ustalonych w umowie bądź nakazanych przez inspektora nadzoru prób, sprawdzeń, badań, pomiarów itp., w tym m.in.: badania stopnia zagęszczenia gruntu w pasie prowadzonych robót, prowadzenie bieżących pomiarów i badań jakości wykonywanych robót i użytych materiałów w celu udokumentowania spełnienia przez nie wymagań określonych w projekcie i Polskich Normach, wszelkich badań i pomiarów niezbędnych do dokonania odbioru robót i odbiorów branżowych, badania urządzeń technicznych, protokoły itd.;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21)  prowadzenie robót w należytym porządku, w stanie wolnym od przeszkód komunikacyjnych i w stanie zgodnym z przepisami bhp i przeciwpożarowymi, z uwzględnieniem zaleceń udzielonych przez Zamawiającego;</w:t>
      </w:r>
    </w:p>
    <w:p w:rsidR="003F2FA2" w:rsidRDefault="003F2FA2" w:rsidP="003F2FA2">
      <w:pPr>
        <w:widowControl w:val="0"/>
        <w:tabs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22)  użycie materiałów i urządzeń wysokiej jakości, posiadających odpowiednie atesty techniczne lub aprobaty świadczące o ich jakości zgodnie z wymogami projektu i Zamawiającego, dopuszczone do stosowania (wg wymogów obowiązującego Prawa budowlanego) oraz które uzyskały potwierdzenie przez nadzór inwestorski na jego wbudowanie;</w:t>
      </w:r>
    </w:p>
    <w:p w:rsidR="003F2FA2" w:rsidRDefault="003F2FA2" w:rsidP="003F2FA2">
      <w:pPr>
        <w:widowControl w:val="0"/>
        <w:tabs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23)  uczestnictwo w naradach koordynacyjnych, czynnościach odbiorowych, komisjach przeglądów gwarancyjnych i innych;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24)  zabezpieczenie wykonywanych robót przed ich zniszczeniem i przed wpływami warunków atmosferycznych;</w:t>
      </w:r>
    </w:p>
    <w:p w:rsidR="003F2FA2" w:rsidRDefault="003F2FA2" w:rsidP="003F2FA2">
      <w:pPr>
        <w:widowControl w:val="0"/>
        <w:tabs>
          <w:tab w:val="left" w:pos="60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25)  ponoszenie kosztów przerw w wykonywaniu robót wynikłych z technologii prac, warunków atmosferycznych i innych nie zależnych od Zamawiającego;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26)  ponoszenie ryzyka finansowego uszkodzenia, zniszczenia lub zawalenia się obiektu budowlanego oraz uszkodzenia, zniszczenia lub utraty wszelkich materiałów, urządzeń i wyposażenia znajdujących się na terenie budowy oraz wszelkich innych szkód w mieniu znajdującym się na terenie budowy. Wystąpienie takich szkód nie zwalnia Wykonawcy z obowiązku terminowego i należytego wykonania przedmiotu umowy, z chwilą przekazania terenu budowy Wykonawca ponosi ryzyko ewentualnych – wywołanych ingerencją osób trzecich – opóźnień robót, jak i w usuwaniu stwierdzonych wad i usterek;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lastRenderedPageBreak/>
        <w:t>27)  dostawa materiałów i urządzeń niezbędnych do realizacji przedmiotu zamówienia;</w:t>
      </w:r>
    </w:p>
    <w:p w:rsidR="003F2FA2" w:rsidRDefault="003F2FA2" w:rsidP="003F2FA2">
      <w:pPr>
        <w:widowControl w:val="0"/>
        <w:tabs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28)  zapewnienie narzędzi i sprzętu niezbędnych do realizacji zamówienia;</w:t>
      </w:r>
    </w:p>
    <w:p w:rsidR="003F2FA2" w:rsidRDefault="003F2FA2" w:rsidP="003F2FA2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29)  zawiadomienie i zapewnienie nadzoru uprawnionych pracowników służb technicznych eksploratorów sieci (właścicieli uzbrojenia) nad robotami instalacyjnymi i pracami ziemnymi;</w:t>
      </w:r>
    </w:p>
    <w:p w:rsidR="003F2FA2" w:rsidRDefault="003F2FA2" w:rsidP="003F2FA2">
      <w:pPr>
        <w:widowControl w:val="0"/>
        <w:tabs>
          <w:tab w:val="left" w:pos="-30"/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30)  zapewnienie dojazdu i dojścia do terenu wykonywania prac;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31)  zapewnienie odpowiednich warunków socjalnych dla pracowników zatrudnionych przy wykonywaniu przedmiotu umowy;</w:t>
      </w:r>
    </w:p>
    <w:p w:rsidR="003F2FA2" w:rsidRDefault="003F2FA2" w:rsidP="003F2FA2">
      <w:pPr>
        <w:widowControl w:val="0"/>
        <w:tabs>
          <w:tab w:val="left" w:pos="45"/>
        </w:tabs>
        <w:suppressAutoHyphens/>
        <w:autoSpaceDN w:val="0"/>
        <w:spacing w:after="0" w:line="240" w:lineRule="auto"/>
        <w:ind w:left="567" w:hanging="388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32)  inne wynikające z zapisów umowy.</w:t>
      </w:r>
    </w:p>
    <w:p w:rsidR="003F2FA2" w:rsidRDefault="003F2FA2" w:rsidP="003F2FA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3</w:t>
      </w: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Obowiązki Zamawiającego</w:t>
      </w:r>
    </w:p>
    <w:p w:rsidR="003F2FA2" w:rsidRDefault="003F2FA2" w:rsidP="003F2FA2">
      <w:pPr>
        <w:widowControl w:val="0"/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1.  Zamawiający przekaże Wykonawcy teren budowy w terminie do 7 dni kalendarzowych, licząc od daty zawarcia umowy.</w:t>
      </w:r>
    </w:p>
    <w:p w:rsidR="003F2FA2" w:rsidRDefault="003F2FA2" w:rsidP="003F2FA2">
      <w:pPr>
        <w:widowControl w:val="0"/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2.  Z przekazania Wykonawcy placu budowy zostanie sporządzony protokół.</w:t>
      </w:r>
    </w:p>
    <w:p w:rsidR="003F2FA2" w:rsidRDefault="003F2FA2" w:rsidP="003F2FA2">
      <w:pPr>
        <w:widowControl w:val="0"/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3.  Zamawiający zastrzega sobie prawo zmiany terminu przekazania terenu budowy ze względu na okoliczności, których nie mógł przewidzieć. Jeżeli w ten sposób zostanie wydłużony termin przekazania terenu budowy powyżej 7 dni to Wykonawcy przysługuje roszczenie o wydłużenie terminu wykonania przedmiotu zamówienia o liczbę dni opóźnienia w przekazaniu terenu budowy.</w:t>
      </w:r>
    </w:p>
    <w:p w:rsidR="003F2FA2" w:rsidRDefault="003F2FA2" w:rsidP="003F2FA2">
      <w:pPr>
        <w:widowControl w:val="0"/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4.  Przed rozpoczęciem robót Zamawiający przekaże Wykonawcy bezpłatnie jeden komplet projektów w wersji elektronicznej w formacie pdf i jeden komplet projektów w wersji papierowej. Komplet projektów w wersji papierowej będzie przechowywany przez Wykonawcę na budowie i będzie dostępny do wglądu na każde żądanie Zamawiającego.</w:t>
      </w:r>
    </w:p>
    <w:p w:rsidR="003F2FA2" w:rsidRDefault="003F2FA2" w:rsidP="003F2FA2">
      <w:pPr>
        <w:widowControl w:val="0"/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 xml:space="preserve">5.  Zamawiający udostępni </w:t>
      </w:r>
      <w:r>
        <w:rPr>
          <w:rFonts w:ascii="Arial" w:eastAsia="Calibri" w:hAnsi="Arial" w:cs="Arial"/>
          <w:sz w:val="22"/>
          <w:lang w:eastAsia="en-US"/>
        </w:rPr>
        <w:t>Wykonawcy miejsce z przeznaczeniem na zaplecze gospodarcze, podręczny magazyn.</w:t>
      </w:r>
    </w:p>
    <w:p w:rsidR="003F2FA2" w:rsidRDefault="003F2FA2" w:rsidP="003F2FA2">
      <w:pPr>
        <w:widowControl w:val="0"/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4</w:t>
      </w: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Nadzór</w:t>
      </w:r>
    </w:p>
    <w:p w:rsidR="003F2FA2" w:rsidRDefault="003F2FA2" w:rsidP="003F2FA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Nadzór Inwestorski w imieniu Zamawiającego będzie wykonywał ………………………………,</w:t>
      </w:r>
      <w:r>
        <w:rPr>
          <w:rFonts w:ascii="Arial" w:eastAsia="Calibri" w:hAnsi="Arial" w:cs="Arial"/>
          <w:color w:val="FF0000"/>
          <w:kern w:val="28"/>
          <w:sz w:val="22"/>
          <w:lang w:eastAsia="en-US"/>
        </w:rPr>
        <w:t xml:space="preserve"> </w:t>
      </w:r>
      <w:r>
        <w:rPr>
          <w:rFonts w:ascii="Arial" w:eastAsia="Calibri" w:hAnsi="Arial" w:cs="Arial"/>
          <w:kern w:val="28"/>
          <w:sz w:val="22"/>
          <w:lang w:eastAsia="en-US"/>
        </w:rPr>
        <w:t>który będzie koordynował realizację zadania oraz przeprowadzał rozliczenia zgodnie z obowiązującymi przepisami i wymogami Zamawiającego.</w:t>
      </w:r>
    </w:p>
    <w:p w:rsidR="003F2FA2" w:rsidRDefault="003F2FA2" w:rsidP="003F2FA2">
      <w:pPr>
        <w:tabs>
          <w:tab w:val="center" w:pos="4896"/>
          <w:tab w:val="right" w:pos="9432"/>
        </w:tabs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2"/>
          <w:lang w:eastAsia="en-US"/>
        </w:rPr>
      </w:pPr>
    </w:p>
    <w:p w:rsidR="003F2FA2" w:rsidRDefault="003F2FA2" w:rsidP="003F2FA2">
      <w:pPr>
        <w:tabs>
          <w:tab w:val="center" w:pos="4896"/>
          <w:tab w:val="right" w:pos="9432"/>
        </w:tabs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sz w:val="22"/>
          <w:lang w:eastAsia="en-US"/>
        </w:rPr>
      </w:pPr>
      <w:r>
        <w:rPr>
          <w:rFonts w:ascii="Arial" w:eastAsia="Times New Roman" w:hAnsi="Arial" w:cs="Arial"/>
          <w:b/>
          <w:sz w:val="22"/>
          <w:lang w:eastAsia="en-US"/>
        </w:rPr>
        <w:t xml:space="preserve">§ 5 </w:t>
      </w:r>
      <w:r>
        <w:rPr>
          <w:rFonts w:ascii="Arial" w:eastAsia="Times New Roman" w:hAnsi="Arial" w:cs="Arial"/>
          <w:sz w:val="22"/>
          <w:lang w:eastAsia="en-US"/>
        </w:rPr>
        <w:t>(1)</w:t>
      </w:r>
    </w:p>
    <w:p w:rsidR="003F2FA2" w:rsidRDefault="003F2FA2" w:rsidP="003F2FA2">
      <w:pPr>
        <w:tabs>
          <w:tab w:val="center" w:pos="4896"/>
          <w:tab w:val="right" w:pos="9432"/>
        </w:tabs>
        <w:suppressAutoHyphens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2"/>
          <w:u w:val="single"/>
          <w:lang w:eastAsia="en-US"/>
        </w:rPr>
      </w:pPr>
      <w:r>
        <w:rPr>
          <w:rFonts w:ascii="Arial" w:eastAsia="Times New Roman" w:hAnsi="Arial" w:cs="Arial"/>
          <w:b/>
          <w:sz w:val="22"/>
          <w:lang w:eastAsia="en-US"/>
        </w:rPr>
        <w:t>Podwykonawcy</w:t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 xml:space="preserve">1.  Zakres rzeczowy objęty niniejszą umową </w:t>
      </w:r>
      <w:r>
        <w:rPr>
          <w:rFonts w:ascii="Arial" w:eastAsia="Calibri" w:hAnsi="Arial" w:cs="Arial"/>
          <w:sz w:val="22"/>
          <w:lang w:eastAsia="en-US"/>
        </w:rPr>
        <w:t>Wykonawca zobowiązuje się wykonać: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1)  </w:t>
      </w:r>
      <w:r>
        <w:rPr>
          <w:rFonts w:ascii="Arial" w:eastAsia="Calibri" w:hAnsi="Arial" w:cs="Arial"/>
          <w:sz w:val="22"/>
          <w:lang w:eastAsia="en-US"/>
        </w:rPr>
        <w:t>przy udziale podwykonawców: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sz w:val="22"/>
          <w:lang w:eastAsia="en-US"/>
        </w:rPr>
      </w:pPr>
    </w:p>
    <w:p w:rsidR="003F2FA2" w:rsidRDefault="003F2FA2" w:rsidP="003F2FA2">
      <w:pPr>
        <w:spacing w:after="0" w:line="240" w:lineRule="auto"/>
        <w:ind w:left="851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a) .................................................................................................................................. – 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i/>
          <w:sz w:val="22"/>
          <w:lang w:eastAsia="en-US"/>
        </w:rPr>
      </w:pPr>
      <w:r>
        <w:rPr>
          <w:rFonts w:ascii="Arial" w:eastAsia="Calibri" w:hAnsi="Arial" w:cs="Arial"/>
          <w:i/>
          <w:sz w:val="22"/>
          <w:lang w:eastAsia="en-US"/>
        </w:rPr>
        <w:t xml:space="preserve">                                                 nazwa, adres, telefon, zakres rzeczowy prac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lang w:eastAsia="en-US"/>
        </w:rPr>
        <w:tab/>
        <w:t>...................................................................................................................................,</w:t>
      </w:r>
    </w:p>
    <w:p w:rsidR="003F2FA2" w:rsidRDefault="003F2FA2" w:rsidP="003F2FA2">
      <w:pPr>
        <w:spacing w:after="0" w:line="240" w:lineRule="auto"/>
        <w:ind w:left="851" w:hanging="284"/>
        <w:rPr>
          <w:rFonts w:ascii="Arial" w:eastAsia="Calibri" w:hAnsi="Arial" w:cs="Arial"/>
          <w:sz w:val="22"/>
          <w:lang w:eastAsia="en-US"/>
        </w:rPr>
      </w:pPr>
    </w:p>
    <w:p w:rsidR="003F2FA2" w:rsidRDefault="003F2FA2" w:rsidP="003F2FA2">
      <w:pPr>
        <w:spacing w:after="0" w:line="240" w:lineRule="auto"/>
        <w:ind w:left="851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b) .................................................................................................................................. – 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i/>
          <w:sz w:val="22"/>
          <w:lang w:eastAsia="en-US"/>
        </w:rPr>
      </w:pPr>
      <w:r>
        <w:rPr>
          <w:rFonts w:ascii="Arial" w:eastAsia="Calibri" w:hAnsi="Arial" w:cs="Arial"/>
          <w:i/>
          <w:sz w:val="22"/>
          <w:lang w:eastAsia="en-US"/>
        </w:rPr>
        <w:t xml:space="preserve">                                                 nazwa, adres, telefon, zakres rzeczowy prac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lang w:eastAsia="en-US"/>
        </w:rPr>
        <w:tab/>
        <w:t>...................................................................................................................................,</w:t>
      </w:r>
    </w:p>
    <w:p w:rsidR="003F2FA2" w:rsidRDefault="003F2FA2" w:rsidP="003F2FA2">
      <w:pPr>
        <w:spacing w:after="0" w:line="240" w:lineRule="auto"/>
        <w:ind w:left="567" w:firstLine="0"/>
        <w:rPr>
          <w:rFonts w:ascii="Arial" w:eastAsia="Calibri" w:hAnsi="Arial" w:cs="Arial"/>
          <w:sz w:val="22"/>
          <w:lang w:eastAsia="en-US"/>
        </w:rPr>
      </w:pP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2)  pozostałe roboty własnymi siłami.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2.  Wykonawca obowiązany jest do przedkładania Zamawiającemu:</w:t>
      </w:r>
    </w:p>
    <w:p w:rsidR="003F2FA2" w:rsidRDefault="003F2FA2" w:rsidP="003F2FA2">
      <w:pPr>
        <w:spacing w:after="0" w:line="240" w:lineRule="auto"/>
        <w:ind w:left="567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1)  projektów umów o podwykonawstwo, których przedmiotem są roboty budowlane, a także projektów ich zmian, oraz poświadczonych za zgodność z oryginałem kopii zawartych umów o podwykonawstwo, których przedmiotem są roboty budowlane, i ich zmian;</w:t>
      </w:r>
    </w:p>
    <w:p w:rsidR="003F2FA2" w:rsidRDefault="003F2FA2" w:rsidP="003F2FA2">
      <w:pPr>
        <w:tabs>
          <w:tab w:val="left" w:pos="408"/>
        </w:tabs>
        <w:spacing w:after="0" w:line="240" w:lineRule="auto"/>
        <w:ind w:left="567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2)  poświadczonych za zgodność z oryginałem kopii zawartych umów o podwykonawstwo, których przedmiotem są dostawy lub usługi, oraz ich zmian.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lastRenderedPageBreak/>
        <w:t>3.  Zamawiający zastrzega sobie 7-dniowy termin na zgłoszenie zastrzeżeń do projektów umów o podwykonawstwo, których przedmiotem są roboty budowlane, i do projektów ich zmian.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 xml:space="preserve">4.  Zamawiający </w:t>
      </w:r>
      <w:r>
        <w:rPr>
          <w:rFonts w:ascii="Arial" w:eastAsia="Calibri" w:hAnsi="Arial" w:cs="Arial"/>
          <w:sz w:val="22"/>
          <w:lang w:eastAsia="en-US"/>
        </w:rPr>
        <w:t>nie wyraża zgody na zawarcie przez podwykonawcę umowy z dalszym podwykonawcą.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 xml:space="preserve">5.  Wykonawca odpowiada za działania podwykonawców jak za działania i zaniechania własne. Wykonawca ponosi pełną odpowiedzialność za </w:t>
      </w:r>
      <w:r>
        <w:rPr>
          <w:rFonts w:ascii="Arial" w:eastAsia="Calibri" w:hAnsi="Arial" w:cs="Arial"/>
          <w:sz w:val="22"/>
          <w:lang w:eastAsia="en-US"/>
        </w:rPr>
        <w:t>właściwą koordynację prac powierzonych poszczególnym podwykonawcom, a także z</w:t>
      </w:r>
      <w:r>
        <w:rPr>
          <w:rFonts w:ascii="Arial" w:eastAsia="Calibri" w:hAnsi="Arial" w:cs="Arial"/>
          <w:bCs/>
          <w:sz w:val="22"/>
          <w:lang w:eastAsia="en-US"/>
        </w:rPr>
        <w:t>a właściwe i terminowe wykonanie całego przedmiotu umowy, w tym także odpowiedzialność za jakość, terminowość oraz bezpieczeństwo wykonywanych przez podwykonawców prac.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6.  Zapłata wynagrodzenia na rzecz </w:t>
      </w:r>
      <w:r>
        <w:rPr>
          <w:rFonts w:ascii="Arial" w:eastAsia="Calibri" w:hAnsi="Arial" w:cs="Arial"/>
          <w:bCs/>
          <w:sz w:val="22"/>
          <w:lang w:eastAsia="en-US"/>
        </w:rPr>
        <w:t xml:space="preserve">Wykonawcy </w:t>
      </w:r>
      <w:r>
        <w:rPr>
          <w:rFonts w:ascii="Arial" w:eastAsia="Calibri" w:hAnsi="Arial" w:cs="Arial"/>
          <w:sz w:val="22"/>
          <w:lang w:eastAsia="en-US"/>
        </w:rPr>
        <w:t>za prace wykonane przez podwykonawców, o których mowa w ust. 1 pkt</w:t>
      </w:r>
      <w:r>
        <w:rPr>
          <w:rFonts w:ascii="Arial" w:eastAsia="Calibri" w:hAnsi="Arial" w:cs="Arial"/>
          <w:bCs/>
          <w:sz w:val="22"/>
          <w:lang w:eastAsia="en-US"/>
        </w:rPr>
        <w:t xml:space="preserve"> 1,</w:t>
      </w:r>
      <w:r>
        <w:rPr>
          <w:rFonts w:ascii="Arial" w:eastAsia="Calibri" w:hAnsi="Arial" w:cs="Arial"/>
          <w:sz w:val="22"/>
          <w:lang w:eastAsia="en-US"/>
        </w:rPr>
        <w:t xml:space="preserve"> nastąpi po przedstawieniu przez </w:t>
      </w:r>
      <w:r>
        <w:rPr>
          <w:rFonts w:ascii="Arial" w:eastAsia="Calibri" w:hAnsi="Arial" w:cs="Arial"/>
          <w:bCs/>
          <w:sz w:val="22"/>
          <w:lang w:eastAsia="en-US"/>
        </w:rPr>
        <w:t xml:space="preserve">Wykonawcę </w:t>
      </w:r>
      <w:r>
        <w:rPr>
          <w:rFonts w:ascii="Arial" w:eastAsia="Calibri" w:hAnsi="Arial" w:cs="Arial"/>
          <w:sz w:val="22"/>
          <w:lang w:eastAsia="en-US"/>
        </w:rPr>
        <w:t>dowodu zapłaty podwykonawcom wymagalnego wynagrodzenia. Termin zapłaty wynagrodzenia podwykonawcy przez Wykonawcę nie może być dłuższy niż 30 dni.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7.  Wykonawca składając fakturę za wykonane prace, które obejmują również swym zakresem prace wykonane przez podwykonawcę, wskaże należne wynagrodzenie podwykonawcy.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8.  </w:t>
      </w:r>
      <w:r>
        <w:rPr>
          <w:rFonts w:ascii="Arial" w:eastAsia="Calibri" w:hAnsi="Arial" w:cs="Arial"/>
          <w:bCs/>
          <w:sz w:val="22"/>
          <w:lang w:eastAsia="en-US"/>
        </w:rPr>
        <w:t xml:space="preserve">Wykonawca </w:t>
      </w:r>
      <w:r>
        <w:rPr>
          <w:rFonts w:ascii="Arial" w:eastAsia="Calibri" w:hAnsi="Arial" w:cs="Arial"/>
          <w:sz w:val="22"/>
          <w:lang w:eastAsia="en-US"/>
        </w:rPr>
        <w:t>zobowiązany jest do przekazania należności podwykonawcy oraz złożenia Zamawiającemu poświadczonej za zgodność z oryginałem kopii przelewu dokonanego na konto podwykonawcy. W przypadku braku potwierdzenia przekazania należności podwykonawcy Zamawiający może wstrzymać dokonanie zapłaty wynagrodzenia w części należnej podwykonawcy do czasu spełnienia warunku określonego w zdaniu pierwszym.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9.  Niespełnienie przez </w:t>
      </w:r>
      <w:r>
        <w:rPr>
          <w:rFonts w:ascii="Arial" w:eastAsia="Calibri" w:hAnsi="Arial" w:cs="Arial"/>
          <w:bCs/>
          <w:sz w:val="22"/>
          <w:lang w:eastAsia="en-US"/>
        </w:rPr>
        <w:t xml:space="preserve">Wykonawcę </w:t>
      </w:r>
      <w:r>
        <w:rPr>
          <w:rFonts w:ascii="Arial" w:eastAsia="Calibri" w:hAnsi="Arial" w:cs="Arial"/>
          <w:sz w:val="22"/>
          <w:lang w:eastAsia="en-US"/>
        </w:rPr>
        <w:t xml:space="preserve">warunków określonych w ust. 8 zwalnia Zamawiającego z zapłaty odsetek z tytułu nieterminowej zapłaty faktury w części dotyczącej wstrzymanych kwot na poczet wynagrodzenia podwykonawcy. Ewentualne odsetki wynikające z nieterminowej płatności wobec podwykonawców obciążają </w:t>
      </w:r>
      <w:r>
        <w:rPr>
          <w:rFonts w:ascii="Arial" w:eastAsia="Calibri" w:hAnsi="Arial" w:cs="Arial"/>
          <w:bCs/>
          <w:sz w:val="22"/>
          <w:lang w:eastAsia="en-US"/>
        </w:rPr>
        <w:t>Wykonawcę</w:t>
      </w:r>
      <w:r>
        <w:rPr>
          <w:rFonts w:ascii="Arial" w:eastAsia="Calibri" w:hAnsi="Arial" w:cs="Arial"/>
          <w:sz w:val="22"/>
          <w:lang w:eastAsia="en-US"/>
        </w:rPr>
        <w:t>.</w:t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sz w:val="22"/>
          <w:lang w:eastAsia="en-US"/>
        </w:rPr>
      </w:pPr>
    </w:p>
    <w:p w:rsidR="003F2FA2" w:rsidRDefault="003F2FA2" w:rsidP="003F2FA2">
      <w:pPr>
        <w:spacing w:after="0" w:line="240" w:lineRule="auto"/>
        <w:ind w:left="0" w:firstLine="0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/>
          <w:sz w:val="22"/>
          <w:lang w:eastAsia="en-US"/>
        </w:rPr>
        <w:t xml:space="preserve">§ 5 </w:t>
      </w:r>
      <w:r>
        <w:rPr>
          <w:rFonts w:ascii="Arial" w:eastAsia="Calibri" w:hAnsi="Arial" w:cs="Arial"/>
          <w:sz w:val="22"/>
          <w:lang w:eastAsia="en-US"/>
        </w:rPr>
        <w:t>(2)</w:t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Wykonawca zobowiązuje się wykonać całe zadanie własnymi siłami bez powierzania jakichkolwiek robót lub ich części podwykonawcom.</w:t>
      </w:r>
    </w:p>
    <w:p w:rsidR="003F2FA2" w:rsidRDefault="003F2FA2" w:rsidP="003F2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2"/>
          <w:tab w:val="left" w:pos="7655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282" w:hanging="282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6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Termin wykonania umowy</w:t>
      </w:r>
    </w:p>
    <w:p w:rsidR="003F2FA2" w:rsidRDefault="003F2FA2" w:rsidP="003F2FA2">
      <w:pPr>
        <w:spacing w:after="0" w:line="240" w:lineRule="auto"/>
        <w:ind w:left="284" w:hanging="284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1.  Wykonawca zrealizuje przedmiot zamówienia w terminie do …. tygodni od dnia </w:t>
      </w:r>
      <w:r>
        <w:rPr>
          <w:rFonts w:ascii="Arial" w:eastAsia="Calibri" w:hAnsi="Arial" w:cs="Arial"/>
          <w:sz w:val="22"/>
          <w:lang w:eastAsia="en-US"/>
        </w:rPr>
        <w:t>podpisania umowy, tj. do dnia …………………….</w:t>
      </w:r>
    </w:p>
    <w:p w:rsidR="003F2FA2" w:rsidRDefault="003F2FA2" w:rsidP="003F2FA2">
      <w:pPr>
        <w:spacing w:after="0" w:line="240" w:lineRule="auto"/>
        <w:ind w:left="284" w:hanging="284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2.  Zrealizowanie przedmiotu zamówienia należy rozumieć jako zgłoszenie gotowości do odbioru końcowego wraz z uzyskaniem wszelkich niezbędnych pozwoleń oraz zakończenia wszelkich prac. </w:t>
      </w:r>
    </w:p>
    <w:p w:rsidR="003F2FA2" w:rsidRDefault="003F2FA2" w:rsidP="003F2FA2">
      <w:pPr>
        <w:spacing w:after="0" w:line="240" w:lineRule="auto"/>
        <w:ind w:left="284" w:hanging="284"/>
        <w:contextualSpacing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3.  Wykonawca może zgłosić zrealizowanie przedmiotu umowy w terminie wcześniejszym niż wynikający z ust. </w:t>
      </w:r>
      <w:r>
        <w:rPr>
          <w:rFonts w:ascii="Arial" w:eastAsia="Calibri" w:hAnsi="Arial" w:cs="Arial"/>
          <w:sz w:val="22"/>
          <w:lang w:eastAsia="en-US"/>
        </w:rPr>
        <w:t>1.</w:t>
      </w:r>
      <w:r>
        <w:rPr>
          <w:rFonts w:ascii="Arial" w:eastAsia="Calibri" w:hAnsi="Arial" w:cs="Arial"/>
          <w:color w:val="FF0000"/>
          <w:sz w:val="22"/>
          <w:lang w:eastAsia="en-US"/>
        </w:rPr>
        <w:t xml:space="preserve"> 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color w:val="auto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7</w:t>
      </w:r>
    </w:p>
    <w:p w:rsidR="003F2FA2" w:rsidRDefault="003F2FA2" w:rsidP="003F2FA2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  <w:t>Odbiory</w:t>
      </w:r>
    </w:p>
    <w:p w:rsidR="003F2FA2" w:rsidRDefault="003F2FA2" w:rsidP="003F2FA2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1.  Wykonawca zobowiązany jest niezwłocznie zgłosić Zamawiającemu zakończenie robót celem dokonania odbioru. </w:t>
      </w:r>
    </w:p>
    <w:p w:rsidR="003F2FA2" w:rsidRDefault="003F2FA2" w:rsidP="003F2FA2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2.  Strony zgodnie postanawiają, że będą stosowane następujące etapy odbiorów robót: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1)  odbiory częściowe: 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a)  robót ziemnych,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b)  ścianek i szpachlowania, 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c)  wykończenia łazienek;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2)  odbiór końcowy.</w:t>
      </w:r>
    </w:p>
    <w:p w:rsidR="003F2FA2" w:rsidRDefault="003F2FA2" w:rsidP="003F2FA2">
      <w:pPr>
        <w:spacing w:after="0" w:line="240" w:lineRule="auto"/>
        <w:ind w:left="284" w:hanging="284"/>
        <w:contextualSpacing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3.  Odbiory częściowe dokonywane będą przez inspektora nadzoru inwestorskiego. 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4. Odbiór końcowy nastąpi po zakończeniu wykonania przedmiotu umowy i zostanie potwierdzony podpisaniem protokołu końcowego odbioru przez przedstawicieli obu stron.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5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  Odbiór ostateczny nastąpi po zakończeniu okresu rękojmi i gwarancji.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6.  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 przypadku  przerwy w robotach, nadzór inwestorski dokona odbioru w terminie 2 dni od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lastRenderedPageBreak/>
        <w:t>zgłoszenia gotowości w wewnętrznym dzienniku budowy.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7.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  Zamawiający zobowiązany jest do rozpoczęcia czynności odbioru prac będących przedmiotem umowy w terminie 21 dni roboczych od dnia pisemnego powiadomienia przez Wykonawcę o gotowości do odbioru.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8.  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Wraz z pisemnym zgłoszeniem gotowości do odbioru Wykonawca obowiązany jest dostarczyć pełną dokumentację powykonawczą w dwóch egzemplarzach, co będzie warunkiem podpisania protokołu końcowego odbioru robót. Każdy z egzemplarzy winien zawierać: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1)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  wewnętrzny dziennik budowy;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2)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projekt powykonawczy – kopię projektu budowlanego – wszystkie rysunki muszą zawierać oświadczenie o zgodności wykonania robót z danym rysunkiem, ewentualne zmiany należy nanieść kolorem czerwonym, na kopii rysunków wchodzących w skład zatwierdzonego projektu budowlanego – podpisane przez projektanta, a w razie potrzeby także uzupełniający opis, odpowiednie parafki kierownika budowy i inspektora nadzoru);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3)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  protokoły wszelkich badań i prób, o których mowa </w:t>
      </w:r>
      <w:r>
        <w:rPr>
          <w:rFonts w:ascii="Arial" w:eastAsia="Calibri" w:hAnsi="Arial" w:cs="Arial"/>
          <w:kern w:val="3"/>
          <w:sz w:val="22"/>
          <w:lang w:eastAsia="zh-CN"/>
        </w:rPr>
        <w:t xml:space="preserve">w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§ 2 ust. 16 –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dokumenty muszą być parafowane przez kierownika budowy i nadzór inwestorski;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4)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  atesty, aprobaty, certyfikaty, deklaracje itp. na użyte materiały i urządzenia, gwarancje i instrukcje – wszystkie dokumenty muszą zawierać oświadczenie o miejscu ich wbudowania, parafowane odpowiednio przez kierownika budowy lub kierownika robót i inspektora nadzoru, dodatkowo dołączone musi być oświadczenie o kompletności złożonych dokumentów parafowane przez kierownika budowy i inspektora nadzoru;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5)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oświadczenie kierownika budowy.</w:t>
      </w:r>
    </w:p>
    <w:p w:rsidR="003F2FA2" w:rsidRDefault="003F2FA2" w:rsidP="003F2FA2">
      <w:pPr>
        <w:widowControl w:val="0"/>
        <w:tabs>
          <w:tab w:val="left" w:pos="84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9.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  Wykonawca obowiązany jest do obecności przy odbiorze osobiście lub do oddelegowania w tym celu upoważnionego pisemnie pełnomocnika. Nieobecność Wykonawcy lub pełnomocnika nie wstrzymuje czynności odbioru,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traci jednak w tym wypadku prawo do zgłaszania swoich zastrzeżeń i zarzutów w stosunku do wyniku odbioru.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6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10.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  Jeżeli w toku czynności odbioru zostaną stwierdzone wady i braki dające się usunąć, to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Zamawiający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wykaże je i wyznaczy termin na ich usunięcie. Po tym terminie zostaną kontynuowane czynności odbioru.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6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11.  Zamawiający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może podjąć decyzję o przerwaniu czynności odbioru, jeżeli w czasie tych czynności ujawniono istnienie takich wad, które uniemożliwiają używanie przedmiotu zamówienia zgodnie z przeznaczeniem – aż do czasu usunięcia tych wad. W przypadku zaistnienia wad niedających się usunąć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Zamawiający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ma prawo odstąpić od umowy z przyczyn, za które ponosi odpowiedzialność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46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12.  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Usterki i braki stwierdzone przy odbiorze Wykonawca usunie własnym kosztem w terminie ustalonym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2" w:hanging="284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8</w:t>
      </w:r>
    </w:p>
    <w:p w:rsidR="003F2FA2" w:rsidRDefault="003F2FA2" w:rsidP="003F2FA2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Wynagrodzenie i termin płatności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1.  Za prawidłowe i terminowe wykonanie prac, o których mowa w § 1, Zamawiający zapłaci Wykonawcy wynagrodzenie nie wyższe niż: ............... zł netto (słownie złotych: ........................................................................), co wraz z ….% podatkiem od towarów i usług (VAT) stanowi kwotę brutto ............... zł (słownie złotych: ................................. ......................................................................).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sz w:val="22"/>
        </w:rPr>
        <w:t>2.  Wynagrodzenie, o którym mowa w ust. 1, zostało ustalone na podstawie złożonej przez Wykonawcę oferty, która stanowi załącznik nr 1 do umowy</w:t>
      </w:r>
      <w:r>
        <w:rPr>
          <w:rFonts w:ascii="Arial" w:eastAsia="Calibri" w:hAnsi="Arial" w:cs="Arial"/>
          <w:color w:val="auto"/>
          <w:sz w:val="22"/>
        </w:rPr>
        <w:t>.</w:t>
      </w:r>
    </w:p>
    <w:p w:rsidR="003F2FA2" w:rsidRDefault="003F2FA2" w:rsidP="003F2F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eastAsia="Calibri" w:hAnsi="Verdana" w:cs="Verdana"/>
          <w:sz w:val="20"/>
          <w:szCs w:val="20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3.  </w:t>
      </w:r>
      <w:r>
        <w:rPr>
          <w:rFonts w:ascii="Arial" w:eastAsia="Calibri" w:hAnsi="Arial" w:cs="Arial"/>
          <w:sz w:val="22"/>
        </w:rPr>
        <w:t xml:space="preserve">Rozliczenie za wykonanie poszczególnych etapów robót </w:t>
      </w:r>
      <w:r>
        <w:rPr>
          <w:rFonts w:ascii="Arial" w:eastAsia="Calibri" w:hAnsi="Arial" w:cs="Arial"/>
          <w:sz w:val="22"/>
          <w:lang w:eastAsia="en-US"/>
        </w:rPr>
        <w:t>nastąpi na podstawie</w:t>
      </w:r>
      <w:r>
        <w:rPr>
          <w:rFonts w:ascii="Arial" w:eastAsia="Calibri" w:hAnsi="Arial" w:cs="Arial"/>
          <w:sz w:val="22"/>
        </w:rPr>
        <w:t xml:space="preserve"> faktur częściowych i faktury końcowej</w:t>
      </w:r>
      <w:r>
        <w:rPr>
          <w:rFonts w:ascii="Verdana" w:eastAsia="Calibri" w:hAnsi="Verdana" w:cs="Verdana"/>
          <w:sz w:val="20"/>
          <w:szCs w:val="20"/>
        </w:rPr>
        <w:t>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kern w:val="3"/>
          <w:sz w:val="22"/>
          <w:lang w:eastAsia="zh-CN"/>
        </w:rPr>
        <w:t>4</w:t>
      </w:r>
      <w:r>
        <w:rPr>
          <w:rFonts w:ascii="Arial" w:eastAsia="Calibri" w:hAnsi="Arial" w:cs="Arial"/>
          <w:kern w:val="3"/>
          <w:sz w:val="22"/>
          <w:lang w:eastAsia="zh-CN"/>
        </w:rPr>
        <w:t>.  Prawidłowo wystawione faktury częściowe i końcowa płatne będą w terminie 30 dni od daty doręczenia ich Zamawiającemu przelewem na rachunek bankowy Wykonawcy wskazany na fakturze.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>
        <w:rPr>
          <w:rFonts w:ascii="Arial" w:eastAsia="Calibri" w:hAnsi="Arial" w:cs="Arial"/>
          <w:kern w:val="3"/>
          <w:sz w:val="22"/>
          <w:lang w:eastAsia="zh-CN" w:bidi="hi-IN"/>
        </w:rPr>
        <w:t>5.  W razie wątpliwości za datę dokonania płatności przez Zamawiającego poczytuje się dzień obciążenia jego rachunku kwotą należną na rzecz Wykonawcy lub podwykonawcy.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kern w:val="3"/>
          <w:sz w:val="22"/>
          <w:lang w:eastAsia="zh-CN"/>
        </w:rPr>
        <w:t>6.  </w:t>
      </w:r>
      <w:r>
        <w:rPr>
          <w:rFonts w:ascii="Arial" w:eastAsia="Calibri" w:hAnsi="Arial" w:cs="Arial"/>
          <w:kern w:val="3"/>
          <w:sz w:val="22"/>
          <w:lang w:eastAsia="zh-CN"/>
        </w:rPr>
        <w:t xml:space="preserve">Roboty i elementy tych robót wykazane w kosztorysie ofertowym a niewykonane nie </w:t>
      </w:r>
      <w:r>
        <w:rPr>
          <w:rFonts w:ascii="Arial" w:eastAsia="Calibri" w:hAnsi="Arial" w:cs="Arial"/>
          <w:kern w:val="3"/>
          <w:sz w:val="22"/>
          <w:lang w:eastAsia="zh-CN"/>
        </w:rPr>
        <w:lastRenderedPageBreak/>
        <w:t>podlegają zapłacie.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9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  <w:t>Gwarancja i rękojmia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28"/>
          <w:sz w:val="22"/>
          <w:lang w:eastAsia="zh-CN" w:bidi="hi-IN"/>
        </w:rPr>
        <w:t>1.  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Wykonawca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 xml:space="preserve"> udzieli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Zamawiającemu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 xml:space="preserve"> 3-letniej gwarancji i rękojmi na wysoką jakość wykonanych robót objętych przedmiotem umowy oraz na dobrą jakość materiałów użytych do wykonania przedmiotu umowy, licząc od daty odbioru końcowego, z tym że dla materiałów i urządzeń okres ten nie będzie krótszy niż gwarancja udzielana przez producenta. 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2.  Wykonawca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 przeniesie na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 xml:space="preserve">Zamawiającego 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warunki gwarancji producentów użytych materiałów w ramach wykonania przedmiotu umowy. 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3.  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Okres rękojmi i gwarancji liczy się od daty przyjęcia robót przez Zamawiającego potwierdzonego protokołem końcowym.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4. 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 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Realizując uprawnienia z tytułu rękojmi i gwarancji, o której mowa w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ust. 1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,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 xml:space="preserve">Zamawiający 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>jest uprawniony do żądania od Wykonawcy usunięcia wad, wyznaczając mu w tym celu odpowiedni termin.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5.  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Jeżeli wady nie zostaną usunięte w wyznaczonym terminie,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Zamawiający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 wyceni wartość robót związanych z usunięciem usterki, przyczyn i szkód przez nią wywołanych i obciąży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Wykonawcę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 tymi kosztami. W takim przypadku </w:t>
      </w:r>
      <w:r>
        <w:rPr>
          <w:rFonts w:ascii="Arial" w:eastAsia="Arial Unicode MS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Arial Unicode MS" w:hAnsi="Arial" w:cs="Arial"/>
          <w:color w:val="auto"/>
          <w:kern w:val="3"/>
          <w:sz w:val="22"/>
          <w:lang w:eastAsia="zh-CN"/>
        </w:rPr>
        <w:t xml:space="preserve"> nie może zgłaszać żadnych zastrzeżeń do dokonanej wyceny.</w:t>
      </w:r>
    </w:p>
    <w:p w:rsidR="003F2FA2" w:rsidRDefault="003F2FA2" w:rsidP="003F2FA2">
      <w:pPr>
        <w:widowControl w:val="0"/>
        <w:tabs>
          <w:tab w:val="left" w:pos="240"/>
          <w:tab w:val="left" w:pos="282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Calibri" w:hAnsi="Arial" w:cs="Arial"/>
          <w:color w:val="auto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363" w:hanging="284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10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363" w:hanging="284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Ubezpieczenie od odpowiedzialności cywilnej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kern w:val="3"/>
          <w:sz w:val="22"/>
          <w:lang w:eastAsia="zh-CN"/>
        </w:rPr>
        <w:t>1.  Wykonawca w okresie realizacji przedmiotu umowy zobowiązuje się posiadać aktualne ubezpieczenie od odpowiedzialności cywilnej w zakresie prowadzonej działalności na kwotę nie mniejszą niż 100 000 zł (słownie złotych: sto tysięcy) lub dla walut obcych na kwotę w wysokości równoważnej liczonej według średniego kursu złotego w stosunku do</w:t>
      </w:r>
      <w:r>
        <w:rPr>
          <w:rFonts w:ascii="Arial" w:eastAsia="Calibri" w:hAnsi="Arial" w:cs="Arial"/>
          <w:sz w:val="22"/>
          <w:lang w:eastAsia="en-US"/>
        </w:rPr>
        <w:t xml:space="preserve"> walut obcych ogłoszonego przez NBP obowiązującego w dniu, w którym zamieszczone zostało niniejsze ogłoszenie o zamówieniu. Kopia polisy ubezpieczeniowej stanowi załącznik nr 2 do umowy.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2.  Wykonawca zobowiązuje się do posiadania nieprzerwanej ochrony ubezpieczeniowej w okresie obowiązywania umowy, na warunkach nie gorszych niż w polisie, o której mowa w ust. 1.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3.  Nie później niż w ostatnim dniu ważności ubezpieczenia Wykonawca przedstawi Zamawiającemu kopię polisy na kolejny okres ubezpieczenia.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4.  W przypadku każdorazowej zmiany terminu obowiązywania umowy Wykonawca zobowiązany jest przedłużyć ważność polisy do dnia ustalonego przez strony.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5.  Niedostarczenie polisy w terminie uznane zostanie przez Zamawiającego za nienależyte wykonanie umowy ze skutkiem, o którym mowa w § 12 ust. 3.</w:t>
      </w:r>
    </w:p>
    <w:p w:rsidR="003F2FA2" w:rsidRDefault="003F2FA2" w:rsidP="003F2FA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Calibri" w:hAnsi="Arial" w:cs="Arial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lang w:eastAsia="zh-CN"/>
        </w:rPr>
      </w:pPr>
      <w:r>
        <w:rPr>
          <w:rFonts w:ascii="Arial" w:eastAsia="Calibri" w:hAnsi="Arial" w:cs="Arial"/>
          <w:b/>
          <w:bCs/>
          <w:kern w:val="3"/>
          <w:sz w:val="22"/>
          <w:lang w:eastAsia="zh-CN"/>
        </w:rPr>
        <w:t>§ 11</w:t>
      </w:r>
    </w:p>
    <w:p w:rsidR="003F2FA2" w:rsidRDefault="003F2FA2" w:rsidP="003F2FA2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lang w:eastAsia="zh-CN"/>
        </w:rPr>
      </w:pPr>
      <w:r>
        <w:rPr>
          <w:rFonts w:ascii="Arial" w:eastAsia="Calibri" w:hAnsi="Arial" w:cs="Arial"/>
          <w:b/>
          <w:bCs/>
          <w:kern w:val="3"/>
          <w:sz w:val="22"/>
          <w:lang w:eastAsia="zh-CN"/>
        </w:rPr>
        <w:t>Zabezpieczenie wykonania umowy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1.  Wykonawca przed rozpoczęciem robót wnosi zabezpieczenie należytego wykonania umowy</w:t>
      </w:r>
      <w:r>
        <w:rPr>
          <w:rFonts w:ascii="Arial" w:eastAsia="Calibri" w:hAnsi="Arial" w:cs="Arial"/>
          <w:sz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lang w:eastAsia="en-US"/>
        </w:rPr>
        <w:t>w wysokości 10% wynagrodzenia brutto, o którym mowa w § 8 ust. 1, tj. w kwocie …………. (słownie złotych: ……………………..………….……………………………..), w jednej lub w kilku następujących formach: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1)  pieniężnej;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2)  poręczenia bankowego lub poręczenia spółdzielczej kasy oszczędnościowo-kredytowej, z tym że zobowiązanie kasy jest zawsze zobowiązaniem pieniężnym;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3)  gwarancji bankowej;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4)  gwarancji ubezpieczeniowej;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5)  poręczenia udzielanego przez podmioty, o których mowa w art. 6b ust. 5 pkt 2 ustawy z dnia 9 listopada 2000 r. o utworzeniu Polskiej Agencji Rozwoju Przedsiębiorczości</w:t>
      </w:r>
      <w:r>
        <w:rPr>
          <w:rFonts w:ascii="Arial" w:eastAsia="Calibri" w:hAnsi="Arial" w:cs="Arial"/>
          <w:b/>
          <w:bCs/>
          <w:sz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lang w:eastAsia="en-US"/>
        </w:rPr>
        <w:t xml:space="preserve">(Dz. U. z 2007 r. Nr 42, poz. 275, z </w:t>
      </w:r>
      <w:proofErr w:type="spellStart"/>
      <w:r>
        <w:rPr>
          <w:rFonts w:ascii="Arial" w:eastAsia="Calibri" w:hAnsi="Arial" w:cs="Arial"/>
          <w:bCs/>
          <w:sz w:val="22"/>
          <w:lang w:eastAsia="en-US"/>
        </w:rPr>
        <w:t>późn</w:t>
      </w:r>
      <w:proofErr w:type="spellEnd"/>
      <w:r>
        <w:rPr>
          <w:rFonts w:ascii="Arial" w:eastAsia="Calibri" w:hAnsi="Arial" w:cs="Arial"/>
          <w:bCs/>
          <w:sz w:val="22"/>
          <w:lang w:eastAsia="en-US"/>
        </w:rPr>
        <w:t>. zm.).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lastRenderedPageBreak/>
        <w:t>2.  Strony postanawiają, że 70% wartości zabezpieczenia, o którym mowa w ust. 1, przeznacza się na zabezpieczenie roszczeń z tytułu niewykonania lub nienależytego wykonania umowy, zaś 30% – na zabezpieczenie roszczeń z tytułu rękojmi za wady.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3.  Zabezpieczenie, o którym mowa w ust. 1, należy wpłacić na rachunek Zamawiającego ………………………………………... Wykonawcy przysługują odsetki od wartości wniesionego zabezpieczenia w formie pieniężnej za okres, w którym kwota zabezpieczenia pozostawała w dyspozycji Zmawiającego, w wysokości wynikającej z umowy rachunku bankowego, na którym zabezpieczenie było przechowywane, pomniejszone o koszt prowadzenia rachunku oraz prowizji bankowej za przelew na rachunek bankowy Wykonawcy.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4.  Zamawiający zwróci Wykonawcy zabezpieczenie, o którym mowa w ust. 1 pkt 1:</w:t>
      </w:r>
    </w:p>
    <w:p w:rsidR="003F2FA2" w:rsidRDefault="003F2FA2" w:rsidP="003F2FA2">
      <w:pPr>
        <w:spacing w:after="0" w:line="240" w:lineRule="auto"/>
        <w:ind w:left="567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1)  w terminie 30 dni od daty odbioru końcowego – w części obejmującej zabezpieczenie roszczeń z tytułu niewykonania lub nienależytego wykonania umowy;</w:t>
      </w:r>
    </w:p>
    <w:p w:rsidR="003F2FA2" w:rsidRDefault="003F2FA2" w:rsidP="003F2FA2">
      <w:pPr>
        <w:spacing w:after="0" w:line="240" w:lineRule="auto"/>
        <w:ind w:left="567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2)  w terminie 15 dni od daty upłynięcia okresu gwarancji – w części obejmującej zabezpieczenie roszczeń z tytułu rękojmi za wady.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 xml:space="preserve">5.  Zabezpieczenie, o którym mowa w ust. 1 pkt 2-5, należy ustanowić </w:t>
      </w:r>
      <w:r>
        <w:rPr>
          <w:rFonts w:ascii="Arial" w:eastAsia="Calibri" w:hAnsi="Arial" w:cs="Arial"/>
          <w:sz w:val="22"/>
          <w:lang w:eastAsia="en-US"/>
        </w:rPr>
        <w:t>na okres wykonywania umowy, przy czym możliwość zgłaszania roszczeń do wystawcy dokumentu z tytułu: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1)  niewykonania lub nienależytego wykonania umowy</w:t>
      </w:r>
      <w:r>
        <w:rPr>
          <w:rFonts w:ascii="Arial" w:eastAsia="Calibri" w:hAnsi="Arial" w:cs="Arial"/>
          <w:sz w:val="22"/>
          <w:lang w:eastAsia="en-US"/>
        </w:rPr>
        <w:t xml:space="preserve"> winna obejmować dodatkowo 30 dni </w:t>
      </w:r>
      <w:r>
        <w:rPr>
          <w:rFonts w:ascii="Arial" w:eastAsia="Calibri" w:hAnsi="Arial" w:cs="Arial"/>
          <w:bCs/>
          <w:sz w:val="22"/>
          <w:lang w:eastAsia="en-US"/>
        </w:rPr>
        <w:t xml:space="preserve">od daty odbioru końcowego; 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2)  </w:t>
      </w:r>
      <w:r>
        <w:rPr>
          <w:rFonts w:ascii="Arial" w:eastAsia="Calibri" w:hAnsi="Arial" w:cs="Arial"/>
          <w:bCs/>
          <w:sz w:val="22"/>
          <w:lang w:eastAsia="en-US"/>
        </w:rPr>
        <w:t>rękojmi za wady</w:t>
      </w:r>
      <w:r>
        <w:rPr>
          <w:rFonts w:ascii="Arial" w:eastAsia="Calibri" w:hAnsi="Arial" w:cs="Arial"/>
          <w:sz w:val="22"/>
          <w:lang w:eastAsia="en-US"/>
        </w:rPr>
        <w:t xml:space="preserve"> winna obejmować dodatkowo 15 dni </w:t>
      </w:r>
      <w:r>
        <w:rPr>
          <w:rFonts w:ascii="Arial" w:eastAsia="Calibri" w:hAnsi="Arial" w:cs="Arial"/>
          <w:bCs/>
          <w:sz w:val="22"/>
          <w:lang w:eastAsia="en-US"/>
        </w:rPr>
        <w:t>od daty upłynięcia okresu gwarancji.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bCs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6.  Jeżeli w trakcie realizacji umowy wysokość zabezpieczenia, o którym mowa w ust. 1, z jakichkolwiek przyczyn ulegnie zmniejszeniu lub jeżeli z powodu zwiększenia się wartości robót należałoby zabezpieczenie zwiększyć, Wykonawca zobowiązany jest uzupełnić wniesione zabezpieczenie w terminie 7 dni od daty wezwania go do tego przez Zamawiającego, pod rygorem dokonania potrącenia brakującej kwoty na zabezpieczenie umowy z bieżącej lub kolejnej faktury Wykonawcy.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>7.  </w:t>
      </w:r>
      <w:r>
        <w:rPr>
          <w:rFonts w:ascii="Arial" w:eastAsia="Calibri" w:hAnsi="Arial" w:cs="Arial"/>
          <w:sz w:val="22"/>
          <w:lang w:eastAsia="en-US"/>
        </w:rPr>
        <w:t xml:space="preserve">W przypadku wniesienia wadium w pieniądzu </w:t>
      </w:r>
      <w:r>
        <w:rPr>
          <w:rFonts w:ascii="Arial" w:eastAsia="Calibri" w:hAnsi="Arial" w:cs="Arial"/>
          <w:bCs/>
          <w:sz w:val="22"/>
          <w:lang w:eastAsia="en-US"/>
        </w:rPr>
        <w:t>Zamawiający</w:t>
      </w:r>
      <w:r>
        <w:rPr>
          <w:rFonts w:ascii="Arial" w:eastAsia="Calibri" w:hAnsi="Arial" w:cs="Arial"/>
          <w:sz w:val="22"/>
          <w:lang w:eastAsia="en-US"/>
        </w:rPr>
        <w:t xml:space="preserve"> może wyrazić zgodę na zaliczenie kwoty wadium na poczet zabezpieczenia. 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2" w:hanging="282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12</w:t>
      </w: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  <w:t>Odstąpienie od umowy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color w:val="auto"/>
          <w:kern w:val="28"/>
          <w:sz w:val="22"/>
          <w:lang w:eastAsia="zh-CN" w:bidi="hi-IN"/>
        </w:rPr>
        <w:t>1.  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 xml:space="preserve">Jeżeli Wykonawca pomimo uprzednich pisemnych dwukrotnych zastrzeżeń ze strony Zamawiającego nie wykonuje robót zgodnie z umową lub uporczywie, co najmniej dwa razy w rażący sposób zaniedbuje zobowiązania umowne oraz tak dalece opóźni się z wykonaniem robót, iż będzie oczywiste, że nie zdoła ich zakończyć w umówionym terminie, Zamawiający może, z przyczyn, za które odpowiedzialność ponosi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 w:bidi="hi-I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, w trybie natychmiastowym od umowy odstąpić.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2.  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Jeżeli Wykonawca dopuści się 7-dniowego opóźnienia w przystąpieniu do wykonania prac, o których mowa w § 1, lub dopuści się 7-dniowego przestoju,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Zamawiający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wezwie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Wykonawcę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do przystąpienia do wykonania prac.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Po dwukrotnym bezskutecznym wezwaniu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Wykonawcy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do </w:t>
      </w:r>
      <w:r>
        <w:rPr>
          <w:rFonts w:ascii="Arial" w:eastAsia="Calibri" w:hAnsi="Arial" w:cs="Arial"/>
          <w:bCs/>
          <w:kern w:val="3"/>
          <w:sz w:val="22"/>
          <w:lang w:eastAsia="zh-CN"/>
        </w:rPr>
        <w:t xml:space="preserve">wykonania robót lub wznowienia robót </w:t>
      </w:r>
      <w:r>
        <w:rPr>
          <w:rFonts w:ascii="Arial" w:eastAsia="Calibri" w:hAnsi="Arial" w:cs="Arial"/>
          <w:kern w:val="3"/>
          <w:sz w:val="22"/>
          <w:lang w:eastAsia="zh-CN"/>
        </w:rPr>
        <w:t>Zamawiający</w:t>
      </w:r>
      <w:r>
        <w:rPr>
          <w:rFonts w:ascii="Arial" w:eastAsia="Calibri" w:hAnsi="Arial" w:cs="Arial"/>
          <w:bCs/>
          <w:kern w:val="3"/>
          <w:sz w:val="22"/>
          <w:lang w:eastAsia="zh-CN"/>
        </w:rPr>
        <w:t xml:space="preserve"> ma prawo – niezależnie od skorzystania z uprawnienia do żądania zapłaty przez Wykonawcę kary umownej – zlecić wykonywanie robót osobie trzeciej. Poniesione w takim przypadku przez </w:t>
      </w:r>
      <w:r>
        <w:rPr>
          <w:rFonts w:ascii="Arial" w:eastAsia="Calibri" w:hAnsi="Arial" w:cs="Arial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bCs/>
          <w:kern w:val="3"/>
          <w:sz w:val="22"/>
          <w:lang w:eastAsia="zh-CN"/>
        </w:rPr>
        <w:t xml:space="preserve"> dodatkowe koszty obciążają </w:t>
      </w:r>
      <w:r>
        <w:rPr>
          <w:rFonts w:ascii="Arial" w:eastAsia="Calibri" w:hAnsi="Arial" w:cs="Arial"/>
          <w:kern w:val="3"/>
          <w:sz w:val="22"/>
          <w:lang w:eastAsia="zh-CN"/>
        </w:rPr>
        <w:t>Wykonawcę</w:t>
      </w:r>
      <w:r>
        <w:rPr>
          <w:rFonts w:ascii="Arial" w:eastAsia="Calibri" w:hAnsi="Arial" w:cs="Arial"/>
          <w:bCs/>
          <w:kern w:val="3"/>
          <w:sz w:val="22"/>
          <w:lang w:eastAsia="zh-CN"/>
        </w:rPr>
        <w:t>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kern w:val="3"/>
          <w:sz w:val="22"/>
          <w:lang w:eastAsia="zh-CN"/>
        </w:rPr>
        <w:t>3.  W przypadku naruszenia przez Wykonawcę któregokolwiek z postanowień niniejszej umowy ustalającego obowiązki Wykonawcy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 Zamawiający ma prawo odstąpić od umowy z przyczyn, za które ponosi odpowiedzialność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Wykonawca,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 terminie 14 dni kalendarzowych licząc od daty naruszenia.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4.  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 przypadku odstąpienia od umowy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Wykonawcę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bądź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lub w przypadku przerwy w robotach trwającej dłużej niż 2 tygodnie,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Wykonawca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zobowiązany jest do zinwentaryzowania na własny koszt: robót według faktycznego zaawansowania robót na dzień ich przerwania, materiałów niezużytych i pozostawionych na budowie. Inwentaryzację wraz z dokumentacją powykonawczą wykonaną zgodnie z §</w:t>
      </w:r>
      <w:r>
        <w:rPr>
          <w:rFonts w:ascii="Arial" w:eastAsia="Calibri" w:hAnsi="Arial" w:cs="Arial"/>
          <w:kern w:val="3"/>
          <w:sz w:val="22"/>
          <w:lang w:eastAsia="zh-CN"/>
        </w:rPr>
        <w:t> 7</w:t>
      </w:r>
      <w:r>
        <w:rPr>
          <w:rFonts w:ascii="Arial" w:eastAsia="Calibri" w:hAnsi="Arial" w:cs="Arial"/>
          <w:color w:val="FF0000"/>
          <w:kern w:val="3"/>
          <w:sz w:val="22"/>
          <w:lang w:eastAsia="zh-CN"/>
        </w:rPr>
        <w:t xml:space="preserve">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ust. 5,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Wykonawca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przekaże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Zamawiającemu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w terminie 20 dni kalendarzowych od daty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lastRenderedPageBreak/>
        <w:t xml:space="preserve">wezwania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Zamawiającego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do jej wykonania.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5.  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W przypadku, o którym mowa w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ust. 4,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inspektor nadzoru ustali wartość wykonanych przez Wykonawcę robót na podstawie stawek kosztorysu ofertowego, faktycznego zaawansowania robót na dzień ich przerwania, a także wartość niezużytych i pozostawionych na budowie materiałów. Ustalenie wartości następuje w obecności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Wykonawcy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, chyba że Wykonawca nie stawi się w terminie określonym przez Zamawiającego.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6.  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>W przypadku, gdy dojdzie do odstąpienia od umowy z winy Wykonawcy, wniesione zabezpieczenia należytego wykonania umowy w pieniądzu przepadają na rzecz Zamawiającego.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7.  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W przypadku stwierdzenia usterek i wad w przedmiocie zamówienia stwierdzonych w trakcie trwania prac, przy odbiorze lub w okresie rękojmi,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Zamawiający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wyznaczy termin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Wykonawcy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na ich usunięcie. Jeżeli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>Wykonawca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nie usunie wad i usterek w terminie określonym przez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>Zamawiającego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, Zamawiający ma prawo polecić usunięcie stwierdzonych wad i usterek osobie trzeciej na koszt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>Wykonawcy</w:t>
      </w:r>
      <w:r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color w:val="auto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13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28"/>
          <w:sz w:val="22"/>
          <w:lang w:eastAsia="en-US"/>
        </w:rPr>
        <w:t xml:space="preserve">Kary umowne 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color w:val="auto"/>
          <w:kern w:val="28"/>
          <w:sz w:val="22"/>
          <w:lang w:eastAsia="zh-CN" w:bidi="hi-IN"/>
        </w:rPr>
        <w:t>1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.  W przypadku niewykonania lub nienależytego wykonania umowy przez Wykonawcę, Zamawiającemu przysługuje prawo do żądania zapłaty kar umownych: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1)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  za odstąpienie od umowy przez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Wykonawcę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bądź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Zamawiającego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 z przyczyn, za które ponosi odpowiedzialność Wykonawca – w wysokości 20% wynagrodzenia brutto, o którym mowa w § 8 ust. 1;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2)  za zwłokę w terminowym oddaniu przedmiotu umowy lub poszczególnych elementów robót – w wysokości 0,1% wynagrodzenia brutto,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o którym mowa w § 8 ust. 1,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 każdy dzień kalendarzowy zwłoki licząc od następnego dnia po upływie terminu wynikającego z umowy lub harmonogramu rzeczowo-finansowego;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3)  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za zwłokę w terminowym usunięciu wad stwierdzonych przy odbiorze robót lub w okresie gwarancji i rękojmi – w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wysokości 0,1% wynagrodzenia brutto,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o którym mowa w § 8 ust. 1,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 każdy dzień kalendarzowy zwłoki liczonej od dnia wyznaczonego przez Zamawiającego na usunięcie wad;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3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 xml:space="preserve">4)  za zwłokę w przystąpieniu do wykonywania umówionego przedmiotu zamówienia – w wysokości 0,1% wynagrodzenia brutto, </w:t>
      </w:r>
      <w:r>
        <w:rPr>
          <w:rFonts w:ascii="Arial" w:eastAsia="Calibri" w:hAnsi="Arial" w:cs="Arial"/>
          <w:color w:val="auto"/>
          <w:kern w:val="3"/>
          <w:sz w:val="22"/>
          <w:lang w:eastAsia="zh-CN"/>
        </w:rPr>
        <w:t xml:space="preserve">o którym mowa w § 8 ust. 1, </w:t>
      </w: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za każdy dzień kalendarzowy zwłoki liczony od daty wprowadzenia na budowę.</w:t>
      </w:r>
    </w:p>
    <w:p w:rsidR="003F2FA2" w:rsidRDefault="003F2FA2" w:rsidP="003F2FA2">
      <w:pPr>
        <w:spacing w:after="0" w:line="240" w:lineRule="auto"/>
        <w:ind w:left="567" w:hanging="283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5)  z tytułu:</w:t>
      </w:r>
    </w:p>
    <w:p w:rsidR="003F2FA2" w:rsidRDefault="003F2FA2" w:rsidP="003F2FA2">
      <w:pPr>
        <w:spacing w:after="0" w:line="240" w:lineRule="auto"/>
        <w:ind w:left="851" w:hanging="283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a)  braku zapłaty lub nieterminowej zapłaty wynagrodzenia należnego podwykonawcy,</w:t>
      </w:r>
    </w:p>
    <w:p w:rsidR="003F2FA2" w:rsidRDefault="003F2FA2" w:rsidP="003F2FA2">
      <w:pPr>
        <w:spacing w:after="0" w:line="240" w:lineRule="auto"/>
        <w:ind w:left="851" w:hanging="283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b)  nieprzedłożenia do zaakceptowania projektu umowy o podwykonawstwo, której przedmiotem są roboty budowlane, lub projektu jej zmiany,</w:t>
      </w:r>
    </w:p>
    <w:p w:rsidR="003F2FA2" w:rsidRDefault="003F2FA2" w:rsidP="003F2FA2">
      <w:pPr>
        <w:spacing w:after="0" w:line="240" w:lineRule="auto"/>
        <w:ind w:left="851" w:hanging="283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c)  nieprzedłożenia poświadczonej za zgodność z oryginałem kopii umowy o podwykonawstwo lub jej zmiany,</w:t>
      </w:r>
    </w:p>
    <w:p w:rsidR="003F2FA2" w:rsidRDefault="003F2FA2" w:rsidP="003F2FA2">
      <w:pPr>
        <w:spacing w:after="0" w:line="240" w:lineRule="auto"/>
        <w:ind w:left="851" w:hanging="283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d)  braku zmiany umowy o podwykonawstwo w zakresie terminu zapłaty</w:t>
      </w:r>
    </w:p>
    <w:p w:rsidR="003F2FA2" w:rsidRDefault="003F2FA2" w:rsidP="003F2FA2">
      <w:pPr>
        <w:spacing w:after="0" w:line="240" w:lineRule="auto"/>
        <w:ind w:left="851" w:hanging="283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–  w wysokości 1% wynagrodzenia brutto należnego podwykonawcy, wynikającego z zawartej z nim umowy podwykonawstwa, za każdy dzień kalendarzowy zwłoki liczonej odpowiednio od dnia wymagalności zapłaty wynagrodzenia bądź terminu dokonania określonej czynności przez Wykonawcę.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/>
        </w:rPr>
        <w:t>2.  Jeżeli Zamawiający stwierdzi istnienie wad w przedmiocie umowy, które nie dadzą się usunąć lub koszt ich usunięcia będzie wysoki w stosunku do uzyskanego efektu, a użytkowanie przedmiotu umowy zgodnie z przeznaczeniem będzie możliwe, to Zamawiający może zrezygnować z żądania usunięcia wad. W takim przypadku Wykonawca zapłaci Zamawiającemu karę umowną w wysokości 10% wynagrodzenia brutto, o którym mowa w § 8 ust. 1.</w:t>
      </w:r>
    </w:p>
    <w:p w:rsidR="003F2FA2" w:rsidRDefault="003F2FA2" w:rsidP="003F2FA2">
      <w:pPr>
        <w:tabs>
          <w:tab w:val="left" w:pos="3885"/>
          <w:tab w:val="center" w:pos="9081"/>
          <w:tab w:val="right" w:pos="13617"/>
        </w:tabs>
        <w:spacing w:after="0" w:line="240" w:lineRule="auto"/>
        <w:ind w:left="284" w:hanging="284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3.  Zapłacenie lub potrącenie kary z faktury za niedotrzymanie terminu nie zwalnia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>Wykonawcy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z obowiązku dokończenia dokumentacji ani z żadnych innych zobowiązań umownych.</w:t>
      </w:r>
    </w:p>
    <w:p w:rsidR="003F2FA2" w:rsidRDefault="003F2FA2" w:rsidP="003F2FA2">
      <w:pPr>
        <w:tabs>
          <w:tab w:val="left" w:pos="3825"/>
          <w:tab w:val="center" w:pos="8721"/>
          <w:tab w:val="right" w:pos="13257"/>
        </w:tabs>
        <w:spacing w:after="0" w:line="240" w:lineRule="auto"/>
        <w:ind w:left="284" w:hanging="284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4.  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Wykonawca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wyraża zgodę na potrącenie należności z kar umownych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i innych zobowiązań wynikających z niniejszej umowy </w:t>
      </w:r>
      <w:r>
        <w:rPr>
          <w:rFonts w:ascii="Arial" w:eastAsia="Calibri" w:hAnsi="Arial" w:cs="Arial"/>
          <w:color w:val="auto"/>
          <w:sz w:val="22"/>
          <w:lang w:eastAsia="en-US"/>
        </w:rPr>
        <w:t>z przysługującego mu wynagrodzenia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Zamawiający </w:t>
      </w: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przed dokonaniem potrącenia zawiadomi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Wykonawcę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na piśmie, który będzie miał prawo do wniesienia wyjaśnień w sprawie stawianych mu zarzutów w terminie 14 dni kalendarzowych od dnia otrzymania tego zawiadomienia a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Zamawiający </w:t>
      </w:r>
      <w:r>
        <w:rPr>
          <w:rFonts w:ascii="Arial" w:eastAsia="Calibri" w:hAnsi="Arial" w:cs="Arial"/>
          <w:color w:val="auto"/>
          <w:sz w:val="22"/>
          <w:lang w:eastAsia="en-US"/>
        </w:rPr>
        <w:t>je rozpatrzy. W takim przypadku termin płatności faktury wynikający z niniejszej umowy zostaje przesunięty o czas niezbędny do wyjaśnienia lecz nie dłuższy niż 30 dni kalendarzowych.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5.  Jeżeli potrącenie nie będzie możliwe, Wykonawca zobowiązuje się do zapłacenia kar umownych w terminie 7 dni od otrzymania wezwania do zapłaty. 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6.  Powyższe postanowienia nie ograniczają prawa Zamawiającego do dochodzenia odszkodowania w pełnej wysokości na zasadach ogólnych.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2" w:hanging="282"/>
        <w:jc w:val="center"/>
        <w:rPr>
          <w:rFonts w:ascii="Arial" w:eastAsia="Calibri" w:hAnsi="Arial" w:cs="Arial"/>
          <w:b/>
          <w:bCs/>
          <w:color w:val="FF0000"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§ 14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Zmiany w treści umowy</w:t>
      </w:r>
    </w:p>
    <w:p w:rsidR="003F2FA2" w:rsidRDefault="003F2FA2" w:rsidP="003F2F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eastAsia="Calibri" w:hAnsi="Arial" w:cs="Arial"/>
          <w:kern w:val="28"/>
          <w:sz w:val="22"/>
          <w:lang w:eastAsia="en-US"/>
        </w:rPr>
      </w:pPr>
      <w:r>
        <w:rPr>
          <w:rFonts w:ascii="Arial" w:eastAsia="Calibri" w:hAnsi="Arial" w:cs="Arial"/>
          <w:kern w:val="28"/>
          <w:sz w:val="22"/>
          <w:lang w:eastAsia="en-US"/>
        </w:rPr>
        <w:t>1.  Wszelkie zmiany treści umowy mogą być dokonywane wyłącznie w formie pisemnej pod rygorem nieważności.</w:t>
      </w:r>
    </w:p>
    <w:p w:rsidR="003F2FA2" w:rsidRDefault="003F2FA2" w:rsidP="003F2FA2">
      <w:pPr>
        <w:spacing w:after="0" w:line="240" w:lineRule="auto"/>
        <w:ind w:left="284" w:right="108" w:hanging="284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2.  Zamawiający przewiduje możliwość dokonania istotnych zmian postanowień zawartej umowy  w  stosunku do treści  oferty, na podstawie której dokonano wyboru Wykonawcy: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 w:bidi="hi-IN"/>
        </w:rPr>
        <w:t>1)  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w przypadku zmian podmiotowych po stronie wykonawcy, zgodnie z obowiązującymi przepisami prawa;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 w:bidi="hi-IN"/>
        </w:rPr>
        <w:t>2)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  w przypadku wszystkich zmian obiektywnie ocenianych, jako korzystne dla Zamawiającego;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 w:bidi="hi-IN"/>
        </w:rPr>
        <w:t>3)  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w przypadku zmian stanu prawnego lub faktycznego, które mają wpływ na treść zawartej umowy, jeżeli taka zmiana leży w interesie publicznym, np.: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851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a)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  zmiany będące następstwem okoliczności leżących po stronie Zamawiającego, w szczególności: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1134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– wstrzymanie realizacji umowy przez Zamawiającego,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1134" w:hanging="284"/>
        <w:textAlignment w:val="baseline"/>
        <w:rPr>
          <w:rFonts w:ascii="Arial" w:eastAsia="Arial Unicode MS" w:hAnsi="Arial" w:cs="Arial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– konieczność usunięcia błędów lub wprowadzenia zmian w dokumentacji projektowej, lub dokumentacji   technicznej urządzeń,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851" w:hanging="284"/>
        <w:textAlignment w:val="baseline"/>
        <w:rPr>
          <w:rFonts w:ascii="Arial" w:eastAsia="Arial Unicode MS" w:hAnsi="Arial" w:cs="Arial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22"/>
          <w:lang w:eastAsia="zh-CN" w:bidi="hi-IN"/>
        </w:rPr>
        <w:t>b)  </w:t>
      </w:r>
      <w:r>
        <w:rPr>
          <w:rFonts w:ascii="Arial" w:eastAsia="Arial Unicode MS" w:hAnsi="Arial" w:cs="Arial"/>
          <w:kern w:val="3"/>
          <w:sz w:val="22"/>
          <w:lang w:eastAsia="zh-CN" w:bidi="hi-IN"/>
        </w:rPr>
        <w:t>zmiany będące następstwem działania organów administracji publicznej, a w szczególności: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1134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– przekroczenie określonych przez prawo terminów wydawania przez organy administracji decyzji, zezwoleń itp.,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1134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– odmowa wydania przez organy administracji wymaganych decyzji, zezwoleń, uzgodnień na skutek błędów w dokumentacji projektowej;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567" w:hanging="284"/>
        <w:textAlignment w:val="baseline"/>
        <w:rPr>
          <w:rFonts w:ascii="Arial" w:eastAsia="Calibri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Calibri" w:hAnsi="Arial" w:cs="Arial"/>
          <w:bCs/>
          <w:color w:val="auto"/>
          <w:kern w:val="3"/>
          <w:sz w:val="22"/>
          <w:lang w:eastAsia="zh-CN" w:bidi="hi-IN"/>
        </w:rPr>
        <w:t>4)  </w:t>
      </w:r>
      <w:r>
        <w:rPr>
          <w:rFonts w:ascii="Arial" w:eastAsia="Calibri" w:hAnsi="Arial" w:cs="Arial"/>
          <w:color w:val="auto"/>
          <w:kern w:val="3"/>
          <w:sz w:val="22"/>
          <w:lang w:eastAsia="zh-CN" w:bidi="hi-IN"/>
        </w:rPr>
        <w:t>w sytuacji nieprzewidzianej i niezawinionej przez strony, której wystąpienia strony nie mogły przewidzieć pomimo zachowania należytej staranności, np.: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851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a)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  warunki atmosferyczne uniemożliwiające prowadzenie robót budowlanych, realizację usług lub dostarczenie przedmiotu dostawy, w tym przeprowadzenie prób i sprawdzeń, dokonywanie odbiorów,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851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b)  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klęski żywiołowe,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851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c)  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siła wyższa uniemożliwiająca wykonanie przedmiotu umowy,</w:t>
      </w:r>
    </w:p>
    <w:p w:rsidR="003F2FA2" w:rsidRDefault="003F2FA2" w:rsidP="003F2FA2">
      <w:pPr>
        <w:widowControl w:val="0"/>
        <w:tabs>
          <w:tab w:val="right" w:pos="9586"/>
        </w:tabs>
        <w:suppressAutoHyphens/>
        <w:autoSpaceDN w:val="0"/>
        <w:spacing w:after="0" w:line="240" w:lineRule="auto"/>
        <w:ind w:left="851" w:hanging="284"/>
        <w:textAlignment w:val="baseline"/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</w:pPr>
      <w:r>
        <w:rPr>
          <w:rFonts w:ascii="Arial" w:eastAsia="Arial Unicode MS" w:hAnsi="Arial" w:cs="Arial"/>
          <w:bCs/>
          <w:color w:val="auto"/>
          <w:kern w:val="3"/>
          <w:sz w:val="22"/>
          <w:lang w:eastAsia="zh-CN" w:bidi="hi-IN"/>
        </w:rPr>
        <w:t>d)</w:t>
      </w:r>
      <w:r>
        <w:rPr>
          <w:rFonts w:ascii="Arial" w:eastAsia="Arial Unicode MS" w:hAnsi="Arial" w:cs="Arial"/>
          <w:color w:val="auto"/>
          <w:kern w:val="3"/>
          <w:sz w:val="22"/>
          <w:lang w:eastAsia="zh-CN" w:bidi="hi-IN"/>
        </w:rPr>
        <w:t>  inne przyczyny zewnętrzne niezależne od Zamawiającego oraz Wykonawcy skutkujące niemożliwością prowadzenia działań w celu wykonania umowy,</w:t>
      </w:r>
    </w:p>
    <w:p w:rsidR="003F2FA2" w:rsidRDefault="003F2FA2" w:rsidP="003F2FA2">
      <w:pPr>
        <w:spacing w:after="0" w:line="240" w:lineRule="auto"/>
        <w:ind w:left="851" w:hanging="284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Arial Unicode MS" w:hAnsi="Arial" w:cs="Arial"/>
          <w:bCs/>
          <w:color w:val="auto"/>
          <w:sz w:val="22"/>
          <w:lang w:eastAsia="en-US"/>
        </w:rPr>
        <w:t>e)  </w:t>
      </w:r>
      <w:r>
        <w:rPr>
          <w:rFonts w:ascii="Arial" w:eastAsia="Arial Unicode MS" w:hAnsi="Arial" w:cs="Arial"/>
          <w:color w:val="auto"/>
          <w:sz w:val="22"/>
          <w:lang w:eastAsia="en-US"/>
        </w:rPr>
        <w:t>niedostępność na rynku materiałów lub urządzeń wskazanych w ofercie, dokumentacji projektowej lub technicznej spowodowana zaprzestaniem produkcji, lub wycofaniem z rynku tych materiałów lub urządzeń.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3.  W przypadku wystąpienia okoliczności wymienionych wyżej strony poinformują się natychmiast o ich zaistnieniu.</w:t>
      </w:r>
    </w:p>
    <w:p w:rsidR="003F2FA2" w:rsidRDefault="003F2FA2" w:rsidP="003F2FA2">
      <w:pPr>
        <w:spacing w:after="0" w:line="240" w:lineRule="auto"/>
        <w:ind w:left="284" w:hanging="284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4.  Z okoliczności stanowiących podstawę zmiany do umowy zostanie sporządzony protokół podpisany przez obie strony.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sz w:val="22"/>
          <w:lang w:eastAsia="en-US"/>
        </w:rPr>
      </w:pP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lang w:eastAsia="zh-CN"/>
        </w:rPr>
      </w:pPr>
      <w:r>
        <w:rPr>
          <w:rFonts w:ascii="Arial" w:eastAsia="Calibri" w:hAnsi="Arial" w:cs="Arial"/>
          <w:b/>
          <w:bCs/>
          <w:kern w:val="3"/>
          <w:sz w:val="22"/>
          <w:lang w:eastAsia="zh-CN"/>
        </w:rPr>
        <w:t>§ 15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Postanowienia końcowe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3"/>
          <w:sz w:val="22"/>
          <w:lang w:eastAsia="zh-CN"/>
        </w:rPr>
      </w:pPr>
      <w:r>
        <w:rPr>
          <w:rFonts w:ascii="Arial" w:eastAsia="Calibri" w:hAnsi="Arial" w:cs="Arial"/>
          <w:kern w:val="3"/>
          <w:sz w:val="22"/>
          <w:lang w:eastAsia="zh-CN"/>
        </w:rPr>
        <w:t>1.  W sprawach nieuregulowanych umową mają zastosowanie w szczególności przepisy Kodeksu cywilnego, Prawa budowlanego oraz Prawa zamówień publicznych.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>
        <w:rPr>
          <w:rFonts w:ascii="Arial" w:eastAsia="Calibri" w:hAnsi="Arial" w:cs="Arial"/>
          <w:iCs/>
          <w:kern w:val="3"/>
          <w:sz w:val="22"/>
          <w:lang w:eastAsia="zh-CN"/>
        </w:rPr>
        <w:t xml:space="preserve">2.  Wszystkie ewentualne spory wynikające z umowy będą rozstrzygane przez sąd właściwy </w:t>
      </w:r>
      <w:r>
        <w:rPr>
          <w:rFonts w:ascii="Arial" w:eastAsia="Calibri" w:hAnsi="Arial" w:cs="Arial"/>
          <w:iCs/>
          <w:kern w:val="3"/>
          <w:sz w:val="22"/>
          <w:lang w:eastAsia="zh-CN"/>
        </w:rPr>
        <w:lastRenderedPageBreak/>
        <w:t>miejscowo dla siedziby Zamawiającego.</w:t>
      </w:r>
    </w:p>
    <w:p w:rsidR="003F2FA2" w:rsidRDefault="003F2FA2" w:rsidP="003F2FA2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Calibri" w:hAnsi="Arial" w:cs="Arial"/>
          <w:kern w:val="28"/>
          <w:sz w:val="22"/>
          <w:lang w:eastAsia="zh-CN" w:bidi="hi-IN"/>
        </w:rPr>
      </w:pPr>
      <w:r>
        <w:rPr>
          <w:rFonts w:ascii="Arial" w:eastAsia="Calibri" w:hAnsi="Arial" w:cs="Arial"/>
          <w:kern w:val="28"/>
          <w:sz w:val="22"/>
          <w:lang w:eastAsia="zh-CN" w:bidi="hi-IN"/>
        </w:rPr>
        <w:t>3.  Umowa została sporządzona w trzech jednobrzmiących egzemplarzach, z czego dwa egzemplarze dla Zamawiającego i jeden dla Wykonawcy.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22"/>
          <w:lang w:eastAsia="en-US"/>
        </w:rPr>
        <w:t>Załączniki: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Cs/>
          <w:kern w:val="28"/>
          <w:sz w:val="22"/>
          <w:lang w:eastAsia="en-US"/>
        </w:rPr>
        <w:t>załącznik nr 1 – oferta Wykonawcy,</w:t>
      </w:r>
    </w:p>
    <w:p w:rsidR="003F2FA2" w:rsidRDefault="003F2FA2" w:rsidP="003F2FA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bCs/>
          <w:kern w:val="28"/>
          <w:sz w:val="22"/>
          <w:lang w:eastAsia="en-US"/>
        </w:rPr>
      </w:pPr>
      <w:r>
        <w:rPr>
          <w:rFonts w:ascii="Arial" w:eastAsia="Calibri" w:hAnsi="Arial" w:cs="Arial"/>
          <w:bCs/>
          <w:kern w:val="28"/>
          <w:sz w:val="22"/>
          <w:lang w:eastAsia="en-US"/>
        </w:rPr>
        <w:t>załącznik nr 2 – kopia polisy ubezpieczeniowej Wykonawcy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outlineLvl w:val="0"/>
        <w:rPr>
          <w:rFonts w:ascii="Arial" w:eastAsia="Times New Roman" w:hAnsi="Arial" w:cs="Arial"/>
          <w:b/>
          <w:color w:val="auto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jc w:val="right"/>
        <w:outlineLvl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lastRenderedPageBreak/>
        <w:t>Załącznik nr 6 do SIWZ - Wykaz robót budowlanych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...................................................................................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Nazwa (firma) Wykonawcy albo Wykonawców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ubiegających się wspólnie o udzielenie zamówienia</w:t>
      </w: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Składając ofertę w postępowaniu o udzielenie zamówienia publicznego na: </w:t>
      </w: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Calibri" w:hAnsi="Arial" w:cs="Arial"/>
          <w:b/>
          <w:bCs/>
          <w:sz w:val="22"/>
          <w:lang w:eastAsia="en-US"/>
        </w:rPr>
        <w:t>„Wykonanie remontu pawilonu ekspozycyjnego w Ossowie</w:t>
      </w:r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 przy ul. </w:t>
      </w:r>
      <w:proofErr w:type="spellStart"/>
      <w:r>
        <w:rPr>
          <w:rFonts w:ascii="Arial" w:eastAsia="Arial Unicode MS" w:hAnsi="Arial" w:cs="Arial"/>
          <w:b/>
          <w:bCs/>
          <w:sz w:val="22"/>
          <w:lang w:eastAsia="en-US"/>
        </w:rPr>
        <w:t>Matarewicza</w:t>
      </w:r>
      <w:proofErr w:type="spellEnd"/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, na terenie Zespołu Szkół w Ossowie na działkach nr ew. 299/2, 301, 388/2, 389 obręb Ossów -02” </w:t>
      </w:r>
      <w:r>
        <w:rPr>
          <w:rFonts w:ascii="Arial" w:eastAsia="Times New Roman" w:hAnsi="Arial" w:cs="Arial"/>
          <w:b/>
          <w:color w:val="auto"/>
          <w:sz w:val="22"/>
          <w:lang w:eastAsia="en-US"/>
        </w:rPr>
        <w:t xml:space="preserve">znak sprawy: DIN.023.5.2014, </w:t>
      </w:r>
      <w:r>
        <w:rPr>
          <w:rFonts w:ascii="Arial" w:eastAsia="Times New Roman" w:hAnsi="Arial" w:cs="Arial"/>
          <w:color w:val="auto"/>
          <w:sz w:val="22"/>
        </w:rPr>
        <w:t xml:space="preserve">oświadczamy, że w ciągu ostatnich pięciu (5) lat przed upływem terminu składania ofert, a jeżeli okres prowadzenia działalności jest krótszy – w tym okresie, wykonaliśmy następujące roboty budowlane spełniające wymagania określone w pkt. 10.1.2. SIWZ. </w:t>
      </w: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817"/>
        <w:gridCol w:w="1842"/>
        <w:gridCol w:w="1506"/>
      </w:tblGrid>
      <w:tr w:rsidR="003F2FA2" w:rsidTr="003F2FA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Przedmiot zamówienia/ Rodzaj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Odbiorca/miejsce wykonania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Daty i miejsce</w:t>
            </w: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br/>
              <w:t>wykonania</w:t>
            </w: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 xml:space="preserve"> (od…do..)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  <w:t>wartość zamówienia brutto</w:t>
            </w:r>
          </w:p>
        </w:tc>
      </w:tr>
      <w:tr w:rsidR="003F2FA2" w:rsidTr="003F2FA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  <w:tr w:rsidR="003F2FA2" w:rsidTr="003F2FA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widowControl w:val="0"/>
              <w:adjustRightInd w:val="0"/>
              <w:spacing w:before="120" w:after="120" w:line="240" w:lineRule="auto"/>
              <w:ind w:left="0" w:firstLine="0"/>
              <w:contextualSpacing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widowControl w:val="0"/>
        <w:shd w:val="clear" w:color="auto" w:fill="FFFFFF"/>
        <w:adjustRightInd w:val="0"/>
        <w:spacing w:before="120" w:after="120" w:line="240" w:lineRule="auto"/>
        <w:ind w:lef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spacing w:before="120" w:after="120" w:line="240" w:lineRule="auto"/>
        <w:ind w:left="4956" w:firstLine="0"/>
        <w:jc w:val="left"/>
        <w:rPr>
          <w:rFonts w:ascii="Arial" w:eastAsia="Times New Roman" w:hAnsi="Arial" w:cs="Arial"/>
          <w:color w:val="auto"/>
          <w:sz w:val="22"/>
        </w:rPr>
      </w:pPr>
    </w:p>
    <w:tbl>
      <w:tblPr>
        <w:tblpPr w:leftFromText="141" w:rightFromText="141" w:bottomFromText="160" w:vertAnchor="text" w:horzAnchor="margin" w:tblpXSpec="center" w:tblpY="267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38"/>
        <w:gridCol w:w="3078"/>
        <w:gridCol w:w="1449"/>
      </w:tblGrid>
      <w:tr w:rsidR="003F2FA2" w:rsidTr="003F2FA2">
        <w:trPr>
          <w:cantSplit/>
          <w:trHeight w:val="70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Miejscowość i data:</w:t>
            </w:r>
          </w:p>
        </w:tc>
      </w:tr>
      <w:tr w:rsidR="003F2FA2" w:rsidTr="003F2FA2">
        <w:trPr>
          <w:cantSplit/>
          <w:trHeight w:val="67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spacing w:before="120" w:after="120" w:line="240" w:lineRule="auto"/>
        <w:ind w:left="4956" w:firstLine="0"/>
        <w:jc w:val="left"/>
        <w:rPr>
          <w:rFonts w:ascii="Arial" w:eastAsia="Times New Roman" w:hAnsi="Arial" w:cs="Arial"/>
          <w:color w:val="auto"/>
          <w:sz w:val="22"/>
          <w:highlight w:val="green"/>
        </w:rPr>
      </w:pPr>
    </w:p>
    <w:p w:rsidR="003F2FA2" w:rsidRDefault="003F2FA2" w:rsidP="003F2FA2">
      <w:pPr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highlight w:val="green"/>
        </w:rPr>
        <w:br w:type="page"/>
      </w:r>
    </w:p>
    <w:p w:rsidR="003F2FA2" w:rsidRDefault="003F2FA2" w:rsidP="003F2FA2">
      <w:pPr>
        <w:keepNext/>
        <w:spacing w:before="120" w:after="120" w:line="240" w:lineRule="auto"/>
        <w:ind w:left="0" w:firstLine="0"/>
        <w:jc w:val="right"/>
        <w:outlineLvl w:val="1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lastRenderedPageBreak/>
        <w:t>Załącznik 7 do SIWZ – Wykaz osób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………………………………………………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Nazwa (firma) Wykonawcy albo Wykonawców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ubiegających się wspólnie o udzielenie zamówienia</w:t>
      </w:r>
    </w:p>
    <w:p w:rsidR="003F2FA2" w:rsidRDefault="003F2FA2" w:rsidP="003F2FA2">
      <w:pPr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  <w:highlight w:val="green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Składając w imieniu ...................................................................................................... ofertę na </w:t>
      </w:r>
      <w:r>
        <w:rPr>
          <w:rFonts w:ascii="Arial" w:eastAsia="Calibri" w:hAnsi="Arial" w:cs="Arial"/>
          <w:b/>
          <w:bCs/>
          <w:sz w:val="22"/>
          <w:lang w:eastAsia="en-US"/>
        </w:rPr>
        <w:t>„Wykonanie remontu pawilonu ekspozycyjnego w Ossowie</w:t>
      </w:r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 przy ul. </w:t>
      </w:r>
      <w:proofErr w:type="spellStart"/>
      <w:r>
        <w:rPr>
          <w:rFonts w:ascii="Arial" w:eastAsia="Arial Unicode MS" w:hAnsi="Arial" w:cs="Arial"/>
          <w:b/>
          <w:bCs/>
          <w:sz w:val="22"/>
          <w:lang w:eastAsia="en-US"/>
        </w:rPr>
        <w:t>Matarewicza</w:t>
      </w:r>
      <w:proofErr w:type="spellEnd"/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, na terenie Zespołu Szkół w Ossowie na działkach nr ew. 299/2, 301, 388/2, 389 obręb Ossów -02” </w:t>
      </w:r>
      <w:r>
        <w:rPr>
          <w:rFonts w:ascii="Arial" w:eastAsia="Times New Roman" w:hAnsi="Arial" w:cs="Arial"/>
          <w:b/>
          <w:color w:val="auto"/>
          <w:sz w:val="22"/>
          <w:lang w:eastAsia="en-US"/>
        </w:rPr>
        <w:t>znak sprawy: DIN.023.5.2014,</w:t>
      </w:r>
      <w:r>
        <w:rPr>
          <w:rFonts w:ascii="Arial" w:eastAsia="Times New Roman" w:hAnsi="Arial" w:cs="Arial"/>
          <w:color w:val="auto"/>
          <w:sz w:val="22"/>
        </w:rPr>
        <w:t xml:space="preserve"> oświadczamy, że zamówienie będą wykonywać: zgodnie z warunkiem określonym w pkt 8.3.2 SIWZ:</w: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178"/>
        <w:gridCol w:w="1027"/>
        <w:gridCol w:w="2551"/>
        <w:gridCol w:w="1308"/>
        <w:gridCol w:w="1380"/>
      </w:tblGrid>
      <w:tr w:rsidR="003F2FA2" w:rsidTr="003F2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Wymagania zamawiającego </w:t>
            </w:r>
          </w:p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(zgodnie z pkt. 8.3.2 SIWZ)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Kwalifikacje zawodowe, doświadczenie, wykształcenie – należy wpisać wszystkie informacje potwierdzające spełnienie warunków postawionych w pkt. 8.3.2 SIWZ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Zakres wykonywanych czynności w zamówieniu/przedmiot zamówienia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Podstawa dysponowania </w:t>
            </w:r>
          </w:p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(np. umowa o prace, zlecenia, dzieło itp.)</w:t>
            </w:r>
          </w:p>
        </w:tc>
      </w:tr>
      <w:tr w:rsidR="003F2FA2" w:rsidTr="003F2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before="120" w:after="12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Kierownika Budowy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(1 osoba) - posiada uprawnienia budowlane w specjalności konstrukcyjno-budowlanej do kierowania robotami bez ograniczeń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(zgodnie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br/>
              <w:t xml:space="preserve">z rozporządzeniem Ministra Transportu i Budownictwa z dnia 28.04.2006 w sprawie samodzielnych funkcji technicznych w budownictwie Dz. U. Nr 83, poz.578)  lub odpowiadające im uprawnienia budowlane, które zostały wydane na podstawie wcześniej lub innych obowiązujących przepisów;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before="120" w:after="12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osoby które będą uczestniczyć w wykonywaniu zamówienia, posiadają wymagane uprawnienia.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highlight w:val="gree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140"/>
        <w:gridCol w:w="2636"/>
        <w:gridCol w:w="1843"/>
      </w:tblGrid>
      <w:tr w:rsidR="003F2FA2" w:rsidTr="003F2FA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pełnomocnictwo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Miejscowość i data:</w:t>
            </w:r>
          </w:p>
        </w:tc>
      </w:tr>
      <w:tr w:rsidR="003F2FA2" w:rsidTr="003F2FA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</w:rPr>
      </w:pPr>
    </w:p>
    <w:p w:rsidR="003F2FA2" w:rsidRDefault="003F2FA2" w:rsidP="003F2FA2">
      <w:pPr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</w:rPr>
        <w:br w:type="page"/>
      </w:r>
      <w:r>
        <w:rPr>
          <w:rFonts w:ascii="Arial" w:eastAsia="Times New Roman" w:hAnsi="Arial" w:cs="Arial"/>
          <w:b/>
          <w:color w:val="auto"/>
          <w:sz w:val="22"/>
          <w:lang w:eastAsia="en-US"/>
        </w:rPr>
        <w:lastRenderedPageBreak/>
        <w:t>Załącznik nr 8 do SIWZ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...................................................................................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Nazwa (firma) Wykonawcy albo Wykonawców</w:t>
      </w:r>
    </w:p>
    <w:p w:rsidR="003F2FA2" w:rsidRDefault="003F2FA2" w:rsidP="003F2FA2">
      <w:pPr>
        <w:autoSpaceDE w:val="0"/>
        <w:autoSpaceDN w:val="0"/>
        <w:spacing w:before="120" w:after="120" w:line="240" w:lineRule="auto"/>
        <w:ind w:lef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ubiegających się wspólnie o udzielenie zamówienia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spacing w:before="120" w:after="12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lang w:eastAsia="en-US"/>
        </w:rPr>
        <w:t>OŚWIADCZENIE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Składając ofertę w postępowaniu o udzielenie zamówienia publicznego prowadzonego  w trybie przetargu nieograniczonego na:</w:t>
      </w:r>
      <w:r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lang w:eastAsia="en-US"/>
        </w:rPr>
        <w:t>„Wykonanie remontu pawilonu ekspozycyjnego w Ossowie</w:t>
      </w:r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 przy ul. </w:t>
      </w:r>
      <w:proofErr w:type="spellStart"/>
      <w:r>
        <w:rPr>
          <w:rFonts w:ascii="Arial" w:eastAsia="Arial Unicode MS" w:hAnsi="Arial" w:cs="Arial"/>
          <w:b/>
          <w:bCs/>
          <w:sz w:val="22"/>
          <w:lang w:eastAsia="en-US"/>
        </w:rPr>
        <w:t>Matarewicza</w:t>
      </w:r>
      <w:proofErr w:type="spellEnd"/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, na terenie Zespołu Szkół w Ossowie na działkach nr ew. 299/2, 301, 388/2, 389 obręb Ossów -02” </w:t>
      </w:r>
      <w:r>
        <w:rPr>
          <w:rFonts w:ascii="Arial" w:eastAsia="Times New Roman" w:hAnsi="Arial" w:cs="Arial"/>
          <w:b/>
          <w:color w:val="auto"/>
          <w:sz w:val="22"/>
          <w:lang w:eastAsia="en-US"/>
        </w:rPr>
        <w:t>znak sprawy: DIN.023.5.2014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oświadczam/-y, że na dzień składania ofert należę nie należę do grupy do tej samej grupy kapitałowej*, o której mowa w art. 24 ust. 2 pkt 5 z dnia 29 stycznia 2004 r. Prawo zamówień publicznych (Dz. U. z 2013 r., poz. 907 z </w:t>
      </w:r>
      <w:proofErr w:type="spellStart"/>
      <w:r>
        <w:rPr>
          <w:rFonts w:ascii="Arial" w:eastAsia="Times New Roman" w:hAnsi="Arial" w:cs="Arial"/>
          <w:color w:val="auto"/>
          <w:sz w:val="22"/>
          <w:lang w:eastAsia="en-US"/>
        </w:rPr>
        <w:t>późn</w:t>
      </w:r>
      <w:proofErr w:type="spellEnd"/>
      <w:r>
        <w:rPr>
          <w:rFonts w:ascii="Arial" w:eastAsia="Times New Roman" w:hAnsi="Arial" w:cs="Arial"/>
          <w:color w:val="auto"/>
          <w:sz w:val="22"/>
          <w:lang w:eastAsia="en-US"/>
        </w:rPr>
        <w:t>. zm.).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W skład której wchodzą następujące podmioty: 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…………………………………………………………………………….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…………………………………………………………………………….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…………………………………………………………………………….</w:t>
      </w: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highlight w:val="green"/>
          <w:lang w:eastAsia="en-US"/>
        </w:rPr>
      </w:pPr>
    </w:p>
    <w:tbl>
      <w:tblPr>
        <w:tblpPr w:leftFromText="141" w:rightFromText="141" w:bottomFromText="16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F2FA2" w:rsidTr="003F2FA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Nazwisko i imię osoby 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do reprezentowania wykonawcy lub posiadającej 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Podpis(y) osoby(osób) uprawnionej(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lang w:eastAsia="en-US"/>
              </w:rPr>
              <w:t>Miejscowość i data:</w:t>
            </w:r>
          </w:p>
        </w:tc>
      </w:tr>
      <w:tr w:rsidR="003F2FA2" w:rsidTr="003F2FA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keepNext/>
              <w:autoSpaceDE w:val="0"/>
              <w:autoSpaceDN w:val="0"/>
              <w:spacing w:before="120" w:after="120" w:line="240" w:lineRule="auto"/>
              <w:ind w:left="0" w:firstLine="0"/>
              <w:outlineLvl w:val="0"/>
              <w:rPr>
                <w:rFonts w:ascii="Arial" w:eastAsia="Times New Roman" w:hAnsi="Arial" w:cs="Arial"/>
                <w:b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spacing w:before="120" w:after="120" w:line="240" w:lineRule="auto"/>
        <w:ind w:lef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*    niepotrzebne skreślić - jeżeli Wykonawca nie dokona skreślenia, Zamawiający uzna, iż Wykonawca nie należy do  grupy kapitałowej</w:t>
      </w:r>
    </w:p>
    <w:p w:rsidR="003F2FA2" w:rsidRDefault="003F2FA2" w:rsidP="003F2FA2">
      <w:pPr>
        <w:spacing w:before="120" w:after="120" w:line="240" w:lineRule="auto"/>
        <w:ind w:left="0" w:firstLine="0"/>
        <w:jc w:val="left"/>
        <w:rPr>
          <w:rFonts w:ascii="Arial" w:eastAsia="Times New Roman" w:hAnsi="Arial" w:cs="Arial"/>
          <w:color w:val="auto"/>
          <w:sz w:val="22"/>
          <w:highlight w:val="green"/>
          <w:lang w:eastAsia="en-US"/>
        </w:rPr>
      </w:pPr>
      <w:r>
        <w:rPr>
          <w:rFonts w:ascii="Arial" w:eastAsia="Times New Roman" w:hAnsi="Arial" w:cs="Arial"/>
          <w:color w:val="auto"/>
          <w:sz w:val="22"/>
          <w:highlight w:val="green"/>
          <w:lang w:eastAsia="en-US"/>
        </w:rPr>
        <w:br w:type="page"/>
      </w:r>
    </w:p>
    <w:p w:rsidR="003F2FA2" w:rsidRDefault="003F2FA2" w:rsidP="003F2FA2">
      <w:pPr>
        <w:spacing w:before="120" w:after="120" w:line="240" w:lineRule="auto"/>
        <w:ind w:left="0" w:firstLine="0"/>
        <w:jc w:val="right"/>
        <w:rPr>
          <w:rFonts w:ascii="Arial" w:eastAsia="Times New Roman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lastRenderedPageBreak/>
        <w:t>Załącznik nr 9 do SIWZ.</w:t>
      </w:r>
    </w:p>
    <w:p w:rsidR="003F2FA2" w:rsidRDefault="003F2FA2" w:rsidP="003F2FA2">
      <w:pPr>
        <w:spacing w:after="200" w:line="276" w:lineRule="auto"/>
        <w:ind w:lef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ZOBOWIĄZANIE PODMIOTU UDOSTĘPNIAJĄCEGO ZASOBY</w:t>
      </w:r>
    </w:p>
    <w:p w:rsidR="003F2FA2" w:rsidRDefault="003F2FA2" w:rsidP="003F2FA2">
      <w:pPr>
        <w:spacing w:after="20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ZAŁĄCZNIK WYPEŁNIAJĄ WYKONAWCY, KTÓRZY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 xml:space="preserve">W CELU WYKAZANIA SPEŁNIENIA WARUNKÓW 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UDZIAŁU W POSTĘPOWANIU </w:t>
      </w:r>
      <w:r>
        <w:rPr>
          <w:rFonts w:ascii="Arial" w:eastAsia="Calibri" w:hAnsi="Arial" w:cs="Arial"/>
          <w:bCs/>
          <w:color w:val="auto"/>
          <w:sz w:val="22"/>
          <w:lang w:eastAsia="en-US"/>
        </w:rPr>
        <w:t>POLEGAJĄ NA ZASOBACH INNYCH PODMIOTÓW.</w:t>
      </w:r>
    </w:p>
    <w:p w:rsidR="003F2FA2" w:rsidRDefault="003F2FA2" w:rsidP="003F2FA2">
      <w:pPr>
        <w:spacing w:after="200" w:line="276" w:lineRule="auto"/>
        <w:ind w:left="993" w:hanging="993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Dotyczy</w:t>
      </w:r>
      <w:r>
        <w:rPr>
          <w:rFonts w:ascii="Arial" w:eastAsia="Calibri" w:hAnsi="Arial" w:cs="Arial"/>
          <w:color w:val="auto"/>
          <w:sz w:val="22"/>
          <w:lang w:eastAsia="en-US"/>
        </w:rPr>
        <w:t>:</w:t>
      </w:r>
      <w:r>
        <w:rPr>
          <w:rFonts w:ascii="Arial" w:eastAsia="Calibri" w:hAnsi="Arial" w:cs="Arial"/>
          <w:color w:val="auto"/>
          <w:sz w:val="22"/>
          <w:lang w:eastAsia="en-US"/>
        </w:rPr>
        <w:tab/>
        <w:t xml:space="preserve">postępowania prowadzonego w trybie przetargu nieograniczonego   na zadanie pod nazwą: </w:t>
      </w:r>
      <w:r>
        <w:rPr>
          <w:rFonts w:ascii="Arial" w:eastAsia="Calibri" w:hAnsi="Arial" w:cs="Arial"/>
          <w:b/>
          <w:bCs/>
          <w:sz w:val="22"/>
          <w:lang w:eastAsia="en-US"/>
        </w:rPr>
        <w:t>„Wykonanie remontu pawilonu ekspozycyjnego w Ossowie</w:t>
      </w:r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 przy ul. </w:t>
      </w:r>
      <w:proofErr w:type="spellStart"/>
      <w:r>
        <w:rPr>
          <w:rFonts w:ascii="Arial" w:eastAsia="Arial Unicode MS" w:hAnsi="Arial" w:cs="Arial"/>
          <w:b/>
          <w:bCs/>
          <w:sz w:val="22"/>
          <w:lang w:eastAsia="en-US"/>
        </w:rPr>
        <w:t>Matarewicza</w:t>
      </w:r>
      <w:proofErr w:type="spellEnd"/>
      <w:r>
        <w:rPr>
          <w:rFonts w:ascii="Arial" w:eastAsia="Arial Unicode MS" w:hAnsi="Arial" w:cs="Arial"/>
          <w:b/>
          <w:bCs/>
          <w:sz w:val="22"/>
          <w:lang w:eastAsia="en-US"/>
        </w:rPr>
        <w:t xml:space="preserve">, na terenie Zespołu Szkół w Ossowie na działkach nr ew. 299/2, 301, 388/2, 389 obręb Ossów -02” </w:t>
      </w:r>
      <w:r>
        <w:rPr>
          <w:rFonts w:ascii="Arial" w:eastAsia="Times New Roman" w:hAnsi="Arial" w:cs="Arial"/>
          <w:b/>
          <w:color w:val="auto"/>
          <w:sz w:val="22"/>
          <w:lang w:eastAsia="en-US"/>
        </w:rPr>
        <w:t xml:space="preserve">znak sprawy: DIN.023.5.2014, </w:t>
      </w:r>
      <w:r>
        <w:rPr>
          <w:rFonts w:ascii="Arial" w:eastAsia="Times New Roman" w:hAnsi="Arial" w:cs="Arial"/>
          <w:color w:val="auto"/>
          <w:sz w:val="22"/>
        </w:rPr>
        <w:t>oświadczamy, że zamówienie będą wykonywać: zgodnie z warunkiem określonym w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F2FA2" w:rsidTr="003F2F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FA2" w:rsidRDefault="003F2FA2">
            <w:pPr>
              <w:spacing w:after="200" w:line="276" w:lineRule="auto"/>
              <w:ind w:left="0" w:firstLine="0"/>
              <w:rPr>
                <w:rFonts w:ascii="Arial" w:eastAsia="Calibri" w:hAnsi="Arial" w:cs="Arial"/>
                <w:i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lang w:eastAsia="en-US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2FA2" w:rsidRDefault="003F2FA2">
            <w:pPr>
              <w:spacing w:after="200" w:line="276" w:lineRule="auto"/>
              <w:ind w:left="0" w:firstLine="0"/>
              <w:rPr>
                <w:rFonts w:ascii="Arial" w:eastAsia="Calibri" w:hAnsi="Arial" w:cs="Arial"/>
                <w:i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lang w:eastAsia="en-US"/>
              </w:rPr>
              <w:t>Nazwa podmiotu, który udostępnią zasoby</w:t>
            </w:r>
          </w:p>
        </w:tc>
      </w:tr>
      <w:tr w:rsidR="003F2FA2" w:rsidTr="003F2FA2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2" w:rsidRDefault="003F2FA2">
            <w:pPr>
              <w:spacing w:after="200" w:line="276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:rsidR="003F2FA2" w:rsidRDefault="003F2FA2" w:rsidP="003F2FA2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OŚWIADCZENIE</w:t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Ja niżej podpisany ………………………………………………………………………...</w:t>
      </w:r>
      <w:r>
        <w:rPr>
          <w:rFonts w:ascii="Arial" w:eastAsia="Calibri" w:hAnsi="Arial" w:cs="Arial"/>
          <w:color w:val="auto"/>
          <w:sz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color w:val="auto"/>
          <w:sz w:val="22"/>
          <w:lang w:eastAsia="en-US"/>
        </w:rPr>
        <w:t>, zobowiązuję się oddać do dyspozycji ww. Wykonawcy ………………………………… następujące zasoby niezbędne do realizacji przedmiotowego zamówienia na okres korzystania z nich przy wykonywaniu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944"/>
      </w:tblGrid>
      <w:tr w:rsidR="003F2FA2" w:rsidTr="003F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2FA2" w:rsidRDefault="003F2FA2">
            <w:pPr>
              <w:spacing w:after="200" w:line="276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2FA2" w:rsidRDefault="003F2FA2">
            <w:pPr>
              <w:spacing w:after="200" w:line="276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Określenie zasobu:</w:t>
            </w:r>
          </w:p>
        </w:tc>
      </w:tr>
      <w:tr w:rsidR="003F2FA2" w:rsidTr="003F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Wiedza i doświadczenie: </w:t>
            </w:r>
            <w:r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footnoteReference w:id="2"/>
            </w:r>
            <w:r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)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…………………………………………………………………………………………..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3F2FA2" w:rsidTr="003F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Osoby zdolne do wykonania zamówienia:</w:t>
            </w:r>
            <w:r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2)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3F2FA2" w:rsidTr="003F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Potencjał techniczny: </w:t>
            </w:r>
            <w:r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2)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…………………………………………………………………………………………..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</w:t>
            </w:r>
          </w:p>
        </w:tc>
      </w:tr>
      <w:tr w:rsidR="003F2FA2" w:rsidTr="003F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FA2" w:rsidRDefault="003F2FA2">
            <w:pPr>
              <w:spacing w:after="0" w:line="240" w:lineRule="auto"/>
              <w:ind w:lef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Zdolność finansowa:</w:t>
            </w:r>
            <w:r>
              <w:rPr>
                <w:rFonts w:ascii="Arial" w:eastAsia="Calibri" w:hAnsi="Arial" w:cs="Arial"/>
                <w:color w:val="auto"/>
                <w:sz w:val="22"/>
                <w:vertAlign w:val="superscript"/>
                <w:lang w:eastAsia="en-US"/>
              </w:rPr>
              <w:t>2)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…………………………………………………………………………………………..</w:t>
            </w:r>
          </w:p>
          <w:p w:rsidR="003F2FA2" w:rsidRDefault="003F2FA2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…………………………………………………………………………………………..</w:t>
            </w:r>
          </w:p>
        </w:tc>
      </w:tr>
    </w:tbl>
    <w:p w:rsidR="003F2FA2" w:rsidRDefault="003F2FA2" w:rsidP="003F2FA2">
      <w:pPr>
        <w:spacing w:after="20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  </w:t>
      </w:r>
    </w:p>
    <w:p w:rsidR="003F2FA2" w:rsidRDefault="003F2FA2" w:rsidP="003F2FA2">
      <w:pPr>
        <w:spacing w:after="200" w:line="276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Oświadczam, iż będę </w:t>
      </w:r>
      <w:r>
        <w:rPr>
          <w:rFonts w:ascii="Arial" w:eastAsia="Calibri" w:hAnsi="Arial" w:cs="Arial"/>
          <w:color w:val="auto"/>
          <w:sz w:val="22"/>
          <w:u w:val="single"/>
          <w:lang w:eastAsia="en-US"/>
        </w:rPr>
        <w:t>brał udział/nie będę brał udziału</w:t>
      </w:r>
      <w:r>
        <w:rPr>
          <w:rFonts w:ascii="Arial" w:eastAsia="Calibri" w:hAnsi="Arial" w:cs="Arial"/>
          <w:color w:val="auto"/>
          <w:sz w:val="22"/>
          <w:lang w:eastAsia="en-US"/>
        </w:rPr>
        <w:t>* w realizacji części zamówienia,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………………………………….</w:t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data i czytelny podpis lub podpis na</w:t>
      </w:r>
    </w:p>
    <w:p w:rsidR="003F2FA2" w:rsidRDefault="003F2FA2" w:rsidP="003F2FA2">
      <w:pPr>
        <w:spacing w:after="0" w:line="240" w:lineRule="auto"/>
        <w:ind w:left="0" w:firstLine="0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pieczęci imiennej osoby składającej oświadczenie</w:t>
      </w:r>
    </w:p>
    <w:p w:rsidR="003F2FA2" w:rsidRDefault="003F2FA2" w:rsidP="003F2FA2">
      <w:pPr>
        <w:spacing w:after="0" w:line="240" w:lineRule="auto"/>
        <w:ind w:lef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………………............................................................</w:t>
      </w:r>
      <w:r>
        <w:rPr>
          <w:rFonts w:ascii="Arial" w:eastAsia="Calibri" w:hAnsi="Arial" w:cs="Arial"/>
          <w:color w:val="auto"/>
          <w:sz w:val="22"/>
          <w:lang w:eastAsia="en-US"/>
        </w:rPr>
        <w:tab/>
        <w:t xml:space="preserve">                        </w:t>
      </w:r>
    </w:p>
    <w:p w:rsidR="003F2FA2" w:rsidRDefault="003F2FA2" w:rsidP="003F2FA2">
      <w:pPr>
        <w:spacing w:after="0" w:line="240" w:lineRule="auto"/>
        <w:ind w:left="0" w:firstLine="0"/>
        <w:jc w:val="right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data i czytelny podpis lub podpis na pieczęci</w:t>
      </w:r>
    </w:p>
    <w:p w:rsidR="003F2FA2" w:rsidRDefault="003F2FA2" w:rsidP="003F2FA2">
      <w:pPr>
        <w:spacing w:after="0" w:line="240" w:lineRule="auto"/>
        <w:ind w:left="0" w:firstLine="0"/>
        <w:jc w:val="right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imienne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j wykonawcy (przyjmującego oświadczenie)</w:t>
      </w:r>
    </w:p>
    <w:p w:rsidR="00856780" w:rsidRDefault="00856780">
      <w:bookmarkStart w:id="0" w:name="_GoBack"/>
      <w:bookmarkEnd w:id="0"/>
    </w:p>
    <w:sectPr w:rsidR="0085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5E" w:rsidRDefault="00596F5E" w:rsidP="003F2FA2">
      <w:pPr>
        <w:spacing w:after="0" w:line="240" w:lineRule="auto"/>
      </w:pPr>
      <w:r>
        <w:separator/>
      </w:r>
    </w:p>
  </w:endnote>
  <w:endnote w:type="continuationSeparator" w:id="0">
    <w:p w:rsidR="00596F5E" w:rsidRDefault="00596F5E" w:rsidP="003F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5E" w:rsidRDefault="00596F5E" w:rsidP="003F2FA2">
      <w:pPr>
        <w:spacing w:after="0" w:line="240" w:lineRule="auto"/>
      </w:pPr>
      <w:r>
        <w:separator/>
      </w:r>
    </w:p>
  </w:footnote>
  <w:footnote w:type="continuationSeparator" w:id="0">
    <w:p w:rsidR="00596F5E" w:rsidRDefault="00596F5E" w:rsidP="003F2FA2">
      <w:pPr>
        <w:spacing w:after="0" w:line="240" w:lineRule="auto"/>
      </w:pPr>
      <w:r>
        <w:continuationSeparator/>
      </w:r>
    </w:p>
  </w:footnote>
  <w:footnote w:id="1">
    <w:p w:rsidR="003F2FA2" w:rsidRDefault="003F2FA2" w:rsidP="003F2FA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Nazwa i adres podmiotu udostępniającego swoje zasoby.</w:t>
      </w:r>
    </w:p>
  </w:footnote>
  <w:footnote w:id="2">
    <w:p w:rsidR="003F2FA2" w:rsidRDefault="003F2FA2" w:rsidP="003F2FA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02ACE"/>
    <w:multiLevelType w:val="hybridMultilevel"/>
    <w:tmpl w:val="087017BE"/>
    <w:lvl w:ilvl="0" w:tplc="7320F81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F52F3F"/>
    <w:multiLevelType w:val="hybridMultilevel"/>
    <w:tmpl w:val="60867048"/>
    <w:lvl w:ilvl="0" w:tplc="CEB219C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E3BC3"/>
    <w:multiLevelType w:val="hybridMultilevel"/>
    <w:tmpl w:val="402EAC00"/>
    <w:lvl w:ilvl="0" w:tplc="2D56AF80">
      <w:start w:val="1"/>
      <w:numFmt w:val="decimal"/>
      <w:lvlText w:val="%1."/>
      <w:lvlJc w:val="left"/>
      <w:pPr>
        <w:ind w:left="676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B363EDE">
      <w:start w:val="1"/>
      <w:numFmt w:val="lowerLetter"/>
      <w:lvlText w:val="%2"/>
      <w:lvlJc w:val="left"/>
      <w:pPr>
        <w:ind w:left="11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D4A6C4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92EF86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560626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E66AE2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3C8684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8E59BC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C0F1FC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45"/>
    <w:rsid w:val="00306B45"/>
    <w:rsid w:val="003F2FA2"/>
    <w:rsid w:val="00596F5E"/>
    <w:rsid w:val="008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8F6B-E739-4AB9-8F98-F468610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A2"/>
    <w:pPr>
      <w:spacing w:after="118" w:line="256" w:lineRule="auto"/>
      <w:ind w:left="954" w:firstLine="2"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FA2"/>
    <w:rPr>
      <w:rFonts w:ascii="Garamond" w:eastAsia="Garamond" w:hAnsi="Garamond" w:cs="Garamond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FA2"/>
    <w:pPr>
      <w:ind w:left="720"/>
      <w:contextualSpacing/>
    </w:pPr>
  </w:style>
  <w:style w:type="paragraph" w:customStyle="1" w:styleId="Standard">
    <w:name w:val="Standard"/>
    <w:uiPriority w:val="99"/>
    <w:rsid w:val="003F2FA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3F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6757</Words>
  <Characters>40547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2014-06-03T08:14:00Z</dcterms:created>
  <dcterms:modified xsi:type="dcterms:W3CDTF">2014-06-03T08:14:00Z</dcterms:modified>
</cp:coreProperties>
</file>