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8B" w:rsidRDefault="0033208B" w:rsidP="0033208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Załącznik nr 2.</w:t>
      </w:r>
    </w:p>
    <w:p w:rsidR="0033208B" w:rsidRDefault="0033208B" w:rsidP="0033208B">
      <w:pPr>
        <w:spacing w:after="0"/>
        <w:rPr>
          <w:rFonts w:asciiTheme="minorHAnsi" w:hAnsiTheme="minorHAnsi"/>
        </w:rPr>
      </w:pPr>
    </w:p>
    <w:p w:rsidR="0033208B" w:rsidRDefault="0033208B" w:rsidP="0033208B">
      <w:pPr>
        <w:spacing w:after="0"/>
        <w:rPr>
          <w:rFonts w:asciiTheme="minorHAnsi" w:hAnsiTheme="minorHAnsi"/>
        </w:rPr>
      </w:pPr>
    </w:p>
    <w:p w:rsidR="0033208B" w:rsidRDefault="0033208B" w:rsidP="0033208B">
      <w:pPr>
        <w:spacing w:after="0"/>
        <w:rPr>
          <w:rFonts w:asciiTheme="minorHAnsi" w:hAnsiTheme="minorHAnsi"/>
        </w:rPr>
      </w:pPr>
    </w:p>
    <w:p w:rsidR="0033208B" w:rsidRPr="0033208B" w:rsidRDefault="0033208B" w:rsidP="0033208B">
      <w:pPr>
        <w:spacing w:after="0"/>
        <w:rPr>
          <w:rFonts w:asciiTheme="minorHAnsi" w:hAnsiTheme="minorHAnsi"/>
        </w:rPr>
      </w:pPr>
    </w:p>
    <w:p w:rsidR="006D414B" w:rsidRPr="00E15AEC" w:rsidRDefault="006D414B" w:rsidP="00342543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E15AEC">
        <w:rPr>
          <w:rFonts w:asciiTheme="minorHAnsi" w:hAnsiTheme="minorHAnsi"/>
          <w:b/>
          <w:sz w:val="32"/>
          <w:szCs w:val="32"/>
        </w:rPr>
        <w:t>REGULAMIN DIALOGU TECHNICZNEGO</w:t>
      </w:r>
    </w:p>
    <w:p w:rsidR="006D414B" w:rsidRPr="00E15AEC" w:rsidRDefault="004E50D8" w:rsidP="00342543">
      <w:pPr>
        <w:spacing w:after="0"/>
        <w:jc w:val="center"/>
        <w:rPr>
          <w:rFonts w:asciiTheme="minorHAnsi" w:hAnsiTheme="minorHAnsi"/>
        </w:rPr>
      </w:pPr>
      <w:r w:rsidRPr="00E15AEC">
        <w:rPr>
          <w:rFonts w:asciiTheme="minorHAnsi" w:hAnsiTheme="minorHAnsi"/>
        </w:rPr>
        <w:t xml:space="preserve">z dnia </w:t>
      </w:r>
      <w:r w:rsidR="00BE3E04" w:rsidRPr="00E15AEC">
        <w:rPr>
          <w:rFonts w:asciiTheme="minorHAnsi" w:hAnsiTheme="minorHAnsi"/>
        </w:rPr>
        <w:t>9</w:t>
      </w:r>
      <w:bookmarkStart w:id="0" w:name="_GoBack"/>
      <w:bookmarkEnd w:id="0"/>
      <w:r w:rsidR="002F20B7" w:rsidRPr="00E15AEC">
        <w:rPr>
          <w:rFonts w:asciiTheme="minorHAnsi" w:hAnsiTheme="minorHAnsi"/>
        </w:rPr>
        <w:t xml:space="preserve"> grudnia</w:t>
      </w:r>
      <w:r w:rsidR="00DD5382" w:rsidRPr="00E15AEC">
        <w:rPr>
          <w:rFonts w:asciiTheme="minorHAnsi" w:hAnsiTheme="minorHAnsi"/>
        </w:rPr>
        <w:t xml:space="preserve"> 2013 roku</w:t>
      </w:r>
    </w:p>
    <w:p w:rsidR="000577C0" w:rsidRPr="00E15AEC" w:rsidRDefault="00C21538" w:rsidP="00342543">
      <w:pPr>
        <w:spacing w:after="0"/>
        <w:jc w:val="center"/>
        <w:rPr>
          <w:rFonts w:asciiTheme="minorHAnsi" w:hAnsiTheme="minorHAnsi" w:cs="Arial"/>
          <w:b/>
          <w:bCs/>
        </w:rPr>
      </w:pPr>
      <w:r w:rsidRPr="00E15AEC">
        <w:rPr>
          <w:rFonts w:asciiTheme="minorHAnsi" w:hAnsiTheme="minorHAnsi" w:cs="Arial"/>
          <w:b/>
          <w:bCs/>
        </w:rPr>
        <w:t xml:space="preserve">poprzedzającego ogłoszenie postępowania w sprawie wyboru wykonawcy </w:t>
      </w:r>
    </w:p>
    <w:p w:rsidR="00C21538" w:rsidRPr="00E15AEC" w:rsidRDefault="000D1D58" w:rsidP="00342543">
      <w:pPr>
        <w:spacing w:after="0"/>
        <w:jc w:val="center"/>
        <w:rPr>
          <w:rFonts w:asciiTheme="minorHAnsi" w:hAnsiTheme="minorHAnsi" w:cs="Arial"/>
          <w:b/>
          <w:bCs/>
        </w:rPr>
      </w:pPr>
      <w:r w:rsidRPr="00E15AEC">
        <w:rPr>
          <w:rFonts w:asciiTheme="minorHAnsi" w:hAnsiTheme="minorHAnsi" w:cs="Arial"/>
          <w:b/>
          <w:bCs/>
        </w:rPr>
        <w:t>przedsięwzięcia</w:t>
      </w:r>
      <w:r w:rsidR="000577C0" w:rsidRPr="00E15AEC">
        <w:rPr>
          <w:rFonts w:asciiTheme="minorHAnsi" w:hAnsiTheme="minorHAnsi" w:cs="Arial"/>
          <w:b/>
          <w:bCs/>
        </w:rPr>
        <w:t xml:space="preserve"> </w:t>
      </w:r>
      <w:r w:rsidR="00C21538" w:rsidRPr="00E15AEC">
        <w:rPr>
          <w:rFonts w:asciiTheme="minorHAnsi" w:hAnsiTheme="minorHAnsi" w:cs="Arial"/>
          <w:b/>
          <w:bCs/>
        </w:rPr>
        <w:t xml:space="preserve">polegającego na realizacji </w:t>
      </w:r>
      <w:r w:rsidR="000D4F6B" w:rsidRPr="00E15AEC">
        <w:rPr>
          <w:rFonts w:asciiTheme="minorHAnsi" w:hAnsiTheme="minorHAnsi" w:cs="Arial"/>
          <w:b/>
          <w:bCs/>
        </w:rPr>
        <w:t>inwestycji</w:t>
      </w:r>
      <w:r w:rsidR="00C21538" w:rsidRPr="00E15AEC">
        <w:rPr>
          <w:rFonts w:asciiTheme="minorHAnsi" w:hAnsiTheme="minorHAnsi" w:cs="Arial"/>
          <w:b/>
          <w:bCs/>
        </w:rPr>
        <w:t xml:space="preserve"> pn.</w:t>
      </w:r>
    </w:p>
    <w:p w:rsidR="00C21538" w:rsidRPr="00E15AEC" w:rsidRDefault="00C21538" w:rsidP="00342543">
      <w:pPr>
        <w:spacing w:after="0"/>
        <w:jc w:val="center"/>
        <w:rPr>
          <w:rFonts w:asciiTheme="minorHAnsi" w:hAnsiTheme="minorHAnsi" w:cs="Arial"/>
          <w:b/>
          <w:bCs/>
        </w:rPr>
      </w:pPr>
      <w:r w:rsidRPr="00E15AEC">
        <w:rPr>
          <w:rFonts w:asciiTheme="minorHAnsi" w:hAnsiTheme="minorHAnsi" w:cs="Arial"/>
          <w:b/>
          <w:bCs/>
        </w:rPr>
        <w:t>„BUDOWA KOMPLEKSU MUZEUM JÓZEFA PIŁSUDSKIEGO W SULEJÓWKU”</w:t>
      </w:r>
    </w:p>
    <w:p w:rsidR="00B8650F" w:rsidRPr="00E15AEC" w:rsidRDefault="00B8650F" w:rsidP="00342543">
      <w:pPr>
        <w:spacing w:after="0"/>
        <w:jc w:val="center"/>
        <w:rPr>
          <w:rFonts w:asciiTheme="minorHAnsi" w:hAnsiTheme="minorHAnsi"/>
          <w:b/>
        </w:rPr>
      </w:pPr>
    </w:p>
    <w:p w:rsidR="00342543" w:rsidRPr="00E15AEC" w:rsidRDefault="00342543" w:rsidP="00342543">
      <w:pPr>
        <w:spacing w:after="0"/>
        <w:jc w:val="center"/>
        <w:rPr>
          <w:rFonts w:asciiTheme="minorHAnsi" w:hAnsiTheme="minorHAnsi"/>
          <w:b/>
        </w:rPr>
      </w:pPr>
    </w:p>
    <w:p w:rsidR="00B8650F" w:rsidRPr="00E15AEC" w:rsidRDefault="00B8650F" w:rsidP="00342543">
      <w:pPr>
        <w:spacing w:after="0"/>
        <w:jc w:val="center"/>
        <w:rPr>
          <w:rFonts w:asciiTheme="minorHAnsi" w:hAnsiTheme="minorHAnsi"/>
          <w:b/>
        </w:rPr>
      </w:pPr>
      <w:r w:rsidRPr="00E15AEC">
        <w:rPr>
          <w:rFonts w:asciiTheme="minorHAnsi" w:hAnsiTheme="minorHAnsi"/>
          <w:b/>
        </w:rPr>
        <w:t>§1</w:t>
      </w:r>
      <w:r w:rsidRPr="00E15AEC">
        <w:rPr>
          <w:rFonts w:asciiTheme="minorHAnsi" w:hAnsiTheme="minorHAnsi"/>
          <w:b/>
        </w:rPr>
        <w:br/>
        <w:t>Definicje</w:t>
      </w:r>
    </w:p>
    <w:p w:rsidR="00B8650F" w:rsidRPr="00E15AEC" w:rsidRDefault="000577C0" w:rsidP="00342543">
      <w:pPr>
        <w:pStyle w:val="Default"/>
        <w:spacing w:line="276" w:lineRule="auto"/>
        <w:ind w:left="3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 w:cs="Arial"/>
          <w:color w:val="auto"/>
          <w:sz w:val="22"/>
          <w:szCs w:val="22"/>
        </w:rPr>
        <w:t>I</w:t>
      </w:r>
      <w:r w:rsidR="00B8650F" w:rsidRPr="00E15AEC">
        <w:rPr>
          <w:rFonts w:asciiTheme="minorHAnsi" w:hAnsiTheme="minorHAnsi" w:cs="Arial"/>
          <w:color w:val="auto"/>
          <w:sz w:val="22"/>
          <w:szCs w:val="22"/>
        </w:rPr>
        <w:t xml:space="preserve">lekroć w Regulaminie jest mowa o: </w:t>
      </w:r>
    </w:p>
    <w:p w:rsidR="00B8650F" w:rsidRPr="00E15AEC" w:rsidRDefault="00B8650F" w:rsidP="00342543">
      <w:pPr>
        <w:pStyle w:val="Default"/>
        <w:numPr>
          <w:ilvl w:val="0"/>
          <w:numId w:val="18"/>
        </w:numPr>
        <w:spacing w:after="55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Regulaminie </w:t>
      </w:r>
      <w:r w:rsidRPr="00E15AEC">
        <w:rPr>
          <w:rFonts w:asciiTheme="minorHAnsi" w:hAnsiTheme="minorHAnsi" w:cs="Arial"/>
          <w:color w:val="auto"/>
          <w:sz w:val="22"/>
          <w:szCs w:val="22"/>
        </w:rPr>
        <w:t xml:space="preserve">– </w:t>
      </w:r>
      <w:r w:rsidR="00EC0812" w:rsidRPr="00E15AEC">
        <w:rPr>
          <w:rFonts w:asciiTheme="minorHAnsi" w:hAnsiTheme="minorHAnsi" w:cs="Arial"/>
          <w:color w:val="auto"/>
          <w:sz w:val="22"/>
          <w:szCs w:val="22"/>
        </w:rPr>
        <w:t>rozumie się przez to niniejszy r</w:t>
      </w:r>
      <w:r w:rsidRPr="00E15AEC">
        <w:rPr>
          <w:rFonts w:asciiTheme="minorHAnsi" w:hAnsiTheme="minorHAnsi" w:cs="Arial"/>
          <w:color w:val="auto"/>
          <w:sz w:val="22"/>
          <w:szCs w:val="22"/>
        </w:rPr>
        <w:t xml:space="preserve">egulamin; </w:t>
      </w:r>
    </w:p>
    <w:p w:rsidR="00B8650F" w:rsidRPr="00E15AEC" w:rsidRDefault="00B8650F" w:rsidP="00342543">
      <w:pPr>
        <w:pStyle w:val="Default"/>
        <w:numPr>
          <w:ilvl w:val="0"/>
          <w:numId w:val="18"/>
        </w:numPr>
        <w:spacing w:after="55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 w:cs="Arial"/>
          <w:b/>
          <w:color w:val="auto"/>
          <w:sz w:val="22"/>
          <w:szCs w:val="22"/>
        </w:rPr>
        <w:t xml:space="preserve">Zapraszającym </w:t>
      </w:r>
      <w:r w:rsidRPr="00E15AEC">
        <w:rPr>
          <w:rFonts w:asciiTheme="minorHAnsi" w:hAnsiTheme="minorHAnsi"/>
          <w:color w:val="auto"/>
          <w:sz w:val="22"/>
          <w:szCs w:val="22"/>
        </w:rPr>
        <w:t xml:space="preserve">– rozumie się przez to Muzeum Józefa Piłsudskiego w Sulejówku, </w:t>
      </w:r>
      <w:r w:rsidR="0033208B" w:rsidRPr="00E15AEC">
        <w:rPr>
          <w:rFonts w:asciiTheme="minorHAnsi" w:hAnsiTheme="minorHAnsi"/>
          <w:color w:val="auto"/>
          <w:sz w:val="22"/>
          <w:szCs w:val="22"/>
        </w:rPr>
        <w:br/>
      </w:r>
      <w:r w:rsidRPr="00E15AEC">
        <w:rPr>
          <w:rFonts w:asciiTheme="minorHAnsi" w:hAnsiTheme="minorHAnsi"/>
          <w:color w:val="auto"/>
          <w:sz w:val="22"/>
          <w:szCs w:val="22"/>
        </w:rPr>
        <w:t>ul. Oleandrów 5, 05-070 Sulejówek.</w:t>
      </w:r>
    </w:p>
    <w:p w:rsidR="00B8650F" w:rsidRPr="00E15AEC" w:rsidRDefault="003B4B15" w:rsidP="00342543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15AEC">
        <w:rPr>
          <w:rFonts w:asciiTheme="minorHAnsi" w:hAnsiTheme="minorHAnsi" w:cs="Arial"/>
          <w:b/>
          <w:color w:val="auto"/>
          <w:sz w:val="22"/>
          <w:szCs w:val="22"/>
        </w:rPr>
        <w:t>p</w:t>
      </w:r>
      <w:r w:rsidR="00B8650F" w:rsidRPr="00E15AEC">
        <w:rPr>
          <w:rFonts w:asciiTheme="minorHAnsi" w:hAnsiTheme="minorHAnsi" w:cs="Arial"/>
          <w:b/>
          <w:color w:val="auto"/>
          <w:sz w:val="22"/>
          <w:szCs w:val="22"/>
        </w:rPr>
        <w:t>rzedsięwzięciu</w:t>
      </w:r>
      <w:r w:rsidR="00B8650F" w:rsidRPr="00E15AEC">
        <w:rPr>
          <w:rFonts w:asciiTheme="minorHAnsi" w:hAnsiTheme="minorHAnsi" w:cs="Arial"/>
          <w:color w:val="auto"/>
          <w:sz w:val="22"/>
          <w:szCs w:val="22"/>
        </w:rPr>
        <w:t xml:space="preserve"> - należy przez to </w:t>
      </w:r>
      <w:r w:rsidR="000D4F6B" w:rsidRPr="00E15AEC">
        <w:rPr>
          <w:rFonts w:asciiTheme="minorHAnsi" w:hAnsiTheme="minorHAnsi" w:cs="Arial"/>
          <w:color w:val="auto"/>
          <w:sz w:val="22"/>
          <w:szCs w:val="22"/>
        </w:rPr>
        <w:t xml:space="preserve">rozumieć </w:t>
      </w:r>
      <w:r w:rsidR="00B8650F" w:rsidRPr="00E15AEC">
        <w:rPr>
          <w:rFonts w:asciiTheme="minorHAnsi" w:hAnsiTheme="minorHAnsi" w:cs="Arial"/>
          <w:color w:val="auto"/>
          <w:sz w:val="22"/>
          <w:szCs w:val="22"/>
        </w:rPr>
        <w:t>przedsięwzięcie polegającego</w:t>
      </w:r>
      <w:r w:rsidR="00B8650F" w:rsidRPr="00E15AEC">
        <w:rPr>
          <w:rFonts w:asciiTheme="minorHAnsi" w:hAnsiTheme="minorHAnsi"/>
          <w:color w:val="auto"/>
          <w:sz w:val="22"/>
          <w:szCs w:val="22"/>
        </w:rPr>
        <w:t xml:space="preserve"> na realizacji </w:t>
      </w:r>
      <w:r w:rsidR="000D4F6B" w:rsidRPr="00E15AEC">
        <w:rPr>
          <w:rFonts w:asciiTheme="minorHAnsi" w:hAnsiTheme="minorHAnsi"/>
          <w:color w:val="auto"/>
          <w:sz w:val="22"/>
          <w:szCs w:val="22"/>
        </w:rPr>
        <w:t>inwestycji</w:t>
      </w:r>
      <w:r w:rsidR="00B8650F" w:rsidRPr="00E15AEC">
        <w:rPr>
          <w:rFonts w:asciiTheme="minorHAnsi" w:hAnsiTheme="minorHAnsi"/>
          <w:color w:val="auto"/>
          <w:sz w:val="22"/>
          <w:szCs w:val="22"/>
        </w:rPr>
        <w:t xml:space="preserve"> pn.</w:t>
      </w:r>
      <w:r w:rsidR="00B8650F" w:rsidRPr="00E15AEC">
        <w:rPr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r w:rsidR="00B8650F" w:rsidRPr="00E15AEC">
        <w:rPr>
          <w:rFonts w:asciiTheme="minorHAnsi" w:hAnsiTheme="minorHAnsi"/>
          <w:color w:val="auto"/>
          <w:sz w:val="22"/>
          <w:szCs w:val="22"/>
        </w:rPr>
        <w:t>„BUDOWA KOMPLEKSU MUZEUM JÓZEFA PIŁSUDSKIEGO W SULEJÓWKU”</w:t>
      </w:r>
      <w:r w:rsidR="00B8650F" w:rsidRPr="00E15AEC">
        <w:rPr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r w:rsidR="000D4F6B" w:rsidRPr="00E15AEC">
        <w:rPr>
          <w:rFonts w:asciiTheme="minorHAnsi" w:hAnsiTheme="minorHAnsi" w:cs="Arial"/>
          <w:bCs/>
          <w:color w:val="auto"/>
          <w:sz w:val="22"/>
          <w:szCs w:val="22"/>
        </w:rPr>
        <w:t xml:space="preserve">objętej programem wieloletnim </w:t>
      </w:r>
      <w:r w:rsidR="00B8650F" w:rsidRPr="00E15AEC">
        <w:rPr>
          <w:rFonts w:asciiTheme="minorHAnsi" w:hAnsiTheme="minorHAnsi" w:cs="Arial"/>
          <w:bCs/>
          <w:color w:val="auto"/>
          <w:sz w:val="22"/>
          <w:szCs w:val="22"/>
        </w:rPr>
        <w:t>na podst</w:t>
      </w:r>
      <w:r w:rsidR="000D4F6B" w:rsidRPr="00E15AEC">
        <w:rPr>
          <w:rFonts w:asciiTheme="minorHAnsi" w:hAnsiTheme="minorHAnsi" w:cs="Arial"/>
          <w:bCs/>
          <w:color w:val="auto"/>
          <w:sz w:val="22"/>
          <w:szCs w:val="22"/>
        </w:rPr>
        <w:t>awie</w:t>
      </w:r>
      <w:r w:rsidR="00B8650F" w:rsidRPr="00E15AEC">
        <w:rPr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r w:rsidR="00B8650F" w:rsidRPr="00E15AEC">
        <w:rPr>
          <w:rFonts w:asciiTheme="minorHAnsi" w:eastAsiaTheme="minorHAnsi" w:hAnsiTheme="minorHAnsi"/>
          <w:color w:val="auto"/>
          <w:sz w:val="22"/>
          <w:szCs w:val="22"/>
        </w:rPr>
        <w:t>uchwały nr 169/2011</w:t>
      </w:r>
      <w:r w:rsidR="00B8650F" w:rsidRPr="00E15AEC">
        <w:rPr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r w:rsidR="00B8650F" w:rsidRPr="00E15AEC">
        <w:rPr>
          <w:rFonts w:asciiTheme="minorHAnsi" w:eastAsiaTheme="minorHAnsi" w:hAnsiTheme="minorHAnsi"/>
          <w:color w:val="auto"/>
          <w:sz w:val="22"/>
          <w:szCs w:val="22"/>
        </w:rPr>
        <w:t>Rady Ministrów</w:t>
      </w:r>
      <w:r w:rsidR="00B8650F" w:rsidRPr="00E15AEC">
        <w:rPr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r w:rsidR="00B8650F" w:rsidRPr="00E15AEC">
        <w:rPr>
          <w:rFonts w:asciiTheme="minorHAnsi" w:eastAsiaTheme="minorHAnsi" w:hAnsiTheme="minorHAnsi"/>
          <w:color w:val="auto"/>
          <w:sz w:val="22"/>
          <w:szCs w:val="22"/>
        </w:rPr>
        <w:t>z dnia 6 września 2011 r.</w:t>
      </w:r>
      <w:r w:rsidR="000D4F6B" w:rsidRPr="00E15AEC">
        <w:rPr>
          <w:rFonts w:asciiTheme="minorHAnsi" w:eastAsiaTheme="minorHAnsi" w:hAnsiTheme="minorHAnsi"/>
          <w:color w:val="auto"/>
          <w:sz w:val="22"/>
          <w:szCs w:val="22"/>
        </w:rPr>
        <w:t>,</w:t>
      </w:r>
      <w:r w:rsidR="00B8650F" w:rsidRPr="00E15AE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D4F6B" w:rsidRPr="00E15AEC">
        <w:rPr>
          <w:rFonts w:asciiTheme="minorHAnsi" w:hAnsiTheme="minorHAnsi"/>
          <w:color w:val="auto"/>
          <w:sz w:val="22"/>
          <w:szCs w:val="22"/>
        </w:rPr>
        <w:t>zmienionej</w:t>
      </w:r>
      <w:r w:rsidR="00B8650F" w:rsidRPr="00E15AEC">
        <w:rPr>
          <w:rFonts w:asciiTheme="minorHAnsi" w:hAnsiTheme="minorHAnsi"/>
          <w:color w:val="auto"/>
          <w:sz w:val="22"/>
          <w:szCs w:val="22"/>
        </w:rPr>
        <w:t xml:space="preserve"> uchwałą </w:t>
      </w:r>
      <w:r w:rsidR="000D4F6B" w:rsidRPr="00E15AEC">
        <w:rPr>
          <w:rFonts w:asciiTheme="minorHAnsi" w:hAnsiTheme="minorHAnsi"/>
          <w:color w:val="auto"/>
          <w:sz w:val="22"/>
          <w:szCs w:val="22"/>
        </w:rPr>
        <w:t xml:space="preserve">nr 175/2013 </w:t>
      </w:r>
      <w:r w:rsidR="00B8650F" w:rsidRPr="00E15AEC">
        <w:rPr>
          <w:rFonts w:asciiTheme="minorHAnsi" w:hAnsiTheme="minorHAnsi"/>
          <w:color w:val="auto"/>
          <w:sz w:val="22"/>
          <w:szCs w:val="22"/>
        </w:rPr>
        <w:t>Rady Ministrów z dnia 8 października 2013 r.</w:t>
      </w:r>
    </w:p>
    <w:p w:rsidR="00B8650F" w:rsidRPr="00E15AEC" w:rsidRDefault="003B4B15" w:rsidP="00342543">
      <w:pPr>
        <w:pStyle w:val="Default"/>
        <w:numPr>
          <w:ilvl w:val="0"/>
          <w:numId w:val="18"/>
        </w:numPr>
        <w:spacing w:after="55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 w:cs="Arial"/>
          <w:b/>
          <w:color w:val="auto"/>
          <w:sz w:val="22"/>
          <w:szCs w:val="22"/>
        </w:rPr>
        <w:t>o</w:t>
      </w:r>
      <w:r w:rsidR="00B8650F" w:rsidRPr="00E15AEC">
        <w:rPr>
          <w:rFonts w:asciiTheme="minorHAnsi" w:hAnsiTheme="minorHAnsi" w:cs="Arial"/>
          <w:b/>
          <w:color w:val="auto"/>
          <w:sz w:val="22"/>
          <w:szCs w:val="22"/>
        </w:rPr>
        <w:t>głoszeniu</w:t>
      </w:r>
      <w:r w:rsidR="00B8650F" w:rsidRPr="00E15AEC">
        <w:rPr>
          <w:rFonts w:asciiTheme="minorHAnsi" w:hAnsiTheme="minorHAnsi" w:cs="Arial"/>
          <w:color w:val="auto"/>
          <w:sz w:val="22"/>
          <w:szCs w:val="22"/>
        </w:rPr>
        <w:t xml:space="preserve"> – należy przez to </w:t>
      </w:r>
      <w:r w:rsidR="000D4F6B" w:rsidRPr="00E15AEC">
        <w:rPr>
          <w:rFonts w:asciiTheme="minorHAnsi" w:hAnsiTheme="minorHAnsi" w:cs="Arial"/>
          <w:color w:val="auto"/>
          <w:sz w:val="22"/>
          <w:szCs w:val="22"/>
        </w:rPr>
        <w:t xml:space="preserve">rozumieć </w:t>
      </w:r>
      <w:r w:rsidR="00B8650F" w:rsidRPr="00E15AEC">
        <w:rPr>
          <w:rFonts w:asciiTheme="minorHAnsi" w:hAnsiTheme="minorHAnsi" w:cs="Arial"/>
          <w:color w:val="auto"/>
          <w:sz w:val="22"/>
          <w:szCs w:val="22"/>
        </w:rPr>
        <w:t>ogłoszenie o dialogu technicznym w przedmiocie realizacji w/wym. przedsięwzięcia.</w:t>
      </w:r>
    </w:p>
    <w:p w:rsidR="00B8650F" w:rsidRPr="00E15AEC" w:rsidRDefault="008E23BE" w:rsidP="00342543">
      <w:pPr>
        <w:pStyle w:val="Default"/>
        <w:numPr>
          <w:ilvl w:val="0"/>
          <w:numId w:val="18"/>
        </w:numPr>
        <w:spacing w:after="53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 w:cs="Arial"/>
          <w:b/>
          <w:color w:val="auto"/>
          <w:sz w:val="22"/>
          <w:szCs w:val="22"/>
        </w:rPr>
        <w:t>D</w:t>
      </w:r>
      <w:r w:rsidR="00B8650F" w:rsidRPr="00E15AEC">
        <w:rPr>
          <w:rFonts w:asciiTheme="minorHAnsi" w:hAnsiTheme="minorHAnsi" w:cs="Arial"/>
          <w:b/>
          <w:color w:val="auto"/>
          <w:sz w:val="22"/>
          <w:szCs w:val="22"/>
        </w:rPr>
        <w:t>ialogu</w:t>
      </w:r>
      <w:r w:rsidR="00B8650F" w:rsidRPr="00E15AEC">
        <w:rPr>
          <w:rFonts w:asciiTheme="minorHAnsi" w:hAnsiTheme="minorHAnsi" w:cs="Arial"/>
          <w:color w:val="auto"/>
          <w:sz w:val="22"/>
          <w:szCs w:val="22"/>
        </w:rPr>
        <w:t xml:space="preserve"> – należy </w:t>
      </w:r>
      <w:r w:rsidR="000D4F6B" w:rsidRPr="00E15AEC">
        <w:rPr>
          <w:rFonts w:asciiTheme="minorHAnsi" w:hAnsiTheme="minorHAnsi" w:cs="Arial"/>
          <w:color w:val="auto"/>
          <w:sz w:val="22"/>
          <w:szCs w:val="22"/>
        </w:rPr>
        <w:t xml:space="preserve">przez to </w:t>
      </w:r>
      <w:r w:rsidR="00B8650F" w:rsidRPr="00E15AEC">
        <w:rPr>
          <w:rFonts w:asciiTheme="minorHAnsi" w:hAnsiTheme="minorHAnsi" w:cs="Arial"/>
          <w:color w:val="auto"/>
          <w:sz w:val="22"/>
          <w:szCs w:val="22"/>
        </w:rPr>
        <w:t>rozumieć dialog techniczny</w:t>
      </w:r>
      <w:r w:rsidR="000D4F6B" w:rsidRPr="00E15AEC">
        <w:rPr>
          <w:rFonts w:asciiTheme="minorHAnsi" w:hAnsiTheme="minorHAnsi" w:cs="Arial"/>
          <w:color w:val="auto"/>
          <w:sz w:val="22"/>
          <w:szCs w:val="22"/>
        </w:rPr>
        <w:t>,</w:t>
      </w:r>
      <w:r w:rsidR="00B8650F" w:rsidRPr="00E15AEC">
        <w:rPr>
          <w:rFonts w:asciiTheme="minorHAnsi" w:hAnsiTheme="minorHAnsi" w:cs="Arial"/>
          <w:color w:val="auto"/>
          <w:sz w:val="22"/>
          <w:szCs w:val="22"/>
        </w:rPr>
        <w:t xml:space="preserve"> uregulowany przepisami art. 31a-</w:t>
      </w:r>
      <w:r w:rsidR="000D4F6B" w:rsidRPr="00E15AEC">
        <w:rPr>
          <w:rFonts w:asciiTheme="minorHAnsi" w:hAnsiTheme="minorHAnsi" w:cs="Arial"/>
          <w:color w:val="auto"/>
          <w:sz w:val="22"/>
          <w:szCs w:val="22"/>
        </w:rPr>
        <w:t>31</w:t>
      </w:r>
      <w:r w:rsidR="00B8650F" w:rsidRPr="00E15AEC">
        <w:rPr>
          <w:rFonts w:asciiTheme="minorHAnsi" w:hAnsiTheme="minorHAnsi" w:cs="Arial"/>
          <w:color w:val="auto"/>
          <w:sz w:val="22"/>
          <w:szCs w:val="22"/>
        </w:rPr>
        <w:t xml:space="preserve">c ustawy z dnia 29 stycznia 2004 r. </w:t>
      </w:r>
      <w:r w:rsidR="00B8650F" w:rsidRPr="00E15AEC">
        <w:rPr>
          <w:rFonts w:asciiTheme="minorHAnsi" w:hAnsiTheme="minorHAnsi"/>
          <w:i/>
          <w:iCs/>
          <w:color w:val="auto"/>
          <w:sz w:val="22"/>
          <w:szCs w:val="22"/>
        </w:rPr>
        <w:t xml:space="preserve">Prawo zamówień publicznych </w:t>
      </w:r>
      <w:r w:rsidR="00B8650F" w:rsidRPr="00E15AEC">
        <w:rPr>
          <w:rFonts w:asciiTheme="minorHAnsi" w:hAnsiTheme="minorHAnsi" w:cs="Arial"/>
          <w:color w:val="auto"/>
          <w:sz w:val="22"/>
          <w:szCs w:val="22"/>
        </w:rPr>
        <w:t>(Dz. U. z 2010 r. Nr 113, poz. 759 ze zm.)</w:t>
      </w:r>
      <w:r w:rsidR="000D4F6B" w:rsidRPr="00E15AEC">
        <w:rPr>
          <w:rFonts w:asciiTheme="minorHAnsi" w:hAnsiTheme="minorHAnsi" w:cs="Arial"/>
          <w:color w:val="auto"/>
          <w:sz w:val="22"/>
          <w:szCs w:val="22"/>
        </w:rPr>
        <w:t>,</w:t>
      </w:r>
      <w:r w:rsidR="00B8650F" w:rsidRPr="00E15AEC">
        <w:rPr>
          <w:rFonts w:asciiTheme="minorHAnsi" w:hAnsiTheme="minorHAnsi" w:cs="Arial"/>
          <w:color w:val="auto"/>
          <w:sz w:val="22"/>
          <w:szCs w:val="22"/>
        </w:rPr>
        <w:t xml:space="preserve"> prowadzony w zakresie przedmiotowego przedsięwzięcia. </w:t>
      </w:r>
    </w:p>
    <w:p w:rsidR="00B8650F" w:rsidRPr="00E15AEC" w:rsidRDefault="003B4B15" w:rsidP="00342543">
      <w:pPr>
        <w:numPr>
          <w:ilvl w:val="0"/>
          <w:numId w:val="18"/>
        </w:numPr>
        <w:spacing w:after="0"/>
        <w:jc w:val="both"/>
        <w:rPr>
          <w:rFonts w:asciiTheme="minorHAnsi" w:hAnsiTheme="minorHAnsi" w:cs="Arial"/>
          <w:bCs/>
        </w:rPr>
      </w:pPr>
      <w:r w:rsidRPr="00E15AEC">
        <w:rPr>
          <w:rFonts w:asciiTheme="minorHAnsi" w:hAnsiTheme="minorHAnsi"/>
          <w:b/>
        </w:rPr>
        <w:t>p</w:t>
      </w:r>
      <w:r w:rsidR="00B8650F" w:rsidRPr="00E15AEC">
        <w:rPr>
          <w:rFonts w:asciiTheme="minorHAnsi" w:hAnsiTheme="minorHAnsi"/>
          <w:b/>
        </w:rPr>
        <w:t>rogramie wieloletnim</w:t>
      </w:r>
      <w:r w:rsidR="00B8650F" w:rsidRPr="00E15AEC">
        <w:rPr>
          <w:rFonts w:asciiTheme="minorHAnsi" w:hAnsiTheme="minorHAnsi"/>
        </w:rPr>
        <w:t xml:space="preserve"> (WPR) – należy rozumieć przez to Wieloletni Program Rządowy</w:t>
      </w:r>
      <w:r w:rsidR="00B8650F" w:rsidRPr="00E15AEC">
        <w:rPr>
          <w:rFonts w:asciiTheme="minorHAnsi" w:hAnsiTheme="minorHAnsi" w:cs="Arial"/>
          <w:bCs/>
        </w:rPr>
        <w:t xml:space="preserve"> </w:t>
      </w:r>
      <w:r w:rsidR="000D4F6B" w:rsidRPr="00E15AEC">
        <w:rPr>
          <w:rFonts w:asciiTheme="minorHAnsi" w:hAnsiTheme="minorHAnsi" w:cs="Arial"/>
          <w:b/>
          <w:bCs/>
        </w:rPr>
        <w:t>„BUDOWA KOMPLEKSU MUZEUM JÓZEFA PIŁSUDSKIEGO W SULEJÓWKU”, stanowiący</w:t>
      </w:r>
      <w:r w:rsidR="00B8650F" w:rsidRPr="00E15AEC">
        <w:rPr>
          <w:rFonts w:asciiTheme="minorHAnsi" w:hAnsiTheme="minorHAnsi" w:cs="Arial"/>
          <w:bCs/>
        </w:rPr>
        <w:t xml:space="preserve"> </w:t>
      </w:r>
      <w:r w:rsidR="00B8650F" w:rsidRPr="00E15AEC">
        <w:rPr>
          <w:rFonts w:asciiTheme="minorHAnsi" w:hAnsiTheme="minorHAnsi"/>
        </w:rPr>
        <w:t>Załącznik</w:t>
      </w:r>
      <w:r w:rsidR="00B8650F" w:rsidRPr="00E15AEC">
        <w:rPr>
          <w:rFonts w:asciiTheme="minorHAnsi" w:hAnsiTheme="minorHAnsi" w:cs="Arial"/>
          <w:bCs/>
        </w:rPr>
        <w:t xml:space="preserve"> </w:t>
      </w:r>
      <w:r w:rsidR="00B8650F" w:rsidRPr="00E15AEC">
        <w:rPr>
          <w:rFonts w:asciiTheme="minorHAnsi" w:hAnsiTheme="minorHAnsi"/>
        </w:rPr>
        <w:t>do uchwały nr 169/2011</w:t>
      </w:r>
      <w:r w:rsidR="00B8650F" w:rsidRPr="00E15AEC">
        <w:rPr>
          <w:rFonts w:asciiTheme="minorHAnsi" w:hAnsiTheme="minorHAnsi" w:cs="Arial"/>
          <w:bCs/>
        </w:rPr>
        <w:t xml:space="preserve"> </w:t>
      </w:r>
      <w:r w:rsidR="00B8650F" w:rsidRPr="00E15AEC">
        <w:rPr>
          <w:rFonts w:asciiTheme="minorHAnsi" w:hAnsiTheme="minorHAnsi"/>
        </w:rPr>
        <w:t>Rady Ministrów</w:t>
      </w:r>
      <w:r w:rsidR="00B8650F" w:rsidRPr="00E15AEC">
        <w:rPr>
          <w:rFonts w:asciiTheme="minorHAnsi" w:hAnsiTheme="minorHAnsi" w:cs="Arial"/>
          <w:bCs/>
        </w:rPr>
        <w:t xml:space="preserve"> </w:t>
      </w:r>
      <w:r w:rsidR="00B8650F" w:rsidRPr="00E15AEC">
        <w:rPr>
          <w:rFonts w:asciiTheme="minorHAnsi" w:hAnsiTheme="minorHAnsi"/>
        </w:rPr>
        <w:t xml:space="preserve">z dnia 6 września 2011 r. </w:t>
      </w:r>
      <w:r w:rsidRPr="00E15AEC">
        <w:rPr>
          <w:rFonts w:asciiTheme="minorHAnsi" w:hAnsiTheme="minorHAnsi"/>
        </w:rPr>
        <w:t>ze</w:t>
      </w:r>
      <w:r w:rsidR="00B8650F" w:rsidRPr="00E15AEC">
        <w:rPr>
          <w:rFonts w:asciiTheme="minorHAnsi" w:hAnsiTheme="minorHAnsi"/>
        </w:rPr>
        <w:t xml:space="preserve"> zmianami</w:t>
      </w:r>
      <w:r w:rsidRPr="00E15AEC">
        <w:rPr>
          <w:rFonts w:asciiTheme="minorHAnsi" w:hAnsiTheme="minorHAnsi"/>
        </w:rPr>
        <w:t xml:space="preserve">, wynikającymi z </w:t>
      </w:r>
      <w:r w:rsidR="00B8650F" w:rsidRPr="00E15AEC">
        <w:rPr>
          <w:rFonts w:asciiTheme="minorHAnsi" w:hAnsiTheme="minorHAnsi"/>
        </w:rPr>
        <w:t>uchwał</w:t>
      </w:r>
      <w:r w:rsidRPr="00E15AEC">
        <w:rPr>
          <w:rFonts w:asciiTheme="minorHAnsi" w:hAnsiTheme="minorHAnsi"/>
        </w:rPr>
        <w:t>y nr 175/2013</w:t>
      </w:r>
      <w:r w:rsidR="00B8650F" w:rsidRPr="00E15AEC">
        <w:rPr>
          <w:rFonts w:asciiTheme="minorHAnsi" w:hAnsiTheme="minorHAnsi"/>
        </w:rPr>
        <w:t xml:space="preserve"> Rady Ministrów z dnia 8 października 2013 r.</w:t>
      </w:r>
    </w:p>
    <w:p w:rsidR="00B8650F" w:rsidRPr="00E15AEC" w:rsidRDefault="00B8650F" w:rsidP="00342543">
      <w:pPr>
        <w:pStyle w:val="Default"/>
        <w:numPr>
          <w:ilvl w:val="0"/>
          <w:numId w:val="18"/>
        </w:numPr>
        <w:spacing w:after="55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 w:cs="Arial"/>
          <w:b/>
          <w:color w:val="auto"/>
          <w:sz w:val="22"/>
          <w:szCs w:val="22"/>
        </w:rPr>
        <w:t>Uczestniku</w:t>
      </w:r>
      <w:r w:rsidRPr="00E15AEC">
        <w:rPr>
          <w:rFonts w:asciiTheme="minorHAnsi" w:hAnsiTheme="minorHAnsi" w:cs="Arial"/>
          <w:color w:val="auto"/>
          <w:sz w:val="22"/>
          <w:szCs w:val="22"/>
        </w:rPr>
        <w:t xml:space="preserve"> – należy </w:t>
      </w:r>
      <w:r w:rsidR="003B4B15" w:rsidRPr="00E15AEC">
        <w:rPr>
          <w:rFonts w:asciiTheme="minorHAnsi" w:hAnsiTheme="minorHAnsi" w:cs="Arial"/>
          <w:color w:val="auto"/>
          <w:sz w:val="22"/>
          <w:szCs w:val="22"/>
        </w:rPr>
        <w:t xml:space="preserve">przez to </w:t>
      </w:r>
      <w:r w:rsidRPr="00E15AEC">
        <w:rPr>
          <w:rFonts w:asciiTheme="minorHAnsi" w:hAnsiTheme="minorHAnsi" w:cs="Arial"/>
          <w:color w:val="auto"/>
          <w:sz w:val="22"/>
          <w:szCs w:val="22"/>
        </w:rPr>
        <w:t xml:space="preserve">rozumieć podmioty dopuszczone do niniejszego dialogu technicznego. </w:t>
      </w:r>
    </w:p>
    <w:p w:rsidR="00C21538" w:rsidRPr="00E15AEC" w:rsidRDefault="00B8650F" w:rsidP="00342543">
      <w:pPr>
        <w:pStyle w:val="Default"/>
        <w:numPr>
          <w:ilvl w:val="0"/>
          <w:numId w:val="18"/>
        </w:numPr>
        <w:spacing w:after="55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 w:cs="Arial"/>
          <w:b/>
          <w:color w:val="auto"/>
          <w:sz w:val="22"/>
          <w:szCs w:val="22"/>
        </w:rPr>
        <w:t>Komisji</w:t>
      </w:r>
      <w:r w:rsidRPr="00E15AEC">
        <w:rPr>
          <w:rFonts w:asciiTheme="minorHAnsi" w:hAnsiTheme="minorHAnsi" w:cs="Arial"/>
          <w:color w:val="auto"/>
          <w:sz w:val="22"/>
          <w:szCs w:val="22"/>
        </w:rPr>
        <w:t xml:space="preserve"> – należy </w:t>
      </w:r>
      <w:r w:rsidR="003B4B15" w:rsidRPr="00E15AEC">
        <w:rPr>
          <w:rFonts w:asciiTheme="minorHAnsi" w:hAnsiTheme="minorHAnsi" w:cs="Arial"/>
          <w:color w:val="auto"/>
          <w:sz w:val="22"/>
          <w:szCs w:val="22"/>
        </w:rPr>
        <w:t xml:space="preserve">przez to </w:t>
      </w:r>
      <w:r w:rsidRPr="00E15AEC">
        <w:rPr>
          <w:rFonts w:asciiTheme="minorHAnsi" w:hAnsiTheme="minorHAnsi" w:cs="Arial"/>
          <w:color w:val="auto"/>
          <w:sz w:val="22"/>
          <w:szCs w:val="22"/>
        </w:rPr>
        <w:t>rozumieć zespół osób powołany przez właściwe organy Zapraszają</w:t>
      </w:r>
      <w:r w:rsidR="00EC0812" w:rsidRPr="00E15AEC">
        <w:rPr>
          <w:rFonts w:asciiTheme="minorHAnsi" w:hAnsiTheme="minorHAnsi" w:cs="Arial"/>
          <w:color w:val="auto"/>
          <w:sz w:val="22"/>
          <w:szCs w:val="22"/>
        </w:rPr>
        <w:t>cego wg wewnętrznych uregulowań</w:t>
      </w:r>
      <w:r w:rsidRPr="00E15AEC">
        <w:rPr>
          <w:rFonts w:asciiTheme="minorHAnsi" w:hAnsiTheme="minorHAnsi" w:cs="Arial"/>
          <w:color w:val="auto"/>
          <w:sz w:val="22"/>
          <w:szCs w:val="22"/>
        </w:rPr>
        <w:t xml:space="preserve"> w celu przeprowadzenia niniejszego dialogu technicznego.</w:t>
      </w:r>
    </w:p>
    <w:p w:rsidR="00C21538" w:rsidRPr="00E15AEC" w:rsidRDefault="00C21538" w:rsidP="00342543">
      <w:pPr>
        <w:pStyle w:val="Default"/>
        <w:spacing w:line="276" w:lineRule="auto"/>
        <w:jc w:val="both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B8650F" w:rsidRPr="00E15AEC" w:rsidRDefault="00B8650F" w:rsidP="00342543">
      <w:pPr>
        <w:spacing w:after="0"/>
        <w:jc w:val="center"/>
        <w:rPr>
          <w:rFonts w:asciiTheme="minorHAnsi" w:hAnsiTheme="minorHAnsi"/>
          <w:b/>
        </w:rPr>
      </w:pPr>
      <w:r w:rsidRPr="00E15AEC">
        <w:rPr>
          <w:rFonts w:asciiTheme="minorHAnsi" w:hAnsiTheme="minorHAnsi" w:cs="Arial"/>
          <w:b/>
          <w:bCs/>
        </w:rPr>
        <w:t>§ 2</w:t>
      </w:r>
      <w:r w:rsidRPr="00E15AEC">
        <w:rPr>
          <w:rFonts w:asciiTheme="minorHAnsi" w:hAnsiTheme="minorHAnsi"/>
          <w:b/>
        </w:rPr>
        <w:t xml:space="preserve"> </w:t>
      </w:r>
    </w:p>
    <w:p w:rsidR="00B8650F" w:rsidRPr="00E15AEC" w:rsidRDefault="00B8650F" w:rsidP="00342543">
      <w:pPr>
        <w:spacing w:after="0"/>
        <w:jc w:val="center"/>
        <w:rPr>
          <w:rFonts w:asciiTheme="minorHAnsi" w:hAnsiTheme="minorHAnsi"/>
          <w:b/>
        </w:rPr>
      </w:pPr>
      <w:r w:rsidRPr="00E15AEC">
        <w:rPr>
          <w:rFonts w:asciiTheme="minorHAnsi" w:hAnsiTheme="minorHAnsi"/>
          <w:b/>
        </w:rPr>
        <w:t>Zakres normowania Regulaminu</w:t>
      </w:r>
    </w:p>
    <w:p w:rsidR="00C21538" w:rsidRPr="00E15AEC" w:rsidRDefault="00C21538" w:rsidP="00342543">
      <w:pPr>
        <w:pStyle w:val="Default"/>
        <w:spacing w:line="276" w:lineRule="auto"/>
        <w:jc w:val="center"/>
        <w:rPr>
          <w:rFonts w:asciiTheme="minorHAnsi" w:hAnsiTheme="minorHAnsi" w:cs="Arial"/>
          <w:color w:val="auto"/>
          <w:sz w:val="22"/>
          <w:szCs w:val="22"/>
        </w:rPr>
      </w:pPr>
    </w:p>
    <w:p w:rsidR="00115AB5" w:rsidRPr="00E15AEC" w:rsidRDefault="00C21538" w:rsidP="00342543">
      <w:pPr>
        <w:numPr>
          <w:ilvl w:val="0"/>
          <w:numId w:val="14"/>
        </w:numPr>
        <w:spacing w:after="0"/>
        <w:ind w:left="714" w:hanging="357"/>
        <w:jc w:val="both"/>
        <w:rPr>
          <w:rFonts w:asciiTheme="minorHAnsi" w:hAnsiTheme="minorHAnsi" w:cs="Arial"/>
          <w:bCs/>
        </w:rPr>
      </w:pPr>
      <w:r w:rsidRPr="00E15AEC">
        <w:rPr>
          <w:rFonts w:asciiTheme="minorHAnsi" w:hAnsiTheme="minorHAnsi" w:cs="Arial"/>
        </w:rPr>
        <w:t xml:space="preserve">Niniejszy regulamin określa zasady prowadzenia </w:t>
      </w:r>
      <w:r w:rsidR="00EC0812" w:rsidRPr="00E15AEC">
        <w:rPr>
          <w:rFonts w:asciiTheme="minorHAnsi" w:hAnsiTheme="minorHAnsi" w:cs="Arial"/>
        </w:rPr>
        <w:t xml:space="preserve">dialogu technicznego </w:t>
      </w:r>
      <w:r w:rsidRPr="00E15AEC">
        <w:rPr>
          <w:rFonts w:asciiTheme="minorHAnsi" w:hAnsiTheme="minorHAnsi" w:cs="Arial"/>
        </w:rPr>
        <w:t xml:space="preserve">przez Muzeum Józefa Piłsudskiego w Sulejówku poprzedzającego postępowanie w sprawie wyboru </w:t>
      </w:r>
      <w:r w:rsidR="006F2956" w:rsidRPr="00E15AEC">
        <w:rPr>
          <w:rFonts w:asciiTheme="minorHAnsi" w:hAnsiTheme="minorHAnsi"/>
        </w:rPr>
        <w:t xml:space="preserve">wykonawcy </w:t>
      </w:r>
      <w:r w:rsidR="00B8650F" w:rsidRPr="00E15AEC">
        <w:rPr>
          <w:rFonts w:asciiTheme="minorHAnsi" w:hAnsiTheme="minorHAnsi"/>
        </w:rPr>
        <w:lastRenderedPageBreak/>
        <w:t>przedsięwzięcia</w:t>
      </w:r>
      <w:r w:rsidR="006F2956" w:rsidRPr="00E15AEC">
        <w:rPr>
          <w:rFonts w:asciiTheme="minorHAnsi" w:hAnsiTheme="minorHAnsi" w:cs="Arial"/>
          <w:bCs/>
        </w:rPr>
        <w:t xml:space="preserve"> </w:t>
      </w:r>
      <w:r w:rsidR="006F2956" w:rsidRPr="00E15AEC">
        <w:rPr>
          <w:rFonts w:asciiTheme="minorHAnsi" w:hAnsiTheme="minorHAnsi"/>
        </w:rPr>
        <w:t xml:space="preserve">polegającego na realizacji </w:t>
      </w:r>
      <w:r w:rsidR="003B4B15" w:rsidRPr="00E15AEC">
        <w:rPr>
          <w:rFonts w:asciiTheme="minorHAnsi" w:hAnsiTheme="minorHAnsi"/>
        </w:rPr>
        <w:t>inwestycji</w:t>
      </w:r>
      <w:r w:rsidR="006F2956" w:rsidRPr="00E15AEC">
        <w:rPr>
          <w:rFonts w:asciiTheme="minorHAnsi" w:hAnsiTheme="minorHAnsi"/>
        </w:rPr>
        <w:t xml:space="preserve"> pn.</w:t>
      </w:r>
      <w:r w:rsidR="006F2956" w:rsidRPr="00E15AEC">
        <w:rPr>
          <w:rFonts w:asciiTheme="minorHAnsi" w:hAnsiTheme="minorHAnsi" w:cs="Arial"/>
          <w:bCs/>
        </w:rPr>
        <w:t xml:space="preserve"> </w:t>
      </w:r>
      <w:r w:rsidR="006F2956" w:rsidRPr="00E15AEC">
        <w:rPr>
          <w:rFonts w:asciiTheme="minorHAnsi" w:hAnsiTheme="minorHAnsi"/>
        </w:rPr>
        <w:t>„BUDOWA KOMPLEKSU MUZEUM JÓZEFA PIŁSUDSKIEGO W SULEJÓWKU”</w:t>
      </w:r>
      <w:r w:rsidR="00115AB5" w:rsidRPr="00E15AEC">
        <w:rPr>
          <w:rFonts w:asciiTheme="minorHAnsi" w:hAnsiTheme="minorHAnsi" w:cs="Arial"/>
          <w:bCs/>
        </w:rPr>
        <w:t xml:space="preserve"> </w:t>
      </w:r>
      <w:r w:rsidR="003B4B15" w:rsidRPr="00E15AEC">
        <w:rPr>
          <w:rFonts w:asciiTheme="minorHAnsi" w:hAnsiTheme="minorHAnsi" w:cs="Arial"/>
          <w:bCs/>
        </w:rPr>
        <w:t xml:space="preserve">objętej programem wieloletnim </w:t>
      </w:r>
      <w:r w:rsidR="00115AB5" w:rsidRPr="00E15AEC">
        <w:rPr>
          <w:rFonts w:asciiTheme="minorHAnsi" w:hAnsiTheme="minorHAnsi" w:cs="Arial"/>
          <w:bCs/>
        </w:rPr>
        <w:t>na podst</w:t>
      </w:r>
      <w:r w:rsidR="003B4B15" w:rsidRPr="00E15AEC">
        <w:rPr>
          <w:rFonts w:asciiTheme="minorHAnsi" w:hAnsiTheme="minorHAnsi" w:cs="Arial"/>
          <w:bCs/>
        </w:rPr>
        <w:t>awie</w:t>
      </w:r>
      <w:r w:rsidR="00115AB5" w:rsidRPr="00E15AEC">
        <w:rPr>
          <w:rFonts w:asciiTheme="minorHAnsi" w:hAnsiTheme="minorHAnsi" w:cs="Arial"/>
          <w:bCs/>
        </w:rPr>
        <w:t xml:space="preserve"> </w:t>
      </w:r>
      <w:r w:rsidR="00115AB5" w:rsidRPr="00E15AEC">
        <w:rPr>
          <w:rFonts w:asciiTheme="minorHAnsi" w:hAnsiTheme="minorHAnsi"/>
        </w:rPr>
        <w:t>uchwały nr 169/2011</w:t>
      </w:r>
      <w:r w:rsidR="00115AB5" w:rsidRPr="00E15AEC">
        <w:rPr>
          <w:rFonts w:asciiTheme="minorHAnsi" w:hAnsiTheme="minorHAnsi" w:cs="Arial"/>
          <w:bCs/>
        </w:rPr>
        <w:t xml:space="preserve"> </w:t>
      </w:r>
      <w:r w:rsidR="00115AB5" w:rsidRPr="00E15AEC">
        <w:rPr>
          <w:rFonts w:asciiTheme="minorHAnsi" w:hAnsiTheme="minorHAnsi"/>
        </w:rPr>
        <w:t>Rady Ministrów</w:t>
      </w:r>
      <w:r w:rsidR="00115AB5" w:rsidRPr="00E15AEC">
        <w:rPr>
          <w:rFonts w:asciiTheme="minorHAnsi" w:hAnsiTheme="minorHAnsi" w:cs="Arial"/>
          <w:bCs/>
        </w:rPr>
        <w:t xml:space="preserve"> </w:t>
      </w:r>
      <w:r w:rsidR="00115AB5" w:rsidRPr="00E15AEC">
        <w:rPr>
          <w:rFonts w:asciiTheme="minorHAnsi" w:hAnsiTheme="minorHAnsi"/>
        </w:rPr>
        <w:t xml:space="preserve">z dnia 6 września 2011 r. </w:t>
      </w:r>
      <w:r w:rsidR="003B4B15" w:rsidRPr="00E15AEC">
        <w:rPr>
          <w:rFonts w:asciiTheme="minorHAnsi" w:hAnsiTheme="minorHAnsi"/>
        </w:rPr>
        <w:t>zmienionej</w:t>
      </w:r>
      <w:r w:rsidR="00115AB5" w:rsidRPr="00E15AEC">
        <w:rPr>
          <w:rFonts w:asciiTheme="minorHAnsi" w:hAnsiTheme="minorHAnsi"/>
        </w:rPr>
        <w:t xml:space="preserve"> uchwałą</w:t>
      </w:r>
      <w:r w:rsidR="003B4B15" w:rsidRPr="00E15AEC">
        <w:rPr>
          <w:rFonts w:asciiTheme="minorHAnsi" w:hAnsiTheme="minorHAnsi"/>
        </w:rPr>
        <w:t xml:space="preserve"> nr 175/2013</w:t>
      </w:r>
      <w:r w:rsidR="00115AB5" w:rsidRPr="00E15AEC">
        <w:rPr>
          <w:rFonts w:asciiTheme="minorHAnsi" w:hAnsiTheme="minorHAnsi"/>
        </w:rPr>
        <w:t xml:space="preserve"> Rady Ministrów z dnia 8 października 2013 r.</w:t>
      </w:r>
    </w:p>
    <w:p w:rsidR="00C21538" w:rsidRPr="00E15AEC" w:rsidRDefault="00C21538" w:rsidP="00342543">
      <w:pPr>
        <w:pStyle w:val="Default"/>
        <w:numPr>
          <w:ilvl w:val="0"/>
          <w:numId w:val="14"/>
        </w:numPr>
        <w:spacing w:line="276" w:lineRule="auto"/>
        <w:ind w:left="714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 w:cs="Arial"/>
          <w:color w:val="auto"/>
          <w:sz w:val="22"/>
          <w:szCs w:val="22"/>
        </w:rPr>
        <w:t>Przeprowadzenie dialogu technicznego nie zobowiązuje Z</w:t>
      </w:r>
      <w:r w:rsidR="00B8650F" w:rsidRPr="00E15AEC">
        <w:rPr>
          <w:rFonts w:asciiTheme="minorHAnsi" w:hAnsiTheme="minorHAnsi" w:cs="Arial"/>
          <w:color w:val="auto"/>
          <w:sz w:val="22"/>
          <w:szCs w:val="22"/>
        </w:rPr>
        <w:t>apraszają</w:t>
      </w:r>
      <w:r w:rsidR="000D1D58" w:rsidRPr="00E15AEC">
        <w:rPr>
          <w:rFonts w:asciiTheme="minorHAnsi" w:hAnsiTheme="minorHAnsi" w:cs="Arial"/>
          <w:color w:val="auto"/>
          <w:sz w:val="22"/>
          <w:szCs w:val="22"/>
        </w:rPr>
        <w:t>cego</w:t>
      </w:r>
      <w:r w:rsidRPr="00E15AEC">
        <w:rPr>
          <w:rFonts w:asciiTheme="minorHAnsi" w:hAnsiTheme="minorHAnsi" w:cs="Arial"/>
          <w:color w:val="auto"/>
          <w:sz w:val="22"/>
          <w:szCs w:val="22"/>
        </w:rPr>
        <w:t xml:space="preserve"> do przeprowadzenia postępowania o udzielenie zamówienia publicznego w przedmiocie planowanego przedsięwzięcia. </w:t>
      </w:r>
    </w:p>
    <w:p w:rsidR="00C21538" w:rsidRPr="00E15AEC" w:rsidRDefault="00C21538" w:rsidP="00342543">
      <w:pPr>
        <w:pStyle w:val="Default"/>
        <w:numPr>
          <w:ilvl w:val="0"/>
          <w:numId w:val="14"/>
        </w:numPr>
        <w:spacing w:line="276" w:lineRule="auto"/>
        <w:ind w:left="714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 w:cs="Arial"/>
          <w:color w:val="auto"/>
          <w:sz w:val="22"/>
          <w:szCs w:val="22"/>
        </w:rPr>
        <w:t xml:space="preserve">Wybór wykonawcy </w:t>
      </w:r>
      <w:r w:rsidR="00EC0812" w:rsidRPr="00E15AEC">
        <w:rPr>
          <w:rFonts w:asciiTheme="minorHAnsi" w:hAnsiTheme="minorHAnsi" w:cs="Arial"/>
          <w:color w:val="auto"/>
          <w:sz w:val="22"/>
          <w:szCs w:val="22"/>
        </w:rPr>
        <w:t xml:space="preserve">przedsięwzięcia </w:t>
      </w:r>
      <w:r w:rsidRPr="00E15AEC">
        <w:rPr>
          <w:rFonts w:asciiTheme="minorHAnsi" w:hAnsiTheme="minorHAnsi" w:cs="Arial"/>
          <w:color w:val="auto"/>
          <w:sz w:val="22"/>
          <w:szCs w:val="22"/>
        </w:rPr>
        <w:t xml:space="preserve">zostanie dokonany w trakcie odrębnego postępowania prowadzonego na podstawie </w:t>
      </w:r>
      <w:r w:rsidR="003B4B15" w:rsidRPr="00E15AEC">
        <w:rPr>
          <w:rFonts w:asciiTheme="minorHAnsi" w:hAnsiTheme="minorHAnsi" w:cs="Arial"/>
          <w:color w:val="auto"/>
          <w:sz w:val="22"/>
          <w:szCs w:val="22"/>
        </w:rPr>
        <w:t xml:space="preserve">ustawy z dnia 29 stycznia 2004 r. </w:t>
      </w:r>
      <w:r w:rsidR="003B4B15" w:rsidRPr="00E15AEC">
        <w:rPr>
          <w:rFonts w:asciiTheme="minorHAnsi" w:hAnsiTheme="minorHAnsi"/>
          <w:i/>
          <w:iCs/>
          <w:color w:val="auto"/>
          <w:sz w:val="22"/>
          <w:szCs w:val="22"/>
        </w:rPr>
        <w:t xml:space="preserve">Prawo zamówień publicznych </w:t>
      </w:r>
      <w:r w:rsidR="003B4B15" w:rsidRPr="00E15AEC">
        <w:rPr>
          <w:rFonts w:asciiTheme="minorHAnsi" w:hAnsiTheme="minorHAnsi" w:cs="Arial"/>
          <w:color w:val="auto"/>
          <w:sz w:val="22"/>
          <w:szCs w:val="22"/>
        </w:rPr>
        <w:t>(Dz. U. z 2010 r. Nr 113, poz. 759 ze zm.)</w:t>
      </w:r>
      <w:r w:rsidRPr="00E15AEC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C21538" w:rsidRPr="00E15AEC" w:rsidRDefault="00C21538" w:rsidP="00342543">
      <w:pPr>
        <w:pStyle w:val="Default"/>
        <w:numPr>
          <w:ilvl w:val="0"/>
          <w:numId w:val="14"/>
        </w:numPr>
        <w:spacing w:line="276" w:lineRule="auto"/>
        <w:ind w:left="714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 w:cs="Arial"/>
          <w:color w:val="auto"/>
          <w:sz w:val="22"/>
          <w:szCs w:val="22"/>
        </w:rPr>
        <w:t xml:space="preserve">Celem dialogu technicznego jest pozyskanie przez </w:t>
      </w:r>
      <w:r w:rsidR="00EE33B5" w:rsidRPr="00E15AEC">
        <w:rPr>
          <w:rFonts w:asciiTheme="minorHAnsi" w:hAnsiTheme="minorHAnsi" w:cs="Arial"/>
          <w:color w:val="auto"/>
          <w:sz w:val="22"/>
          <w:szCs w:val="22"/>
        </w:rPr>
        <w:t>Za</w:t>
      </w:r>
      <w:r w:rsidR="000D1D58" w:rsidRPr="00E15AEC">
        <w:rPr>
          <w:rFonts w:asciiTheme="minorHAnsi" w:hAnsiTheme="minorHAnsi" w:cs="Arial"/>
          <w:color w:val="auto"/>
          <w:sz w:val="22"/>
          <w:szCs w:val="22"/>
        </w:rPr>
        <w:t>praszającego</w:t>
      </w:r>
      <w:r w:rsidR="00EE33B5" w:rsidRPr="00E15AE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E15AEC">
        <w:rPr>
          <w:rFonts w:asciiTheme="minorHAnsi" w:hAnsiTheme="minorHAnsi" w:cs="Arial"/>
          <w:color w:val="auto"/>
          <w:sz w:val="22"/>
          <w:szCs w:val="22"/>
        </w:rPr>
        <w:t xml:space="preserve">informacji, które mogą być wykorzystane przy przygotowywaniu opisu przedmiotu zamówienia, SIWZ z zachowaniem zasady uczciwej konkurencji, dla postępowania, o którym mowa w ust. 1. </w:t>
      </w:r>
    </w:p>
    <w:p w:rsidR="00C21538" w:rsidRPr="00E15AEC" w:rsidRDefault="00C21538" w:rsidP="00342543">
      <w:pPr>
        <w:pStyle w:val="Default"/>
        <w:numPr>
          <w:ilvl w:val="0"/>
          <w:numId w:val="14"/>
        </w:numPr>
        <w:spacing w:line="276" w:lineRule="auto"/>
        <w:ind w:left="714" w:hanging="357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 w:cs="Arial"/>
          <w:color w:val="auto"/>
          <w:sz w:val="22"/>
          <w:szCs w:val="22"/>
        </w:rPr>
        <w:t xml:space="preserve">Dialog techniczny prowadzony jest na podstawie art. 31a-31c ustawy z 29 stycznia 2004 r. </w:t>
      </w:r>
      <w:r w:rsidRPr="00E15AEC">
        <w:rPr>
          <w:rFonts w:asciiTheme="minorHAnsi" w:hAnsiTheme="minorHAnsi"/>
          <w:i/>
          <w:iCs/>
          <w:color w:val="auto"/>
          <w:sz w:val="22"/>
          <w:szCs w:val="22"/>
        </w:rPr>
        <w:t xml:space="preserve">Prawo zamówień publicznych </w:t>
      </w:r>
      <w:r w:rsidRPr="00E15AEC">
        <w:rPr>
          <w:rFonts w:asciiTheme="minorHAnsi" w:hAnsiTheme="minorHAnsi" w:cs="Arial"/>
          <w:color w:val="auto"/>
          <w:sz w:val="22"/>
          <w:szCs w:val="22"/>
        </w:rPr>
        <w:t>(Dz. U. z 2</w:t>
      </w:r>
      <w:r w:rsidR="00016656" w:rsidRPr="00E15AEC">
        <w:rPr>
          <w:rFonts w:asciiTheme="minorHAnsi" w:hAnsiTheme="minorHAnsi" w:cs="Arial"/>
          <w:color w:val="auto"/>
          <w:sz w:val="22"/>
          <w:szCs w:val="22"/>
        </w:rPr>
        <w:t>010 r. Nr 113, poz. 759 ze zm.)</w:t>
      </w:r>
      <w:r w:rsidRPr="00E15AEC">
        <w:rPr>
          <w:rFonts w:asciiTheme="minorHAnsi" w:hAnsiTheme="minorHAnsi" w:cs="Arial"/>
          <w:color w:val="auto"/>
          <w:sz w:val="22"/>
          <w:szCs w:val="22"/>
        </w:rPr>
        <w:t xml:space="preserve"> dalej PZP.</w:t>
      </w:r>
    </w:p>
    <w:p w:rsidR="00FF1267" w:rsidRPr="00E15AEC" w:rsidRDefault="00FF1267" w:rsidP="00342543">
      <w:pPr>
        <w:pStyle w:val="Default"/>
        <w:spacing w:after="53" w:line="276" w:lineRule="auto"/>
        <w:ind w:left="72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EC0812" w:rsidRPr="00E15AEC" w:rsidRDefault="00EC0812" w:rsidP="00342543">
      <w:pPr>
        <w:spacing w:after="0"/>
        <w:jc w:val="center"/>
        <w:rPr>
          <w:rFonts w:asciiTheme="minorHAnsi" w:hAnsiTheme="minorHAnsi"/>
          <w:b/>
        </w:rPr>
      </w:pPr>
      <w:r w:rsidRPr="00E15AEC">
        <w:rPr>
          <w:rFonts w:asciiTheme="minorHAnsi" w:hAnsiTheme="minorHAnsi"/>
          <w:b/>
        </w:rPr>
        <w:t>§3</w:t>
      </w:r>
    </w:p>
    <w:p w:rsidR="00EC0812" w:rsidRPr="00E15AEC" w:rsidRDefault="00EC0812" w:rsidP="00342543">
      <w:pPr>
        <w:spacing w:after="0"/>
        <w:jc w:val="center"/>
        <w:rPr>
          <w:rFonts w:asciiTheme="minorHAnsi" w:hAnsiTheme="minorHAnsi"/>
          <w:b/>
        </w:rPr>
      </w:pPr>
      <w:r w:rsidRPr="00E15AEC">
        <w:rPr>
          <w:rFonts w:asciiTheme="minorHAnsi" w:hAnsiTheme="minorHAnsi"/>
          <w:b/>
        </w:rPr>
        <w:t>Przedmiot Dialogu</w:t>
      </w:r>
    </w:p>
    <w:p w:rsidR="00FF1267" w:rsidRPr="00E15AEC" w:rsidRDefault="00FF1267" w:rsidP="00342543">
      <w:pPr>
        <w:pStyle w:val="Default"/>
        <w:spacing w:line="276" w:lineRule="auto"/>
        <w:jc w:val="center"/>
        <w:rPr>
          <w:rFonts w:asciiTheme="minorHAnsi" w:hAnsiTheme="minorHAnsi" w:cs="Arial"/>
          <w:color w:val="auto"/>
          <w:sz w:val="22"/>
          <w:szCs w:val="22"/>
        </w:rPr>
      </w:pPr>
    </w:p>
    <w:p w:rsidR="006D414B" w:rsidRPr="00E15AEC" w:rsidRDefault="00FF1267" w:rsidP="003B4B15">
      <w:pPr>
        <w:spacing w:after="0"/>
        <w:ind w:left="360"/>
        <w:jc w:val="both"/>
        <w:rPr>
          <w:rFonts w:asciiTheme="minorHAnsi" w:hAnsiTheme="minorHAnsi" w:cs="Arial"/>
          <w:bCs/>
        </w:rPr>
      </w:pPr>
      <w:r w:rsidRPr="00E15AEC">
        <w:rPr>
          <w:rFonts w:asciiTheme="minorHAnsi" w:hAnsiTheme="minorHAnsi"/>
        </w:rPr>
        <w:t xml:space="preserve">Przedmiotem </w:t>
      </w:r>
      <w:r w:rsidR="008E23BE" w:rsidRPr="00E15AEC">
        <w:rPr>
          <w:rFonts w:asciiTheme="minorHAnsi" w:hAnsiTheme="minorHAnsi"/>
        </w:rPr>
        <w:t>D</w:t>
      </w:r>
      <w:r w:rsidRPr="00E15AEC">
        <w:rPr>
          <w:rFonts w:asciiTheme="minorHAnsi" w:hAnsiTheme="minorHAnsi"/>
        </w:rPr>
        <w:t>ialogu są zagadnienia techniczne, prawne, wykonawcze, organizacyjne, logistyczne itp.</w:t>
      </w:r>
      <w:r w:rsidR="003B4B15" w:rsidRPr="00E15AEC">
        <w:rPr>
          <w:rFonts w:asciiTheme="minorHAnsi" w:hAnsiTheme="minorHAnsi"/>
        </w:rPr>
        <w:t>,</w:t>
      </w:r>
      <w:r w:rsidRPr="00E15AEC">
        <w:rPr>
          <w:rFonts w:asciiTheme="minorHAnsi" w:hAnsiTheme="minorHAnsi"/>
        </w:rPr>
        <w:t xml:space="preserve"> związane z ewentualną realizacją </w:t>
      </w:r>
      <w:r w:rsidR="003B4B15" w:rsidRPr="00E15AEC">
        <w:rPr>
          <w:rFonts w:asciiTheme="minorHAnsi" w:hAnsiTheme="minorHAnsi"/>
        </w:rPr>
        <w:t>inwestycji</w:t>
      </w:r>
      <w:r w:rsidR="00EC0812" w:rsidRPr="00E15AEC">
        <w:rPr>
          <w:rFonts w:asciiTheme="minorHAnsi" w:hAnsiTheme="minorHAnsi"/>
        </w:rPr>
        <w:t xml:space="preserve"> pn.</w:t>
      </w:r>
      <w:r w:rsidR="00EC0812" w:rsidRPr="00E15AEC">
        <w:rPr>
          <w:rFonts w:asciiTheme="minorHAnsi" w:hAnsiTheme="minorHAnsi" w:cs="Arial"/>
          <w:bCs/>
        </w:rPr>
        <w:t xml:space="preserve"> </w:t>
      </w:r>
      <w:r w:rsidR="00EC0812" w:rsidRPr="00E15AEC">
        <w:rPr>
          <w:rFonts w:asciiTheme="minorHAnsi" w:hAnsiTheme="minorHAnsi"/>
        </w:rPr>
        <w:t>„BUDOWA KOMPLEKSU MUZEUM JÓZEFA PIŁSUDSKIEGO W SULEJÓWKU”</w:t>
      </w:r>
      <w:r w:rsidR="008E23BE" w:rsidRPr="00E15AEC">
        <w:rPr>
          <w:rFonts w:asciiTheme="minorHAnsi" w:hAnsiTheme="minorHAnsi"/>
        </w:rPr>
        <w:t>,</w:t>
      </w:r>
      <w:r w:rsidR="00EC0812" w:rsidRPr="00E15AEC">
        <w:rPr>
          <w:rFonts w:asciiTheme="minorHAnsi" w:hAnsiTheme="minorHAnsi" w:cs="Arial"/>
          <w:bCs/>
        </w:rPr>
        <w:t xml:space="preserve"> </w:t>
      </w:r>
      <w:r w:rsidR="003B4B15" w:rsidRPr="00E15AEC">
        <w:rPr>
          <w:rFonts w:asciiTheme="minorHAnsi" w:hAnsiTheme="minorHAnsi" w:cs="Arial"/>
          <w:bCs/>
        </w:rPr>
        <w:t>objętej programem wieloletnim,</w:t>
      </w:r>
      <w:r w:rsidRPr="00E15AEC">
        <w:rPr>
          <w:rFonts w:asciiTheme="minorHAnsi" w:hAnsiTheme="minorHAnsi" w:cs="Arial"/>
          <w:bCs/>
        </w:rPr>
        <w:t xml:space="preserve"> </w:t>
      </w:r>
      <w:r w:rsidR="006D414B" w:rsidRPr="00E15AEC">
        <w:rPr>
          <w:rFonts w:asciiTheme="minorHAnsi" w:hAnsiTheme="minorHAnsi"/>
        </w:rPr>
        <w:t xml:space="preserve">w zakresie niezbędnym do przygotowania opisu przedmiotu zamówienia, SIWZ lub określenia warunków umowy. </w:t>
      </w:r>
    </w:p>
    <w:p w:rsidR="006D414B" w:rsidRPr="00E15AEC" w:rsidRDefault="006D414B" w:rsidP="00342543">
      <w:pPr>
        <w:spacing w:after="0"/>
        <w:jc w:val="both"/>
        <w:rPr>
          <w:rFonts w:asciiTheme="minorHAnsi" w:hAnsiTheme="minorHAnsi"/>
        </w:rPr>
      </w:pPr>
    </w:p>
    <w:p w:rsidR="00B9771C" w:rsidRPr="00E15AEC" w:rsidRDefault="006D414B" w:rsidP="00342543">
      <w:pPr>
        <w:jc w:val="center"/>
        <w:rPr>
          <w:rFonts w:asciiTheme="minorHAnsi" w:hAnsiTheme="minorHAnsi"/>
        </w:rPr>
      </w:pPr>
      <w:r w:rsidRPr="00E15AEC">
        <w:rPr>
          <w:rFonts w:asciiTheme="minorHAnsi" w:hAnsiTheme="minorHAnsi"/>
          <w:b/>
        </w:rPr>
        <w:t>§4                                                                                                                                                                          Ogłoszenie o Dialogu</w:t>
      </w:r>
      <w:r w:rsidR="00B9771C" w:rsidRPr="00E15AEC">
        <w:rPr>
          <w:rFonts w:asciiTheme="minorHAnsi" w:hAnsiTheme="minorHAnsi" w:cs="Arial"/>
          <w:b/>
          <w:bCs/>
        </w:rPr>
        <w:t xml:space="preserve"> </w:t>
      </w:r>
    </w:p>
    <w:p w:rsidR="00B9771C" w:rsidRPr="00E15AEC" w:rsidRDefault="00B9771C" w:rsidP="00342543">
      <w:pPr>
        <w:pStyle w:val="Default"/>
        <w:numPr>
          <w:ilvl w:val="0"/>
          <w:numId w:val="21"/>
        </w:numPr>
        <w:spacing w:after="53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 w:cs="Arial"/>
          <w:color w:val="auto"/>
          <w:sz w:val="22"/>
          <w:szCs w:val="22"/>
        </w:rPr>
        <w:t xml:space="preserve">Dialog techniczny zostaje wszczęty poprzez zamieszczenie zaproszenia do uczestnictwa w dialogu technicznym na stronie internetowej Muzeum Józefa Piłsudskiego w Sulejówku </w:t>
      </w:r>
      <w:hyperlink r:id="rId7" w:history="1">
        <w:r w:rsidR="00643AD0" w:rsidRPr="00E15AEC">
          <w:rPr>
            <w:rStyle w:val="Hipercze"/>
            <w:rFonts w:asciiTheme="minorHAnsi" w:hAnsiTheme="minorHAnsi"/>
            <w:bCs/>
            <w:color w:val="auto"/>
            <w:sz w:val="22"/>
            <w:szCs w:val="22"/>
          </w:rPr>
          <w:t>www.muzeumpilsudski.pl</w:t>
        </w:r>
      </w:hyperlink>
    </w:p>
    <w:p w:rsidR="00B9771C" w:rsidRPr="00E15AEC" w:rsidRDefault="00B9771C" w:rsidP="00342543">
      <w:pPr>
        <w:pStyle w:val="Default"/>
        <w:numPr>
          <w:ilvl w:val="0"/>
          <w:numId w:val="21"/>
        </w:numPr>
        <w:spacing w:after="53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 w:cs="Arial"/>
          <w:color w:val="auto"/>
          <w:sz w:val="22"/>
          <w:szCs w:val="22"/>
        </w:rPr>
        <w:t xml:space="preserve">Wnioski o dopuszczenie do udziału w Dialogu składa się w trybie, terminie i miejscu określonym w </w:t>
      </w:r>
      <w:r w:rsidR="003B4B15" w:rsidRPr="00E15AEC">
        <w:rPr>
          <w:rFonts w:asciiTheme="minorHAnsi" w:hAnsiTheme="minorHAnsi" w:cs="Arial"/>
          <w:color w:val="auto"/>
          <w:sz w:val="22"/>
          <w:szCs w:val="22"/>
        </w:rPr>
        <w:t>ogłoszeniu</w:t>
      </w:r>
      <w:r w:rsidRPr="00E15AEC">
        <w:rPr>
          <w:rFonts w:asciiTheme="minorHAnsi" w:hAnsiTheme="minorHAnsi" w:cs="Arial"/>
          <w:color w:val="auto"/>
          <w:sz w:val="22"/>
          <w:szCs w:val="22"/>
        </w:rPr>
        <w:t xml:space="preserve">. </w:t>
      </w:r>
    </w:p>
    <w:p w:rsidR="00B9771C" w:rsidRPr="00E15AEC" w:rsidRDefault="00B9771C" w:rsidP="00342543">
      <w:pPr>
        <w:pStyle w:val="Default"/>
        <w:numPr>
          <w:ilvl w:val="0"/>
          <w:numId w:val="21"/>
        </w:numPr>
        <w:spacing w:after="53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 w:cs="Arial"/>
          <w:color w:val="auto"/>
          <w:sz w:val="22"/>
          <w:szCs w:val="22"/>
        </w:rPr>
        <w:t xml:space="preserve">Przewodniczący Komisji, </w:t>
      </w:r>
      <w:r w:rsidRPr="00E15AEC">
        <w:rPr>
          <w:rFonts w:asciiTheme="minorHAnsi" w:hAnsiTheme="minorHAnsi"/>
          <w:color w:val="auto"/>
          <w:sz w:val="22"/>
          <w:szCs w:val="22"/>
        </w:rPr>
        <w:t xml:space="preserve">kierownik działu inwestycji lub wyznaczone przez niego osoby </w:t>
      </w:r>
      <w:r w:rsidR="00B7072B" w:rsidRPr="00E15AEC">
        <w:rPr>
          <w:rFonts w:asciiTheme="minorHAnsi" w:hAnsiTheme="minorHAnsi" w:cs="Arial"/>
          <w:color w:val="auto"/>
          <w:sz w:val="22"/>
          <w:szCs w:val="22"/>
        </w:rPr>
        <w:t>po publikacji ogłoszenia, mogą</w:t>
      </w:r>
      <w:r w:rsidRPr="00E15AEC">
        <w:rPr>
          <w:rFonts w:asciiTheme="minorHAnsi" w:hAnsiTheme="minorHAnsi" w:cs="Arial"/>
          <w:color w:val="auto"/>
          <w:sz w:val="22"/>
          <w:szCs w:val="22"/>
        </w:rPr>
        <w:t xml:space="preserve"> pisemnie, telefonicznie lub poprzez pocztę elektroniczną bezpośrednio poinformować o wszczęciu dialogu technicznego znane sobie podmioty, które </w:t>
      </w:r>
      <w:r w:rsidR="00B7072B" w:rsidRPr="00E15AEC">
        <w:rPr>
          <w:rFonts w:asciiTheme="minorHAnsi" w:hAnsiTheme="minorHAnsi"/>
          <w:bCs/>
          <w:color w:val="auto"/>
          <w:sz w:val="22"/>
          <w:szCs w:val="22"/>
        </w:rPr>
        <w:t xml:space="preserve">mają wiedzę techniczną lub technologię, doświadczenie i potencjał wykonawczy </w:t>
      </w:r>
      <w:r w:rsidR="000577C0" w:rsidRPr="00E15AEC">
        <w:rPr>
          <w:rFonts w:asciiTheme="minorHAnsi" w:hAnsiTheme="minorHAnsi"/>
          <w:bCs/>
          <w:color w:val="auto"/>
          <w:sz w:val="22"/>
          <w:szCs w:val="22"/>
        </w:rPr>
        <w:t xml:space="preserve">nadający się </w:t>
      </w:r>
      <w:r w:rsidR="00B7072B" w:rsidRPr="00E15AEC">
        <w:rPr>
          <w:rFonts w:asciiTheme="minorHAnsi" w:hAnsiTheme="minorHAnsi"/>
          <w:bCs/>
          <w:color w:val="auto"/>
          <w:sz w:val="22"/>
          <w:szCs w:val="22"/>
        </w:rPr>
        <w:t xml:space="preserve">do praktycznego </w:t>
      </w:r>
      <w:r w:rsidR="000577C0" w:rsidRPr="00E15AEC">
        <w:rPr>
          <w:rFonts w:asciiTheme="minorHAnsi" w:hAnsiTheme="minorHAnsi"/>
          <w:bCs/>
          <w:color w:val="auto"/>
          <w:sz w:val="22"/>
          <w:szCs w:val="22"/>
        </w:rPr>
        <w:t>wykorzystania</w:t>
      </w:r>
      <w:r w:rsidR="00B7072B" w:rsidRPr="00E15AEC">
        <w:rPr>
          <w:rFonts w:asciiTheme="minorHAnsi" w:hAnsiTheme="minorHAnsi"/>
          <w:bCs/>
          <w:color w:val="auto"/>
          <w:sz w:val="22"/>
          <w:szCs w:val="22"/>
        </w:rPr>
        <w:t xml:space="preserve"> w przedmiocie </w:t>
      </w:r>
      <w:r w:rsidRPr="00E15AEC">
        <w:rPr>
          <w:rFonts w:asciiTheme="minorHAnsi" w:hAnsiTheme="minorHAnsi" w:cs="Arial"/>
          <w:color w:val="auto"/>
          <w:sz w:val="22"/>
          <w:szCs w:val="22"/>
        </w:rPr>
        <w:t>planowanego Przedsięwzięcia.</w:t>
      </w:r>
    </w:p>
    <w:p w:rsidR="00B9771C" w:rsidRPr="00E15AEC" w:rsidRDefault="00B9771C" w:rsidP="00342543">
      <w:pPr>
        <w:pStyle w:val="Default"/>
        <w:numPr>
          <w:ilvl w:val="0"/>
          <w:numId w:val="21"/>
        </w:numPr>
        <w:spacing w:after="53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 w:cs="Arial"/>
          <w:color w:val="auto"/>
          <w:sz w:val="22"/>
          <w:szCs w:val="22"/>
        </w:rPr>
        <w:t xml:space="preserve">Przewodniczący Komisji, </w:t>
      </w:r>
      <w:r w:rsidRPr="00E15AEC">
        <w:rPr>
          <w:rFonts w:asciiTheme="minorHAnsi" w:hAnsiTheme="minorHAnsi"/>
          <w:color w:val="auto"/>
          <w:sz w:val="22"/>
          <w:szCs w:val="22"/>
        </w:rPr>
        <w:t>kierownik działu inwestycji lub wyznaczone przez niego osoby</w:t>
      </w:r>
      <w:r w:rsidRPr="00E15AE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5313F" w:rsidRPr="00E15AEC">
        <w:rPr>
          <w:rFonts w:asciiTheme="minorHAnsi" w:hAnsiTheme="minorHAnsi" w:cs="Arial"/>
          <w:color w:val="auto"/>
          <w:sz w:val="22"/>
          <w:szCs w:val="22"/>
        </w:rPr>
        <w:t>zapro</w:t>
      </w:r>
      <w:r w:rsidRPr="00E15AEC">
        <w:rPr>
          <w:rFonts w:asciiTheme="minorHAnsi" w:hAnsiTheme="minorHAnsi" w:cs="Arial"/>
          <w:color w:val="auto"/>
          <w:sz w:val="22"/>
          <w:szCs w:val="22"/>
        </w:rPr>
        <w:t>sz</w:t>
      </w:r>
      <w:r w:rsidR="0095313F" w:rsidRPr="00E15AEC">
        <w:rPr>
          <w:rFonts w:asciiTheme="minorHAnsi" w:hAnsiTheme="minorHAnsi" w:cs="Arial"/>
          <w:color w:val="auto"/>
          <w:sz w:val="22"/>
          <w:szCs w:val="22"/>
        </w:rPr>
        <w:t>ą</w:t>
      </w:r>
      <w:r w:rsidRPr="00E15AEC">
        <w:rPr>
          <w:rFonts w:asciiTheme="minorHAnsi" w:hAnsiTheme="minorHAnsi" w:cs="Arial"/>
          <w:color w:val="auto"/>
          <w:sz w:val="22"/>
          <w:szCs w:val="22"/>
        </w:rPr>
        <w:t xml:space="preserve"> pomioty do udziału w d</w:t>
      </w:r>
      <w:r w:rsidR="00A414FC" w:rsidRPr="00E15AEC">
        <w:rPr>
          <w:rFonts w:asciiTheme="minorHAnsi" w:hAnsiTheme="minorHAnsi" w:cs="Arial"/>
          <w:color w:val="auto"/>
          <w:sz w:val="22"/>
          <w:szCs w:val="22"/>
        </w:rPr>
        <w:t xml:space="preserve">ialogu technicznym przekazując </w:t>
      </w:r>
      <w:r w:rsidRPr="00E15AEC">
        <w:rPr>
          <w:rFonts w:asciiTheme="minorHAnsi" w:hAnsiTheme="minorHAnsi" w:cs="Arial"/>
          <w:color w:val="auto"/>
          <w:sz w:val="22"/>
          <w:szCs w:val="22"/>
        </w:rPr>
        <w:t xml:space="preserve">im informacje na temat terminu i miejsca spotkania. Zapraszający może określić szczegółowy zakres spraw, które będą przedmiotem dialogu technicznego oraz zażądać wskazania przez uczestnika przed wyznaczonym terminem spotkania - osób, które wezmą udział w spotkaniu i które będą odpowiedzialne za udzielenie odpowiedzi w poszczególnych sprawach z określonego zakresu. </w:t>
      </w:r>
    </w:p>
    <w:p w:rsidR="00B9771C" w:rsidRPr="00E15AEC" w:rsidRDefault="00B9771C" w:rsidP="00342543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 w:cs="Arial"/>
          <w:color w:val="auto"/>
          <w:sz w:val="22"/>
          <w:szCs w:val="22"/>
        </w:rPr>
        <w:lastRenderedPageBreak/>
        <w:t>Termin spotkania może zostać przesunięty jedynie po wyra</w:t>
      </w:r>
      <w:r w:rsidR="000577C0" w:rsidRPr="00E15AEC">
        <w:rPr>
          <w:rFonts w:asciiTheme="minorHAnsi" w:hAnsiTheme="minorHAnsi" w:cs="Arial"/>
          <w:color w:val="auto"/>
          <w:sz w:val="22"/>
          <w:szCs w:val="22"/>
        </w:rPr>
        <w:t>żeniu zgody przez obie strony</w:t>
      </w:r>
      <w:r w:rsidR="00342543" w:rsidRPr="00E15AEC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B9771C" w:rsidRPr="00E15AEC" w:rsidRDefault="00B9771C" w:rsidP="00342543">
      <w:pPr>
        <w:spacing w:after="0"/>
        <w:jc w:val="both"/>
        <w:rPr>
          <w:rFonts w:asciiTheme="minorHAnsi" w:hAnsiTheme="minorHAnsi"/>
        </w:rPr>
      </w:pPr>
    </w:p>
    <w:p w:rsidR="006D414B" w:rsidRPr="00E15AEC" w:rsidRDefault="006D414B" w:rsidP="00342543">
      <w:pPr>
        <w:spacing w:after="0"/>
        <w:jc w:val="center"/>
        <w:rPr>
          <w:rFonts w:asciiTheme="minorHAnsi" w:hAnsiTheme="minorHAnsi"/>
          <w:b/>
        </w:rPr>
      </w:pPr>
      <w:r w:rsidRPr="00E15AEC">
        <w:rPr>
          <w:rFonts w:asciiTheme="minorHAnsi" w:hAnsiTheme="minorHAnsi"/>
          <w:b/>
        </w:rPr>
        <w:t>§5</w:t>
      </w:r>
    </w:p>
    <w:p w:rsidR="006D414B" w:rsidRPr="00E15AEC" w:rsidRDefault="006D414B" w:rsidP="00342543">
      <w:pPr>
        <w:spacing w:after="0"/>
        <w:jc w:val="center"/>
        <w:rPr>
          <w:rFonts w:asciiTheme="minorHAnsi" w:hAnsiTheme="minorHAnsi"/>
          <w:b/>
        </w:rPr>
      </w:pPr>
      <w:r w:rsidRPr="00E15AEC">
        <w:rPr>
          <w:rFonts w:asciiTheme="minorHAnsi" w:hAnsiTheme="minorHAnsi"/>
          <w:b/>
        </w:rPr>
        <w:t>Adresaci propozycji podjęcia Dialogu</w:t>
      </w:r>
    </w:p>
    <w:p w:rsidR="0095313F" w:rsidRPr="00E15AEC" w:rsidRDefault="0095313F" w:rsidP="00342543">
      <w:pPr>
        <w:spacing w:after="0"/>
        <w:jc w:val="center"/>
        <w:rPr>
          <w:rFonts w:asciiTheme="minorHAnsi" w:hAnsiTheme="minorHAnsi"/>
          <w:b/>
        </w:rPr>
      </w:pPr>
    </w:p>
    <w:p w:rsidR="0095313F" w:rsidRPr="00E15AEC" w:rsidRDefault="006D414B" w:rsidP="00342543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/>
          <w:color w:val="auto"/>
          <w:sz w:val="22"/>
          <w:szCs w:val="22"/>
        </w:rPr>
        <w:t xml:space="preserve">Adresatem propozycji podjęcia Dialogu są wszystkie zainteresowane podmioty, w tym potencjalni wykonawcy. </w:t>
      </w:r>
    </w:p>
    <w:p w:rsidR="0095313F" w:rsidRPr="00E15AEC" w:rsidRDefault="0095313F" w:rsidP="00342543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/>
          <w:color w:val="auto"/>
          <w:sz w:val="22"/>
          <w:szCs w:val="22"/>
        </w:rPr>
        <w:t>Zapraszający</w:t>
      </w:r>
      <w:r w:rsidR="006D414B" w:rsidRPr="00E15AEC">
        <w:rPr>
          <w:rFonts w:asciiTheme="minorHAnsi" w:hAnsiTheme="minorHAnsi"/>
          <w:color w:val="auto"/>
          <w:sz w:val="22"/>
          <w:szCs w:val="22"/>
        </w:rPr>
        <w:t xml:space="preserve"> może również niezależnie od ogłoszenia skierować do oznaczonych podmiotów zaproszenie do Dialogu.</w:t>
      </w:r>
      <w:r w:rsidRPr="00E15AE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E23BE" w:rsidRPr="00E15AEC">
        <w:rPr>
          <w:rFonts w:asciiTheme="minorHAnsi" w:hAnsiTheme="minorHAnsi"/>
          <w:color w:val="auto"/>
          <w:sz w:val="22"/>
          <w:szCs w:val="22"/>
        </w:rPr>
        <w:t>Powyższe nie ogranicza prawa pozostałych Uczestników do zgłoszenia udziału w Dialogu.</w:t>
      </w:r>
    </w:p>
    <w:p w:rsidR="006D414B" w:rsidRPr="00E15AEC" w:rsidRDefault="006D414B" w:rsidP="00342543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/>
          <w:color w:val="auto"/>
          <w:sz w:val="22"/>
          <w:szCs w:val="22"/>
        </w:rPr>
        <w:t>Adresaci propozycji podjęcia Dialogu nie mają obowiązku zgłosić udziału w Dialogu. Nieprzystąpienie do Dialogu nie ogranicza praw oraz nie działa na niekorzyść potencjalnych wykonawców w jakimkolwiek postępowaniu zamówieniowym prowadzonym przez Z</w:t>
      </w:r>
      <w:r w:rsidR="0095313F" w:rsidRPr="00E15AEC">
        <w:rPr>
          <w:rFonts w:asciiTheme="minorHAnsi" w:hAnsiTheme="minorHAnsi"/>
          <w:color w:val="auto"/>
          <w:sz w:val="22"/>
          <w:szCs w:val="22"/>
        </w:rPr>
        <w:t>apraszającego</w:t>
      </w:r>
      <w:r w:rsidRPr="00E15AEC">
        <w:rPr>
          <w:rFonts w:asciiTheme="minorHAnsi" w:hAnsiTheme="minorHAnsi"/>
          <w:color w:val="auto"/>
          <w:sz w:val="22"/>
          <w:szCs w:val="22"/>
        </w:rPr>
        <w:t>.</w:t>
      </w:r>
    </w:p>
    <w:p w:rsidR="006D414B" w:rsidRPr="00E15AEC" w:rsidRDefault="006D414B" w:rsidP="00342543">
      <w:pPr>
        <w:spacing w:after="0"/>
        <w:jc w:val="both"/>
        <w:rPr>
          <w:rFonts w:asciiTheme="minorHAnsi" w:hAnsiTheme="minorHAnsi"/>
        </w:rPr>
      </w:pPr>
    </w:p>
    <w:p w:rsidR="006D414B" w:rsidRPr="00E15AEC" w:rsidRDefault="000577C0" w:rsidP="00342543">
      <w:pPr>
        <w:spacing w:after="0"/>
        <w:jc w:val="center"/>
        <w:rPr>
          <w:rFonts w:asciiTheme="minorHAnsi" w:hAnsiTheme="minorHAnsi"/>
          <w:b/>
        </w:rPr>
      </w:pPr>
      <w:r w:rsidRPr="00E15AEC">
        <w:rPr>
          <w:rFonts w:asciiTheme="minorHAnsi" w:hAnsiTheme="minorHAnsi"/>
          <w:b/>
        </w:rPr>
        <w:t>§6</w:t>
      </w:r>
    </w:p>
    <w:p w:rsidR="006D414B" w:rsidRPr="00E15AEC" w:rsidRDefault="006D414B" w:rsidP="00342543">
      <w:pPr>
        <w:spacing w:after="0"/>
        <w:jc w:val="center"/>
        <w:rPr>
          <w:rFonts w:asciiTheme="minorHAnsi" w:hAnsiTheme="minorHAnsi"/>
          <w:b/>
        </w:rPr>
      </w:pPr>
      <w:r w:rsidRPr="00E15AEC">
        <w:rPr>
          <w:rFonts w:asciiTheme="minorHAnsi" w:hAnsiTheme="minorHAnsi"/>
          <w:b/>
        </w:rPr>
        <w:t>Organizacja Dialogu</w:t>
      </w:r>
    </w:p>
    <w:p w:rsidR="006D414B" w:rsidRPr="00E15AEC" w:rsidRDefault="006D414B" w:rsidP="00342543">
      <w:pPr>
        <w:spacing w:after="0"/>
        <w:jc w:val="center"/>
        <w:rPr>
          <w:rFonts w:asciiTheme="minorHAnsi" w:hAnsiTheme="minorHAnsi"/>
          <w:b/>
        </w:rPr>
      </w:pPr>
    </w:p>
    <w:p w:rsidR="00A03488" w:rsidRPr="00E15AEC" w:rsidRDefault="00A03488" w:rsidP="00342543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/>
          <w:color w:val="auto"/>
          <w:sz w:val="22"/>
          <w:szCs w:val="22"/>
        </w:rPr>
        <w:t>W imieniu Zapraszającego</w:t>
      </w:r>
      <w:r w:rsidR="006D414B" w:rsidRPr="00E15AEC">
        <w:rPr>
          <w:rFonts w:asciiTheme="minorHAnsi" w:hAnsiTheme="minorHAnsi"/>
          <w:color w:val="auto"/>
          <w:sz w:val="22"/>
          <w:szCs w:val="22"/>
        </w:rPr>
        <w:t xml:space="preserve"> organizacją Dialogu kieruje </w:t>
      </w:r>
      <w:r w:rsidRPr="00E15AEC">
        <w:rPr>
          <w:rFonts w:asciiTheme="minorHAnsi" w:hAnsiTheme="minorHAnsi"/>
          <w:color w:val="auto"/>
          <w:sz w:val="22"/>
          <w:szCs w:val="22"/>
        </w:rPr>
        <w:t>Kierownik Działu Inwestycji</w:t>
      </w:r>
      <w:r w:rsidR="006D414B" w:rsidRPr="00E15AEC">
        <w:rPr>
          <w:rFonts w:asciiTheme="minorHAnsi" w:hAnsiTheme="minorHAnsi"/>
          <w:color w:val="auto"/>
          <w:sz w:val="22"/>
          <w:szCs w:val="22"/>
        </w:rPr>
        <w:t>.</w:t>
      </w:r>
    </w:p>
    <w:p w:rsidR="00A03488" w:rsidRPr="00E15AEC" w:rsidRDefault="00A03488" w:rsidP="00342543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/>
          <w:color w:val="auto"/>
          <w:sz w:val="22"/>
          <w:szCs w:val="22"/>
        </w:rPr>
        <w:t>Zapraszający</w:t>
      </w:r>
      <w:r w:rsidR="006D414B" w:rsidRPr="00E15AEC">
        <w:rPr>
          <w:rFonts w:asciiTheme="minorHAnsi" w:hAnsiTheme="minorHAnsi"/>
          <w:color w:val="auto"/>
          <w:sz w:val="22"/>
          <w:szCs w:val="22"/>
        </w:rPr>
        <w:t xml:space="preserve"> dopuści do Dialogu podmioty, które złożą prawidłowo, sporządzony w języku polskim wniosek o dopuszczenie do udziału w Dialogu oraz dodatkowe oświadczenia, stanowiska lub dokumenty, których zażąda Zamawiający w związku z Dialogiem, w terminie </w:t>
      </w:r>
      <w:r w:rsidRPr="00E15AEC">
        <w:rPr>
          <w:rFonts w:asciiTheme="minorHAnsi" w:hAnsiTheme="minorHAnsi"/>
          <w:color w:val="auto"/>
          <w:sz w:val="22"/>
          <w:szCs w:val="22"/>
        </w:rPr>
        <w:t>wskazanym w ogłoszeniu.</w:t>
      </w:r>
    </w:p>
    <w:p w:rsidR="00AE4456" w:rsidRPr="00E15AEC" w:rsidRDefault="00AE4456" w:rsidP="00342543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/>
          <w:color w:val="auto"/>
          <w:sz w:val="22"/>
          <w:szCs w:val="22"/>
        </w:rPr>
        <w:t xml:space="preserve">W uzasadnionych sytuacjach, ogłoszenie może przewidywać dodatkowe warunki, od których uzależnione jest dopuszczenie do Dialogu. </w:t>
      </w:r>
    </w:p>
    <w:p w:rsidR="00A03488" w:rsidRPr="00E15AEC" w:rsidRDefault="00A03488" w:rsidP="00342543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/>
          <w:color w:val="auto"/>
          <w:sz w:val="22"/>
          <w:szCs w:val="22"/>
        </w:rPr>
        <w:t>Zapraszający</w:t>
      </w:r>
      <w:r w:rsidR="006D414B" w:rsidRPr="00E15AEC">
        <w:rPr>
          <w:rFonts w:asciiTheme="minorHAnsi" w:hAnsiTheme="minorHAnsi"/>
          <w:color w:val="auto"/>
          <w:sz w:val="22"/>
          <w:szCs w:val="22"/>
        </w:rPr>
        <w:t xml:space="preserve"> nie ma obowiązku prowadzenia Dialogu z danym Uczestnikiem, jeżeli na podstawie przedłożonych przez Uczestnika materiałów, opinii, oświadczeń lub innych dokumentów na dowolnym etapie Dialogu, </w:t>
      </w:r>
      <w:r w:rsidRPr="00E15AEC">
        <w:rPr>
          <w:rFonts w:asciiTheme="minorHAnsi" w:hAnsiTheme="minorHAnsi"/>
          <w:color w:val="auto"/>
          <w:sz w:val="22"/>
          <w:szCs w:val="22"/>
        </w:rPr>
        <w:t>Zapraszający</w:t>
      </w:r>
      <w:r w:rsidR="006D414B" w:rsidRPr="00E15AEC">
        <w:rPr>
          <w:rFonts w:asciiTheme="minorHAnsi" w:hAnsiTheme="minorHAnsi"/>
          <w:color w:val="auto"/>
          <w:sz w:val="22"/>
          <w:szCs w:val="22"/>
        </w:rPr>
        <w:t xml:space="preserve"> uzna, że m.in.:</w:t>
      </w:r>
    </w:p>
    <w:p w:rsidR="00A03488" w:rsidRPr="00E15AEC" w:rsidRDefault="006D414B" w:rsidP="00342543">
      <w:pPr>
        <w:pStyle w:val="Default"/>
        <w:numPr>
          <w:ilvl w:val="1"/>
          <w:numId w:val="26"/>
        </w:numPr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/>
          <w:color w:val="auto"/>
          <w:sz w:val="22"/>
          <w:szCs w:val="22"/>
        </w:rPr>
        <w:t xml:space="preserve">stanowisko Uczestnika nie pozostaje w zakresie zainteresowania </w:t>
      </w:r>
      <w:r w:rsidR="00A03488" w:rsidRPr="00E15AEC">
        <w:rPr>
          <w:rFonts w:asciiTheme="minorHAnsi" w:hAnsiTheme="minorHAnsi"/>
          <w:color w:val="auto"/>
          <w:sz w:val="22"/>
          <w:szCs w:val="22"/>
        </w:rPr>
        <w:t>Zapraszającego</w:t>
      </w:r>
      <w:r w:rsidRPr="00E15AEC">
        <w:rPr>
          <w:rFonts w:asciiTheme="minorHAnsi" w:hAnsiTheme="minorHAnsi"/>
          <w:color w:val="auto"/>
          <w:sz w:val="22"/>
          <w:szCs w:val="22"/>
        </w:rPr>
        <w:t xml:space="preserve">, </w:t>
      </w:r>
    </w:p>
    <w:p w:rsidR="00A03488" w:rsidRPr="00E15AEC" w:rsidRDefault="006D414B" w:rsidP="00342543">
      <w:pPr>
        <w:pStyle w:val="Default"/>
        <w:numPr>
          <w:ilvl w:val="1"/>
          <w:numId w:val="26"/>
        </w:numPr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/>
          <w:color w:val="auto"/>
          <w:sz w:val="22"/>
          <w:szCs w:val="22"/>
        </w:rPr>
        <w:t>informacje przedstawiane przez Uczestnika są już w szerszym stanowisku innego Uczestnika i nie wnoszą dodatkowych informacji,</w:t>
      </w:r>
    </w:p>
    <w:p w:rsidR="00A03488" w:rsidRPr="00E15AEC" w:rsidRDefault="006D414B" w:rsidP="00342543">
      <w:pPr>
        <w:pStyle w:val="Default"/>
        <w:numPr>
          <w:ilvl w:val="1"/>
          <w:numId w:val="26"/>
        </w:numPr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/>
          <w:color w:val="auto"/>
          <w:sz w:val="22"/>
          <w:szCs w:val="22"/>
        </w:rPr>
        <w:t xml:space="preserve">stanowisko Uczestnika nie zmierzają lub nie zapewnią realizacji celu Dialogu określonego w </w:t>
      </w:r>
      <w:r w:rsidR="00A03488" w:rsidRPr="00E15AEC">
        <w:rPr>
          <w:rFonts w:asciiTheme="minorHAnsi" w:hAnsiTheme="minorHAnsi"/>
          <w:color w:val="auto"/>
          <w:sz w:val="22"/>
          <w:szCs w:val="22"/>
        </w:rPr>
        <w:t xml:space="preserve">§ </w:t>
      </w:r>
      <w:r w:rsidRPr="00E15AEC">
        <w:rPr>
          <w:rFonts w:asciiTheme="minorHAnsi" w:hAnsiTheme="minorHAnsi"/>
          <w:color w:val="auto"/>
          <w:sz w:val="22"/>
          <w:szCs w:val="22"/>
        </w:rPr>
        <w:t>3 Regulaminu.</w:t>
      </w:r>
    </w:p>
    <w:p w:rsidR="00A03488" w:rsidRPr="00E15AEC" w:rsidRDefault="006D414B" w:rsidP="00342543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/>
          <w:color w:val="auto"/>
          <w:sz w:val="22"/>
          <w:szCs w:val="22"/>
        </w:rPr>
        <w:t>Korespondencję wysłaną na podany przez Uczestnika adres, fax lub adres e-mail uznaje się za doręczoną skutecznie, przy czym wystarczy samo nadanie informacji faxem z potwierdzeniem nadania oraz e-mailem (nie jest wymagane potwierdzenie odbioru).</w:t>
      </w:r>
    </w:p>
    <w:p w:rsidR="006D414B" w:rsidRPr="00E15AEC" w:rsidRDefault="00A03488" w:rsidP="00342543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/>
          <w:color w:val="auto"/>
          <w:sz w:val="22"/>
          <w:szCs w:val="22"/>
        </w:rPr>
        <w:t>Zapraszający</w:t>
      </w:r>
      <w:r w:rsidR="006D414B" w:rsidRPr="00E15AEC">
        <w:rPr>
          <w:rFonts w:asciiTheme="minorHAnsi" w:hAnsiTheme="minorHAnsi"/>
          <w:color w:val="auto"/>
          <w:sz w:val="22"/>
          <w:szCs w:val="22"/>
        </w:rPr>
        <w:t xml:space="preserve"> może, ale nie jest zobowiązany dopuścić do Di</w:t>
      </w:r>
      <w:r w:rsidRPr="00E15AEC">
        <w:rPr>
          <w:rFonts w:asciiTheme="minorHAnsi" w:hAnsiTheme="minorHAnsi"/>
          <w:color w:val="auto"/>
          <w:sz w:val="22"/>
          <w:szCs w:val="22"/>
        </w:rPr>
        <w:t xml:space="preserve">alogu podmioty, które złożą </w:t>
      </w:r>
      <w:r w:rsidR="006D414B" w:rsidRPr="00E15AEC">
        <w:rPr>
          <w:rFonts w:asciiTheme="minorHAnsi" w:hAnsiTheme="minorHAnsi"/>
          <w:color w:val="auto"/>
          <w:sz w:val="22"/>
          <w:szCs w:val="22"/>
        </w:rPr>
        <w:t xml:space="preserve">wniosek </w:t>
      </w:r>
      <w:r w:rsidR="008E23BE" w:rsidRPr="00E15AEC">
        <w:rPr>
          <w:rFonts w:asciiTheme="minorHAnsi" w:hAnsiTheme="minorHAnsi"/>
          <w:color w:val="auto"/>
          <w:sz w:val="22"/>
          <w:szCs w:val="22"/>
        </w:rPr>
        <w:t xml:space="preserve">o dopuszczenie do udziału w Dialogu </w:t>
      </w:r>
      <w:r w:rsidR="006D414B" w:rsidRPr="00E15AEC">
        <w:rPr>
          <w:rFonts w:asciiTheme="minorHAnsi" w:hAnsiTheme="minorHAnsi"/>
          <w:color w:val="auto"/>
          <w:sz w:val="22"/>
          <w:szCs w:val="22"/>
        </w:rPr>
        <w:t>po wyznaczonym terminie.</w:t>
      </w:r>
    </w:p>
    <w:p w:rsidR="006D414B" w:rsidRPr="00E15AEC" w:rsidRDefault="006D414B" w:rsidP="00342543">
      <w:pPr>
        <w:spacing w:after="0"/>
        <w:jc w:val="both"/>
        <w:rPr>
          <w:rFonts w:asciiTheme="minorHAnsi" w:hAnsiTheme="minorHAnsi"/>
        </w:rPr>
      </w:pPr>
    </w:p>
    <w:p w:rsidR="006D414B" w:rsidRPr="00E15AEC" w:rsidRDefault="000577C0" w:rsidP="00342543">
      <w:pPr>
        <w:spacing w:after="0"/>
        <w:jc w:val="center"/>
        <w:rPr>
          <w:rFonts w:asciiTheme="minorHAnsi" w:hAnsiTheme="minorHAnsi"/>
          <w:b/>
        </w:rPr>
      </w:pPr>
      <w:r w:rsidRPr="00E15AEC">
        <w:rPr>
          <w:rFonts w:asciiTheme="minorHAnsi" w:hAnsiTheme="minorHAnsi"/>
          <w:b/>
        </w:rPr>
        <w:t>§7</w:t>
      </w:r>
    </w:p>
    <w:p w:rsidR="006D414B" w:rsidRPr="00E15AEC" w:rsidRDefault="006D414B" w:rsidP="00342543">
      <w:pPr>
        <w:spacing w:after="0"/>
        <w:jc w:val="center"/>
        <w:rPr>
          <w:rFonts w:asciiTheme="minorHAnsi" w:hAnsiTheme="minorHAnsi"/>
          <w:b/>
        </w:rPr>
      </w:pPr>
      <w:r w:rsidRPr="00E15AEC">
        <w:rPr>
          <w:rFonts w:asciiTheme="minorHAnsi" w:hAnsiTheme="minorHAnsi"/>
          <w:b/>
        </w:rPr>
        <w:t>Czynności w ramach Dialogu</w:t>
      </w:r>
    </w:p>
    <w:p w:rsidR="00AE4456" w:rsidRPr="00E15AEC" w:rsidRDefault="00AE4456" w:rsidP="00342543">
      <w:pPr>
        <w:spacing w:after="0"/>
        <w:jc w:val="center"/>
        <w:rPr>
          <w:rFonts w:asciiTheme="minorHAnsi" w:hAnsiTheme="minorHAnsi"/>
          <w:b/>
        </w:rPr>
      </w:pPr>
    </w:p>
    <w:p w:rsidR="00AE4456" w:rsidRPr="00E15AEC" w:rsidRDefault="00AE4456" w:rsidP="00342543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E15AEC">
        <w:rPr>
          <w:rFonts w:asciiTheme="minorHAnsi" w:hAnsiTheme="minorHAnsi"/>
        </w:rPr>
        <w:t>Czynności, o których mowa w niniejszym Regulaminie, wykonuje</w:t>
      </w:r>
      <w:r w:rsidR="008E23BE" w:rsidRPr="00E15AEC">
        <w:rPr>
          <w:rFonts w:asciiTheme="minorHAnsi" w:hAnsiTheme="minorHAnsi"/>
        </w:rPr>
        <w:t xml:space="preserve"> – stosownie do decyzji Zapraszającego – Komisja i/lub</w:t>
      </w:r>
      <w:r w:rsidRPr="00E15AEC">
        <w:rPr>
          <w:rFonts w:asciiTheme="minorHAnsi" w:hAnsiTheme="minorHAnsi"/>
        </w:rPr>
        <w:t xml:space="preserve"> kierownik działu inwestycji oraz wyznaczone przez niego osoby.</w:t>
      </w:r>
    </w:p>
    <w:p w:rsidR="00AE4456" w:rsidRPr="00E15AEC" w:rsidRDefault="006D414B" w:rsidP="00342543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/>
          <w:color w:val="auto"/>
          <w:sz w:val="22"/>
          <w:szCs w:val="22"/>
        </w:rPr>
        <w:lastRenderedPageBreak/>
        <w:t>Dialog jest prowadzony w języku polskim i ma charakter jawny.</w:t>
      </w:r>
    </w:p>
    <w:p w:rsidR="00AE4456" w:rsidRPr="00E15AEC" w:rsidRDefault="006D414B" w:rsidP="00342543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/>
          <w:color w:val="auto"/>
          <w:sz w:val="22"/>
          <w:szCs w:val="22"/>
        </w:rPr>
        <w:t xml:space="preserve">Dialog może być prowadzony w dowolnej wybranej przez </w:t>
      </w:r>
      <w:r w:rsidR="00AE4456" w:rsidRPr="00E15AEC">
        <w:rPr>
          <w:rFonts w:asciiTheme="minorHAnsi" w:hAnsiTheme="minorHAnsi"/>
          <w:color w:val="auto"/>
          <w:sz w:val="22"/>
          <w:szCs w:val="22"/>
        </w:rPr>
        <w:t>Zapraszającego</w:t>
      </w:r>
      <w:r w:rsidRPr="00E15AEC">
        <w:rPr>
          <w:rFonts w:asciiTheme="minorHAnsi" w:hAnsiTheme="minorHAnsi"/>
          <w:color w:val="auto"/>
          <w:sz w:val="22"/>
          <w:szCs w:val="22"/>
        </w:rPr>
        <w:t xml:space="preserve"> formie, nienaruszającej zasad uczciwej konkurencji i równego traktowania Uczestników. O formie Dialogu decyduje </w:t>
      </w:r>
      <w:r w:rsidR="00AE4456" w:rsidRPr="00E15AEC">
        <w:rPr>
          <w:rFonts w:asciiTheme="minorHAnsi" w:hAnsiTheme="minorHAnsi"/>
          <w:color w:val="auto"/>
          <w:sz w:val="22"/>
          <w:szCs w:val="22"/>
        </w:rPr>
        <w:t>Zapraszający</w:t>
      </w:r>
      <w:r w:rsidRPr="00E15AEC">
        <w:rPr>
          <w:rFonts w:asciiTheme="minorHAnsi" w:hAnsiTheme="minorHAnsi"/>
          <w:color w:val="auto"/>
          <w:sz w:val="22"/>
          <w:szCs w:val="22"/>
        </w:rPr>
        <w:t xml:space="preserve"> w ogłoszeniu lub w dodatkowym ogłoszeniu kierowanym do Uczestników.</w:t>
      </w:r>
    </w:p>
    <w:p w:rsidR="00AE4456" w:rsidRPr="00E15AEC" w:rsidRDefault="006D414B" w:rsidP="00342543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/>
          <w:color w:val="auto"/>
          <w:sz w:val="22"/>
          <w:szCs w:val="22"/>
        </w:rPr>
        <w:t>Dialog może przybrać formę:</w:t>
      </w:r>
    </w:p>
    <w:p w:rsidR="00AE4456" w:rsidRPr="00E15AEC" w:rsidRDefault="006D414B" w:rsidP="00342543">
      <w:pPr>
        <w:pStyle w:val="Default"/>
        <w:numPr>
          <w:ilvl w:val="1"/>
          <w:numId w:val="27"/>
        </w:numPr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/>
          <w:color w:val="auto"/>
          <w:sz w:val="22"/>
          <w:szCs w:val="22"/>
        </w:rPr>
        <w:t>wymiany korespondencji</w:t>
      </w:r>
      <w:r w:rsidR="00AE4456" w:rsidRPr="00E15AEC">
        <w:rPr>
          <w:rFonts w:asciiTheme="minorHAnsi" w:hAnsiTheme="minorHAnsi"/>
          <w:color w:val="auto"/>
          <w:sz w:val="22"/>
          <w:szCs w:val="22"/>
        </w:rPr>
        <w:t xml:space="preserve"> pisemnej lub elektronicznej,</w:t>
      </w:r>
    </w:p>
    <w:p w:rsidR="00AE4456" w:rsidRPr="00E15AEC" w:rsidRDefault="006D414B" w:rsidP="00342543">
      <w:pPr>
        <w:pStyle w:val="Default"/>
        <w:numPr>
          <w:ilvl w:val="1"/>
          <w:numId w:val="27"/>
        </w:numPr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/>
          <w:color w:val="auto"/>
          <w:sz w:val="22"/>
          <w:szCs w:val="22"/>
        </w:rPr>
        <w:t>spotkania i</w:t>
      </w:r>
      <w:r w:rsidR="00AE4456" w:rsidRPr="00E15AEC">
        <w:rPr>
          <w:rFonts w:asciiTheme="minorHAnsi" w:hAnsiTheme="minorHAnsi"/>
          <w:color w:val="auto"/>
          <w:sz w:val="22"/>
          <w:szCs w:val="22"/>
        </w:rPr>
        <w:t>ndywidualnego z Uczestnikami,</w:t>
      </w:r>
    </w:p>
    <w:p w:rsidR="00AE4456" w:rsidRPr="00E15AEC" w:rsidRDefault="006D414B" w:rsidP="00342543">
      <w:pPr>
        <w:pStyle w:val="Default"/>
        <w:numPr>
          <w:ilvl w:val="1"/>
          <w:numId w:val="27"/>
        </w:numPr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/>
          <w:color w:val="auto"/>
          <w:sz w:val="22"/>
          <w:szCs w:val="22"/>
        </w:rPr>
        <w:t>spotkania ogó</w:t>
      </w:r>
      <w:r w:rsidR="00AE4456" w:rsidRPr="00E15AEC">
        <w:rPr>
          <w:rFonts w:asciiTheme="minorHAnsi" w:hAnsiTheme="minorHAnsi"/>
          <w:color w:val="auto"/>
          <w:sz w:val="22"/>
          <w:szCs w:val="22"/>
        </w:rPr>
        <w:t xml:space="preserve">lnego z wszystkimi Uczestnikami </w:t>
      </w:r>
      <w:r w:rsidRPr="00E15AEC">
        <w:rPr>
          <w:rFonts w:asciiTheme="minorHAnsi" w:hAnsiTheme="minorHAnsi"/>
          <w:color w:val="auto"/>
          <w:sz w:val="22"/>
          <w:szCs w:val="22"/>
        </w:rPr>
        <w:t xml:space="preserve">na określony przez </w:t>
      </w:r>
      <w:r w:rsidR="00AE4456" w:rsidRPr="00E15AEC">
        <w:rPr>
          <w:rFonts w:asciiTheme="minorHAnsi" w:hAnsiTheme="minorHAnsi"/>
          <w:color w:val="auto"/>
          <w:sz w:val="22"/>
          <w:szCs w:val="22"/>
        </w:rPr>
        <w:t>Zapraszającego</w:t>
      </w:r>
      <w:r w:rsidRPr="00E15AEC">
        <w:rPr>
          <w:rFonts w:asciiTheme="minorHAnsi" w:hAnsiTheme="minorHAnsi"/>
          <w:color w:val="auto"/>
          <w:sz w:val="22"/>
          <w:szCs w:val="22"/>
        </w:rPr>
        <w:t xml:space="preserve"> temat oraz w określonych przez </w:t>
      </w:r>
      <w:r w:rsidR="00AE4456" w:rsidRPr="00E15AEC">
        <w:rPr>
          <w:rFonts w:asciiTheme="minorHAnsi" w:hAnsiTheme="minorHAnsi"/>
          <w:color w:val="auto"/>
          <w:sz w:val="22"/>
          <w:szCs w:val="22"/>
        </w:rPr>
        <w:t>Zapraszającego</w:t>
      </w:r>
      <w:r w:rsidRPr="00E15AEC">
        <w:rPr>
          <w:rFonts w:asciiTheme="minorHAnsi" w:hAnsiTheme="minorHAnsi"/>
          <w:color w:val="auto"/>
          <w:sz w:val="22"/>
          <w:szCs w:val="22"/>
        </w:rPr>
        <w:t xml:space="preserve"> trybie i terminach.</w:t>
      </w:r>
    </w:p>
    <w:p w:rsidR="00AE4456" w:rsidRPr="00E15AEC" w:rsidRDefault="00AE4456" w:rsidP="00342543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/>
          <w:color w:val="auto"/>
          <w:sz w:val="22"/>
          <w:szCs w:val="22"/>
        </w:rPr>
        <w:t>Zapraszający</w:t>
      </w:r>
      <w:r w:rsidR="006D414B" w:rsidRPr="00E15AEC">
        <w:rPr>
          <w:rFonts w:asciiTheme="minorHAnsi" w:hAnsiTheme="minorHAnsi"/>
          <w:color w:val="auto"/>
          <w:sz w:val="22"/>
          <w:szCs w:val="22"/>
        </w:rPr>
        <w:t xml:space="preserve"> może również przewidzieć inne formy komunikacji w ramach Dialogu, zgodne z zasadami uczciwej konkurencji i równego traktowania Uczestników. </w:t>
      </w:r>
    </w:p>
    <w:p w:rsidR="00AE4456" w:rsidRPr="00E15AEC" w:rsidRDefault="006D414B" w:rsidP="00342543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/>
          <w:color w:val="auto"/>
          <w:sz w:val="22"/>
          <w:szCs w:val="22"/>
        </w:rPr>
        <w:t xml:space="preserve">Jeżeli dokonanie określonych czynności związanych z przygotowaniem i przeprowadzeniem Dialogu wymaga wiedzy specjalistycznej, </w:t>
      </w:r>
      <w:r w:rsidR="00AE4456" w:rsidRPr="00E15AEC">
        <w:rPr>
          <w:rFonts w:asciiTheme="minorHAnsi" w:hAnsiTheme="minorHAnsi"/>
          <w:color w:val="auto"/>
          <w:sz w:val="22"/>
          <w:szCs w:val="22"/>
        </w:rPr>
        <w:t>Zapraszający</w:t>
      </w:r>
      <w:r w:rsidRPr="00E15AEC">
        <w:rPr>
          <w:rFonts w:asciiTheme="minorHAnsi" w:hAnsiTheme="minorHAnsi"/>
          <w:color w:val="auto"/>
          <w:sz w:val="22"/>
          <w:szCs w:val="22"/>
        </w:rPr>
        <w:t xml:space="preserve"> może powołać biegłych lub innych doradców, w szczególności prawnych, technicznych lub ekonomicznych.</w:t>
      </w:r>
    </w:p>
    <w:p w:rsidR="006D414B" w:rsidRPr="00E15AEC" w:rsidRDefault="006D414B" w:rsidP="00342543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15AEC">
        <w:rPr>
          <w:rFonts w:asciiTheme="minorHAnsi" w:hAnsiTheme="minorHAnsi"/>
          <w:color w:val="auto"/>
          <w:sz w:val="22"/>
          <w:szCs w:val="22"/>
        </w:rPr>
        <w:t xml:space="preserve">Koszty związane z uczestnictwem w Dialogu ponoszą Uczestnicy. Koszty uczestnictwa w Dialogu nie podlegają zwrotowi przez </w:t>
      </w:r>
      <w:r w:rsidR="00AE4456" w:rsidRPr="00E15AEC">
        <w:rPr>
          <w:rFonts w:asciiTheme="minorHAnsi" w:hAnsiTheme="minorHAnsi"/>
          <w:color w:val="auto"/>
          <w:sz w:val="22"/>
          <w:szCs w:val="22"/>
        </w:rPr>
        <w:t>Zapraszającego</w:t>
      </w:r>
      <w:r w:rsidRPr="00E15AEC">
        <w:rPr>
          <w:rFonts w:asciiTheme="minorHAnsi" w:hAnsiTheme="minorHAnsi"/>
          <w:color w:val="auto"/>
          <w:sz w:val="22"/>
          <w:szCs w:val="22"/>
        </w:rPr>
        <w:t>, nawet wówczas, gdy pomimo przeprowadzonego Dialogu nie zostanie udzielone jakiekolwiek zamówienie.</w:t>
      </w:r>
    </w:p>
    <w:p w:rsidR="006D414B" w:rsidRPr="00E15AEC" w:rsidRDefault="006D414B" w:rsidP="00342543">
      <w:pPr>
        <w:spacing w:after="0"/>
        <w:jc w:val="both"/>
        <w:rPr>
          <w:rFonts w:asciiTheme="minorHAnsi" w:hAnsiTheme="minorHAnsi"/>
        </w:rPr>
      </w:pPr>
    </w:p>
    <w:p w:rsidR="006D414B" w:rsidRPr="00E15AEC" w:rsidRDefault="000577C0" w:rsidP="00342543">
      <w:pPr>
        <w:spacing w:after="0"/>
        <w:jc w:val="center"/>
        <w:rPr>
          <w:rFonts w:asciiTheme="minorHAnsi" w:hAnsiTheme="minorHAnsi"/>
          <w:b/>
        </w:rPr>
      </w:pPr>
      <w:r w:rsidRPr="00E15AEC">
        <w:rPr>
          <w:rFonts w:asciiTheme="minorHAnsi" w:hAnsiTheme="minorHAnsi"/>
          <w:b/>
        </w:rPr>
        <w:t>§8</w:t>
      </w:r>
    </w:p>
    <w:p w:rsidR="000577C0" w:rsidRPr="00E15AEC" w:rsidRDefault="006D414B" w:rsidP="005B0FCA">
      <w:pPr>
        <w:spacing w:after="0"/>
        <w:ind w:left="720"/>
        <w:jc w:val="center"/>
        <w:rPr>
          <w:rFonts w:asciiTheme="minorHAnsi" w:hAnsiTheme="minorHAnsi"/>
          <w:b/>
        </w:rPr>
      </w:pPr>
      <w:r w:rsidRPr="00E15AEC">
        <w:rPr>
          <w:rFonts w:asciiTheme="minorHAnsi" w:hAnsiTheme="minorHAnsi"/>
          <w:b/>
        </w:rPr>
        <w:t>Dostęp do informacji publicznej oraz ochrona tajemnicy przedsiębiorstwa</w:t>
      </w:r>
    </w:p>
    <w:p w:rsidR="005B2EB7" w:rsidRPr="00E15AEC" w:rsidRDefault="005B2EB7" w:rsidP="00342543">
      <w:pPr>
        <w:spacing w:after="0"/>
        <w:jc w:val="center"/>
        <w:rPr>
          <w:rFonts w:asciiTheme="minorHAnsi" w:hAnsiTheme="minorHAnsi"/>
          <w:b/>
        </w:rPr>
      </w:pPr>
    </w:p>
    <w:p w:rsidR="005B2EB7" w:rsidRPr="00E15AEC" w:rsidRDefault="006D414B" w:rsidP="005B0FCA">
      <w:pPr>
        <w:pStyle w:val="Akapitzlist"/>
        <w:numPr>
          <w:ilvl w:val="0"/>
          <w:numId w:val="32"/>
        </w:numPr>
        <w:spacing w:after="0"/>
        <w:jc w:val="both"/>
      </w:pPr>
      <w:r w:rsidRPr="00E15AEC">
        <w:rPr>
          <w:rFonts w:asciiTheme="minorHAnsi" w:hAnsiTheme="minorHAnsi"/>
        </w:rPr>
        <w:t>Wszelkie pisma, dokumenty, opracowania, opinie itp. zgłoszone przez uczestników w ramach Dialogu, oprócz dokumentów stanowiących tajemnicę przedsiębiorstwa, podlegają ujawnieniu na wniosek każdego zainteresowanego podmiotu, w tym innych Uczestników</w:t>
      </w:r>
      <w:r w:rsidR="005B0FCA" w:rsidRPr="00E15AEC">
        <w:rPr>
          <w:rFonts w:asciiTheme="minorHAnsi" w:hAnsiTheme="minorHAnsi"/>
        </w:rPr>
        <w:t xml:space="preserve"> według zasad wynikających z </w:t>
      </w:r>
      <w:r w:rsidR="005B0FCA" w:rsidRPr="00E15AEC">
        <w:t>przepisów ustawy o dostępie do informacji publicznej</w:t>
      </w:r>
      <w:r w:rsidRPr="00E15AEC">
        <w:rPr>
          <w:rFonts w:asciiTheme="minorHAnsi" w:hAnsiTheme="minorHAnsi"/>
        </w:rPr>
        <w:t>. Osoba zainteresowana nie musi wykazywać jakiegokolwiek interesu w uzyskaniu żądanej informacji.</w:t>
      </w:r>
    </w:p>
    <w:p w:rsidR="005B2EB7" w:rsidRPr="00E15AEC" w:rsidRDefault="006D414B" w:rsidP="005B0FCA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/>
        </w:rPr>
      </w:pPr>
      <w:r w:rsidRPr="00E15AEC">
        <w:rPr>
          <w:rFonts w:asciiTheme="minorHAnsi" w:hAnsiTheme="minorHAnsi"/>
        </w:rPr>
        <w:t>Ujawni</w:t>
      </w:r>
      <w:r w:rsidR="005B2EB7" w:rsidRPr="00E15AEC">
        <w:rPr>
          <w:rFonts w:asciiTheme="minorHAnsi" w:hAnsiTheme="minorHAnsi"/>
        </w:rPr>
        <w:t>enie polega na udostępnieniu w/wym.</w:t>
      </w:r>
      <w:r w:rsidRPr="00E15AEC">
        <w:rPr>
          <w:rFonts w:asciiTheme="minorHAnsi" w:hAnsiTheme="minorHAnsi"/>
        </w:rPr>
        <w:t xml:space="preserve"> materiałów w siedzibie Z</w:t>
      </w:r>
      <w:r w:rsidR="005B2EB7" w:rsidRPr="00E15AEC">
        <w:rPr>
          <w:rFonts w:asciiTheme="minorHAnsi" w:hAnsiTheme="minorHAnsi"/>
        </w:rPr>
        <w:t>apraszającego</w:t>
      </w:r>
      <w:r w:rsidRPr="00E15AEC">
        <w:rPr>
          <w:rFonts w:asciiTheme="minorHAnsi" w:hAnsiTheme="minorHAnsi"/>
        </w:rPr>
        <w:t xml:space="preserve">, pod nadzorem pracownika </w:t>
      </w:r>
      <w:r w:rsidR="005B2EB7" w:rsidRPr="00E15AEC">
        <w:rPr>
          <w:rFonts w:asciiTheme="minorHAnsi" w:hAnsiTheme="minorHAnsi"/>
        </w:rPr>
        <w:t>Zapraszającego</w:t>
      </w:r>
      <w:r w:rsidRPr="00E15AEC">
        <w:rPr>
          <w:rFonts w:asciiTheme="minorHAnsi" w:hAnsiTheme="minorHAnsi"/>
        </w:rPr>
        <w:t xml:space="preserve">, w tym również w celu sporządzenia fotokopii lub w drodze wydania kopii przez Zamawiającego, za opłatą w wysokości poniesionych kosztów wykonania czynności. </w:t>
      </w:r>
    </w:p>
    <w:p w:rsidR="005B2EB7" w:rsidRPr="00E15AEC" w:rsidRDefault="006D414B" w:rsidP="005B0FCA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/>
        </w:rPr>
      </w:pPr>
      <w:r w:rsidRPr="00E15AEC">
        <w:rPr>
          <w:rFonts w:asciiTheme="minorHAnsi" w:hAnsiTheme="minorHAnsi"/>
        </w:rPr>
        <w:t>Udostępnienie następuje w terminach określonych przez ustawę o dostępie do informacji publicznej.</w:t>
      </w:r>
    </w:p>
    <w:p w:rsidR="005B2EB7" w:rsidRPr="00E15AEC" w:rsidRDefault="005B2EB7" w:rsidP="005B0FCA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/>
        </w:rPr>
      </w:pPr>
      <w:r w:rsidRPr="00E15AEC">
        <w:rPr>
          <w:rFonts w:asciiTheme="minorHAnsi" w:hAnsiTheme="minorHAnsi"/>
        </w:rPr>
        <w:t>Zapraszający</w:t>
      </w:r>
      <w:r w:rsidR="006D414B" w:rsidRPr="00E15AEC">
        <w:rPr>
          <w:rFonts w:asciiTheme="minorHAnsi" w:hAnsiTheme="minorHAnsi"/>
        </w:rPr>
        <w:t xml:space="preserve"> nie ujawni w toku Dialogu ani po jego zakończeniu informacji stanowiących tajemnicę przedsiębiorstwa w rozumieniu przepisów o zwalczaniu nieuczciwej</w:t>
      </w:r>
      <w:r w:rsidRPr="00E15AEC">
        <w:rPr>
          <w:rFonts w:asciiTheme="minorHAnsi" w:hAnsiTheme="minorHAnsi"/>
        </w:rPr>
        <w:t xml:space="preserve"> konkurencji, jeżeli Uczestnik </w:t>
      </w:r>
      <w:r w:rsidR="005B0FCA" w:rsidRPr="00E15AEC">
        <w:rPr>
          <w:rFonts w:asciiTheme="minorHAnsi" w:hAnsiTheme="minorHAnsi"/>
        </w:rPr>
        <w:t xml:space="preserve">- </w:t>
      </w:r>
      <w:r w:rsidR="006D414B" w:rsidRPr="00E15AEC">
        <w:rPr>
          <w:rFonts w:asciiTheme="minorHAnsi" w:hAnsiTheme="minorHAnsi"/>
        </w:rPr>
        <w:t>nie później niż przed przekazaniem info</w:t>
      </w:r>
      <w:r w:rsidRPr="00E15AEC">
        <w:rPr>
          <w:rFonts w:asciiTheme="minorHAnsi" w:hAnsiTheme="minorHAnsi"/>
        </w:rPr>
        <w:t>rmacji</w:t>
      </w:r>
      <w:r w:rsidR="006D414B" w:rsidRPr="00E15AEC">
        <w:rPr>
          <w:rFonts w:asciiTheme="minorHAnsi" w:hAnsiTheme="minorHAnsi"/>
        </w:rPr>
        <w:t xml:space="preserve"> </w:t>
      </w:r>
      <w:r w:rsidR="005B0FCA" w:rsidRPr="00E15AEC">
        <w:rPr>
          <w:rFonts w:asciiTheme="minorHAnsi" w:hAnsiTheme="minorHAnsi"/>
        </w:rPr>
        <w:t xml:space="preserve">- </w:t>
      </w:r>
      <w:r w:rsidR="006D414B" w:rsidRPr="00E15AEC">
        <w:rPr>
          <w:rFonts w:asciiTheme="minorHAnsi" w:hAnsiTheme="minorHAnsi"/>
        </w:rPr>
        <w:t>zastrzegł, że przekazywane informacje nie mogą być udostępniane innym podmiotom.</w:t>
      </w:r>
    </w:p>
    <w:p w:rsidR="006D414B" w:rsidRPr="00E15AEC" w:rsidRDefault="005B2EB7" w:rsidP="005B0FCA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/>
        </w:rPr>
      </w:pPr>
      <w:r w:rsidRPr="00E15AEC">
        <w:rPr>
          <w:rFonts w:asciiTheme="minorHAnsi" w:hAnsiTheme="minorHAnsi"/>
        </w:rPr>
        <w:t>Zapraszający</w:t>
      </w:r>
      <w:r w:rsidR="006D414B" w:rsidRPr="00E15AEC">
        <w:rPr>
          <w:rFonts w:asciiTheme="minorHAnsi" w:hAnsiTheme="minorHAnsi"/>
        </w:rPr>
        <w:t xml:space="preserve"> zastrzega sobie prawo do oceny, czy przekazana informacja </w:t>
      </w:r>
      <w:r w:rsidR="006D414B" w:rsidRPr="00E15AEC">
        <w:rPr>
          <w:rFonts w:asciiTheme="minorHAnsi" w:hAnsiTheme="minorHAnsi"/>
          <w:strike/>
        </w:rPr>
        <w:t>w istocie</w:t>
      </w:r>
      <w:r w:rsidR="006D414B" w:rsidRPr="00E15AEC">
        <w:rPr>
          <w:rFonts w:asciiTheme="minorHAnsi" w:hAnsiTheme="minorHAnsi"/>
        </w:rPr>
        <w:t xml:space="preserve"> spełnia przesłanki tajemnicy przedsiębiorstwa, a w razie negatywnej weryfikacji nie jest zobowiązany do zachowania takiej informacji w poufności ani do jej zwrotu.</w:t>
      </w:r>
    </w:p>
    <w:p w:rsidR="006D414B" w:rsidRDefault="006D414B" w:rsidP="00342543">
      <w:pPr>
        <w:spacing w:after="0"/>
        <w:jc w:val="both"/>
        <w:rPr>
          <w:rFonts w:asciiTheme="minorHAnsi" w:hAnsiTheme="minorHAnsi"/>
        </w:rPr>
      </w:pPr>
    </w:p>
    <w:p w:rsidR="00E15AEC" w:rsidRDefault="00E15AEC" w:rsidP="00342543">
      <w:pPr>
        <w:spacing w:after="0"/>
        <w:jc w:val="both"/>
        <w:rPr>
          <w:rFonts w:asciiTheme="minorHAnsi" w:hAnsiTheme="minorHAnsi"/>
        </w:rPr>
      </w:pPr>
    </w:p>
    <w:p w:rsidR="00E15AEC" w:rsidRPr="00E15AEC" w:rsidRDefault="00E15AEC" w:rsidP="00342543">
      <w:pPr>
        <w:spacing w:after="0"/>
        <w:jc w:val="both"/>
        <w:rPr>
          <w:rFonts w:asciiTheme="minorHAnsi" w:hAnsiTheme="minorHAnsi"/>
        </w:rPr>
      </w:pPr>
    </w:p>
    <w:p w:rsidR="006D414B" w:rsidRPr="00E15AEC" w:rsidRDefault="000577C0" w:rsidP="00342543">
      <w:pPr>
        <w:spacing w:after="0"/>
        <w:jc w:val="center"/>
        <w:rPr>
          <w:rFonts w:asciiTheme="minorHAnsi" w:hAnsiTheme="minorHAnsi"/>
          <w:b/>
        </w:rPr>
      </w:pPr>
      <w:r w:rsidRPr="00E15AEC">
        <w:rPr>
          <w:rFonts w:asciiTheme="minorHAnsi" w:hAnsiTheme="minorHAnsi"/>
          <w:b/>
        </w:rPr>
        <w:lastRenderedPageBreak/>
        <w:t>§9</w:t>
      </w:r>
    </w:p>
    <w:p w:rsidR="006D414B" w:rsidRPr="00E15AEC" w:rsidRDefault="006D414B" w:rsidP="00342543">
      <w:pPr>
        <w:spacing w:after="0"/>
        <w:jc w:val="center"/>
        <w:rPr>
          <w:rFonts w:asciiTheme="minorHAnsi" w:hAnsiTheme="minorHAnsi"/>
          <w:b/>
        </w:rPr>
      </w:pPr>
      <w:r w:rsidRPr="00E15AEC">
        <w:rPr>
          <w:rFonts w:asciiTheme="minorHAnsi" w:hAnsiTheme="minorHAnsi"/>
          <w:b/>
        </w:rPr>
        <w:t>Zakończenie Dialogu</w:t>
      </w:r>
    </w:p>
    <w:p w:rsidR="006D414B" w:rsidRPr="00E15AEC" w:rsidRDefault="006D414B" w:rsidP="00342543">
      <w:pPr>
        <w:spacing w:after="0"/>
        <w:jc w:val="center"/>
        <w:rPr>
          <w:rFonts w:asciiTheme="minorHAnsi" w:hAnsiTheme="minorHAnsi"/>
        </w:rPr>
      </w:pPr>
    </w:p>
    <w:p w:rsidR="005B2EB7" w:rsidRPr="00E15AEC" w:rsidRDefault="006D414B" w:rsidP="00342543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/>
        </w:rPr>
      </w:pPr>
      <w:r w:rsidRPr="00E15AEC">
        <w:rPr>
          <w:rFonts w:asciiTheme="minorHAnsi" w:hAnsiTheme="minorHAnsi"/>
        </w:rPr>
        <w:t xml:space="preserve">Dialog będzie trwał do czasu, aż </w:t>
      </w:r>
      <w:r w:rsidR="005B2EB7" w:rsidRPr="00E15AEC">
        <w:rPr>
          <w:rFonts w:asciiTheme="minorHAnsi" w:hAnsiTheme="minorHAnsi"/>
        </w:rPr>
        <w:t>Zapraszający</w:t>
      </w:r>
      <w:r w:rsidRPr="00E15AEC">
        <w:rPr>
          <w:rFonts w:asciiTheme="minorHAnsi" w:hAnsiTheme="minorHAnsi"/>
        </w:rPr>
        <w:t xml:space="preserve"> uzna, iż osiągnięty został jego cel. </w:t>
      </w:r>
      <w:r w:rsidR="005B2EB7" w:rsidRPr="00E15AEC">
        <w:rPr>
          <w:rFonts w:asciiTheme="minorHAnsi" w:hAnsiTheme="minorHAnsi"/>
        </w:rPr>
        <w:t>Zapraszający</w:t>
      </w:r>
      <w:r w:rsidRPr="00E15AEC">
        <w:rPr>
          <w:rFonts w:asciiTheme="minorHAnsi" w:hAnsiTheme="minorHAnsi"/>
        </w:rPr>
        <w:t xml:space="preserve"> zakończy Dialog także w sytuacji, w której dalsze jego prowadzenie uzna za niecelowe. </w:t>
      </w:r>
      <w:r w:rsidR="005B2EB7" w:rsidRPr="00E15AEC">
        <w:rPr>
          <w:rFonts w:asciiTheme="minorHAnsi" w:hAnsiTheme="minorHAnsi"/>
        </w:rPr>
        <w:t>Zapraszający</w:t>
      </w:r>
      <w:r w:rsidRPr="00E15AEC">
        <w:rPr>
          <w:rFonts w:asciiTheme="minorHAnsi" w:hAnsiTheme="minorHAnsi"/>
        </w:rPr>
        <w:t xml:space="preserve"> może w każdym czasie zakończyć Dialog bez podawania uzasadnienia.</w:t>
      </w:r>
    </w:p>
    <w:p w:rsidR="005B2EB7" w:rsidRPr="00E15AEC" w:rsidRDefault="006D414B" w:rsidP="00342543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/>
        </w:rPr>
      </w:pPr>
      <w:r w:rsidRPr="00E15AEC">
        <w:rPr>
          <w:rFonts w:asciiTheme="minorHAnsi" w:hAnsiTheme="minorHAnsi"/>
        </w:rPr>
        <w:t xml:space="preserve">O zakończeniu Dialogu </w:t>
      </w:r>
      <w:r w:rsidR="005B2EB7" w:rsidRPr="00E15AEC">
        <w:rPr>
          <w:rFonts w:asciiTheme="minorHAnsi" w:hAnsiTheme="minorHAnsi"/>
        </w:rPr>
        <w:t>Zapraszający</w:t>
      </w:r>
      <w:r w:rsidRPr="00E15AEC">
        <w:rPr>
          <w:rFonts w:asciiTheme="minorHAnsi" w:hAnsiTheme="minorHAnsi"/>
        </w:rPr>
        <w:t xml:space="preserve"> poinformuje wszystkich Uczestników.</w:t>
      </w:r>
    </w:p>
    <w:p w:rsidR="005B2EB7" w:rsidRPr="00E15AEC" w:rsidRDefault="006D414B" w:rsidP="00342543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/>
        </w:rPr>
      </w:pPr>
      <w:r w:rsidRPr="00E15AEC">
        <w:rPr>
          <w:rFonts w:asciiTheme="minorHAnsi" w:hAnsiTheme="minorHAnsi"/>
        </w:rPr>
        <w:t xml:space="preserve">Korespondencja, protokoły, pisma, opracowania, opinie i wszelkie inne dokumenty związane z Dialogiem pozostają w dyspozycji </w:t>
      </w:r>
      <w:r w:rsidR="005B2EB7" w:rsidRPr="00E15AEC">
        <w:rPr>
          <w:rFonts w:asciiTheme="minorHAnsi" w:hAnsiTheme="minorHAnsi"/>
        </w:rPr>
        <w:t>Zapraszającego</w:t>
      </w:r>
      <w:r w:rsidRPr="00E15AEC">
        <w:rPr>
          <w:rFonts w:asciiTheme="minorHAnsi" w:hAnsiTheme="minorHAnsi"/>
        </w:rPr>
        <w:t xml:space="preserve"> i są archiwizowane przez </w:t>
      </w:r>
      <w:r w:rsidR="005B2EB7" w:rsidRPr="00E15AEC">
        <w:rPr>
          <w:rFonts w:asciiTheme="minorHAnsi" w:hAnsiTheme="minorHAnsi"/>
        </w:rPr>
        <w:t>Komisję, kierownika działu inwestycji lub wyznaczone przez niego osoby.</w:t>
      </w:r>
    </w:p>
    <w:p w:rsidR="000577C0" w:rsidRPr="00E15AEC" w:rsidRDefault="000577C0" w:rsidP="00342543">
      <w:pPr>
        <w:spacing w:after="0"/>
        <w:jc w:val="center"/>
        <w:rPr>
          <w:rFonts w:asciiTheme="minorHAnsi" w:hAnsiTheme="minorHAnsi"/>
          <w:b/>
        </w:rPr>
      </w:pPr>
    </w:p>
    <w:p w:rsidR="006D414B" w:rsidRPr="00E15AEC" w:rsidRDefault="000577C0" w:rsidP="00342543">
      <w:pPr>
        <w:spacing w:after="0"/>
        <w:jc w:val="center"/>
        <w:rPr>
          <w:rFonts w:asciiTheme="minorHAnsi" w:hAnsiTheme="minorHAnsi"/>
          <w:b/>
        </w:rPr>
      </w:pPr>
      <w:r w:rsidRPr="00E15AEC">
        <w:rPr>
          <w:rFonts w:asciiTheme="minorHAnsi" w:hAnsiTheme="minorHAnsi"/>
          <w:b/>
        </w:rPr>
        <w:t>§10</w:t>
      </w:r>
    </w:p>
    <w:p w:rsidR="006D414B" w:rsidRPr="00E15AEC" w:rsidRDefault="006D414B" w:rsidP="00342543">
      <w:pPr>
        <w:spacing w:after="0"/>
        <w:jc w:val="center"/>
        <w:rPr>
          <w:rFonts w:asciiTheme="minorHAnsi" w:hAnsiTheme="minorHAnsi"/>
          <w:b/>
        </w:rPr>
      </w:pPr>
      <w:r w:rsidRPr="00E15AEC">
        <w:rPr>
          <w:rFonts w:asciiTheme="minorHAnsi" w:hAnsiTheme="minorHAnsi"/>
          <w:b/>
        </w:rPr>
        <w:t>Brak środków odwoławczych</w:t>
      </w:r>
    </w:p>
    <w:p w:rsidR="005B2EB7" w:rsidRPr="00E15AEC" w:rsidRDefault="005B2EB7" w:rsidP="00342543">
      <w:pPr>
        <w:spacing w:after="0"/>
        <w:jc w:val="center"/>
        <w:rPr>
          <w:rFonts w:asciiTheme="minorHAnsi" w:hAnsiTheme="minorHAnsi"/>
          <w:b/>
        </w:rPr>
      </w:pPr>
    </w:p>
    <w:p w:rsidR="005B2EB7" w:rsidRPr="00E15AEC" w:rsidRDefault="004506D9" w:rsidP="00342543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/>
        </w:rPr>
      </w:pPr>
      <w:r w:rsidRPr="00E15AEC">
        <w:rPr>
          <w:rFonts w:asciiTheme="minorHAnsi" w:hAnsiTheme="minorHAnsi"/>
        </w:rPr>
        <w:t xml:space="preserve">Regulamin niniejszy jest wiążący dla wszystkich Uczestników Dialogu. </w:t>
      </w:r>
      <w:r w:rsidR="006D414B" w:rsidRPr="00E15AEC">
        <w:rPr>
          <w:rFonts w:asciiTheme="minorHAnsi" w:hAnsiTheme="minorHAnsi"/>
        </w:rPr>
        <w:t xml:space="preserve">W toku Dialogu </w:t>
      </w:r>
      <w:r w:rsidR="005B2EB7" w:rsidRPr="00E15AEC">
        <w:rPr>
          <w:rFonts w:asciiTheme="minorHAnsi" w:hAnsiTheme="minorHAnsi"/>
        </w:rPr>
        <w:t>Zapraszający</w:t>
      </w:r>
      <w:r w:rsidR="006D414B" w:rsidRPr="00E15AEC">
        <w:rPr>
          <w:rFonts w:asciiTheme="minorHAnsi" w:hAnsiTheme="minorHAnsi"/>
        </w:rPr>
        <w:t xml:space="preserve"> nie podejmuje jakichkolwiek rozstrzygnięć w rozumieniu ustawy </w:t>
      </w:r>
      <w:r w:rsidR="000577C0" w:rsidRPr="00E15AEC">
        <w:rPr>
          <w:rFonts w:asciiTheme="minorHAnsi" w:hAnsiTheme="minorHAnsi"/>
        </w:rPr>
        <w:t>PZP</w:t>
      </w:r>
      <w:r w:rsidR="006D414B" w:rsidRPr="00E15AEC">
        <w:rPr>
          <w:rFonts w:asciiTheme="minorHAnsi" w:hAnsiTheme="minorHAnsi"/>
        </w:rPr>
        <w:t>. W związku z tym Uczestnikom ani innym podmiotom nie przysługują żadne środki odw</w:t>
      </w:r>
      <w:r w:rsidR="005B2EB7" w:rsidRPr="00E15AEC">
        <w:rPr>
          <w:rFonts w:asciiTheme="minorHAnsi" w:hAnsiTheme="minorHAnsi"/>
        </w:rPr>
        <w:t>oławcze od decyzji Zapraszającego</w:t>
      </w:r>
      <w:r w:rsidR="006D414B" w:rsidRPr="00E15AEC">
        <w:rPr>
          <w:rFonts w:asciiTheme="minorHAnsi" w:hAnsiTheme="minorHAnsi"/>
        </w:rPr>
        <w:t xml:space="preserve">. </w:t>
      </w:r>
    </w:p>
    <w:p w:rsidR="006D414B" w:rsidRPr="00E15AEC" w:rsidRDefault="006D414B" w:rsidP="00342543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/>
        </w:rPr>
      </w:pPr>
      <w:r w:rsidRPr="00E15AEC">
        <w:rPr>
          <w:rFonts w:asciiTheme="minorHAnsi" w:hAnsiTheme="minorHAnsi"/>
        </w:rPr>
        <w:t>Uczestnikom przysługują jednak prz</w:t>
      </w:r>
      <w:r w:rsidR="00510DAA" w:rsidRPr="00E15AEC">
        <w:rPr>
          <w:rFonts w:asciiTheme="minorHAnsi" w:hAnsiTheme="minorHAnsi"/>
        </w:rPr>
        <w:t>ewidziane p</w:t>
      </w:r>
      <w:r w:rsidR="000577C0" w:rsidRPr="00E15AEC">
        <w:rPr>
          <w:rFonts w:asciiTheme="minorHAnsi" w:hAnsiTheme="minorHAnsi"/>
        </w:rPr>
        <w:t>rzez ustawę PZP</w:t>
      </w:r>
      <w:r w:rsidRPr="00E15AEC">
        <w:rPr>
          <w:rFonts w:asciiTheme="minorHAnsi" w:hAnsiTheme="minorHAnsi"/>
        </w:rPr>
        <w:t xml:space="preserve"> środki odwoławcze związane z ogłoszeniem o zamówieniu publicznym, w granicach dostępności, terminach oraz na zasadach określonych przez tę ustawę.</w:t>
      </w:r>
    </w:p>
    <w:p w:rsidR="006D414B" w:rsidRPr="00E15AEC" w:rsidRDefault="006D414B" w:rsidP="00342543">
      <w:pPr>
        <w:spacing w:after="0"/>
        <w:jc w:val="both"/>
        <w:rPr>
          <w:rFonts w:asciiTheme="minorHAnsi" w:hAnsiTheme="minorHAnsi"/>
        </w:rPr>
      </w:pPr>
    </w:p>
    <w:p w:rsidR="006D414B" w:rsidRPr="00E15AEC" w:rsidRDefault="000577C0" w:rsidP="00342543">
      <w:pPr>
        <w:spacing w:after="0"/>
        <w:jc w:val="center"/>
        <w:rPr>
          <w:rFonts w:asciiTheme="minorHAnsi" w:hAnsiTheme="minorHAnsi"/>
          <w:b/>
        </w:rPr>
      </w:pPr>
      <w:r w:rsidRPr="00E15AEC">
        <w:rPr>
          <w:rFonts w:asciiTheme="minorHAnsi" w:hAnsiTheme="minorHAnsi"/>
          <w:b/>
        </w:rPr>
        <w:t>§11</w:t>
      </w:r>
    </w:p>
    <w:p w:rsidR="006D414B" w:rsidRPr="00E15AEC" w:rsidRDefault="006D414B" w:rsidP="00342543">
      <w:pPr>
        <w:spacing w:after="0"/>
        <w:jc w:val="center"/>
        <w:rPr>
          <w:rFonts w:asciiTheme="minorHAnsi" w:hAnsiTheme="minorHAnsi"/>
          <w:b/>
        </w:rPr>
      </w:pPr>
      <w:r w:rsidRPr="00E15AEC">
        <w:rPr>
          <w:rFonts w:asciiTheme="minorHAnsi" w:hAnsiTheme="minorHAnsi"/>
          <w:b/>
        </w:rPr>
        <w:t>Wejście w życie Regulaminu</w:t>
      </w:r>
    </w:p>
    <w:p w:rsidR="006D414B" w:rsidRPr="00E15AEC" w:rsidRDefault="006D414B" w:rsidP="00342543">
      <w:pPr>
        <w:spacing w:after="0"/>
        <w:jc w:val="center"/>
        <w:rPr>
          <w:rFonts w:asciiTheme="minorHAnsi" w:hAnsiTheme="minorHAnsi"/>
          <w:b/>
        </w:rPr>
      </w:pPr>
    </w:p>
    <w:p w:rsidR="006D414B" w:rsidRPr="00E15AEC" w:rsidRDefault="006D414B" w:rsidP="00342543">
      <w:pPr>
        <w:spacing w:after="0"/>
        <w:ind w:firstLine="708"/>
        <w:jc w:val="both"/>
        <w:rPr>
          <w:rFonts w:asciiTheme="minorHAnsi" w:hAnsiTheme="minorHAnsi"/>
        </w:rPr>
      </w:pPr>
      <w:r w:rsidRPr="00E15AEC">
        <w:rPr>
          <w:rFonts w:asciiTheme="minorHAnsi" w:hAnsiTheme="minorHAnsi"/>
        </w:rPr>
        <w:t xml:space="preserve">Regulamin wchodzi w życie z chwilą publikacji na stronie internetowej </w:t>
      </w:r>
      <w:r w:rsidR="005B2EB7" w:rsidRPr="00E15AEC">
        <w:rPr>
          <w:rFonts w:asciiTheme="minorHAnsi" w:hAnsiTheme="minorHAnsi"/>
        </w:rPr>
        <w:t>Zapraszającego</w:t>
      </w:r>
      <w:r w:rsidRPr="00E15AEC">
        <w:rPr>
          <w:rFonts w:asciiTheme="minorHAnsi" w:hAnsiTheme="minorHAnsi"/>
        </w:rPr>
        <w:t>.</w:t>
      </w:r>
    </w:p>
    <w:p w:rsidR="006D414B" w:rsidRPr="00E15AEC" w:rsidRDefault="006D414B" w:rsidP="00342543">
      <w:pPr>
        <w:pStyle w:val="Akapitzlist"/>
        <w:spacing w:after="0"/>
        <w:jc w:val="both"/>
        <w:rPr>
          <w:rFonts w:asciiTheme="minorHAnsi" w:hAnsiTheme="minorHAnsi"/>
        </w:rPr>
      </w:pPr>
    </w:p>
    <w:p w:rsidR="00A65064" w:rsidRPr="00E15AEC" w:rsidRDefault="00A65064" w:rsidP="00342543">
      <w:pPr>
        <w:rPr>
          <w:rFonts w:asciiTheme="minorHAnsi" w:hAnsiTheme="minorHAnsi"/>
        </w:rPr>
      </w:pPr>
    </w:p>
    <w:sectPr w:rsidR="00A65064" w:rsidRPr="00E15AEC" w:rsidSect="00567F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82F" w:rsidRDefault="00CB282F">
      <w:pPr>
        <w:spacing w:after="0" w:line="240" w:lineRule="auto"/>
      </w:pPr>
      <w:r>
        <w:separator/>
      </w:r>
    </w:p>
  </w:endnote>
  <w:endnote w:type="continuationSeparator" w:id="0">
    <w:p w:rsidR="00CB282F" w:rsidRDefault="00CB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68442"/>
      <w:docPartObj>
        <w:docPartGallery w:val="Page Numbers (Bottom of Page)"/>
        <w:docPartUnique/>
      </w:docPartObj>
    </w:sdtPr>
    <w:sdtContent>
      <w:p w:rsidR="00643AD0" w:rsidRDefault="009833B0">
        <w:pPr>
          <w:pStyle w:val="Stopka"/>
          <w:jc w:val="center"/>
        </w:pPr>
        <w:r>
          <w:fldChar w:fldCharType="begin"/>
        </w:r>
        <w:r w:rsidR="00643AD0">
          <w:instrText>PAGE   \* MERGEFORMAT</w:instrText>
        </w:r>
        <w:r>
          <w:fldChar w:fldCharType="separate"/>
        </w:r>
        <w:r w:rsidR="00E15AEC">
          <w:rPr>
            <w:noProof/>
          </w:rPr>
          <w:t>5</w:t>
        </w:r>
        <w:r>
          <w:fldChar w:fldCharType="end"/>
        </w:r>
      </w:p>
    </w:sdtContent>
  </w:sdt>
  <w:p w:rsidR="00035B8F" w:rsidRDefault="00CB28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82F" w:rsidRDefault="00CB282F">
      <w:pPr>
        <w:spacing w:after="0" w:line="240" w:lineRule="auto"/>
      </w:pPr>
      <w:r>
        <w:separator/>
      </w:r>
    </w:p>
  </w:footnote>
  <w:footnote w:type="continuationSeparator" w:id="0">
    <w:p w:rsidR="00CB282F" w:rsidRDefault="00CB2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E660D04"/>
    <w:lvl w:ilvl="0" w:tplc="A6AA5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FE8696A">
      <w:start w:val="1"/>
      <w:numFmt w:val="lowerLetter"/>
      <w:lvlText w:val="%2."/>
      <w:lvlJc w:val="left"/>
      <w:pPr>
        <w:ind w:left="1080" w:hanging="360"/>
      </w:pPr>
    </w:lvl>
    <w:lvl w:ilvl="2" w:tplc="834A1C2C" w:tentative="1">
      <w:start w:val="1"/>
      <w:numFmt w:val="lowerRoman"/>
      <w:lvlText w:val="%3."/>
      <w:lvlJc w:val="right"/>
      <w:pPr>
        <w:ind w:left="1800" w:hanging="180"/>
      </w:pPr>
    </w:lvl>
    <w:lvl w:ilvl="3" w:tplc="1C5AFA4E" w:tentative="1">
      <w:start w:val="1"/>
      <w:numFmt w:val="decimal"/>
      <w:lvlText w:val="%4."/>
      <w:lvlJc w:val="left"/>
      <w:pPr>
        <w:ind w:left="2520" w:hanging="360"/>
      </w:pPr>
    </w:lvl>
    <w:lvl w:ilvl="4" w:tplc="40E04F84" w:tentative="1">
      <w:start w:val="1"/>
      <w:numFmt w:val="lowerLetter"/>
      <w:lvlText w:val="%5."/>
      <w:lvlJc w:val="left"/>
      <w:pPr>
        <w:ind w:left="3240" w:hanging="360"/>
      </w:pPr>
    </w:lvl>
    <w:lvl w:ilvl="5" w:tplc="FAB82540" w:tentative="1">
      <w:start w:val="1"/>
      <w:numFmt w:val="lowerRoman"/>
      <w:lvlText w:val="%6."/>
      <w:lvlJc w:val="right"/>
      <w:pPr>
        <w:ind w:left="3960" w:hanging="180"/>
      </w:pPr>
    </w:lvl>
    <w:lvl w:ilvl="6" w:tplc="888497E4" w:tentative="1">
      <w:start w:val="1"/>
      <w:numFmt w:val="decimal"/>
      <w:lvlText w:val="%7."/>
      <w:lvlJc w:val="left"/>
      <w:pPr>
        <w:ind w:left="4680" w:hanging="360"/>
      </w:pPr>
    </w:lvl>
    <w:lvl w:ilvl="7" w:tplc="91B65DB0" w:tentative="1">
      <w:start w:val="1"/>
      <w:numFmt w:val="lowerLetter"/>
      <w:lvlText w:val="%8."/>
      <w:lvlJc w:val="left"/>
      <w:pPr>
        <w:ind w:left="5400" w:hanging="360"/>
      </w:pPr>
    </w:lvl>
    <w:lvl w:ilvl="8" w:tplc="BF3AC0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hybridMultilevel"/>
    <w:tmpl w:val="F4E0C7FA"/>
    <w:lvl w:ilvl="0" w:tplc="EEA25C34">
      <w:start w:val="1"/>
      <w:numFmt w:val="decimal"/>
      <w:lvlText w:val="%1."/>
      <w:lvlJc w:val="left"/>
      <w:pPr>
        <w:ind w:left="360" w:hanging="360"/>
      </w:pPr>
    </w:lvl>
    <w:lvl w:ilvl="1" w:tplc="B9047170">
      <w:start w:val="1"/>
      <w:numFmt w:val="lowerLetter"/>
      <w:lvlText w:val="%2."/>
      <w:lvlJc w:val="left"/>
      <w:pPr>
        <w:ind w:left="1080" w:hanging="360"/>
      </w:pPr>
    </w:lvl>
    <w:lvl w:ilvl="2" w:tplc="32601CF8">
      <w:start w:val="1"/>
      <w:numFmt w:val="lowerRoman"/>
      <w:lvlText w:val="%3."/>
      <w:lvlJc w:val="right"/>
      <w:pPr>
        <w:ind w:left="1800" w:hanging="180"/>
      </w:pPr>
    </w:lvl>
    <w:lvl w:ilvl="3" w:tplc="BDDE7A76" w:tentative="1">
      <w:start w:val="1"/>
      <w:numFmt w:val="decimal"/>
      <w:lvlText w:val="%4."/>
      <w:lvlJc w:val="left"/>
      <w:pPr>
        <w:ind w:left="2520" w:hanging="360"/>
      </w:pPr>
    </w:lvl>
    <w:lvl w:ilvl="4" w:tplc="9978FC64" w:tentative="1">
      <w:start w:val="1"/>
      <w:numFmt w:val="lowerLetter"/>
      <w:lvlText w:val="%5."/>
      <w:lvlJc w:val="left"/>
      <w:pPr>
        <w:ind w:left="3240" w:hanging="360"/>
      </w:pPr>
    </w:lvl>
    <w:lvl w:ilvl="5" w:tplc="229E616C" w:tentative="1">
      <w:start w:val="1"/>
      <w:numFmt w:val="lowerRoman"/>
      <w:lvlText w:val="%6."/>
      <w:lvlJc w:val="right"/>
      <w:pPr>
        <w:ind w:left="3960" w:hanging="180"/>
      </w:pPr>
    </w:lvl>
    <w:lvl w:ilvl="6" w:tplc="D384E890" w:tentative="1">
      <w:start w:val="1"/>
      <w:numFmt w:val="decimal"/>
      <w:lvlText w:val="%7."/>
      <w:lvlJc w:val="left"/>
      <w:pPr>
        <w:ind w:left="4680" w:hanging="360"/>
      </w:pPr>
    </w:lvl>
    <w:lvl w:ilvl="7" w:tplc="652A6634" w:tentative="1">
      <w:start w:val="1"/>
      <w:numFmt w:val="lowerLetter"/>
      <w:lvlText w:val="%8."/>
      <w:lvlJc w:val="left"/>
      <w:pPr>
        <w:ind w:left="5400" w:hanging="360"/>
      </w:pPr>
    </w:lvl>
    <w:lvl w:ilvl="8" w:tplc="3B6C1A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3"/>
    <w:multiLevelType w:val="hybridMultilevel"/>
    <w:tmpl w:val="31C253D0"/>
    <w:lvl w:ilvl="0" w:tplc="1520DEBE">
      <w:start w:val="1"/>
      <w:numFmt w:val="decimal"/>
      <w:lvlText w:val="%1."/>
      <w:lvlJc w:val="left"/>
      <w:pPr>
        <w:ind w:left="360" w:hanging="360"/>
      </w:pPr>
    </w:lvl>
    <w:lvl w:ilvl="1" w:tplc="E03CD7FA">
      <w:start w:val="1"/>
      <w:numFmt w:val="lowerLetter"/>
      <w:lvlText w:val="%2."/>
      <w:lvlJc w:val="left"/>
      <w:pPr>
        <w:ind w:left="1080" w:hanging="360"/>
      </w:pPr>
    </w:lvl>
    <w:lvl w:ilvl="2" w:tplc="1EF27982" w:tentative="1">
      <w:start w:val="1"/>
      <w:numFmt w:val="lowerRoman"/>
      <w:lvlText w:val="%3."/>
      <w:lvlJc w:val="right"/>
      <w:pPr>
        <w:ind w:left="1800" w:hanging="180"/>
      </w:pPr>
    </w:lvl>
    <w:lvl w:ilvl="3" w:tplc="DA522688" w:tentative="1">
      <w:start w:val="1"/>
      <w:numFmt w:val="decimal"/>
      <w:lvlText w:val="%4."/>
      <w:lvlJc w:val="left"/>
      <w:pPr>
        <w:ind w:left="2520" w:hanging="360"/>
      </w:pPr>
    </w:lvl>
    <w:lvl w:ilvl="4" w:tplc="BB0C5766" w:tentative="1">
      <w:start w:val="1"/>
      <w:numFmt w:val="lowerLetter"/>
      <w:lvlText w:val="%5."/>
      <w:lvlJc w:val="left"/>
      <w:pPr>
        <w:ind w:left="3240" w:hanging="360"/>
      </w:pPr>
    </w:lvl>
    <w:lvl w:ilvl="5" w:tplc="4BCAE750" w:tentative="1">
      <w:start w:val="1"/>
      <w:numFmt w:val="lowerRoman"/>
      <w:lvlText w:val="%6."/>
      <w:lvlJc w:val="right"/>
      <w:pPr>
        <w:ind w:left="3960" w:hanging="180"/>
      </w:pPr>
    </w:lvl>
    <w:lvl w:ilvl="6" w:tplc="8632B972" w:tentative="1">
      <w:start w:val="1"/>
      <w:numFmt w:val="decimal"/>
      <w:lvlText w:val="%7."/>
      <w:lvlJc w:val="left"/>
      <w:pPr>
        <w:ind w:left="4680" w:hanging="360"/>
      </w:pPr>
    </w:lvl>
    <w:lvl w:ilvl="7" w:tplc="D0EEF0D4" w:tentative="1">
      <w:start w:val="1"/>
      <w:numFmt w:val="lowerLetter"/>
      <w:lvlText w:val="%8."/>
      <w:lvlJc w:val="left"/>
      <w:pPr>
        <w:ind w:left="5400" w:hanging="360"/>
      </w:pPr>
    </w:lvl>
    <w:lvl w:ilvl="8" w:tplc="BF603F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4"/>
    <w:multiLevelType w:val="hybridMultilevel"/>
    <w:tmpl w:val="2B2241C6"/>
    <w:lvl w:ilvl="0" w:tplc="20C6D6B8">
      <w:start w:val="1"/>
      <w:numFmt w:val="decimal"/>
      <w:lvlText w:val="%1."/>
      <w:lvlJc w:val="left"/>
      <w:pPr>
        <w:ind w:left="360" w:hanging="360"/>
      </w:pPr>
    </w:lvl>
    <w:lvl w:ilvl="1" w:tplc="D4E26A50">
      <w:start w:val="1"/>
      <w:numFmt w:val="lowerLetter"/>
      <w:lvlText w:val="%2."/>
      <w:lvlJc w:val="left"/>
      <w:pPr>
        <w:ind w:left="1080" w:hanging="360"/>
      </w:pPr>
    </w:lvl>
    <w:lvl w:ilvl="2" w:tplc="F74A7480" w:tentative="1">
      <w:start w:val="1"/>
      <w:numFmt w:val="lowerRoman"/>
      <w:lvlText w:val="%3."/>
      <w:lvlJc w:val="right"/>
      <w:pPr>
        <w:ind w:left="1800" w:hanging="180"/>
      </w:pPr>
    </w:lvl>
    <w:lvl w:ilvl="3" w:tplc="ACD60E7E" w:tentative="1">
      <w:start w:val="1"/>
      <w:numFmt w:val="decimal"/>
      <w:lvlText w:val="%4."/>
      <w:lvlJc w:val="left"/>
      <w:pPr>
        <w:ind w:left="2520" w:hanging="360"/>
      </w:pPr>
    </w:lvl>
    <w:lvl w:ilvl="4" w:tplc="558EBB80" w:tentative="1">
      <w:start w:val="1"/>
      <w:numFmt w:val="lowerLetter"/>
      <w:lvlText w:val="%5."/>
      <w:lvlJc w:val="left"/>
      <w:pPr>
        <w:ind w:left="3240" w:hanging="360"/>
      </w:pPr>
    </w:lvl>
    <w:lvl w:ilvl="5" w:tplc="D59C43A2" w:tentative="1">
      <w:start w:val="1"/>
      <w:numFmt w:val="lowerRoman"/>
      <w:lvlText w:val="%6."/>
      <w:lvlJc w:val="right"/>
      <w:pPr>
        <w:ind w:left="3960" w:hanging="180"/>
      </w:pPr>
    </w:lvl>
    <w:lvl w:ilvl="6" w:tplc="1690F482" w:tentative="1">
      <w:start w:val="1"/>
      <w:numFmt w:val="decimal"/>
      <w:lvlText w:val="%7."/>
      <w:lvlJc w:val="left"/>
      <w:pPr>
        <w:ind w:left="4680" w:hanging="360"/>
      </w:pPr>
    </w:lvl>
    <w:lvl w:ilvl="7" w:tplc="DE3EA474" w:tentative="1">
      <w:start w:val="1"/>
      <w:numFmt w:val="lowerLetter"/>
      <w:lvlText w:val="%8."/>
      <w:lvlJc w:val="left"/>
      <w:pPr>
        <w:ind w:left="5400" w:hanging="360"/>
      </w:pPr>
    </w:lvl>
    <w:lvl w:ilvl="8" w:tplc="9C9818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5"/>
    <w:multiLevelType w:val="hybridMultilevel"/>
    <w:tmpl w:val="6652D602"/>
    <w:lvl w:ilvl="0" w:tplc="23A24B22">
      <w:start w:val="1"/>
      <w:numFmt w:val="decimal"/>
      <w:lvlText w:val="%1."/>
      <w:lvlJc w:val="left"/>
      <w:pPr>
        <w:ind w:left="360" w:hanging="360"/>
      </w:pPr>
    </w:lvl>
    <w:lvl w:ilvl="1" w:tplc="D8249BB2" w:tentative="1">
      <w:start w:val="1"/>
      <w:numFmt w:val="lowerLetter"/>
      <w:lvlText w:val="%2."/>
      <w:lvlJc w:val="left"/>
      <w:pPr>
        <w:ind w:left="1080" w:hanging="360"/>
      </w:pPr>
    </w:lvl>
    <w:lvl w:ilvl="2" w:tplc="8084EB58" w:tentative="1">
      <w:start w:val="1"/>
      <w:numFmt w:val="lowerRoman"/>
      <w:lvlText w:val="%3."/>
      <w:lvlJc w:val="right"/>
      <w:pPr>
        <w:ind w:left="1800" w:hanging="180"/>
      </w:pPr>
    </w:lvl>
    <w:lvl w:ilvl="3" w:tplc="4176CE00" w:tentative="1">
      <w:start w:val="1"/>
      <w:numFmt w:val="decimal"/>
      <w:lvlText w:val="%4."/>
      <w:lvlJc w:val="left"/>
      <w:pPr>
        <w:ind w:left="2520" w:hanging="360"/>
      </w:pPr>
    </w:lvl>
    <w:lvl w:ilvl="4" w:tplc="4DB8E852" w:tentative="1">
      <w:start w:val="1"/>
      <w:numFmt w:val="lowerLetter"/>
      <w:lvlText w:val="%5."/>
      <w:lvlJc w:val="left"/>
      <w:pPr>
        <w:ind w:left="3240" w:hanging="360"/>
      </w:pPr>
    </w:lvl>
    <w:lvl w:ilvl="5" w:tplc="3A309C44" w:tentative="1">
      <w:start w:val="1"/>
      <w:numFmt w:val="lowerRoman"/>
      <w:lvlText w:val="%6."/>
      <w:lvlJc w:val="right"/>
      <w:pPr>
        <w:ind w:left="3960" w:hanging="180"/>
      </w:pPr>
    </w:lvl>
    <w:lvl w:ilvl="6" w:tplc="44583C88" w:tentative="1">
      <w:start w:val="1"/>
      <w:numFmt w:val="decimal"/>
      <w:lvlText w:val="%7."/>
      <w:lvlJc w:val="left"/>
      <w:pPr>
        <w:ind w:left="4680" w:hanging="360"/>
      </w:pPr>
    </w:lvl>
    <w:lvl w:ilvl="7" w:tplc="AA90F7BC" w:tentative="1">
      <w:start w:val="1"/>
      <w:numFmt w:val="lowerLetter"/>
      <w:lvlText w:val="%8."/>
      <w:lvlJc w:val="left"/>
      <w:pPr>
        <w:ind w:left="5400" w:hanging="360"/>
      </w:pPr>
    </w:lvl>
    <w:lvl w:ilvl="8" w:tplc="9BAEFA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6"/>
    <w:multiLevelType w:val="hybridMultilevel"/>
    <w:tmpl w:val="8CAE5222"/>
    <w:lvl w:ilvl="0" w:tplc="C14C3BC0">
      <w:start w:val="1"/>
      <w:numFmt w:val="decimal"/>
      <w:lvlText w:val="%1."/>
      <w:lvlJc w:val="left"/>
      <w:pPr>
        <w:ind w:left="360" w:hanging="360"/>
      </w:pPr>
    </w:lvl>
    <w:lvl w:ilvl="1" w:tplc="9C1A0370">
      <w:start w:val="1"/>
      <w:numFmt w:val="lowerLetter"/>
      <w:lvlText w:val="%2."/>
      <w:lvlJc w:val="left"/>
      <w:pPr>
        <w:ind w:left="1080" w:hanging="360"/>
      </w:pPr>
    </w:lvl>
    <w:lvl w:ilvl="2" w:tplc="398CFF24" w:tentative="1">
      <w:start w:val="1"/>
      <w:numFmt w:val="lowerRoman"/>
      <w:lvlText w:val="%3."/>
      <w:lvlJc w:val="right"/>
      <w:pPr>
        <w:ind w:left="1800" w:hanging="180"/>
      </w:pPr>
    </w:lvl>
    <w:lvl w:ilvl="3" w:tplc="C78E3A2E" w:tentative="1">
      <w:start w:val="1"/>
      <w:numFmt w:val="decimal"/>
      <w:lvlText w:val="%4."/>
      <w:lvlJc w:val="left"/>
      <w:pPr>
        <w:ind w:left="2520" w:hanging="360"/>
      </w:pPr>
    </w:lvl>
    <w:lvl w:ilvl="4" w:tplc="85AEC6C8" w:tentative="1">
      <w:start w:val="1"/>
      <w:numFmt w:val="lowerLetter"/>
      <w:lvlText w:val="%5."/>
      <w:lvlJc w:val="left"/>
      <w:pPr>
        <w:ind w:left="3240" w:hanging="360"/>
      </w:pPr>
    </w:lvl>
    <w:lvl w:ilvl="5" w:tplc="92F41114" w:tentative="1">
      <w:start w:val="1"/>
      <w:numFmt w:val="lowerRoman"/>
      <w:lvlText w:val="%6."/>
      <w:lvlJc w:val="right"/>
      <w:pPr>
        <w:ind w:left="3960" w:hanging="180"/>
      </w:pPr>
    </w:lvl>
    <w:lvl w:ilvl="6" w:tplc="8574494C" w:tentative="1">
      <w:start w:val="1"/>
      <w:numFmt w:val="decimal"/>
      <w:lvlText w:val="%7."/>
      <w:lvlJc w:val="left"/>
      <w:pPr>
        <w:ind w:left="4680" w:hanging="360"/>
      </w:pPr>
    </w:lvl>
    <w:lvl w:ilvl="7" w:tplc="4F32C03A" w:tentative="1">
      <w:start w:val="1"/>
      <w:numFmt w:val="lowerLetter"/>
      <w:lvlText w:val="%8."/>
      <w:lvlJc w:val="left"/>
      <w:pPr>
        <w:ind w:left="5400" w:hanging="360"/>
      </w:pPr>
    </w:lvl>
    <w:lvl w:ilvl="8" w:tplc="172677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7"/>
    <w:multiLevelType w:val="hybridMultilevel"/>
    <w:tmpl w:val="47D63C4E"/>
    <w:lvl w:ilvl="0" w:tplc="BB04305C">
      <w:start w:val="1"/>
      <w:numFmt w:val="decimal"/>
      <w:lvlText w:val="%1)"/>
      <w:lvlJc w:val="left"/>
      <w:pPr>
        <w:ind w:left="360" w:hanging="360"/>
      </w:pPr>
    </w:lvl>
    <w:lvl w:ilvl="1" w:tplc="92CE6B4C" w:tentative="1">
      <w:start w:val="1"/>
      <w:numFmt w:val="lowerLetter"/>
      <w:lvlText w:val="%2."/>
      <w:lvlJc w:val="left"/>
      <w:pPr>
        <w:ind w:left="1080" w:hanging="360"/>
      </w:pPr>
    </w:lvl>
    <w:lvl w:ilvl="2" w:tplc="AC827F5E" w:tentative="1">
      <w:start w:val="1"/>
      <w:numFmt w:val="lowerRoman"/>
      <w:lvlText w:val="%3."/>
      <w:lvlJc w:val="right"/>
      <w:pPr>
        <w:ind w:left="1800" w:hanging="180"/>
      </w:pPr>
    </w:lvl>
    <w:lvl w:ilvl="3" w:tplc="98EE7854" w:tentative="1">
      <w:start w:val="1"/>
      <w:numFmt w:val="decimal"/>
      <w:lvlText w:val="%4."/>
      <w:lvlJc w:val="left"/>
      <w:pPr>
        <w:ind w:left="2520" w:hanging="360"/>
      </w:pPr>
    </w:lvl>
    <w:lvl w:ilvl="4" w:tplc="BCB87ED6" w:tentative="1">
      <w:start w:val="1"/>
      <w:numFmt w:val="lowerLetter"/>
      <w:lvlText w:val="%5."/>
      <w:lvlJc w:val="left"/>
      <w:pPr>
        <w:ind w:left="3240" w:hanging="360"/>
      </w:pPr>
    </w:lvl>
    <w:lvl w:ilvl="5" w:tplc="4BB847A6" w:tentative="1">
      <w:start w:val="1"/>
      <w:numFmt w:val="lowerRoman"/>
      <w:lvlText w:val="%6."/>
      <w:lvlJc w:val="right"/>
      <w:pPr>
        <w:ind w:left="3960" w:hanging="180"/>
      </w:pPr>
    </w:lvl>
    <w:lvl w:ilvl="6" w:tplc="14F41920" w:tentative="1">
      <w:start w:val="1"/>
      <w:numFmt w:val="decimal"/>
      <w:lvlText w:val="%7."/>
      <w:lvlJc w:val="left"/>
      <w:pPr>
        <w:ind w:left="4680" w:hanging="360"/>
      </w:pPr>
    </w:lvl>
    <w:lvl w:ilvl="7" w:tplc="2D86E094" w:tentative="1">
      <w:start w:val="1"/>
      <w:numFmt w:val="lowerLetter"/>
      <w:lvlText w:val="%8."/>
      <w:lvlJc w:val="left"/>
      <w:pPr>
        <w:ind w:left="5400" w:hanging="360"/>
      </w:pPr>
    </w:lvl>
    <w:lvl w:ilvl="8" w:tplc="43A80A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23607E5"/>
    <w:multiLevelType w:val="hybridMultilevel"/>
    <w:tmpl w:val="EDAEB0BC"/>
    <w:lvl w:ilvl="0" w:tplc="8EF246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4A265C"/>
    <w:multiLevelType w:val="hybridMultilevel"/>
    <w:tmpl w:val="90C674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B17C2C"/>
    <w:multiLevelType w:val="hybridMultilevel"/>
    <w:tmpl w:val="EA42A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4A4326"/>
    <w:multiLevelType w:val="hybridMultilevel"/>
    <w:tmpl w:val="8ACAF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297985"/>
    <w:multiLevelType w:val="hybridMultilevel"/>
    <w:tmpl w:val="772EC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8B333D"/>
    <w:multiLevelType w:val="hybridMultilevel"/>
    <w:tmpl w:val="4824F2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E263CF"/>
    <w:multiLevelType w:val="hybridMultilevel"/>
    <w:tmpl w:val="657239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331204"/>
    <w:multiLevelType w:val="hybridMultilevel"/>
    <w:tmpl w:val="1430F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840CE6"/>
    <w:multiLevelType w:val="hybridMultilevel"/>
    <w:tmpl w:val="4824F2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CF3C6F"/>
    <w:multiLevelType w:val="hybridMultilevel"/>
    <w:tmpl w:val="EDAEB0BC"/>
    <w:lvl w:ilvl="0" w:tplc="8EF246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EA6EAA"/>
    <w:multiLevelType w:val="hybridMultilevel"/>
    <w:tmpl w:val="604E0CA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0F20DE"/>
    <w:multiLevelType w:val="hybridMultilevel"/>
    <w:tmpl w:val="06309A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B311D2"/>
    <w:multiLevelType w:val="hybridMultilevel"/>
    <w:tmpl w:val="4824F2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BA6B03"/>
    <w:multiLevelType w:val="hybridMultilevel"/>
    <w:tmpl w:val="49AA7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0E2F73"/>
    <w:multiLevelType w:val="hybridMultilevel"/>
    <w:tmpl w:val="5BBA5B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8575E8"/>
    <w:multiLevelType w:val="hybridMultilevel"/>
    <w:tmpl w:val="4824F2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372455"/>
    <w:multiLevelType w:val="hybridMultilevel"/>
    <w:tmpl w:val="055AB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F5964"/>
    <w:multiLevelType w:val="hybridMultilevel"/>
    <w:tmpl w:val="EDAEB0BC"/>
    <w:lvl w:ilvl="0" w:tplc="8EF246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177C0D"/>
    <w:multiLevelType w:val="hybridMultilevel"/>
    <w:tmpl w:val="4824F2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2D4D0E"/>
    <w:multiLevelType w:val="hybridMultilevel"/>
    <w:tmpl w:val="8856C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957A21"/>
    <w:multiLevelType w:val="hybridMultilevel"/>
    <w:tmpl w:val="EDAEB0BC"/>
    <w:lvl w:ilvl="0" w:tplc="8EF246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D97A72"/>
    <w:multiLevelType w:val="hybridMultilevel"/>
    <w:tmpl w:val="CF4E6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E8268D"/>
    <w:multiLevelType w:val="hybridMultilevel"/>
    <w:tmpl w:val="4824F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00916"/>
    <w:multiLevelType w:val="hybridMultilevel"/>
    <w:tmpl w:val="126E7D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14"/>
  </w:num>
  <w:num w:numId="9">
    <w:abstractNumId w:val="17"/>
  </w:num>
  <w:num w:numId="10">
    <w:abstractNumId w:val="21"/>
  </w:num>
  <w:num w:numId="11">
    <w:abstractNumId w:val="9"/>
  </w:num>
  <w:num w:numId="12">
    <w:abstractNumId w:val="26"/>
  </w:num>
  <w:num w:numId="13">
    <w:abstractNumId w:val="10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6"/>
  </w:num>
  <w:num w:numId="17">
    <w:abstractNumId w:val="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9"/>
  </w:num>
  <w:num w:numId="26">
    <w:abstractNumId w:val="15"/>
  </w:num>
  <w:num w:numId="27">
    <w:abstractNumId w:val="22"/>
  </w:num>
  <w:num w:numId="28">
    <w:abstractNumId w:val="12"/>
  </w:num>
  <w:num w:numId="29">
    <w:abstractNumId w:val="19"/>
  </w:num>
  <w:num w:numId="30">
    <w:abstractNumId w:val="25"/>
  </w:num>
  <w:num w:numId="31">
    <w:abstractNumId w:val="23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14B"/>
    <w:rsid w:val="00016656"/>
    <w:rsid w:val="000577C0"/>
    <w:rsid w:val="00065435"/>
    <w:rsid w:val="000B4543"/>
    <w:rsid w:val="000D1D58"/>
    <w:rsid w:val="000D4F6B"/>
    <w:rsid w:val="00115AB5"/>
    <w:rsid w:val="002D72A0"/>
    <w:rsid w:val="002F20B7"/>
    <w:rsid w:val="0033208B"/>
    <w:rsid w:val="00342543"/>
    <w:rsid w:val="003B4B15"/>
    <w:rsid w:val="004506D9"/>
    <w:rsid w:val="004E50D8"/>
    <w:rsid w:val="00510DAA"/>
    <w:rsid w:val="005B0FCA"/>
    <w:rsid w:val="005B2EB7"/>
    <w:rsid w:val="00643AD0"/>
    <w:rsid w:val="00650599"/>
    <w:rsid w:val="006D414B"/>
    <w:rsid w:val="006F2956"/>
    <w:rsid w:val="0071162D"/>
    <w:rsid w:val="007F2111"/>
    <w:rsid w:val="0080087E"/>
    <w:rsid w:val="008475AB"/>
    <w:rsid w:val="00851989"/>
    <w:rsid w:val="00893DC4"/>
    <w:rsid w:val="008E23BE"/>
    <w:rsid w:val="0095313F"/>
    <w:rsid w:val="009833B0"/>
    <w:rsid w:val="0098478D"/>
    <w:rsid w:val="00A03488"/>
    <w:rsid w:val="00A414FC"/>
    <w:rsid w:val="00A65064"/>
    <w:rsid w:val="00AE4456"/>
    <w:rsid w:val="00B32E88"/>
    <w:rsid w:val="00B7072B"/>
    <w:rsid w:val="00B8650F"/>
    <w:rsid w:val="00B9771C"/>
    <w:rsid w:val="00BE3E04"/>
    <w:rsid w:val="00C21538"/>
    <w:rsid w:val="00C95D6C"/>
    <w:rsid w:val="00CB282F"/>
    <w:rsid w:val="00DD5382"/>
    <w:rsid w:val="00E15AEC"/>
    <w:rsid w:val="00E30251"/>
    <w:rsid w:val="00EC0812"/>
    <w:rsid w:val="00EE33B5"/>
    <w:rsid w:val="00FF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1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14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D41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14B"/>
    <w:rPr>
      <w:rFonts w:ascii="Calibri" w:eastAsia="Calibri" w:hAnsi="Calibri" w:cs="Times New Roman"/>
    </w:rPr>
  </w:style>
  <w:style w:type="paragraph" w:customStyle="1" w:styleId="Default">
    <w:name w:val="Default"/>
    <w:rsid w:val="00C215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semiHidden/>
    <w:unhideWhenUsed/>
    <w:rsid w:val="00B9771C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9771C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AD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D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1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14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D41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14B"/>
    <w:rPr>
      <w:rFonts w:ascii="Calibri" w:eastAsia="Calibri" w:hAnsi="Calibri" w:cs="Times New Roman"/>
    </w:rPr>
  </w:style>
  <w:style w:type="paragraph" w:customStyle="1" w:styleId="Default">
    <w:name w:val="Default"/>
    <w:rsid w:val="00C215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semiHidden/>
    <w:unhideWhenUsed/>
    <w:rsid w:val="00B9771C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9771C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AD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D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zeum@muzeumpilsud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1601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Pracownik05</dc:creator>
  <cp:lastModifiedBy>Pracownik19</cp:lastModifiedBy>
  <cp:revision>20</cp:revision>
  <cp:lastPrinted>2013-12-05T08:07:00Z</cp:lastPrinted>
  <dcterms:created xsi:type="dcterms:W3CDTF">2013-11-28T10:32:00Z</dcterms:created>
  <dcterms:modified xsi:type="dcterms:W3CDTF">2013-12-10T13:33:00Z</dcterms:modified>
</cp:coreProperties>
</file>