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77" w:rsidRPr="002D7573" w:rsidRDefault="00E53E77" w:rsidP="002D7573">
      <w:pPr>
        <w:spacing w:after="0" w:line="240" w:lineRule="auto"/>
        <w:rPr>
          <w:b/>
        </w:rPr>
      </w:pPr>
      <w:bookmarkStart w:id="0" w:name="_GoBack"/>
      <w:bookmarkEnd w:id="0"/>
      <w:r w:rsidRPr="002D7573">
        <w:rPr>
          <w:b/>
        </w:rPr>
        <w:t>Załącznik</w:t>
      </w:r>
      <w:r w:rsidR="002D7573" w:rsidRPr="002D7573">
        <w:rPr>
          <w:b/>
        </w:rPr>
        <w:t xml:space="preserve"> 1.7 do Regulaminu Konkursu</w:t>
      </w:r>
    </w:p>
    <w:p w:rsidR="00E53E77" w:rsidRDefault="00E53E77" w:rsidP="00E53E77">
      <w:pPr>
        <w:spacing w:after="0" w:line="240" w:lineRule="auto"/>
        <w:jc w:val="both"/>
      </w:pPr>
    </w:p>
    <w:p w:rsidR="002D7573" w:rsidRPr="002D7573" w:rsidRDefault="002D7573" w:rsidP="00E53E77">
      <w:pPr>
        <w:spacing w:after="0" w:line="240" w:lineRule="auto"/>
        <w:jc w:val="both"/>
      </w:pPr>
    </w:p>
    <w:p w:rsidR="00E53E77" w:rsidRPr="002D7573" w:rsidRDefault="00E53E77" w:rsidP="00E53E77">
      <w:pPr>
        <w:spacing w:after="0" w:line="240" w:lineRule="auto"/>
        <w:jc w:val="center"/>
        <w:rPr>
          <w:b/>
        </w:rPr>
      </w:pPr>
      <w:r w:rsidRPr="002D7573">
        <w:rPr>
          <w:b/>
        </w:rPr>
        <w:t>UMOWA</w:t>
      </w:r>
    </w:p>
    <w:p w:rsidR="00E53E77" w:rsidRPr="002D7573" w:rsidRDefault="00E53E77" w:rsidP="00E53E77">
      <w:pPr>
        <w:spacing w:after="0" w:line="240" w:lineRule="auto"/>
        <w:jc w:val="center"/>
        <w:rPr>
          <w:b/>
        </w:rPr>
      </w:pPr>
      <w:r w:rsidRPr="002D7573">
        <w:rPr>
          <w:b/>
        </w:rPr>
        <w:t>o przeniesienie autorskich praw majątkowych do utworu</w:t>
      </w:r>
    </w:p>
    <w:p w:rsidR="00E53E77" w:rsidRPr="002D7573" w:rsidRDefault="00E53E77" w:rsidP="00E53E77">
      <w:pPr>
        <w:spacing w:after="0" w:line="240" w:lineRule="auto"/>
        <w:jc w:val="both"/>
      </w:pPr>
    </w:p>
    <w:p w:rsidR="00E53E77" w:rsidRPr="002D7573" w:rsidRDefault="00E53E77" w:rsidP="00E53E77">
      <w:pPr>
        <w:spacing w:after="0" w:line="240" w:lineRule="auto"/>
        <w:jc w:val="both"/>
      </w:pPr>
      <w:r w:rsidRPr="002D7573">
        <w:t>zawarta w dniu …………………….……..…... roku w Warszawie pomiędzy:</w:t>
      </w:r>
    </w:p>
    <w:p w:rsidR="00E53E77" w:rsidRPr="002D7573" w:rsidRDefault="00E53E77" w:rsidP="00E53E77">
      <w:pPr>
        <w:spacing w:after="0" w:line="240" w:lineRule="auto"/>
        <w:jc w:val="both"/>
      </w:pPr>
    </w:p>
    <w:p w:rsidR="00E53E77" w:rsidRPr="002D7573" w:rsidRDefault="00E53E77" w:rsidP="00E53E77">
      <w:pPr>
        <w:pStyle w:val="Akapitzlist"/>
        <w:numPr>
          <w:ilvl w:val="0"/>
          <w:numId w:val="1"/>
        </w:numPr>
        <w:jc w:val="both"/>
      </w:pPr>
      <w:r w:rsidRPr="002D7573">
        <w:rPr>
          <w:b/>
        </w:rPr>
        <w:t>Muzeum Józefa Piłsudskiego w Sulejówku</w:t>
      </w:r>
      <w:r w:rsidRPr="002D7573">
        <w:t xml:space="preserve">, z siedzibą 05-070 Sulejówek, przy ul. Oleandrów 5, wpisanym do rejestru instytucji kultury prowadzonego przez Ministra Kultury i Dziedzictwa Narodowego pod numerem RIK 80/2008, numer NIP 8222284551, reprezentowanym przez:  </w:t>
      </w:r>
    </w:p>
    <w:p w:rsidR="00E53E77" w:rsidRPr="002D7573" w:rsidRDefault="00E53E77" w:rsidP="00E53E77">
      <w:pPr>
        <w:ind w:left="708" w:firstLine="708"/>
        <w:jc w:val="both"/>
      </w:pPr>
      <w:r w:rsidRPr="002D7573">
        <w:t xml:space="preserve">Krzysztofa Jaraczewskiego – Dyrektora Muzeum, </w:t>
      </w:r>
    </w:p>
    <w:p w:rsidR="00E53E77" w:rsidRPr="002D7573" w:rsidRDefault="00E53E77" w:rsidP="00E53E77">
      <w:pPr>
        <w:spacing w:after="0" w:line="240" w:lineRule="auto"/>
        <w:jc w:val="both"/>
      </w:pPr>
      <w:r w:rsidRPr="002D7573">
        <w:t>zwanym w dalszej części umowy „Zamawiającym”,</w:t>
      </w:r>
    </w:p>
    <w:p w:rsidR="00E53E77" w:rsidRPr="002D7573" w:rsidRDefault="00E53E77" w:rsidP="00E53E77">
      <w:pPr>
        <w:spacing w:after="0" w:line="240" w:lineRule="auto"/>
        <w:jc w:val="both"/>
      </w:pPr>
    </w:p>
    <w:p w:rsidR="00E53E77" w:rsidRPr="002D7573" w:rsidRDefault="00E53E77" w:rsidP="00E53E77">
      <w:pPr>
        <w:spacing w:after="0" w:line="240" w:lineRule="auto"/>
        <w:jc w:val="both"/>
      </w:pPr>
      <w:r w:rsidRPr="002D7573">
        <w:t>a</w:t>
      </w:r>
    </w:p>
    <w:p w:rsidR="00E53E77" w:rsidRPr="002D7573" w:rsidRDefault="00E53E77" w:rsidP="00E53E77">
      <w:pPr>
        <w:spacing w:after="0" w:line="240" w:lineRule="auto"/>
        <w:jc w:val="both"/>
      </w:pPr>
    </w:p>
    <w:p w:rsidR="00E53E77" w:rsidRPr="002D7573" w:rsidRDefault="00E53E77" w:rsidP="00E53E77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D7573"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5D24">
        <w:t xml:space="preserve"> </w:t>
      </w:r>
      <w:r w:rsidRPr="002D7573">
        <w:t>reprezentowaną przez:</w:t>
      </w:r>
    </w:p>
    <w:p w:rsidR="002D7573" w:rsidRDefault="002D7573" w:rsidP="002D7573">
      <w:pPr>
        <w:spacing w:after="0" w:line="240" w:lineRule="auto"/>
        <w:jc w:val="both"/>
      </w:pPr>
    </w:p>
    <w:p w:rsidR="00E53E77" w:rsidRPr="002D7573" w:rsidRDefault="00E53E77" w:rsidP="002D7573">
      <w:pPr>
        <w:spacing w:after="0" w:line="240" w:lineRule="auto"/>
        <w:jc w:val="both"/>
      </w:pPr>
      <w:r w:rsidRPr="002D7573">
        <w:t>1) ……………………………………………..……………..,</w:t>
      </w:r>
    </w:p>
    <w:p w:rsidR="00E53E77" w:rsidRPr="002D7573" w:rsidRDefault="00E53E77" w:rsidP="002D7573">
      <w:pPr>
        <w:spacing w:after="0" w:line="240" w:lineRule="auto"/>
        <w:jc w:val="both"/>
      </w:pPr>
      <w:r w:rsidRPr="002D7573">
        <w:t>2) ……………………………………………………………..,</w:t>
      </w:r>
    </w:p>
    <w:p w:rsidR="00E53E77" w:rsidRPr="002D7573" w:rsidRDefault="00E53E77" w:rsidP="00E53E77">
      <w:pPr>
        <w:spacing w:after="0" w:line="240" w:lineRule="auto"/>
        <w:jc w:val="both"/>
      </w:pPr>
      <w:r w:rsidRPr="002D7573">
        <w:t>zwaną w dalszej części umowy „Laureatem Konkursu”,</w:t>
      </w:r>
    </w:p>
    <w:p w:rsidR="00E53E77" w:rsidRPr="002D7573" w:rsidRDefault="00E53E77" w:rsidP="00E53E77">
      <w:pPr>
        <w:spacing w:after="0" w:line="240" w:lineRule="auto"/>
        <w:jc w:val="both"/>
      </w:pPr>
    </w:p>
    <w:p w:rsidR="00E53E77" w:rsidRPr="002D7573" w:rsidRDefault="00E53E77" w:rsidP="00E53E77">
      <w:pPr>
        <w:spacing w:after="0" w:line="240" w:lineRule="auto"/>
        <w:jc w:val="both"/>
      </w:pPr>
      <w:r w:rsidRPr="002D7573">
        <w:t>o następującej treści:</w:t>
      </w:r>
    </w:p>
    <w:p w:rsidR="00E53E77" w:rsidRPr="002D7573" w:rsidRDefault="00E53E77" w:rsidP="00E53E77">
      <w:pPr>
        <w:spacing w:after="0" w:line="240" w:lineRule="auto"/>
        <w:jc w:val="both"/>
      </w:pPr>
    </w:p>
    <w:p w:rsidR="00E53E77" w:rsidRPr="002D7573" w:rsidRDefault="00E53E77" w:rsidP="00E53E77">
      <w:pPr>
        <w:spacing w:after="0" w:line="240" w:lineRule="auto"/>
        <w:jc w:val="center"/>
        <w:rPr>
          <w:b/>
        </w:rPr>
      </w:pPr>
      <w:r w:rsidRPr="002D7573">
        <w:rPr>
          <w:b/>
        </w:rPr>
        <w:t>§ 1.</w:t>
      </w:r>
    </w:p>
    <w:p w:rsidR="00E53E77" w:rsidRPr="002D7573" w:rsidRDefault="00E53E77" w:rsidP="00E53E77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2D7573">
        <w:t xml:space="preserve">Zamawiający oświadcza, że w zorganizowanym przez niego konkursie na opracowanie koncepcji plastyczno – przestrzennej ekspozycji stałej Muzeum </w:t>
      </w:r>
      <w:r w:rsidR="00EA2748" w:rsidRPr="002D7573">
        <w:t>Józefa Piłsudskiego w Sulejówku</w:t>
      </w:r>
      <w:r w:rsidRPr="002D7573">
        <w:t>, zwanego dalej „Konkursem”</w:t>
      </w:r>
      <w:r w:rsidR="00EA2748" w:rsidRPr="002D7573">
        <w:t xml:space="preserve"> praca </w:t>
      </w:r>
      <w:r w:rsidR="007F55DA" w:rsidRPr="002D7573">
        <w:t>Laureata</w:t>
      </w:r>
      <w:r w:rsidR="007F55DA" w:rsidRPr="002D7573">
        <w:rPr>
          <w:color w:val="FF0000"/>
        </w:rPr>
        <w:t xml:space="preserve"> </w:t>
      </w:r>
      <w:r w:rsidR="00EA2748" w:rsidRPr="002D7573">
        <w:t>Konkursu została nagrodzona/wyróżniona przyznaniem nagrody/wyróżnienia pieniężnego przez Sąd Konkursowy</w:t>
      </w:r>
      <w:r w:rsidRPr="002D7573">
        <w:t>.</w:t>
      </w:r>
    </w:p>
    <w:p w:rsidR="00E53E77" w:rsidRPr="002D7573" w:rsidRDefault="00E53E77" w:rsidP="00E53E77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2D7573">
        <w:t xml:space="preserve">Laureat Konkursu oświadcza, że jest jedynym autorem i właścicielem </w:t>
      </w:r>
      <w:r w:rsidR="00EA2748" w:rsidRPr="002D7573">
        <w:t>koncepcji plastyczno – przestrzennej ekspozycji stałej Muzeum Józefa Piłsudskiego w Sulejówku</w:t>
      </w:r>
      <w:r w:rsidRPr="002D7573">
        <w:t>, zwanej dalej „Utworem”, opracowanej w formie pracy konkursowej, której przyznano nagrodę lub wyróżnienie pieniężne w Konkursie zorganizowanym przez Zamawiającego.</w:t>
      </w:r>
    </w:p>
    <w:p w:rsidR="00E53E77" w:rsidRPr="002D7573" w:rsidRDefault="00E53E77" w:rsidP="00E53E77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D7573">
        <w:t>Utwór stanowi załącznik do niniejszej umowy.</w:t>
      </w:r>
    </w:p>
    <w:p w:rsidR="00E53E77" w:rsidRPr="002D7573" w:rsidRDefault="00E53E77" w:rsidP="00E53E77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D7573">
        <w:t>Laureat Konkursu oświadcza, że Utwór jest oryginalny, nie narusza praw autorskich osób trzecich oraz, że nie udzielił licencji innym osobom, ani nie przeniósł dotychczas autorskich praw majątkowych do Utworu.</w:t>
      </w:r>
    </w:p>
    <w:p w:rsidR="00E53E77" w:rsidRPr="002D7573" w:rsidRDefault="00E53E77" w:rsidP="00E53E77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D7573">
        <w:t xml:space="preserve">W razie stwierdzenia nieprawdziwości oświadczeń, o których mowa w ust. 4 powyżej, lub też wad prawnych Utworu, Zamawiający będzie uprawniony do żądania zwrotu wypłaconego Laureatowi Konkursu wynagrodzenia z niniejszej umowy wraz z odsetkami w wysokości ustawowej od dnia zapłaty do dnia zwrotu wynagrodzenia, a Laureat Konkursu wyraża zgodę na </w:t>
      </w:r>
      <w:r w:rsidR="00EA2748" w:rsidRPr="002D7573">
        <w:t>powyższe i zobowiązuje się dokonać zwrotu należnych Zamawiającemu kwot</w:t>
      </w:r>
      <w:r w:rsidRPr="002D7573">
        <w:t>.</w:t>
      </w:r>
    </w:p>
    <w:p w:rsidR="00E53E77" w:rsidRPr="002D7573" w:rsidRDefault="00E53E77" w:rsidP="00E53E77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D7573">
        <w:t xml:space="preserve">W każdym wypadku określonym w ust. 5 powyżej, Zamawiający będzie także uprawniony do dochodzenia naprawienia szkody w pełnym zakresie. Ponadto w przypadku naruszenia przez Laureata Konkursu praw osób trzecich lub wysunięcia przez te osoby roszczeń związanych z Utworem, Laureat Konkursu zwalnia Zamawiającego z obowiązku stawania przed sądem i </w:t>
      </w:r>
      <w:r w:rsidRPr="002D7573">
        <w:lastRenderedPageBreak/>
        <w:t>zobowiązuje się wstąpić do procesu po stronie Zamawiającego oraz do zadośćuczynienia zasadnym roszczeniom osób trzecich.</w:t>
      </w:r>
    </w:p>
    <w:p w:rsidR="00E53E77" w:rsidRPr="002D7573" w:rsidRDefault="00E53E77" w:rsidP="00E53E77">
      <w:pPr>
        <w:pStyle w:val="Akapitzlist"/>
        <w:spacing w:after="0" w:line="240" w:lineRule="auto"/>
        <w:ind w:left="360"/>
        <w:jc w:val="both"/>
      </w:pPr>
    </w:p>
    <w:p w:rsidR="00E53E77" w:rsidRPr="002D7573" w:rsidRDefault="00E53E77" w:rsidP="00EA2748">
      <w:pPr>
        <w:spacing w:after="0" w:line="240" w:lineRule="auto"/>
        <w:jc w:val="center"/>
        <w:rPr>
          <w:b/>
        </w:rPr>
      </w:pPr>
      <w:r w:rsidRPr="002D7573">
        <w:rPr>
          <w:b/>
        </w:rPr>
        <w:t>§ 2</w:t>
      </w:r>
      <w:r w:rsidR="00EA2748" w:rsidRPr="002D7573">
        <w:rPr>
          <w:b/>
        </w:rPr>
        <w:t>.</w:t>
      </w:r>
    </w:p>
    <w:p w:rsidR="00E53E77" w:rsidRPr="002D7573" w:rsidRDefault="00E53E77" w:rsidP="00EA2748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</w:pPr>
      <w:r w:rsidRPr="002D7573">
        <w:t>Laureat Konkursu przenosi na Zamawiającego całość autorskich praw</w:t>
      </w:r>
      <w:r w:rsidR="00EA2748" w:rsidRPr="002D7573">
        <w:t xml:space="preserve"> </w:t>
      </w:r>
      <w:r w:rsidRPr="002D7573">
        <w:t xml:space="preserve">majątkowych do Utworu oraz praw zależnych i pokrewnych do Utworu, </w:t>
      </w:r>
      <w:r w:rsidR="00C83DF2" w:rsidRPr="002D7573">
        <w:t>na</w:t>
      </w:r>
      <w:r w:rsidRPr="002D7573">
        <w:t xml:space="preserve"> wszystkich</w:t>
      </w:r>
      <w:r w:rsidR="00EA2748" w:rsidRPr="002D7573">
        <w:t xml:space="preserve"> </w:t>
      </w:r>
      <w:r w:rsidRPr="002D7573">
        <w:t>polach eksploatacji, a w szczególności w zakresie:</w:t>
      </w:r>
    </w:p>
    <w:p w:rsidR="00E53E77" w:rsidRPr="002D7573" w:rsidRDefault="00E53E77" w:rsidP="00EA2748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D7573">
        <w:t>wykonania szczegółowego opracowania Utworu w zakresie, o którym mowa</w:t>
      </w:r>
      <w:r w:rsidR="00EA2748" w:rsidRPr="002D7573">
        <w:t xml:space="preserve"> </w:t>
      </w:r>
      <w:r w:rsidRPr="002D7573">
        <w:t xml:space="preserve">w </w:t>
      </w:r>
      <w:r w:rsidR="00ED65C9" w:rsidRPr="00316E24">
        <w:t xml:space="preserve">pkt </w:t>
      </w:r>
      <w:r w:rsidR="0029561A" w:rsidRPr="00316E24">
        <w:t>19</w:t>
      </w:r>
      <w:r w:rsidR="0029561A" w:rsidRPr="002D7573">
        <w:t xml:space="preserve"> </w:t>
      </w:r>
      <w:r w:rsidRPr="002D7573">
        <w:t>Regulaminu Konkursu i realizacji Utworu,</w:t>
      </w:r>
    </w:p>
    <w:p w:rsidR="00E53E77" w:rsidRPr="002D7573" w:rsidRDefault="00E53E77" w:rsidP="00EA2748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D7573">
        <w:t>opracowania dzieł zależnych w formie, tj.:</w:t>
      </w:r>
    </w:p>
    <w:p w:rsidR="00E53E77" w:rsidRPr="002D7573" w:rsidRDefault="00E53E77" w:rsidP="00C83DF2">
      <w:pPr>
        <w:pStyle w:val="Akapitzlist"/>
        <w:numPr>
          <w:ilvl w:val="1"/>
          <w:numId w:val="8"/>
        </w:numPr>
        <w:spacing w:after="0" w:line="240" w:lineRule="auto"/>
        <w:jc w:val="both"/>
      </w:pPr>
      <w:r w:rsidRPr="002D7573">
        <w:t>specyfikacji istotnych warunków zamówienia do ogłoszenia przetargów, m.in. na:</w:t>
      </w:r>
    </w:p>
    <w:p w:rsidR="00C83DF2" w:rsidRPr="002D7573" w:rsidRDefault="009457FF" w:rsidP="00C83DF2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wykonanie S</w:t>
      </w:r>
      <w:r w:rsidR="00E53E77" w:rsidRPr="002D7573">
        <w:t xml:space="preserve">zczegółowego opracowania </w:t>
      </w:r>
      <w:r>
        <w:t xml:space="preserve">projektowego </w:t>
      </w:r>
      <w:r w:rsidR="00E53E77" w:rsidRPr="002D7573">
        <w:t>Utworu w zakresie, o którym mowa</w:t>
      </w:r>
      <w:r w:rsidR="00C83DF2" w:rsidRPr="002D7573">
        <w:t xml:space="preserve"> </w:t>
      </w:r>
      <w:r w:rsidR="00E53E77" w:rsidRPr="002D7573">
        <w:t xml:space="preserve">w </w:t>
      </w:r>
      <w:r w:rsidR="00ED65C9" w:rsidRPr="002D7573">
        <w:t xml:space="preserve">pkt </w:t>
      </w:r>
      <w:r>
        <w:t>4.2</w:t>
      </w:r>
      <w:r w:rsidR="00E53E77" w:rsidRPr="002D7573">
        <w:t xml:space="preserve"> Regulaminu Konkursu, w przypadku gdy Laureat Konkursu nie</w:t>
      </w:r>
      <w:r w:rsidR="00C83DF2" w:rsidRPr="002D7573">
        <w:t xml:space="preserve"> </w:t>
      </w:r>
      <w:r w:rsidR="00E53E77" w:rsidRPr="002D7573">
        <w:t>będzie mógł zawrzeć z Zamawiającym umowy lub wykonać przedmiotu</w:t>
      </w:r>
      <w:r w:rsidR="00C83DF2" w:rsidRPr="002D7573">
        <w:t xml:space="preserve"> </w:t>
      </w:r>
      <w:r w:rsidR="00E53E77" w:rsidRPr="002D7573">
        <w:t>zamówienia okr</w:t>
      </w:r>
      <w:r w:rsidR="00C83DF2" w:rsidRPr="002D7573">
        <w:t xml:space="preserve">eślonego w Regulaminie Konkursu, </w:t>
      </w:r>
    </w:p>
    <w:p w:rsidR="00E53E77" w:rsidRPr="002D7573" w:rsidRDefault="00E53E77" w:rsidP="00C83DF2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2D7573">
        <w:t>wykonanie instalacji wewnętrznych w pomieszczeniach budynku Muzeum</w:t>
      </w:r>
      <w:r w:rsidR="00C83DF2" w:rsidRPr="002D7573">
        <w:t xml:space="preserve"> </w:t>
      </w:r>
      <w:r w:rsidR="00ED65C9" w:rsidRPr="002D7573">
        <w:t>Józefa Piłsudskiego w Sulejówku</w:t>
      </w:r>
      <w:r w:rsidRPr="002D7573">
        <w:t>,</w:t>
      </w:r>
    </w:p>
    <w:p w:rsidR="00E53E77" w:rsidRPr="002D7573" w:rsidRDefault="00E53E77" w:rsidP="00C83DF2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2D7573">
        <w:t xml:space="preserve">wykonanie wystroju wnętrz i aranżacji wystawy stałej </w:t>
      </w:r>
      <w:r w:rsidR="00ED65C9" w:rsidRPr="002D7573">
        <w:t>Muzeum Józefa Piłsudskiego w Sulejówku</w:t>
      </w:r>
      <w:r w:rsidRPr="002D7573">
        <w:t>,</w:t>
      </w:r>
    </w:p>
    <w:p w:rsidR="00E53E77" w:rsidRPr="002D7573" w:rsidRDefault="00E53E77" w:rsidP="00C83DF2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2D7573">
        <w:t>zakup i/lub wykonanie, dostawę i montaż elementów wyposażenia</w:t>
      </w:r>
      <w:r w:rsidR="00C83DF2" w:rsidRPr="002D7573">
        <w:t xml:space="preserve"> </w:t>
      </w:r>
      <w:r w:rsidRPr="002D7573">
        <w:t>pomieszczeń,</w:t>
      </w:r>
    </w:p>
    <w:p w:rsidR="00E53E77" w:rsidRPr="002D7573" w:rsidRDefault="00E53E77" w:rsidP="00C83DF2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2D7573">
        <w:t>wykonanie rekwizytów, wydruków, hologramów i innych elementów wystawy</w:t>
      </w:r>
      <w:r w:rsidR="00C83DF2" w:rsidRPr="002D7573">
        <w:t xml:space="preserve"> </w:t>
      </w:r>
      <w:r w:rsidRPr="002D7573">
        <w:t xml:space="preserve">stałej </w:t>
      </w:r>
      <w:r w:rsidR="00ED65C9" w:rsidRPr="002D7573">
        <w:t>Muzeum Józefa Piłsudskiego w Sulejówku</w:t>
      </w:r>
      <w:r w:rsidRPr="002D7573">
        <w:t>,</w:t>
      </w:r>
    </w:p>
    <w:p w:rsidR="00E53E77" w:rsidRPr="002D7573" w:rsidRDefault="00E53E77" w:rsidP="00E53E77">
      <w:pPr>
        <w:pStyle w:val="Akapitzlist"/>
        <w:numPr>
          <w:ilvl w:val="1"/>
          <w:numId w:val="8"/>
        </w:numPr>
        <w:spacing w:after="0" w:line="240" w:lineRule="auto"/>
        <w:jc w:val="both"/>
      </w:pPr>
      <w:r w:rsidRPr="002D7573">
        <w:t>materiałów informacyjnych (katalogu wystawy, przewodnika po wystawie, itp.)</w:t>
      </w:r>
      <w:r w:rsidR="00C83DF2" w:rsidRPr="002D7573">
        <w:t xml:space="preserve"> </w:t>
      </w:r>
      <w:r w:rsidRPr="002D7573">
        <w:t>i reklamowych (plakaty, zaproszenia, ulotki reklamowe, pocztówki, reprodukcje,</w:t>
      </w:r>
      <w:r w:rsidR="00C83DF2" w:rsidRPr="002D7573">
        <w:t xml:space="preserve"> </w:t>
      </w:r>
      <w:r w:rsidRPr="002D7573">
        <w:t xml:space="preserve">itp.) promujących działalność </w:t>
      </w:r>
      <w:r w:rsidR="00ED65C9" w:rsidRPr="002D7573">
        <w:t>Muzeum Józefa Piłsudskiego w Sulejówku</w:t>
      </w:r>
      <w:r w:rsidRPr="002D7573">
        <w:t>,</w:t>
      </w:r>
    </w:p>
    <w:p w:rsidR="00E53E77" w:rsidRPr="002D7573" w:rsidRDefault="00E53E77" w:rsidP="00EA2748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D7573">
        <w:t>wykorzystania rozwiązań projektowych przyjętych w Utworze w innych studialnych</w:t>
      </w:r>
      <w:r w:rsidR="00C83DF2" w:rsidRPr="002D7573">
        <w:t xml:space="preserve"> lub uszczegółowionych</w:t>
      </w:r>
      <w:r w:rsidR="00EA2748" w:rsidRPr="002D7573">
        <w:t xml:space="preserve"> </w:t>
      </w:r>
      <w:r w:rsidRPr="002D7573">
        <w:t>opracowaniach projektowych oraz ich wyświetlania i prezentacji jakąkolwiek techniką,</w:t>
      </w:r>
      <w:r w:rsidR="00EA2748" w:rsidRPr="002D7573">
        <w:t xml:space="preserve"> </w:t>
      </w:r>
      <w:r w:rsidRPr="002D7573">
        <w:t>przy zachowaniu spójności tych rozwiązań,</w:t>
      </w:r>
    </w:p>
    <w:p w:rsidR="00E53E77" w:rsidRPr="002D7573" w:rsidRDefault="00E53E77" w:rsidP="00EA2748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D7573">
        <w:t>utrwalania, zwielokrotniania, powielania oraz kopiowania i skanowania w jakiejkolwiek</w:t>
      </w:r>
      <w:r w:rsidR="00EA2748" w:rsidRPr="002D7573">
        <w:t xml:space="preserve"> f</w:t>
      </w:r>
      <w:r w:rsidRPr="002D7573">
        <w:t>ormie, techniką i na jakimkolwiek nośniku (tj.: taśma światłoczuła, magnetyczna,</w:t>
      </w:r>
      <w:r w:rsidR="00EA2748" w:rsidRPr="002D7573">
        <w:t xml:space="preserve"> </w:t>
      </w:r>
      <w:r w:rsidRPr="002D7573">
        <w:t>dyski komputerowe stacjonarne i przenośne, płyty DVDR, CDR, BDR) Utworu w celu</w:t>
      </w:r>
      <w:r w:rsidR="00EA2748" w:rsidRPr="002D7573">
        <w:t xml:space="preserve"> </w:t>
      </w:r>
      <w:r w:rsidRPr="002D7573">
        <w:t>jego prezentacji, nadawania lub publikacji, przenośnych nośnikach cyfrowych</w:t>
      </w:r>
      <w:r w:rsidR="00EA2748" w:rsidRPr="002D7573">
        <w:t xml:space="preserve"> </w:t>
      </w:r>
      <w:r w:rsidRPr="002D7573">
        <w:t>opartych na technologii typu flash, czy też w formie druku,</w:t>
      </w:r>
    </w:p>
    <w:p w:rsidR="00E53E77" w:rsidRPr="002D7573" w:rsidRDefault="00E53E77" w:rsidP="00EA2748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D7573">
        <w:t>publicznego udostępniania, wystawiania, wyświetlania, i wprowadzania do obrotu w</w:t>
      </w:r>
      <w:r w:rsidR="00EA2748" w:rsidRPr="002D7573">
        <w:t xml:space="preserve"> </w:t>
      </w:r>
      <w:r w:rsidRPr="002D7573">
        <w:t>całości lub części Utworu, w szczególności w formie materiałów informacyjnych lub</w:t>
      </w:r>
      <w:r w:rsidR="00EA2748" w:rsidRPr="002D7573">
        <w:t xml:space="preserve"> </w:t>
      </w:r>
      <w:r w:rsidRPr="002D7573">
        <w:t>promocyjnych,</w:t>
      </w:r>
    </w:p>
    <w:p w:rsidR="00E53E77" w:rsidRPr="002D7573" w:rsidRDefault="00E53E77" w:rsidP="00EA2748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D7573">
        <w:t>przechowywania w sieciach elektronicznych i udostępniania w ramach prowadzonych</w:t>
      </w:r>
      <w:r w:rsidR="00EA2748" w:rsidRPr="002D7573">
        <w:t xml:space="preserve"> </w:t>
      </w:r>
      <w:r w:rsidRPr="002D7573">
        <w:t xml:space="preserve">baz danych oraz na stronach internetowych </w:t>
      </w:r>
      <w:r w:rsidR="00C83DF2" w:rsidRPr="002D7573">
        <w:t>Zamawiającego</w:t>
      </w:r>
      <w:r w:rsidRPr="002D7573">
        <w:t xml:space="preserve">, </w:t>
      </w:r>
    </w:p>
    <w:p w:rsidR="00E53E77" w:rsidRPr="002D7573" w:rsidRDefault="00E53E77" w:rsidP="00EA2748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D7573">
        <w:t>wytwarzania każdą techniką egzemplarzy Utworu, w tym techniką drukarską,</w:t>
      </w:r>
      <w:r w:rsidR="00EA2748" w:rsidRPr="002D7573">
        <w:t xml:space="preserve"> </w:t>
      </w:r>
      <w:r w:rsidRPr="002D7573">
        <w:t>reprograficzną, magnetyczną, techniką cyfrową, techniką zapisu komputerowego na</w:t>
      </w:r>
      <w:r w:rsidR="00EA2748" w:rsidRPr="002D7573">
        <w:t xml:space="preserve"> </w:t>
      </w:r>
      <w:r w:rsidRPr="002D7573">
        <w:t>wszystkich rodzajach nośników dostosowanych do tej formy zapisu,</w:t>
      </w:r>
    </w:p>
    <w:p w:rsidR="00E53E77" w:rsidRPr="002D7573" w:rsidRDefault="00E53E77" w:rsidP="00EA2748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D7573">
        <w:t>publicznego wykonania, wystawiania, reemitowania, odtworzenia włącznie</w:t>
      </w:r>
      <w:r w:rsidR="00EA2748" w:rsidRPr="002D7573">
        <w:t xml:space="preserve"> </w:t>
      </w:r>
      <w:r w:rsidRPr="002D7573">
        <w:t>z miejscami dostępnymi za opłatą wstępu, w tym w taki sposób, aby każdy mógł mieć</w:t>
      </w:r>
      <w:r w:rsidR="00EA2748" w:rsidRPr="002D7573">
        <w:t xml:space="preserve"> </w:t>
      </w:r>
      <w:r w:rsidRPr="002D7573">
        <w:t>do niego dostęp w miejscu i w czasie przez siebie wybranym,</w:t>
      </w:r>
    </w:p>
    <w:p w:rsidR="00E53E77" w:rsidRPr="002D7573" w:rsidRDefault="00E53E77" w:rsidP="00EA2748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D7573">
        <w:t>wprowadzania do obrotu, wydawania i rozpowszechniania egzemplarzami Utworu,</w:t>
      </w:r>
      <w:r w:rsidR="00EA2748" w:rsidRPr="002D7573">
        <w:t xml:space="preserve"> </w:t>
      </w:r>
      <w:r w:rsidRPr="002D7573">
        <w:t>prawo obrotu w kraju i za granicą, w tym przy użyciu Internetu i innych technik</w:t>
      </w:r>
      <w:r w:rsidR="00EA2748" w:rsidRPr="002D7573">
        <w:t xml:space="preserve"> </w:t>
      </w:r>
      <w:r w:rsidRPr="002D7573">
        <w:t>przekazu danych wykorzystujących sieci telekomunikacyjne, informatyczne</w:t>
      </w:r>
      <w:r w:rsidR="00EA2748" w:rsidRPr="002D7573">
        <w:t xml:space="preserve"> </w:t>
      </w:r>
      <w:r w:rsidRPr="002D7573">
        <w:t>i bezprzewodowe,</w:t>
      </w:r>
    </w:p>
    <w:p w:rsidR="00E53E77" w:rsidRPr="002D7573" w:rsidRDefault="00E53E77" w:rsidP="00EA2748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D7573">
        <w:t>wprowadzania do pamięci komputera i do sieci multimedialnej w nieograniczonej</w:t>
      </w:r>
      <w:r w:rsidR="00EA2748" w:rsidRPr="002D7573">
        <w:t xml:space="preserve"> </w:t>
      </w:r>
      <w:r w:rsidRPr="002D7573">
        <w:t>ilości nadań i wielkości nakładów i ich wykorzystanie na stronach internetowych,</w:t>
      </w:r>
      <w:r w:rsidR="00EA2748" w:rsidRPr="002D7573">
        <w:t xml:space="preserve"> </w:t>
      </w:r>
      <w:r w:rsidRPr="002D7573">
        <w:t>w utworach multimedialnych, w serwisach interaktywnych, udostępnianym</w:t>
      </w:r>
      <w:r w:rsidR="00EA2748" w:rsidRPr="002D7573">
        <w:t xml:space="preserve"> </w:t>
      </w:r>
      <w:r w:rsidRPr="002D7573">
        <w:t>za pośrednictwem Internetu i innych technik przekazu danych, w tym sieci</w:t>
      </w:r>
      <w:r w:rsidR="00EA2748" w:rsidRPr="002D7573">
        <w:t xml:space="preserve"> </w:t>
      </w:r>
      <w:r w:rsidRPr="002D7573">
        <w:t>telekomunikacyjnych, informatycznych i bezprzewodowych.</w:t>
      </w:r>
    </w:p>
    <w:p w:rsidR="00EA2748" w:rsidRPr="002D7573" w:rsidRDefault="00EA2748" w:rsidP="00E53E77">
      <w:pPr>
        <w:spacing w:after="0" w:line="240" w:lineRule="auto"/>
        <w:jc w:val="both"/>
      </w:pPr>
    </w:p>
    <w:p w:rsidR="00E53E77" w:rsidRPr="002D7573" w:rsidRDefault="00C83DF2" w:rsidP="00C83DF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D7573">
        <w:t xml:space="preserve">W zakresie określonym w § 2 ust. 1 umowy </w:t>
      </w:r>
      <w:r w:rsidR="00E53E77" w:rsidRPr="002D7573">
        <w:t>Zamawiający nabywa prawa do Utworu oraz prawo własności do nośników, tj. plansz, opisów, rysunków i płyt</w:t>
      </w:r>
      <w:r w:rsidR="00EA2748" w:rsidRPr="002D7573">
        <w:t xml:space="preserve"> </w:t>
      </w:r>
      <w:r w:rsidR="00E53E77" w:rsidRPr="002D7573">
        <w:t>CD/DVD, na których Utwór utrwalono.</w:t>
      </w:r>
    </w:p>
    <w:p w:rsidR="00E53E77" w:rsidRPr="002D7573" w:rsidRDefault="00E53E77" w:rsidP="00C83DF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D7573">
        <w:t>W związku z nabyciem autorskich praw majątkowych do Utworu, Zamawiający ma</w:t>
      </w:r>
      <w:r w:rsidR="00EA2748" w:rsidRPr="002D7573">
        <w:t xml:space="preserve"> </w:t>
      </w:r>
      <w:r w:rsidRPr="002D7573">
        <w:t>prawo do wyłącznego korzystania z Utworu na określonych w niniejszej umowie polach</w:t>
      </w:r>
      <w:r w:rsidR="00EA2748" w:rsidRPr="002D7573">
        <w:t xml:space="preserve"> </w:t>
      </w:r>
      <w:r w:rsidRPr="002D7573">
        <w:t>eksploatacji.</w:t>
      </w:r>
    </w:p>
    <w:p w:rsidR="00E53E77" w:rsidRPr="002D7573" w:rsidRDefault="00E53E77" w:rsidP="00C83DF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D7573">
        <w:t>Laureat Konkursu zobowiązuje się do nie przenoszenia na osoby trzecie autorskich</w:t>
      </w:r>
      <w:r w:rsidR="00EA2748" w:rsidRPr="002D7573">
        <w:t xml:space="preserve"> </w:t>
      </w:r>
      <w:r w:rsidRPr="002D7573">
        <w:t>praw majątkowych do Utworu.</w:t>
      </w:r>
    </w:p>
    <w:p w:rsidR="00C83DF2" w:rsidRPr="002D7573" w:rsidRDefault="00C83DF2" w:rsidP="00E53E77">
      <w:pPr>
        <w:spacing w:after="0" w:line="240" w:lineRule="auto"/>
        <w:jc w:val="both"/>
      </w:pPr>
    </w:p>
    <w:p w:rsidR="00E53E77" w:rsidRPr="002D7573" w:rsidRDefault="00E53E77" w:rsidP="00C83DF2">
      <w:pPr>
        <w:spacing w:after="0" w:line="240" w:lineRule="auto"/>
        <w:jc w:val="center"/>
        <w:rPr>
          <w:b/>
        </w:rPr>
      </w:pPr>
      <w:r w:rsidRPr="002D7573">
        <w:rPr>
          <w:b/>
        </w:rPr>
        <w:t>§ 3</w:t>
      </w:r>
      <w:r w:rsidR="00C83DF2" w:rsidRPr="002D7573">
        <w:rPr>
          <w:b/>
        </w:rPr>
        <w:t>.</w:t>
      </w:r>
    </w:p>
    <w:p w:rsidR="00E53E77" w:rsidRPr="002D7573" w:rsidRDefault="00ED65C9" w:rsidP="00E53E77">
      <w:pPr>
        <w:spacing w:after="0" w:line="240" w:lineRule="auto"/>
        <w:jc w:val="both"/>
      </w:pPr>
      <w:r w:rsidRPr="002D7573">
        <w:t>Zamawiający zastrzega sobie prawo do ewentualnych modyfikacji Utworu, z poszanowaniem oryginalnej formy i osobistych praw autorskich Laureata Konkursu, na co Laureat Konkursu wyraża zgodę</w:t>
      </w:r>
      <w:r w:rsidR="00E53E77" w:rsidRPr="002D7573">
        <w:t>.</w:t>
      </w:r>
    </w:p>
    <w:p w:rsidR="00C83DF2" w:rsidRPr="002D7573" w:rsidRDefault="00C83DF2" w:rsidP="00E53E77">
      <w:pPr>
        <w:spacing w:after="0" w:line="240" w:lineRule="auto"/>
        <w:jc w:val="both"/>
      </w:pPr>
    </w:p>
    <w:p w:rsidR="00E53E77" w:rsidRPr="002D7573" w:rsidRDefault="00E53E77" w:rsidP="00C83DF2">
      <w:pPr>
        <w:spacing w:after="0" w:line="240" w:lineRule="auto"/>
        <w:jc w:val="center"/>
        <w:rPr>
          <w:b/>
        </w:rPr>
      </w:pPr>
      <w:r w:rsidRPr="002D7573">
        <w:rPr>
          <w:b/>
        </w:rPr>
        <w:t>§ 4</w:t>
      </w:r>
      <w:r w:rsidR="00C83DF2" w:rsidRPr="002D7573">
        <w:rPr>
          <w:b/>
        </w:rPr>
        <w:t>.</w:t>
      </w:r>
    </w:p>
    <w:p w:rsidR="00E53E77" w:rsidRPr="002D7573" w:rsidRDefault="00E53E77" w:rsidP="00C83DF2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2D7573">
        <w:t>Strony ustalają, że przeniesienie na rzecz Zamawiającego autorskich praw majątkowych</w:t>
      </w:r>
      <w:r w:rsidR="00C83DF2" w:rsidRPr="002D7573">
        <w:t xml:space="preserve"> </w:t>
      </w:r>
      <w:r w:rsidRPr="002D7573">
        <w:t>do Utworu następuje w zamian za wynagrodzenie w formie nagrody lub wyróżnienia</w:t>
      </w:r>
      <w:r w:rsidR="00C83DF2" w:rsidRPr="002D7573">
        <w:t xml:space="preserve"> </w:t>
      </w:r>
      <w:r w:rsidRPr="002D7573">
        <w:t>pieniężnego przyznanego Laureatowi Konkursu w Konkursie w kwocie ………............. zł</w:t>
      </w:r>
      <w:r w:rsidR="00C83DF2" w:rsidRPr="002D7573">
        <w:t xml:space="preserve"> </w:t>
      </w:r>
      <w:r w:rsidRPr="002D7573">
        <w:t>(słownie: …...............................................</w:t>
      </w:r>
      <w:r w:rsidR="00C83DF2" w:rsidRPr="002D7573">
        <w:t xml:space="preserve"> </w:t>
      </w:r>
      <w:r w:rsidRPr="002D7573">
        <w:t>............................... złotych) brutto.</w:t>
      </w:r>
    </w:p>
    <w:p w:rsidR="00E53E77" w:rsidRPr="002D7573" w:rsidRDefault="00E53E77" w:rsidP="00C83DF2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2D7573">
        <w:t>Laureat Konkursu oświadcza, że określone w ust. 1 wynagrodzenie wyczerpuje całość</w:t>
      </w:r>
      <w:r w:rsidR="00C83DF2" w:rsidRPr="002D7573">
        <w:t xml:space="preserve"> </w:t>
      </w:r>
      <w:r w:rsidRPr="002D7573">
        <w:t>jego zapłaty z tytułu przeniesienia na Zamawiającego autorskich praw majątkowych do</w:t>
      </w:r>
      <w:r w:rsidR="00C83DF2" w:rsidRPr="002D7573">
        <w:t xml:space="preserve"> </w:t>
      </w:r>
      <w:r w:rsidRPr="002D7573">
        <w:t>Utworu i zobowiązuje się do niedochodzenia jakichkolwiek roszczeń z tytułu stosowania</w:t>
      </w:r>
      <w:r w:rsidR="00C83DF2" w:rsidRPr="002D7573">
        <w:t xml:space="preserve"> </w:t>
      </w:r>
      <w:r w:rsidRPr="002D7573">
        <w:t>Utworu przez Zamawiającego.</w:t>
      </w:r>
    </w:p>
    <w:p w:rsidR="00E53E77" w:rsidRPr="002D7573" w:rsidRDefault="00E53E77" w:rsidP="00E53E77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2D7573">
        <w:t>Zapłata wynagrodzenia, o którym mowa w ust. 1 powyżej, powinna nastąpić w terminie</w:t>
      </w:r>
      <w:r w:rsidR="00C83DF2" w:rsidRPr="002D7573">
        <w:t xml:space="preserve"> </w:t>
      </w:r>
      <w:r w:rsidRPr="002D7573">
        <w:t xml:space="preserve">do dnia </w:t>
      </w:r>
      <w:r w:rsidR="00ED65C9" w:rsidRPr="002D7573">
        <w:t>………………..…....</w:t>
      </w:r>
      <w:r w:rsidRPr="002D7573">
        <w:t xml:space="preserve"> r. na rachunek bankowy Laureata</w:t>
      </w:r>
      <w:r w:rsidR="00C83DF2" w:rsidRPr="002D7573">
        <w:t xml:space="preserve"> </w:t>
      </w:r>
      <w:r w:rsidRPr="002D7573">
        <w:t>Konkursu nr …................................................................................................................... .</w:t>
      </w:r>
    </w:p>
    <w:p w:rsidR="00E53E77" w:rsidRPr="002D7573" w:rsidRDefault="00E53E77" w:rsidP="00E53E77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2D7573">
        <w:t xml:space="preserve">Z chwilą dokonania </w:t>
      </w:r>
      <w:r w:rsidR="00ED65C9" w:rsidRPr="002D7573">
        <w:t xml:space="preserve">na rzecz Laureata Konkursu </w:t>
      </w:r>
      <w:r w:rsidRPr="002D7573">
        <w:t>wypłaty wynagrodzenia</w:t>
      </w:r>
      <w:r w:rsidR="00ED65C9" w:rsidRPr="002D7573">
        <w:t>,</w:t>
      </w:r>
      <w:r w:rsidRPr="002D7573">
        <w:t xml:space="preserve"> przechodzą na</w:t>
      </w:r>
      <w:r w:rsidR="00C83DF2" w:rsidRPr="002D7573">
        <w:t xml:space="preserve"> </w:t>
      </w:r>
      <w:r w:rsidRPr="002D7573">
        <w:t>Zamawiającego prawa do Utworu w zakresie określonym w § 2 ust. 1 umowy oraz</w:t>
      </w:r>
      <w:r w:rsidR="00C83DF2" w:rsidRPr="002D7573">
        <w:t xml:space="preserve"> </w:t>
      </w:r>
      <w:r w:rsidRPr="002D7573">
        <w:t>prawo własności do nośników, na których Utwór utrwalono.</w:t>
      </w:r>
    </w:p>
    <w:p w:rsidR="00C83DF2" w:rsidRPr="002D7573" w:rsidRDefault="00C83DF2" w:rsidP="00C83DF2">
      <w:pPr>
        <w:spacing w:after="0" w:line="240" w:lineRule="auto"/>
        <w:jc w:val="center"/>
        <w:rPr>
          <w:b/>
        </w:rPr>
      </w:pPr>
    </w:p>
    <w:p w:rsidR="00E53E77" w:rsidRPr="002D7573" w:rsidRDefault="00E53E77" w:rsidP="00C83DF2">
      <w:pPr>
        <w:spacing w:after="0" w:line="240" w:lineRule="auto"/>
        <w:jc w:val="center"/>
        <w:rPr>
          <w:b/>
        </w:rPr>
      </w:pPr>
      <w:r w:rsidRPr="002D7573">
        <w:rPr>
          <w:b/>
        </w:rPr>
        <w:t>§ 5</w:t>
      </w:r>
      <w:r w:rsidR="00C83DF2" w:rsidRPr="002D7573">
        <w:rPr>
          <w:b/>
        </w:rPr>
        <w:t>.</w:t>
      </w:r>
    </w:p>
    <w:p w:rsidR="00E53E77" w:rsidRPr="002D7573" w:rsidRDefault="00E53E77" w:rsidP="00E53E77">
      <w:pPr>
        <w:spacing w:after="0" w:line="240" w:lineRule="auto"/>
        <w:jc w:val="both"/>
      </w:pPr>
      <w:r w:rsidRPr="002D7573">
        <w:t>Strony niniejszej umowy odpowiadają wobec siebie za wszelkie szkody wynikłe</w:t>
      </w:r>
      <w:r w:rsidR="00C83DF2" w:rsidRPr="002D7573">
        <w:t xml:space="preserve"> </w:t>
      </w:r>
      <w:r w:rsidRPr="002D7573">
        <w:t>z niewykonania lub nienależytego wykonania zobowiązań wynikających z umowy, chyba</w:t>
      </w:r>
      <w:r w:rsidR="00C83DF2" w:rsidRPr="002D7573">
        <w:t xml:space="preserve"> </w:t>
      </w:r>
      <w:r w:rsidRPr="002D7573">
        <w:t>że niewykonanie lub nienależyte wykonanie jest następstwem okoliczności, za które Strona</w:t>
      </w:r>
      <w:r w:rsidR="00C83DF2" w:rsidRPr="002D7573">
        <w:t xml:space="preserve"> </w:t>
      </w:r>
      <w:r w:rsidRPr="002D7573">
        <w:t>nie ponosi odpowiedzialności.</w:t>
      </w:r>
    </w:p>
    <w:p w:rsidR="00C83DF2" w:rsidRPr="002D7573" w:rsidRDefault="00C83DF2" w:rsidP="00E53E77">
      <w:pPr>
        <w:spacing w:after="0" w:line="240" w:lineRule="auto"/>
        <w:jc w:val="both"/>
      </w:pPr>
    </w:p>
    <w:p w:rsidR="00E53E77" w:rsidRPr="002D7573" w:rsidRDefault="00E53E77" w:rsidP="00C83DF2">
      <w:pPr>
        <w:spacing w:after="0" w:line="240" w:lineRule="auto"/>
        <w:jc w:val="center"/>
        <w:rPr>
          <w:b/>
        </w:rPr>
      </w:pPr>
      <w:r w:rsidRPr="002D7573">
        <w:rPr>
          <w:b/>
        </w:rPr>
        <w:t>§ 6</w:t>
      </w:r>
      <w:r w:rsidR="00C83DF2" w:rsidRPr="002D7573">
        <w:rPr>
          <w:b/>
        </w:rPr>
        <w:t>.</w:t>
      </w:r>
    </w:p>
    <w:p w:rsidR="00E53E77" w:rsidRPr="002D7573" w:rsidRDefault="00E53E77" w:rsidP="00C83DF2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2D7573">
        <w:t>Zmiany umowy wymagają zachowania formy pisemnej pod rygorem nieważności.</w:t>
      </w:r>
    </w:p>
    <w:p w:rsidR="00E53E77" w:rsidRPr="002D7573" w:rsidRDefault="00E53E77" w:rsidP="00C83DF2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2D7573">
        <w:t>W sprawach nieuregulowanych niniejszą umową zastosowanie mają przepisy Kodeksu</w:t>
      </w:r>
      <w:r w:rsidR="00C83DF2" w:rsidRPr="002D7573">
        <w:t xml:space="preserve"> </w:t>
      </w:r>
      <w:r w:rsidRPr="002D7573">
        <w:t>Cywilnego oraz ustawy o prawie autorskim i prawach pokrewnych.</w:t>
      </w:r>
    </w:p>
    <w:p w:rsidR="00E53E77" w:rsidRPr="002D7573" w:rsidRDefault="00E53E77" w:rsidP="00C83DF2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2D7573">
        <w:t>Spory mogące powstać ze stosowania niniejszej umowy Strony poddają do</w:t>
      </w:r>
      <w:r w:rsidR="00C83DF2" w:rsidRPr="002D7573">
        <w:t xml:space="preserve"> </w:t>
      </w:r>
      <w:r w:rsidRPr="002D7573">
        <w:t>rozstrzygnięcia Sądowi powszechnemu, właściwemu miejscowo według siedziby</w:t>
      </w:r>
      <w:r w:rsidR="00C83DF2" w:rsidRPr="002D7573">
        <w:t xml:space="preserve"> biura </w:t>
      </w:r>
      <w:r w:rsidRPr="002D7573">
        <w:t>Zamawiającego.</w:t>
      </w:r>
    </w:p>
    <w:p w:rsidR="00C83DF2" w:rsidRPr="002D7573" w:rsidRDefault="00C83DF2" w:rsidP="00E53E77">
      <w:pPr>
        <w:spacing w:after="0" w:line="240" w:lineRule="auto"/>
        <w:jc w:val="both"/>
      </w:pPr>
    </w:p>
    <w:p w:rsidR="00E53E77" w:rsidRPr="002D7573" w:rsidRDefault="00E53E77" w:rsidP="00C83DF2">
      <w:pPr>
        <w:spacing w:after="0" w:line="240" w:lineRule="auto"/>
        <w:jc w:val="center"/>
        <w:rPr>
          <w:b/>
        </w:rPr>
      </w:pPr>
      <w:r w:rsidRPr="002D7573">
        <w:rPr>
          <w:b/>
        </w:rPr>
        <w:t>§ 7</w:t>
      </w:r>
      <w:r w:rsidR="00C83DF2" w:rsidRPr="002D7573">
        <w:rPr>
          <w:b/>
        </w:rPr>
        <w:t>.</w:t>
      </w:r>
    </w:p>
    <w:p w:rsidR="00E53E77" w:rsidRPr="002D7573" w:rsidRDefault="00E53E77" w:rsidP="00E53E77">
      <w:pPr>
        <w:spacing w:after="0" w:line="240" w:lineRule="auto"/>
        <w:jc w:val="both"/>
      </w:pPr>
      <w:r w:rsidRPr="002D7573">
        <w:t>Umowę sporządzono w dwóch jednobrzmiących egzemplarzach, po jednym dla każdej ze</w:t>
      </w:r>
      <w:r w:rsidR="00C83DF2" w:rsidRPr="002D7573">
        <w:t xml:space="preserve"> </w:t>
      </w:r>
      <w:r w:rsidRPr="002D7573">
        <w:t>Stron.</w:t>
      </w:r>
    </w:p>
    <w:p w:rsidR="00C83DF2" w:rsidRPr="002D7573" w:rsidRDefault="00C83DF2" w:rsidP="00E53E77">
      <w:pPr>
        <w:spacing w:after="0" w:line="240" w:lineRule="auto"/>
        <w:jc w:val="both"/>
      </w:pPr>
    </w:p>
    <w:p w:rsidR="00C83DF2" w:rsidRPr="002D7573" w:rsidRDefault="00C83DF2" w:rsidP="00E53E77">
      <w:pPr>
        <w:spacing w:after="0" w:line="240" w:lineRule="auto"/>
        <w:jc w:val="both"/>
      </w:pPr>
    </w:p>
    <w:p w:rsidR="00C83DF2" w:rsidRPr="002D7573" w:rsidRDefault="00C83DF2" w:rsidP="00E53E77">
      <w:pPr>
        <w:spacing w:after="0" w:line="240" w:lineRule="auto"/>
        <w:jc w:val="both"/>
      </w:pPr>
    </w:p>
    <w:p w:rsidR="00E53E77" w:rsidRPr="002D7573" w:rsidRDefault="00ED65C9" w:rsidP="00E53E77">
      <w:pPr>
        <w:spacing w:after="0" w:line="240" w:lineRule="auto"/>
        <w:jc w:val="both"/>
        <w:rPr>
          <w:b/>
        </w:rPr>
      </w:pPr>
      <w:r w:rsidRPr="002D7573">
        <w:rPr>
          <w:b/>
        </w:rPr>
        <w:t xml:space="preserve">    </w:t>
      </w:r>
      <w:r w:rsidR="00E53E77" w:rsidRPr="002D7573">
        <w:rPr>
          <w:b/>
        </w:rPr>
        <w:t xml:space="preserve">Laureat Konkursu </w:t>
      </w:r>
      <w:r w:rsidR="00C83DF2" w:rsidRPr="002D7573">
        <w:rPr>
          <w:b/>
        </w:rPr>
        <w:tab/>
      </w:r>
      <w:r w:rsidR="00C83DF2" w:rsidRPr="002D7573">
        <w:rPr>
          <w:b/>
        </w:rPr>
        <w:tab/>
      </w:r>
      <w:r w:rsidR="00C83DF2" w:rsidRPr="002D7573">
        <w:rPr>
          <w:b/>
        </w:rPr>
        <w:tab/>
      </w:r>
      <w:r w:rsidR="00C83DF2" w:rsidRPr="002D7573">
        <w:rPr>
          <w:b/>
        </w:rPr>
        <w:tab/>
      </w:r>
      <w:r w:rsidR="00C83DF2" w:rsidRPr="002D7573">
        <w:rPr>
          <w:b/>
        </w:rPr>
        <w:tab/>
      </w:r>
      <w:r w:rsidR="00C83DF2" w:rsidRPr="002D7573">
        <w:rPr>
          <w:b/>
        </w:rPr>
        <w:tab/>
      </w:r>
      <w:r w:rsidR="00C83DF2" w:rsidRPr="002D7573">
        <w:rPr>
          <w:b/>
        </w:rPr>
        <w:tab/>
      </w:r>
      <w:r w:rsidR="00E53E77" w:rsidRPr="002D7573">
        <w:rPr>
          <w:b/>
        </w:rPr>
        <w:t>Zamawiający</w:t>
      </w:r>
    </w:p>
    <w:p w:rsidR="00ED65C9" w:rsidRPr="002D7573" w:rsidRDefault="00ED65C9" w:rsidP="00E53E77">
      <w:pPr>
        <w:spacing w:after="0" w:line="240" w:lineRule="auto"/>
        <w:jc w:val="both"/>
      </w:pPr>
    </w:p>
    <w:p w:rsidR="00E53E77" w:rsidRPr="002D7573" w:rsidRDefault="00E53E77" w:rsidP="00E53E77">
      <w:pPr>
        <w:spacing w:after="0" w:line="240" w:lineRule="auto"/>
        <w:jc w:val="both"/>
      </w:pPr>
      <w:r w:rsidRPr="002D7573">
        <w:t xml:space="preserve">1) …………………….. </w:t>
      </w:r>
      <w:r w:rsidR="00C83DF2" w:rsidRPr="002D7573">
        <w:tab/>
      </w:r>
      <w:r w:rsidR="00C83DF2" w:rsidRPr="002D7573">
        <w:tab/>
      </w:r>
      <w:r w:rsidR="00C83DF2" w:rsidRPr="002D7573">
        <w:tab/>
      </w:r>
      <w:r w:rsidR="00C83DF2" w:rsidRPr="002D7573">
        <w:tab/>
      </w:r>
      <w:r w:rsidR="00C83DF2" w:rsidRPr="002D7573">
        <w:tab/>
      </w:r>
      <w:r w:rsidR="00C83DF2" w:rsidRPr="002D7573">
        <w:tab/>
      </w:r>
      <w:r w:rsidR="00ED65C9" w:rsidRPr="002D7573">
        <w:t xml:space="preserve">      </w:t>
      </w:r>
      <w:r w:rsidR="0029561A">
        <w:t xml:space="preserve">       </w:t>
      </w:r>
      <w:r w:rsidR="00ED65C9" w:rsidRPr="002D7573">
        <w:t xml:space="preserve"> </w:t>
      </w:r>
      <w:r w:rsidRPr="002D7573">
        <w:t>……………………..</w:t>
      </w:r>
    </w:p>
    <w:p w:rsidR="00ED65C9" w:rsidRPr="002D7573" w:rsidRDefault="00ED65C9" w:rsidP="00E53E77">
      <w:pPr>
        <w:spacing w:after="0" w:line="240" w:lineRule="auto"/>
        <w:jc w:val="both"/>
      </w:pPr>
    </w:p>
    <w:p w:rsidR="00464C03" w:rsidRPr="002D7573" w:rsidRDefault="00E53E77" w:rsidP="00E53E77">
      <w:pPr>
        <w:spacing w:after="0" w:line="240" w:lineRule="auto"/>
        <w:jc w:val="both"/>
      </w:pPr>
      <w:r w:rsidRPr="002D7573">
        <w:t xml:space="preserve">2) …………………….. </w:t>
      </w:r>
    </w:p>
    <w:sectPr w:rsidR="00464C03" w:rsidRPr="002D7573" w:rsidSect="007F55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CC" w:rsidRDefault="001818CC" w:rsidP="00E53E77">
      <w:pPr>
        <w:spacing w:after="0" w:line="240" w:lineRule="auto"/>
      </w:pPr>
      <w:r>
        <w:separator/>
      </w:r>
    </w:p>
  </w:endnote>
  <w:endnote w:type="continuationSeparator" w:id="0">
    <w:p w:rsidR="001818CC" w:rsidRDefault="001818CC" w:rsidP="00E5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-321500545"/>
      <w:docPartObj>
        <w:docPartGallery w:val="Page Numbers (Bottom of Page)"/>
        <w:docPartUnique/>
      </w:docPartObj>
    </w:sdtPr>
    <w:sdtContent>
      <w:p w:rsidR="00ED65C9" w:rsidRPr="00ED65C9" w:rsidRDefault="00ED65C9" w:rsidP="00ED65C9">
        <w:pPr>
          <w:pStyle w:val="Stopka"/>
          <w:pBdr>
            <w:top w:val="single" w:sz="4" w:space="1" w:color="auto"/>
          </w:pBdr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ED65C9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2946BF" w:rsidRPr="002946BF">
          <w:rPr>
            <w:rFonts w:eastAsiaTheme="minorEastAsia"/>
            <w:sz w:val="16"/>
            <w:szCs w:val="16"/>
          </w:rPr>
          <w:fldChar w:fldCharType="begin"/>
        </w:r>
        <w:r w:rsidRPr="00ED65C9">
          <w:rPr>
            <w:sz w:val="16"/>
            <w:szCs w:val="16"/>
          </w:rPr>
          <w:instrText>PAGE    \* MERGEFORMAT</w:instrText>
        </w:r>
        <w:r w:rsidR="002946BF" w:rsidRPr="002946BF">
          <w:rPr>
            <w:rFonts w:eastAsiaTheme="minorEastAsia"/>
            <w:sz w:val="16"/>
            <w:szCs w:val="16"/>
          </w:rPr>
          <w:fldChar w:fldCharType="separate"/>
        </w:r>
        <w:r w:rsidR="00FB7752" w:rsidRPr="00FB7752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="002946BF" w:rsidRPr="00ED65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ED65C9" w:rsidRDefault="00ED65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CC" w:rsidRDefault="001818CC" w:rsidP="00E53E77">
      <w:pPr>
        <w:spacing w:after="0" w:line="240" w:lineRule="auto"/>
      </w:pPr>
      <w:r>
        <w:separator/>
      </w:r>
    </w:p>
  </w:footnote>
  <w:footnote w:type="continuationSeparator" w:id="0">
    <w:p w:rsidR="001818CC" w:rsidRDefault="001818CC" w:rsidP="00E5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B7" w:rsidRDefault="008B6DB7" w:rsidP="008B6DB7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44B8">
      <w:rPr>
        <w:rFonts w:ascii="Tahoma" w:eastAsia="Calibri" w:hAnsi="Tahoma" w:cs="Tahoma"/>
        <w:sz w:val="18"/>
        <w:szCs w:val="18"/>
      </w:rPr>
      <w:t>Konkurs na opracowanie koncepcji plastyczno-przestrzennej wystawy stałej                                            Muzeum Józefa Piłsudskiego w Sulejówku.</w:t>
    </w:r>
  </w:p>
  <w:p w:rsidR="00E53E77" w:rsidRPr="008B6DB7" w:rsidRDefault="00E53E77" w:rsidP="008B6D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25D"/>
    <w:multiLevelType w:val="hybridMultilevel"/>
    <w:tmpl w:val="5888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31E7"/>
    <w:multiLevelType w:val="hybridMultilevel"/>
    <w:tmpl w:val="7A300DF0"/>
    <w:lvl w:ilvl="0" w:tplc="C8D08E2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F70EDE"/>
    <w:multiLevelType w:val="hybridMultilevel"/>
    <w:tmpl w:val="806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51E1E"/>
    <w:multiLevelType w:val="hybridMultilevel"/>
    <w:tmpl w:val="320C8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1126A6"/>
    <w:multiLevelType w:val="hybridMultilevel"/>
    <w:tmpl w:val="765E9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682CF9"/>
    <w:multiLevelType w:val="hybridMultilevel"/>
    <w:tmpl w:val="082E1BD2"/>
    <w:lvl w:ilvl="0" w:tplc="B656A81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430710C"/>
    <w:multiLevelType w:val="hybridMultilevel"/>
    <w:tmpl w:val="973A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1003B"/>
    <w:multiLevelType w:val="hybridMultilevel"/>
    <w:tmpl w:val="AFC6B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E7A90"/>
    <w:multiLevelType w:val="hybridMultilevel"/>
    <w:tmpl w:val="5AEA3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E5A91"/>
    <w:multiLevelType w:val="hybridMultilevel"/>
    <w:tmpl w:val="7FA6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B4A20"/>
    <w:multiLevelType w:val="hybridMultilevel"/>
    <w:tmpl w:val="D39C9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E1BB8"/>
    <w:multiLevelType w:val="hybridMultilevel"/>
    <w:tmpl w:val="1A2C5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A6DF2"/>
    <w:multiLevelType w:val="hybridMultilevel"/>
    <w:tmpl w:val="B62E9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AEAB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1D4FA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754E5"/>
    <w:multiLevelType w:val="hybridMultilevel"/>
    <w:tmpl w:val="A1DCD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E77"/>
    <w:rsid w:val="001818CC"/>
    <w:rsid w:val="001B51F2"/>
    <w:rsid w:val="001B6C07"/>
    <w:rsid w:val="0026328B"/>
    <w:rsid w:val="002946BF"/>
    <w:rsid w:val="0029561A"/>
    <w:rsid w:val="002D7573"/>
    <w:rsid w:val="00316E24"/>
    <w:rsid w:val="003820DE"/>
    <w:rsid w:val="003E45F3"/>
    <w:rsid w:val="00435DAE"/>
    <w:rsid w:val="00464C03"/>
    <w:rsid w:val="00665D24"/>
    <w:rsid w:val="00735B44"/>
    <w:rsid w:val="007F55DA"/>
    <w:rsid w:val="008B6DB7"/>
    <w:rsid w:val="008F4677"/>
    <w:rsid w:val="009457FF"/>
    <w:rsid w:val="009F669A"/>
    <w:rsid w:val="00AE49A7"/>
    <w:rsid w:val="00C46935"/>
    <w:rsid w:val="00C83DF2"/>
    <w:rsid w:val="00CF6253"/>
    <w:rsid w:val="00E25D35"/>
    <w:rsid w:val="00E53E77"/>
    <w:rsid w:val="00E873E2"/>
    <w:rsid w:val="00EA2748"/>
    <w:rsid w:val="00ED65C9"/>
    <w:rsid w:val="00F01617"/>
    <w:rsid w:val="00FB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E77"/>
  </w:style>
  <w:style w:type="paragraph" w:styleId="Stopka">
    <w:name w:val="footer"/>
    <w:basedOn w:val="Normalny"/>
    <w:link w:val="StopkaZnak"/>
    <w:uiPriority w:val="99"/>
    <w:unhideWhenUsed/>
    <w:rsid w:val="00E5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E77"/>
  </w:style>
  <w:style w:type="paragraph" w:styleId="Akapitzlist">
    <w:name w:val="List Paragraph"/>
    <w:basedOn w:val="Normalny"/>
    <w:uiPriority w:val="34"/>
    <w:qFormat/>
    <w:rsid w:val="00E53E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E77"/>
  </w:style>
  <w:style w:type="paragraph" w:styleId="Stopka">
    <w:name w:val="footer"/>
    <w:basedOn w:val="Normalny"/>
    <w:link w:val="StopkaZnak"/>
    <w:uiPriority w:val="99"/>
    <w:unhideWhenUsed/>
    <w:rsid w:val="00E5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E77"/>
  </w:style>
  <w:style w:type="paragraph" w:styleId="Akapitzlist">
    <w:name w:val="List Paragraph"/>
    <w:basedOn w:val="Normalny"/>
    <w:uiPriority w:val="34"/>
    <w:qFormat/>
    <w:rsid w:val="00E53E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C858-4644-4D20-9901-A6E406FA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Robert Supeł</cp:lastModifiedBy>
  <cp:revision>2</cp:revision>
  <cp:lastPrinted>2014-08-20T14:33:00Z</cp:lastPrinted>
  <dcterms:created xsi:type="dcterms:W3CDTF">2014-11-20T10:53:00Z</dcterms:created>
  <dcterms:modified xsi:type="dcterms:W3CDTF">2014-11-20T10:53:00Z</dcterms:modified>
</cp:coreProperties>
</file>