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B5D" w:rsidRDefault="0074574E">
      <w:r>
        <w:t>jutro ogłoszenie</w:t>
      </w:r>
    </w:p>
    <w:sectPr w:rsidR="00240B5D" w:rsidSect="00240B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4574E"/>
    <w:rsid w:val="00240B5D"/>
    <w:rsid w:val="00356D19"/>
    <w:rsid w:val="004C0ABB"/>
    <w:rsid w:val="00745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0ABB"/>
    <w:pPr>
      <w:spacing w:after="0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2013-10-06T08:51:00Z</dcterms:created>
  <dcterms:modified xsi:type="dcterms:W3CDTF">2013-10-06T08:52:00Z</dcterms:modified>
</cp:coreProperties>
</file>