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E7" w:rsidRDefault="0010674D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57CE7">
        <w:rPr>
          <w:rFonts w:ascii="Times New Roman" w:hAnsi="Times New Roman" w:cs="Times New Roman"/>
          <w:sz w:val="24"/>
          <w:szCs w:val="24"/>
        </w:rPr>
        <w:t xml:space="preserve"> Grodziczno </w:t>
      </w:r>
      <w:r w:rsidR="006C4616">
        <w:rPr>
          <w:rFonts w:ascii="Times New Roman" w:hAnsi="Times New Roman" w:cs="Times New Roman"/>
          <w:sz w:val="24"/>
          <w:szCs w:val="24"/>
        </w:rPr>
        <w:t>29</w:t>
      </w:r>
      <w:r w:rsidR="0001734D">
        <w:rPr>
          <w:rFonts w:ascii="Times New Roman" w:hAnsi="Times New Roman" w:cs="Times New Roman"/>
          <w:sz w:val="24"/>
          <w:szCs w:val="24"/>
        </w:rPr>
        <w:t>.01.2014 r.</w:t>
      </w:r>
    </w:p>
    <w:p w:rsidR="00A57CE7" w:rsidRDefault="00A57CE7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E7" w:rsidRDefault="00A57CE7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DOMU POMOCY SPOŁECZNEJ W GRODZICZNIE </w:t>
      </w:r>
    </w:p>
    <w:p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 w:rsidR="00CA4E6A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nabór kandydatów na wolne stanowisko</w:t>
      </w:r>
    </w:p>
    <w:p w:rsidR="00EC1A18" w:rsidRDefault="00EC1A18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18">
        <w:rPr>
          <w:rFonts w:ascii="Times New Roman" w:hAnsi="Times New Roman" w:cs="Times New Roman"/>
          <w:b/>
          <w:sz w:val="24"/>
          <w:szCs w:val="24"/>
        </w:rPr>
        <w:t xml:space="preserve">instruktor </w:t>
      </w:r>
      <w:proofErr w:type="spellStart"/>
      <w:r w:rsidRPr="00EC1A18">
        <w:rPr>
          <w:rFonts w:ascii="Times New Roman" w:hAnsi="Times New Roman" w:cs="Times New Roman"/>
          <w:b/>
          <w:sz w:val="24"/>
          <w:szCs w:val="24"/>
        </w:rPr>
        <w:t>kulturalno</w:t>
      </w:r>
      <w:proofErr w:type="spellEnd"/>
      <w:r w:rsidRPr="00EC1A18">
        <w:rPr>
          <w:rFonts w:ascii="Times New Roman" w:hAnsi="Times New Roman" w:cs="Times New Roman"/>
          <w:b/>
          <w:sz w:val="24"/>
          <w:szCs w:val="24"/>
        </w:rPr>
        <w:t xml:space="preserve"> – oświatowy, księgowy – administrator</w:t>
      </w:r>
    </w:p>
    <w:p w:rsidR="006C4616" w:rsidRPr="00EC1A18" w:rsidRDefault="006C4616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16" w:rsidRDefault="006C4616" w:rsidP="006C461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miesiącu poprzedzającym datę ogłoszenia o naborze, wskaźnik zatrudnienia osób niepełnosprawnych w Domu Pomocy Społecznej w Grodzicznie , w rozumieniu przepisów o rehabilitacji zawodowej i społecznej oraz zatrudnieniu osób niepełnosprawnych wynosi  mniej niż 6%.</w:t>
      </w:r>
    </w:p>
    <w:p w:rsidR="00A57CE7" w:rsidRDefault="00A57CE7" w:rsidP="00A7097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7CE7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w stosunku do kandydatów:</w:t>
      </w:r>
    </w:p>
    <w:p w:rsidR="00A57CE7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A57CE7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391052">
        <w:rPr>
          <w:rFonts w:ascii="Times New Roman" w:hAnsi="Times New Roman" w:cs="Times New Roman"/>
          <w:sz w:val="24"/>
          <w:szCs w:val="24"/>
        </w:rPr>
        <w:t>min.</w:t>
      </w:r>
      <w:bookmarkStart w:id="0" w:name="_GoBack"/>
      <w:bookmarkEnd w:id="0"/>
      <w:r w:rsidR="00CA4E6A">
        <w:rPr>
          <w:rFonts w:ascii="Times New Roman" w:hAnsi="Times New Roman" w:cs="Times New Roman"/>
          <w:sz w:val="24"/>
          <w:szCs w:val="24"/>
        </w:rPr>
        <w:t xml:space="preserve"> średnie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34D">
        <w:rPr>
          <w:rFonts w:ascii="Times New Roman" w:hAnsi="Times New Roman" w:cs="Times New Roman"/>
          <w:sz w:val="24"/>
          <w:szCs w:val="24"/>
        </w:rPr>
        <w:t>lub studia podyplomowe</w:t>
      </w:r>
      <w:r w:rsidR="00996054">
        <w:rPr>
          <w:rFonts w:ascii="Times New Roman" w:hAnsi="Times New Roman" w:cs="Times New Roman"/>
          <w:sz w:val="24"/>
          <w:szCs w:val="24"/>
        </w:rPr>
        <w:t xml:space="preserve"> </w:t>
      </w:r>
      <w:r w:rsidR="0001734D">
        <w:rPr>
          <w:rFonts w:ascii="Times New Roman" w:hAnsi="Times New Roman" w:cs="Times New Roman"/>
          <w:sz w:val="24"/>
          <w:szCs w:val="24"/>
        </w:rPr>
        <w:t>-</w:t>
      </w:r>
      <w:r w:rsidR="00996054">
        <w:rPr>
          <w:rFonts w:ascii="Times New Roman" w:hAnsi="Times New Roman" w:cs="Times New Roman"/>
          <w:sz w:val="24"/>
          <w:szCs w:val="24"/>
        </w:rPr>
        <w:t xml:space="preserve"> </w:t>
      </w:r>
      <w:r w:rsidR="0001734D">
        <w:rPr>
          <w:rFonts w:ascii="Times New Roman" w:hAnsi="Times New Roman" w:cs="Times New Roman"/>
          <w:sz w:val="24"/>
          <w:szCs w:val="24"/>
        </w:rPr>
        <w:t xml:space="preserve">zakres </w:t>
      </w:r>
      <w:r w:rsidR="00517851">
        <w:rPr>
          <w:rFonts w:ascii="Times New Roman" w:hAnsi="Times New Roman" w:cs="Times New Roman"/>
          <w:sz w:val="24"/>
          <w:szCs w:val="24"/>
        </w:rPr>
        <w:t>rachunkowość</w:t>
      </w:r>
      <w:r w:rsidR="0001734D">
        <w:rPr>
          <w:rFonts w:ascii="Times New Roman" w:hAnsi="Times New Roman" w:cs="Times New Roman"/>
          <w:sz w:val="24"/>
          <w:szCs w:val="24"/>
        </w:rPr>
        <w:t>,</w:t>
      </w:r>
      <w:r w:rsidR="00517851">
        <w:rPr>
          <w:rFonts w:ascii="Times New Roman" w:hAnsi="Times New Roman" w:cs="Times New Roman"/>
          <w:sz w:val="24"/>
          <w:szCs w:val="24"/>
        </w:rPr>
        <w:t xml:space="preserve"> finanse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2F9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korzystania w pełni z praw publicznych;</w:t>
      </w:r>
    </w:p>
    <w:p w:rsidR="005B32F9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programu Microsoft</w:t>
      </w:r>
      <w:r w:rsidRPr="005B32F9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2F9" w:rsidRPr="005B32F9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opinia.</w:t>
      </w:r>
    </w:p>
    <w:p w:rsidR="00A57CE7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5B32F9" w:rsidRPr="005B32F9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zdolność do łatwego komunikowania się w mowie i piśmie;</w:t>
      </w:r>
    </w:p>
    <w:p w:rsidR="005B32F9" w:rsidRPr="005B32F9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interpretacji i zastosowani</w:t>
      </w:r>
      <w:r w:rsidR="000173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realizacji zadań obowiązujących przepisów;</w:t>
      </w:r>
    </w:p>
    <w:p w:rsidR="005B32F9" w:rsidRPr="005B32F9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zespole;</w:t>
      </w:r>
    </w:p>
    <w:p w:rsidR="005B32F9" w:rsidRPr="00517851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samodzielność, dy</w:t>
      </w:r>
      <w:r w:rsidR="00517851">
        <w:rPr>
          <w:rFonts w:ascii="Times New Roman" w:hAnsi="Times New Roman" w:cs="Times New Roman"/>
          <w:sz w:val="24"/>
          <w:szCs w:val="24"/>
        </w:rPr>
        <w:t>skrecja, lojalność i rzetelność;</w:t>
      </w:r>
    </w:p>
    <w:p w:rsidR="00517851" w:rsidRDefault="00517851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</w:t>
      </w:r>
      <w:r w:rsidR="00CA4E6A">
        <w:rPr>
          <w:rFonts w:ascii="Times New Roman" w:hAnsi="Times New Roman" w:cs="Times New Roman"/>
          <w:sz w:val="24"/>
          <w:szCs w:val="24"/>
        </w:rPr>
        <w:t>.</w:t>
      </w:r>
    </w:p>
    <w:p w:rsidR="00A57CE7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9E3D64" w:rsidRPr="001514BC" w:rsidRDefault="00442F63" w:rsidP="001514B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B32F9">
        <w:rPr>
          <w:rFonts w:ascii="Times New Roman" w:hAnsi="Times New Roman" w:cs="Times New Roman"/>
          <w:sz w:val="24"/>
          <w:szCs w:val="24"/>
        </w:rPr>
        <w:t>sięgowego i administratora</w:t>
      </w:r>
      <w:r w:rsidR="001514BC">
        <w:rPr>
          <w:rFonts w:ascii="Times New Roman" w:hAnsi="Times New Roman" w:cs="Times New Roman"/>
          <w:sz w:val="24"/>
          <w:szCs w:val="24"/>
        </w:rPr>
        <w:t xml:space="preserve"> prowadzenie</w:t>
      </w:r>
      <w:r w:rsidR="005B32F9">
        <w:rPr>
          <w:rFonts w:ascii="Times New Roman" w:hAnsi="Times New Roman" w:cs="Times New Roman"/>
          <w:sz w:val="24"/>
          <w:szCs w:val="24"/>
        </w:rPr>
        <w:t>:</w:t>
      </w:r>
      <w:r w:rsidR="0001734D" w:rsidRPr="001514BC">
        <w:rPr>
          <w:rFonts w:ascii="Times New Roman" w:hAnsi="Times New Roman" w:cs="Times New Roman"/>
          <w:sz w:val="24"/>
          <w:szCs w:val="24"/>
        </w:rPr>
        <w:t xml:space="preserve"> </w:t>
      </w:r>
      <w:r w:rsidR="00517851" w:rsidRPr="0015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2F9" w:rsidRPr="005B32F9" w:rsidRDefault="005B32F9" w:rsidP="009E3D64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księgowości materiałowej;</w:t>
      </w:r>
    </w:p>
    <w:p w:rsidR="005B32F9" w:rsidRPr="00B06880" w:rsidRDefault="005B32F9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ewidencji wartościowej i ilościowej środków trw</w:t>
      </w:r>
      <w:r w:rsidR="00517851">
        <w:rPr>
          <w:rFonts w:ascii="Times New Roman" w:hAnsi="Times New Roman" w:cs="Times New Roman"/>
          <w:sz w:val="24"/>
          <w:szCs w:val="24"/>
        </w:rPr>
        <w:t xml:space="preserve">ałych </w:t>
      </w:r>
      <w:r>
        <w:rPr>
          <w:rFonts w:ascii="Times New Roman" w:hAnsi="Times New Roman" w:cs="Times New Roman"/>
          <w:sz w:val="24"/>
          <w:szCs w:val="24"/>
        </w:rPr>
        <w:t>i pozostałych</w:t>
      </w:r>
      <w:r w:rsidR="00B06880">
        <w:rPr>
          <w:rFonts w:ascii="Times New Roman" w:hAnsi="Times New Roman" w:cs="Times New Roman"/>
          <w:sz w:val="24"/>
          <w:szCs w:val="24"/>
        </w:rPr>
        <w:t>;</w:t>
      </w:r>
    </w:p>
    <w:p w:rsidR="00B06880" w:rsidRPr="00B06880" w:rsidRDefault="00B06880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kartotek wyposażenia pracowników w odzież ochronną i roboczą.</w:t>
      </w:r>
    </w:p>
    <w:p w:rsidR="00B06880" w:rsidRPr="00B06880" w:rsidRDefault="00B06880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 dotyczących bieżących </w:t>
      </w:r>
      <w:r w:rsidR="00517851">
        <w:rPr>
          <w:rFonts w:ascii="Times New Roman" w:hAnsi="Times New Roman" w:cs="Times New Roman"/>
          <w:sz w:val="24"/>
          <w:szCs w:val="24"/>
        </w:rPr>
        <w:t xml:space="preserve">napraw i </w:t>
      </w:r>
      <w:r>
        <w:rPr>
          <w:rFonts w:ascii="Times New Roman" w:hAnsi="Times New Roman" w:cs="Times New Roman"/>
          <w:sz w:val="24"/>
          <w:szCs w:val="24"/>
        </w:rPr>
        <w:t>remontów;</w:t>
      </w:r>
    </w:p>
    <w:p w:rsidR="00B06880" w:rsidRPr="00517851" w:rsidRDefault="00B06880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rejestru kart drogowych i rozliczanie zużytego paliwa;</w:t>
      </w:r>
    </w:p>
    <w:p w:rsidR="00517851" w:rsidRPr="00517851" w:rsidRDefault="00517851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koordynator czynności kancelaryjnych;</w:t>
      </w:r>
    </w:p>
    <w:p w:rsidR="00517851" w:rsidRPr="00517851" w:rsidRDefault="00517851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z zakresu Prawo Zamówień Publicznych;</w:t>
      </w:r>
    </w:p>
    <w:p w:rsidR="00517851" w:rsidRPr="001514BC" w:rsidRDefault="008279F8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17851">
        <w:rPr>
          <w:rFonts w:ascii="Times New Roman" w:hAnsi="Times New Roman" w:cs="Times New Roman"/>
          <w:sz w:val="24"/>
          <w:szCs w:val="24"/>
        </w:rPr>
        <w:t>prowadzenie samochodu służbowego</w:t>
      </w:r>
      <w:r w:rsidR="00CA4E6A">
        <w:rPr>
          <w:rFonts w:ascii="Times New Roman" w:hAnsi="Times New Roman" w:cs="Times New Roman"/>
          <w:sz w:val="24"/>
          <w:szCs w:val="24"/>
        </w:rPr>
        <w:t xml:space="preserve"> – typu transporter </w:t>
      </w:r>
      <w:proofErr w:type="spellStart"/>
      <w:r w:rsidR="00CA4E6A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CA4E6A">
        <w:rPr>
          <w:rFonts w:ascii="Times New Roman" w:hAnsi="Times New Roman" w:cs="Times New Roman"/>
          <w:sz w:val="24"/>
          <w:szCs w:val="24"/>
        </w:rPr>
        <w:t>.</w:t>
      </w:r>
    </w:p>
    <w:p w:rsidR="001514BC" w:rsidRPr="00B06880" w:rsidRDefault="001514BC" w:rsidP="001514BC">
      <w:pPr>
        <w:pStyle w:val="Bezodstpw"/>
        <w:spacing w:line="360" w:lineRule="auto"/>
        <w:ind w:left="1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80" w:rsidRPr="000429E9" w:rsidRDefault="00442F63" w:rsidP="0051785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79F8">
        <w:rPr>
          <w:rFonts w:ascii="Times New Roman" w:hAnsi="Times New Roman" w:cs="Times New Roman"/>
          <w:sz w:val="24"/>
          <w:szCs w:val="24"/>
        </w:rPr>
        <w:t>n</w:t>
      </w:r>
      <w:r w:rsidR="000429E9">
        <w:rPr>
          <w:rFonts w:ascii="Times New Roman" w:hAnsi="Times New Roman" w:cs="Times New Roman"/>
          <w:sz w:val="24"/>
          <w:szCs w:val="24"/>
        </w:rPr>
        <w:t xml:space="preserve">struktor </w:t>
      </w:r>
      <w:proofErr w:type="spellStart"/>
      <w:r w:rsidR="000429E9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="008279F8">
        <w:rPr>
          <w:rFonts w:ascii="Times New Roman" w:hAnsi="Times New Roman" w:cs="Times New Roman"/>
          <w:sz w:val="24"/>
          <w:szCs w:val="24"/>
        </w:rPr>
        <w:t xml:space="preserve"> </w:t>
      </w:r>
      <w:r w:rsidR="000429E9">
        <w:rPr>
          <w:rFonts w:ascii="Times New Roman" w:hAnsi="Times New Roman" w:cs="Times New Roman"/>
          <w:sz w:val="24"/>
          <w:szCs w:val="24"/>
        </w:rPr>
        <w:t xml:space="preserve"> – oświatowy: </w:t>
      </w:r>
    </w:p>
    <w:p w:rsidR="000429E9" w:rsidRPr="000429E9" w:rsidRDefault="009C388E" w:rsidP="000429E9">
      <w:pPr>
        <w:pStyle w:val="Bezodstpw"/>
        <w:numPr>
          <w:ilvl w:val="0"/>
          <w:numId w:val="8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429E9">
        <w:rPr>
          <w:rFonts w:ascii="Times New Roman" w:hAnsi="Times New Roman" w:cs="Times New Roman"/>
          <w:sz w:val="24"/>
          <w:szCs w:val="24"/>
        </w:rPr>
        <w:t>r</w:t>
      </w:r>
      <w:r w:rsidR="00044499">
        <w:rPr>
          <w:rFonts w:ascii="Times New Roman" w:hAnsi="Times New Roman" w:cs="Times New Roman"/>
          <w:sz w:val="24"/>
          <w:szCs w:val="24"/>
        </w:rPr>
        <w:t>ganizowanie spotkań in</w:t>
      </w:r>
      <w:r w:rsidR="008279F8">
        <w:rPr>
          <w:rFonts w:ascii="Times New Roman" w:hAnsi="Times New Roman" w:cs="Times New Roman"/>
          <w:sz w:val="24"/>
          <w:szCs w:val="24"/>
        </w:rPr>
        <w:t>t</w:t>
      </w:r>
      <w:r w:rsidR="00044499">
        <w:rPr>
          <w:rFonts w:ascii="Times New Roman" w:hAnsi="Times New Roman" w:cs="Times New Roman"/>
          <w:sz w:val="24"/>
          <w:szCs w:val="24"/>
        </w:rPr>
        <w:t>egracyjnych</w:t>
      </w:r>
      <w:r w:rsidR="000429E9">
        <w:rPr>
          <w:rFonts w:ascii="Times New Roman" w:hAnsi="Times New Roman" w:cs="Times New Roman"/>
          <w:sz w:val="24"/>
          <w:szCs w:val="24"/>
        </w:rPr>
        <w:t xml:space="preserve"> i okolicznościowych na terenie Domu;</w:t>
      </w:r>
    </w:p>
    <w:p w:rsidR="000429E9" w:rsidRPr="000429E9" w:rsidRDefault="009C388E" w:rsidP="000429E9">
      <w:pPr>
        <w:pStyle w:val="Bezodstpw"/>
        <w:numPr>
          <w:ilvl w:val="0"/>
          <w:numId w:val="8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429E9">
        <w:rPr>
          <w:rFonts w:ascii="Times New Roman" w:hAnsi="Times New Roman" w:cs="Times New Roman"/>
          <w:sz w:val="24"/>
          <w:szCs w:val="24"/>
        </w:rPr>
        <w:t>rganizowanie form aktywnego wypoczynku mieszkańców;</w:t>
      </w:r>
    </w:p>
    <w:p w:rsidR="000429E9" w:rsidRPr="001514BC" w:rsidRDefault="009C388E" w:rsidP="000429E9">
      <w:pPr>
        <w:pStyle w:val="Bezodstpw"/>
        <w:numPr>
          <w:ilvl w:val="0"/>
          <w:numId w:val="8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29E9">
        <w:rPr>
          <w:rFonts w:ascii="Times New Roman" w:hAnsi="Times New Roman" w:cs="Times New Roman"/>
          <w:sz w:val="24"/>
          <w:szCs w:val="24"/>
        </w:rPr>
        <w:t xml:space="preserve">bałość o właściwy dobór zajęć mieszkańcom Domu oraz o aktywny udział </w:t>
      </w:r>
      <w:r w:rsidR="00EC1A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29E9">
        <w:rPr>
          <w:rFonts w:ascii="Times New Roman" w:hAnsi="Times New Roman" w:cs="Times New Roman"/>
          <w:sz w:val="24"/>
          <w:szCs w:val="24"/>
        </w:rPr>
        <w:t xml:space="preserve">w zajęciach </w:t>
      </w:r>
      <w:proofErr w:type="spellStart"/>
      <w:r w:rsidR="000429E9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="000429E9">
        <w:rPr>
          <w:rFonts w:ascii="Times New Roman" w:hAnsi="Times New Roman" w:cs="Times New Roman"/>
          <w:sz w:val="24"/>
          <w:szCs w:val="24"/>
        </w:rPr>
        <w:t xml:space="preserve"> – oświatowych. </w:t>
      </w:r>
    </w:p>
    <w:p w:rsidR="001514BC" w:rsidRDefault="001514BC" w:rsidP="001514BC">
      <w:pPr>
        <w:pStyle w:val="Bezodstpw"/>
        <w:spacing w:line="360" w:lineRule="auto"/>
        <w:ind w:left="1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CE7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– CV;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 (oryginały do wglądu);</w:t>
      </w:r>
    </w:p>
    <w:p w:rsidR="009C388E" w:rsidRPr="0001734D" w:rsidRDefault="009C388E" w:rsidP="0001734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dyplomów potwierdzających wykształcenie;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dodatkowe dokumenty o posiadanych kwalifikacjach i umiejętnościach;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oraz korzystaniu z pełni praw publicznych (załącznik nr 1);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prawomocnym wyrokiem Sądu za umyślne przestępstwo ścigane z oskarżenia publicznego lub umyślne przestępstwo skarbowe (załącznik nr 2);</w:t>
      </w:r>
    </w:p>
    <w:p w:rsidR="0001734D" w:rsidRDefault="0001734D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kandydata, że w przypadku wyboru jego oferty zobowiązuje się nie pozostawać w innym stosunku pracy, który uniemożliwiłby mu wykonanie obowiązków;</w:t>
      </w:r>
    </w:p>
    <w:p w:rsidR="006C4616" w:rsidRDefault="009C388E" w:rsidP="006C4616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że kandydat wyraża zgodę na przetwarzanie swoich danych osobowych: </w:t>
      </w:r>
      <w:r>
        <w:rPr>
          <w:rFonts w:ascii="Times New Roman" w:hAnsi="Times New Roman" w:cs="Times New Roman"/>
          <w:i/>
          <w:sz w:val="24"/>
          <w:szCs w:val="24"/>
        </w:rPr>
        <w:t>„Wyrażam zgodę na przetwarzanie moich danych osobowych zawartych w ofercie pracy dla potrzeb niezbędnych do realizacji procesu rekrutacji zgodnie z ustawą z dnia 29.08.1997 r. o ochronie danyc</w:t>
      </w:r>
      <w:r w:rsidR="00315237">
        <w:rPr>
          <w:rFonts w:ascii="Times New Roman" w:hAnsi="Times New Roman" w:cs="Times New Roman"/>
          <w:i/>
          <w:sz w:val="24"/>
          <w:szCs w:val="24"/>
        </w:rPr>
        <w:t xml:space="preserve">h osobowych </w:t>
      </w:r>
      <w:r w:rsidR="00315237" w:rsidRPr="00315237">
        <w:rPr>
          <w:rFonts w:ascii="Times New Roman" w:hAnsi="Times New Roman" w:cs="Times New Roman"/>
          <w:sz w:val="24"/>
          <w:szCs w:val="24"/>
        </w:rPr>
        <w:t>(Dz. U. z 2002 r. Nr 101, poz. 926</w:t>
      </w:r>
      <w:r w:rsidR="0051785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1785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517851">
        <w:rPr>
          <w:rFonts w:ascii="Times New Roman" w:hAnsi="Times New Roman" w:cs="Times New Roman"/>
          <w:sz w:val="24"/>
          <w:szCs w:val="24"/>
        </w:rPr>
        <w:t>. zm.</w:t>
      </w:r>
      <w:r w:rsidR="00315237" w:rsidRPr="00315237">
        <w:rPr>
          <w:rFonts w:ascii="Times New Roman" w:hAnsi="Times New Roman" w:cs="Times New Roman"/>
          <w:sz w:val="24"/>
          <w:szCs w:val="24"/>
        </w:rPr>
        <w:t>).</w:t>
      </w:r>
    </w:p>
    <w:p w:rsidR="006C4616" w:rsidRDefault="006C4616" w:rsidP="006C46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616" w:rsidRDefault="006C4616" w:rsidP="006C46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616" w:rsidRPr="006C4616" w:rsidRDefault="006C4616" w:rsidP="006C46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E7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Termin, sposób i miejsce składania dokumentów aplikacyjnych</w:t>
      </w:r>
      <w:r w:rsidR="00315237">
        <w:rPr>
          <w:rFonts w:ascii="Times New Roman" w:hAnsi="Times New Roman" w:cs="Times New Roman"/>
          <w:b/>
          <w:sz w:val="24"/>
          <w:szCs w:val="24"/>
        </w:rPr>
        <w:t>.</w:t>
      </w:r>
    </w:p>
    <w:p w:rsidR="0001734D" w:rsidRDefault="00315237" w:rsidP="000173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 należy składać osobiście w sekretariacie Domu Pomocy Społecznej w Grodzicznie, 13 – 324 Grodziczno, Nowe Grodziczno 14</w:t>
      </w:r>
      <w:r w:rsidR="00F6419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lub pocztą – listem poleconym na adres: Dom Pomocy Społecznej w Grodzicznie, 13 – 324 Grodziczno, </w:t>
      </w:r>
      <w:r w:rsidR="00F6419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Nowe Grodziczno 14B z dopiskiem: </w:t>
      </w:r>
      <w:r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CA4E6A">
        <w:rPr>
          <w:rFonts w:ascii="Times New Roman" w:hAnsi="Times New Roman" w:cs="Times New Roman"/>
          <w:b/>
          <w:sz w:val="24"/>
          <w:szCs w:val="24"/>
        </w:rPr>
        <w:t xml:space="preserve"> II </w:t>
      </w:r>
      <w:r>
        <w:rPr>
          <w:rFonts w:ascii="Times New Roman" w:hAnsi="Times New Roman" w:cs="Times New Roman"/>
          <w:b/>
          <w:sz w:val="24"/>
          <w:szCs w:val="24"/>
        </w:rPr>
        <w:t xml:space="preserve">naboru na stanowisko instruktor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kulturalno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oświatowy, księgowy – administrator w Domu Pomocy Społecznej w Grodzicznie</w:t>
      </w:r>
      <w:r>
        <w:rPr>
          <w:rFonts w:ascii="Times New Roman" w:hAnsi="Times New Roman" w:cs="Times New Roman"/>
          <w:sz w:val="24"/>
          <w:szCs w:val="24"/>
        </w:rPr>
        <w:t xml:space="preserve">, w terminie do </w:t>
      </w:r>
      <w:r w:rsidR="00CA4E6A">
        <w:rPr>
          <w:rFonts w:ascii="Times New Roman" w:hAnsi="Times New Roman" w:cs="Times New Roman"/>
          <w:sz w:val="24"/>
          <w:szCs w:val="24"/>
        </w:rPr>
        <w:t>10.02</w:t>
      </w:r>
      <w:r w:rsidR="0001734D">
        <w:rPr>
          <w:rFonts w:ascii="Times New Roman" w:hAnsi="Times New Roman" w:cs="Times New Roman"/>
          <w:sz w:val="24"/>
          <w:szCs w:val="24"/>
        </w:rPr>
        <w:t>.2014 r.</w:t>
      </w:r>
      <w:r>
        <w:rPr>
          <w:rFonts w:ascii="Times New Roman" w:hAnsi="Times New Roman" w:cs="Times New Roman"/>
          <w:sz w:val="24"/>
          <w:szCs w:val="24"/>
        </w:rPr>
        <w:t xml:space="preserve"> do godz.</w:t>
      </w:r>
      <w:r w:rsidR="0001734D">
        <w:rPr>
          <w:rFonts w:ascii="Times New Roman" w:hAnsi="Times New Roman" w:cs="Times New Roman"/>
          <w:sz w:val="24"/>
          <w:szCs w:val="24"/>
        </w:rPr>
        <w:t xml:space="preserve"> 8:00.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37" w:rsidRDefault="00315237" w:rsidP="0001734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Aplikacje, które wpłyną do Domu Pomocy Społecznej w Grodzicznie po wyżej określonym terminie nie będą rozpatrywane. Złożonych dokumentów Dom Pomocy Społecznej w Grodzicznie nie zwraca.</w:t>
      </w:r>
    </w:p>
    <w:p w:rsidR="00315237" w:rsidRDefault="00315237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niewykorzystane zostaną komisyjnie zniszczone.</w:t>
      </w:r>
    </w:p>
    <w:p w:rsidR="00315237" w:rsidRDefault="00315237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zakwalifikowani </w:t>
      </w:r>
      <w:r w:rsidR="00044499">
        <w:rPr>
          <w:rFonts w:ascii="Times New Roman" w:hAnsi="Times New Roman" w:cs="Times New Roman"/>
          <w:sz w:val="24"/>
          <w:szCs w:val="24"/>
        </w:rPr>
        <w:t xml:space="preserve">do II etapu Konkursu </w:t>
      </w:r>
      <w:r>
        <w:rPr>
          <w:rFonts w:ascii="Times New Roman" w:hAnsi="Times New Roman" w:cs="Times New Roman"/>
          <w:sz w:val="24"/>
          <w:szCs w:val="24"/>
        </w:rPr>
        <w:t>zostaną poinformowani telefonicznie o terminie rozmowy kwalifikacyjnej. W związku z tym kandydaci proszeni są o podanie kontaktu telefonicznego.</w:t>
      </w:r>
    </w:p>
    <w:p w:rsidR="00EC1A18" w:rsidRDefault="00EC1A18" w:rsidP="006C461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Biuletynu Informacji Publicznej </w:t>
      </w:r>
      <w:hyperlink r:id="rId7" w:history="1">
        <w:r w:rsidR="00442F63" w:rsidRPr="00817A8B">
          <w:rPr>
            <w:rStyle w:val="Hipercze"/>
            <w:rFonts w:ascii="Times New Roman" w:hAnsi="Times New Roman" w:cs="Times New Roman"/>
            <w:sz w:val="24"/>
            <w:szCs w:val="24"/>
          </w:rPr>
          <w:t>www.dpsgrodziczno.pl</w:t>
        </w:r>
      </w:hyperlink>
      <w:r w:rsidR="0044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na tablicy informacyjnej w siedzibie </w:t>
      </w:r>
      <w:r w:rsidR="00442F63">
        <w:rPr>
          <w:rFonts w:ascii="Times New Roman" w:hAnsi="Times New Roman" w:cs="Times New Roman"/>
          <w:sz w:val="24"/>
          <w:szCs w:val="24"/>
        </w:rPr>
        <w:t xml:space="preserve">Domu Pomocy Społecznej </w:t>
      </w:r>
      <w:r>
        <w:rPr>
          <w:rFonts w:ascii="Times New Roman" w:hAnsi="Times New Roman" w:cs="Times New Roman"/>
          <w:sz w:val="24"/>
          <w:szCs w:val="24"/>
        </w:rPr>
        <w:t>w Grodzicznie.</w:t>
      </w:r>
    </w:p>
    <w:p w:rsidR="00044499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aplikacyjne: list motywacyjny, szczegółowe CV (z uwzględnieniem dokładnego przebiegu kariery zawodowej), powinny być opatrzone klauzulą: „</w:t>
      </w:r>
      <w:r>
        <w:rPr>
          <w:rFonts w:ascii="Times New Roman" w:hAnsi="Times New Roman" w:cs="Times New Roman"/>
          <w:i/>
          <w:sz w:val="24"/>
          <w:szCs w:val="24"/>
        </w:rPr>
        <w:t xml:space="preserve">Wyrażam zgodę na przetwarzanie moich danych osobowych zawartych w ofercie pracy dla potrzeb niezbędnych do realizacji procesu rekrutacji zgodnie z ustawą z dnia 29 sierpnia 1997 r.                o ochronie danych osobowych (Dz. U. z 2002 r. Nr 101, poz. 926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zm.) oraz ustawą                z dnia 21 listopada 2008 r. o pracownikach samorządowych (Dz. U. Nr 223, poz. 1458</w:t>
      </w:r>
      <w:r w:rsidR="00886E45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886E45">
        <w:rPr>
          <w:rFonts w:ascii="Times New Roman" w:hAnsi="Times New Roman" w:cs="Times New Roman"/>
          <w:i/>
          <w:sz w:val="24"/>
          <w:szCs w:val="24"/>
        </w:rPr>
        <w:t>póź</w:t>
      </w:r>
      <w:proofErr w:type="spellEnd"/>
      <w:r w:rsidR="00886E45">
        <w:rPr>
          <w:rFonts w:ascii="Times New Roman" w:hAnsi="Times New Roman" w:cs="Times New Roman"/>
          <w:i/>
          <w:sz w:val="24"/>
          <w:szCs w:val="24"/>
        </w:rPr>
        <w:t>.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44499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pracę zostanie zawarta na czas określony</w:t>
      </w:r>
      <w:r w:rsidR="00442F63">
        <w:rPr>
          <w:rFonts w:ascii="Times New Roman" w:hAnsi="Times New Roman" w:cs="Times New Roman"/>
          <w:sz w:val="24"/>
          <w:szCs w:val="24"/>
        </w:rPr>
        <w:t>, w trakcie której zostanie przeprowadzona służba przygotowawcza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499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wyłoniony w drodze naboru przed zawarciem umowy o pracę, zobowiązany jest przedłożyć zaświadczenie o niekaralności oraz aktualne zaświadczenie lekarskie o braku przeciwwskazań do pracy na danym stanowisku.</w:t>
      </w:r>
    </w:p>
    <w:p w:rsidR="00044499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 możliwość odwołania naboru bez podania przyczyny.</w:t>
      </w:r>
    </w:p>
    <w:p w:rsidR="002B33B6" w:rsidRDefault="002B33B6" w:rsidP="000444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Regulaminem naboru można zapoznać się w Domu Pomocy Społecznej w Grodzicznie.</w:t>
      </w:r>
    </w:p>
    <w:p w:rsidR="00EC1A18" w:rsidRDefault="002B33B6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 56 </w:t>
      </w:r>
      <w:r w:rsidR="006C46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4729114</w:t>
      </w:r>
      <w:r w:rsidR="006C4616">
        <w:rPr>
          <w:rFonts w:ascii="Times New Roman" w:hAnsi="Times New Roman" w:cs="Times New Roman"/>
          <w:sz w:val="24"/>
          <w:szCs w:val="24"/>
        </w:rPr>
        <w:t>.</w:t>
      </w:r>
    </w:p>
    <w:p w:rsidR="006C4616" w:rsidRPr="006C4616" w:rsidRDefault="006C4616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2E" w:rsidRDefault="0005402E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                                                   ……………………………</w:t>
      </w:r>
    </w:p>
    <w:p w:rsidR="00C36054" w:rsidRDefault="00C36054" w:rsidP="00C3605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2A5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 i data)</w:t>
      </w:r>
    </w:p>
    <w:p w:rsidR="00C36054" w:rsidRDefault="00C36054" w:rsidP="00C3605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36054" w:rsidRDefault="00C36054" w:rsidP="00C3605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36054" w:rsidRPr="005242A5" w:rsidRDefault="00C36054" w:rsidP="00C3605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(adres)</w:t>
      </w:r>
    </w:p>
    <w:p w:rsidR="00C36054" w:rsidRPr="005242A5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 oraz korzystania              w pełni z praw publicznych.</w:t>
      </w:r>
    </w:p>
    <w:p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6054" w:rsidRPr="00C36054" w:rsidRDefault="00C36054" w:rsidP="00C3605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(podpis)</w:t>
      </w:r>
    </w:p>
    <w:p w:rsidR="00C36054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C36054">
        <w:rPr>
          <w:rFonts w:ascii="Times New Roman" w:hAnsi="Times New Roman" w:cs="Times New Roman"/>
          <w:i/>
          <w:sz w:val="24"/>
          <w:szCs w:val="24"/>
        </w:rPr>
        <w:t>2</w:t>
      </w: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                                                   ……………………………</w:t>
      </w: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2A5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 i data)</w:t>
      </w: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(adres)</w:t>
      </w:r>
    </w:p>
    <w:p w:rsidR="005242A5" w:rsidRP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:rsidR="005242A5" w:rsidRP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Pr="005242A5" w:rsidRDefault="005242A5" w:rsidP="005242A5">
      <w:pPr>
        <w:pStyle w:val="Bezodstpw"/>
      </w:pPr>
    </w:p>
    <w:p w:rsidR="00315237" w:rsidRPr="00315237" w:rsidRDefault="00315237" w:rsidP="00315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237" w:rsidRPr="00315237" w:rsidSect="008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261"/>
    <w:multiLevelType w:val="hybridMultilevel"/>
    <w:tmpl w:val="88E2AE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07625D"/>
    <w:multiLevelType w:val="hybridMultilevel"/>
    <w:tmpl w:val="3C98F982"/>
    <w:lvl w:ilvl="0" w:tplc="ABBE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533A7"/>
    <w:multiLevelType w:val="hybridMultilevel"/>
    <w:tmpl w:val="A442F9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F927BE"/>
    <w:multiLevelType w:val="hybridMultilevel"/>
    <w:tmpl w:val="BCE40E6C"/>
    <w:lvl w:ilvl="0" w:tplc="04CC545C">
      <w:start w:val="1"/>
      <w:numFmt w:val="lowerLetter"/>
      <w:lvlText w:val="%1)"/>
      <w:lvlJc w:val="left"/>
      <w:pPr>
        <w:ind w:left="18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>
    <w:nsid w:val="2DC17D2D"/>
    <w:multiLevelType w:val="hybridMultilevel"/>
    <w:tmpl w:val="F4AAC48C"/>
    <w:lvl w:ilvl="0" w:tplc="04150017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">
    <w:nsid w:val="2EB51CD5"/>
    <w:multiLevelType w:val="hybridMultilevel"/>
    <w:tmpl w:val="30244376"/>
    <w:lvl w:ilvl="0" w:tplc="5C326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9936C6"/>
    <w:multiLevelType w:val="hybridMultilevel"/>
    <w:tmpl w:val="5DACEDC8"/>
    <w:lvl w:ilvl="0" w:tplc="63588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B70E2A"/>
    <w:multiLevelType w:val="hybridMultilevel"/>
    <w:tmpl w:val="75AA9850"/>
    <w:lvl w:ilvl="0" w:tplc="D92600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E5DA2"/>
    <w:multiLevelType w:val="hybridMultilevel"/>
    <w:tmpl w:val="7BAE4320"/>
    <w:lvl w:ilvl="0" w:tplc="D1BA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B4B1D"/>
    <w:multiLevelType w:val="hybridMultilevel"/>
    <w:tmpl w:val="BB0A1B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1F3008"/>
    <w:multiLevelType w:val="hybridMultilevel"/>
    <w:tmpl w:val="9CF623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4C6645"/>
    <w:multiLevelType w:val="hybridMultilevel"/>
    <w:tmpl w:val="815E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21803"/>
    <w:multiLevelType w:val="hybridMultilevel"/>
    <w:tmpl w:val="E05A6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6"/>
    <w:rsid w:val="0001734D"/>
    <w:rsid w:val="000429E9"/>
    <w:rsid w:val="00044499"/>
    <w:rsid w:val="0004618F"/>
    <w:rsid w:val="0005402E"/>
    <w:rsid w:val="0010674D"/>
    <w:rsid w:val="001514BC"/>
    <w:rsid w:val="00271933"/>
    <w:rsid w:val="002B33B6"/>
    <w:rsid w:val="003131D6"/>
    <w:rsid w:val="00315237"/>
    <w:rsid w:val="00391052"/>
    <w:rsid w:val="00442F63"/>
    <w:rsid w:val="00517851"/>
    <w:rsid w:val="00522A54"/>
    <w:rsid w:val="005242A5"/>
    <w:rsid w:val="00584325"/>
    <w:rsid w:val="005B32F9"/>
    <w:rsid w:val="006C4616"/>
    <w:rsid w:val="0070505F"/>
    <w:rsid w:val="008279F8"/>
    <w:rsid w:val="00886E45"/>
    <w:rsid w:val="008A1944"/>
    <w:rsid w:val="008D7720"/>
    <w:rsid w:val="00996054"/>
    <w:rsid w:val="009C388E"/>
    <w:rsid w:val="009E3D64"/>
    <w:rsid w:val="00A5303B"/>
    <w:rsid w:val="00A57CE7"/>
    <w:rsid w:val="00A7097F"/>
    <w:rsid w:val="00A83C16"/>
    <w:rsid w:val="00B06880"/>
    <w:rsid w:val="00C36054"/>
    <w:rsid w:val="00CA4E6A"/>
    <w:rsid w:val="00D313AD"/>
    <w:rsid w:val="00D76521"/>
    <w:rsid w:val="00DB7EC4"/>
    <w:rsid w:val="00EC1A18"/>
    <w:rsid w:val="00F13D55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C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C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psgrodzic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F78C-E572-4A7E-8D0B-26E6953B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xxx</cp:lastModifiedBy>
  <cp:revision>4</cp:revision>
  <cp:lastPrinted>2014-01-29T12:38:00Z</cp:lastPrinted>
  <dcterms:created xsi:type="dcterms:W3CDTF">2014-01-29T12:23:00Z</dcterms:created>
  <dcterms:modified xsi:type="dcterms:W3CDTF">2014-01-29T12:39:00Z</dcterms:modified>
</cp:coreProperties>
</file>