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E94" w:rsidRPr="00FD625E" w:rsidRDefault="00AF7B2C" w:rsidP="00736E94">
      <w:pPr>
        <w:rPr>
          <w:sz w:val="20"/>
          <w:szCs w:val="20"/>
          <w:lang w:val="pl-PL"/>
        </w:rPr>
      </w:pPr>
      <w:r w:rsidRPr="00FD625E">
        <w:rPr>
          <w:sz w:val="20"/>
          <w:szCs w:val="20"/>
          <w:lang w:val="pl-PL"/>
        </w:rPr>
        <w:t>KDAZP/261-2/</w:t>
      </w:r>
      <w:r w:rsidR="00F476D7">
        <w:rPr>
          <w:sz w:val="20"/>
          <w:szCs w:val="20"/>
          <w:lang w:val="pl-PL"/>
        </w:rPr>
        <w:t>2886</w:t>
      </w:r>
      <w:r w:rsidRPr="00FD625E">
        <w:rPr>
          <w:sz w:val="20"/>
          <w:szCs w:val="20"/>
          <w:lang w:val="pl-PL"/>
        </w:rPr>
        <w:t>/2018</w:t>
      </w:r>
      <w:r w:rsidR="00736E94" w:rsidRPr="00FD625E">
        <w:rPr>
          <w:sz w:val="20"/>
          <w:szCs w:val="20"/>
          <w:lang w:val="pl-PL"/>
        </w:rPr>
        <w:t>/MZ</w:t>
      </w:r>
      <w:r w:rsidR="00736E94" w:rsidRPr="00FD625E">
        <w:rPr>
          <w:sz w:val="20"/>
          <w:szCs w:val="20"/>
          <w:lang w:val="pl-PL"/>
        </w:rPr>
        <w:tab/>
      </w:r>
      <w:r w:rsidR="00736E94" w:rsidRPr="00FD625E">
        <w:rPr>
          <w:sz w:val="20"/>
          <w:szCs w:val="20"/>
          <w:lang w:val="pl-PL"/>
        </w:rPr>
        <w:tab/>
      </w:r>
      <w:r w:rsidR="00736E94" w:rsidRPr="00FD625E">
        <w:rPr>
          <w:sz w:val="20"/>
          <w:szCs w:val="20"/>
          <w:lang w:val="pl-PL"/>
        </w:rPr>
        <w:tab/>
      </w:r>
      <w:r w:rsidR="00736E94" w:rsidRPr="00FD625E">
        <w:rPr>
          <w:sz w:val="20"/>
          <w:szCs w:val="20"/>
          <w:lang w:val="pl-PL"/>
        </w:rPr>
        <w:tab/>
      </w:r>
      <w:r w:rsidR="00736E94" w:rsidRPr="00FD625E">
        <w:rPr>
          <w:sz w:val="20"/>
          <w:szCs w:val="20"/>
          <w:lang w:val="pl-PL"/>
        </w:rPr>
        <w:tab/>
      </w:r>
      <w:r w:rsidR="00736E94" w:rsidRPr="00FD625E">
        <w:rPr>
          <w:sz w:val="20"/>
          <w:szCs w:val="20"/>
          <w:lang w:val="pl-PL"/>
        </w:rPr>
        <w:tab/>
        <w:t xml:space="preserve">Gdańsk, </w:t>
      </w:r>
      <w:r w:rsidR="003F471C">
        <w:rPr>
          <w:sz w:val="20"/>
          <w:szCs w:val="20"/>
          <w:lang w:val="pl-PL"/>
        </w:rPr>
        <w:t>19</w:t>
      </w:r>
      <w:r w:rsidR="00062F0B">
        <w:rPr>
          <w:sz w:val="20"/>
          <w:szCs w:val="20"/>
          <w:lang w:val="pl-PL"/>
        </w:rPr>
        <w:t>.</w:t>
      </w:r>
      <w:r w:rsidR="00905F76">
        <w:rPr>
          <w:sz w:val="20"/>
          <w:szCs w:val="20"/>
          <w:lang w:val="pl-PL"/>
        </w:rPr>
        <w:t>10.</w:t>
      </w:r>
      <w:r w:rsidR="00736E94" w:rsidRPr="00FD625E">
        <w:rPr>
          <w:sz w:val="20"/>
          <w:szCs w:val="20"/>
          <w:lang w:val="pl-PL"/>
        </w:rPr>
        <w:t>20</w:t>
      </w:r>
      <w:r w:rsidRPr="00FD625E">
        <w:rPr>
          <w:sz w:val="20"/>
          <w:szCs w:val="20"/>
          <w:lang w:val="pl-PL"/>
        </w:rPr>
        <w:t>18</w:t>
      </w:r>
      <w:r w:rsidR="00736E94" w:rsidRPr="00FD625E">
        <w:rPr>
          <w:sz w:val="20"/>
          <w:szCs w:val="20"/>
          <w:lang w:val="pl-PL"/>
        </w:rPr>
        <w:t xml:space="preserve"> r.</w:t>
      </w:r>
    </w:p>
    <w:p w:rsidR="00736E94" w:rsidRPr="00FD625E" w:rsidRDefault="00736E94" w:rsidP="00736E94">
      <w:pPr>
        <w:rPr>
          <w:b/>
          <w:sz w:val="20"/>
          <w:szCs w:val="20"/>
          <w:lang w:val="pl-PL"/>
        </w:rPr>
      </w:pPr>
    </w:p>
    <w:p w:rsidR="00736E94" w:rsidRPr="00FD625E" w:rsidRDefault="00B76781" w:rsidP="001F31C2">
      <w:pPr>
        <w:spacing w:line="240" w:lineRule="auto"/>
        <w:contextualSpacing/>
        <w:jc w:val="left"/>
        <w:rPr>
          <w:b/>
          <w:sz w:val="20"/>
          <w:szCs w:val="20"/>
          <w:lang w:val="pl-PL"/>
        </w:rPr>
      </w:pPr>
      <w:r>
        <w:rPr>
          <w:b/>
          <w:sz w:val="20"/>
          <w:szCs w:val="20"/>
          <w:lang w:val="pl-PL"/>
        </w:rPr>
        <w:tab/>
      </w:r>
      <w:r>
        <w:rPr>
          <w:b/>
          <w:sz w:val="20"/>
          <w:szCs w:val="20"/>
          <w:lang w:val="pl-PL"/>
        </w:rPr>
        <w:tab/>
      </w:r>
      <w:bookmarkStart w:id="0" w:name="_GoBack"/>
      <w:bookmarkEnd w:id="0"/>
      <w:r w:rsidR="00736E94" w:rsidRPr="00FD625E">
        <w:rPr>
          <w:b/>
          <w:sz w:val="20"/>
          <w:szCs w:val="20"/>
          <w:lang w:val="pl-PL"/>
        </w:rPr>
        <w:t>ZAWIADOMIENIE O WYBORZE NAJKORZYSTNIEJSZEJ OFERTY</w:t>
      </w:r>
    </w:p>
    <w:p w:rsidR="00736E94" w:rsidRPr="00FD625E" w:rsidRDefault="00736E94" w:rsidP="00736E94">
      <w:pPr>
        <w:rPr>
          <w:bCs/>
          <w:sz w:val="20"/>
          <w:szCs w:val="20"/>
          <w:lang w:val="pl-PL"/>
        </w:rPr>
      </w:pPr>
    </w:p>
    <w:p w:rsidR="00736E94" w:rsidRPr="00FD625E" w:rsidRDefault="00736E94" w:rsidP="00417571">
      <w:pPr>
        <w:spacing w:line="240" w:lineRule="auto"/>
        <w:ind w:firstLine="360"/>
        <w:rPr>
          <w:bCs/>
          <w:sz w:val="20"/>
          <w:szCs w:val="20"/>
          <w:lang w:val="pl-PL"/>
        </w:rPr>
      </w:pPr>
      <w:r w:rsidRPr="00FD625E">
        <w:rPr>
          <w:bCs/>
          <w:sz w:val="20"/>
          <w:szCs w:val="20"/>
          <w:lang w:val="pl-PL"/>
        </w:rPr>
        <w:t xml:space="preserve">dotyczy:  </w:t>
      </w:r>
      <w:r w:rsidRPr="00FD625E">
        <w:rPr>
          <w:sz w:val="20"/>
          <w:szCs w:val="20"/>
          <w:lang w:val="pl-PL"/>
        </w:rPr>
        <w:t xml:space="preserve">postępowania o udzielenie zamówienia, prowadzonego </w:t>
      </w:r>
      <w:r w:rsidRPr="00FD625E">
        <w:rPr>
          <w:bCs/>
          <w:sz w:val="20"/>
          <w:szCs w:val="20"/>
          <w:lang w:val="pl-PL"/>
        </w:rPr>
        <w:t xml:space="preserve">na podstawie art. 138o ustawy z dnia 29 stycznia 2004 r. Prawo zamówień publicznych (Dz. U. z 2017 r., poz. 1579 z </w:t>
      </w:r>
      <w:proofErr w:type="spellStart"/>
      <w:r w:rsidRPr="00FD625E">
        <w:rPr>
          <w:bCs/>
          <w:sz w:val="20"/>
          <w:szCs w:val="20"/>
          <w:lang w:val="pl-PL"/>
        </w:rPr>
        <w:t>późn</w:t>
      </w:r>
      <w:proofErr w:type="spellEnd"/>
      <w:r w:rsidRPr="00FD625E">
        <w:rPr>
          <w:bCs/>
          <w:sz w:val="20"/>
          <w:szCs w:val="20"/>
          <w:lang w:val="pl-PL"/>
        </w:rPr>
        <w:t>. zm.)</w:t>
      </w:r>
      <w:r w:rsidRPr="00FD625E">
        <w:rPr>
          <w:sz w:val="20"/>
          <w:szCs w:val="20"/>
          <w:lang w:val="pl-PL"/>
        </w:rPr>
        <w:t xml:space="preserve">, pod nazwą: </w:t>
      </w:r>
      <w:r w:rsidRPr="00FD625E">
        <w:rPr>
          <w:b/>
          <w:sz w:val="20"/>
          <w:szCs w:val="20"/>
          <w:lang w:val="pl-PL"/>
        </w:rPr>
        <w:t>„</w:t>
      </w:r>
      <w:r w:rsidRPr="00FD625E">
        <w:rPr>
          <w:b/>
          <w:bCs/>
          <w:sz w:val="20"/>
          <w:szCs w:val="20"/>
          <w:lang w:val="pl-PL"/>
        </w:rPr>
        <w:t>Świadczenie usługi dozorowania i ochrony fizycznej osób i mienia na potrzeby Centrum Sztuki</w:t>
      </w:r>
      <w:r w:rsidRPr="00FD625E">
        <w:rPr>
          <w:b/>
          <w:sz w:val="20"/>
          <w:szCs w:val="20"/>
          <w:lang w:val="pl-PL"/>
        </w:rPr>
        <w:t xml:space="preserve"> </w:t>
      </w:r>
      <w:r w:rsidRPr="00FD625E">
        <w:rPr>
          <w:b/>
          <w:bCs/>
          <w:sz w:val="20"/>
          <w:szCs w:val="20"/>
          <w:lang w:val="pl-PL"/>
        </w:rPr>
        <w:t>Współczesnej ŁAŹNIA</w:t>
      </w:r>
      <w:r w:rsidRPr="00FD625E">
        <w:rPr>
          <w:b/>
          <w:sz w:val="20"/>
          <w:szCs w:val="20"/>
          <w:lang w:val="pl-PL"/>
        </w:rPr>
        <w:t>”</w:t>
      </w:r>
      <w:r w:rsidRPr="00FD625E">
        <w:rPr>
          <w:sz w:val="20"/>
          <w:szCs w:val="20"/>
          <w:lang w:val="pl-PL"/>
        </w:rPr>
        <w:t>, numer  zamówienia nadany przez Zamawiającego DAZP/US/261-2/201</w:t>
      </w:r>
      <w:r w:rsidR="00AF7B2C" w:rsidRPr="00FD625E">
        <w:rPr>
          <w:sz w:val="20"/>
          <w:szCs w:val="20"/>
          <w:lang w:val="pl-PL"/>
        </w:rPr>
        <w:t>8</w:t>
      </w:r>
      <w:r w:rsidRPr="00FD625E">
        <w:rPr>
          <w:sz w:val="20"/>
          <w:szCs w:val="20"/>
          <w:lang w:val="pl-PL"/>
        </w:rPr>
        <w:t>.</w:t>
      </w:r>
    </w:p>
    <w:p w:rsidR="00736E94" w:rsidRPr="00FD625E" w:rsidRDefault="00736E94" w:rsidP="00736E94">
      <w:pPr>
        <w:rPr>
          <w:sz w:val="20"/>
          <w:szCs w:val="20"/>
          <w:lang w:val="pl-PL"/>
        </w:rPr>
      </w:pPr>
    </w:p>
    <w:p w:rsidR="00736E94" w:rsidRPr="00FD625E" w:rsidRDefault="00736E94" w:rsidP="00405736">
      <w:pPr>
        <w:spacing w:line="240" w:lineRule="auto"/>
        <w:ind w:firstLine="360"/>
        <w:rPr>
          <w:sz w:val="20"/>
          <w:szCs w:val="20"/>
          <w:lang w:val="pl-PL"/>
        </w:rPr>
      </w:pPr>
      <w:r w:rsidRPr="00FD625E">
        <w:rPr>
          <w:sz w:val="20"/>
          <w:szCs w:val="20"/>
          <w:lang w:val="pl-PL"/>
        </w:rPr>
        <w:t>Centrum Sztuki Współczesnej ŁAŹNIA zawiadamia, że w przedmiotowym postępowaniu:</w:t>
      </w:r>
    </w:p>
    <w:p w:rsidR="00736E94" w:rsidRPr="00FD625E" w:rsidRDefault="00736E94" w:rsidP="00405736">
      <w:pPr>
        <w:numPr>
          <w:ilvl w:val="0"/>
          <w:numId w:val="17"/>
        </w:numPr>
        <w:spacing w:line="240" w:lineRule="auto"/>
        <w:rPr>
          <w:b/>
          <w:sz w:val="20"/>
          <w:szCs w:val="20"/>
          <w:lang w:val="pl-PL"/>
        </w:rPr>
      </w:pPr>
      <w:r w:rsidRPr="00FD625E">
        <w:rPr>
          <w:b/>
          <w:sz w:val="20"/>
          <w:szCs w:val="20"/>
          <w:lang w:val="pl-PL"/>
        </w:rPr>
        <w:t xml:space="preserve">Jako najkorzystniejszą wybrano ofertę Wykonawcy: </w:t>
      </w:r>
    </w:p>
    <w:p w:rsidR="00736E94" w:rsidRPr="00FD625E" w:rsidRDefault="00736E94" w:rsidP="00405736">
      <w:pPr>
        <w:spacing w:line="240" w:lineRule="auto"/>
        <w:rPr>
          <w:b/>
          <w:sz w:val="20"/>
          <w:szCs w:val="20"/>
          <w:lang w:val="pl-PL"/>
        </w:rPr>
      </w:pPr>
    </w:p>
    <w:p w:rsidR="00FF48B0" w:rsidRPr="00FF48B0" w:rsidRDefault="00FF48B0" w:rsidP="00FF48B0">
      <w:pPr>
        <w:framePr w:hSpace="141" w:wrap="around" w:vAnchor="text" w:hAnchor="text" w:y="1"/>
        <w:spacing w:line="240" w:lineRule="auto"/>
        <w:contextualSpacing/>
        <w:suppressOverlap/>
        <w:jc w:val="left"/>
        <w:rPr>
          <w:rFonts w:eastAsia="MS Reference Sans Serif" w:cs="Arial"/>
          <w:b/>
          <w:color w:val="auto"/>
          <w:sz w:val="20"/>
          <w:szCs w:val="20"/>
          <w:lang w:val="en-US"/>
        </w:rPr>
      </w:pPr>
      <w:r w:rsidRPr="00FF48B0">
        <w:rPr>
          <w:rFonts w:eastAsia="MS Reference Sans Serif" w:cs="Arial"/>
          <w:b/>
          <w:color w:val="auto"/>
          <w:sz w:val="20"/>
          <w:szCs w:val="20"/>
          <w:lang w:val="en-US"/>
        </w:rPr>
        <w:t xml:space="preserve">Memling Security Sp. z </w:t>
      </w:r>
      <w:proofErr w:type="spellStart"/>
      <w:r w:rsidRPr="00FF48B0">
        <w:rPr>
          <w:rFonts w:eastAsia="MS Reference Sans Serif" w:cs="Arial"/>
          <w:b/>
          <w:color w:val="auto"/>
          <w:sz w:val="20"/>
          <w:szCs w:val="20"/>
          <w:lang w:val="en-US"/>
        </w:rPr>
        <w:t>o.o</w:t>
      </w:r>
      <w:proofErr w:type="spellEnd"/>
      <w:r w:rsidRPr="00FF48B0">
        <w:rPr>
          <w:rFonts w:eastAsia="MS Reference Sans Serif" w:cs="Arial"/>
          <w:b/>
          <w:color w:val="auto"/>
          <w:sz w:val="20"/>
          <w:szCs w:val="20"/>
          <w:lang w:val="en-US"/>
        </w:rPr>
        <w:t>.</w:t>
      </w:r>
    </w:p>
    <w:p w:rsidR="00FF48B0" w:rsidRPr="000A3AA6" w:rsidRDefault="00FF48B0" w:rsidP="00FF48B0">
      <w:pPr>
        <w:framePr w:hSpace="141" w:wrap="around" w:vAnchor="text" w:hAnchor="text" w:y="1"/>
        <w:spacing w:line="240" w:lineRule="auto"/>
        <w:contextualSpacing/>
        <w:suppressOverlap/>
        <w:jc w:val="left"/>
        <w:rPr>
          <w:rFonts w:eastAsia="MS Reference Sans Serif" w:cs="Arial"/>
          <w:b/>
          <w:color w:val="auto"/>
          <w:sz w:val="20"/>
          <w:szCs w:val="20"/>
          <w:lang w:val="pl-PL"/>
        </w:rPr>
      </w:pPr>
      <w:r w:rsidRPr="000A3AA6">
        <w:rPr>
          <w:rFonts w:eastAsia="MS Reference Sans Serif" w:cs="Arial"/>
          <w:b/>
          <w:color w:val="auto"/>
          <w:sz w:val="20"/>
          <w:szCs w:val="20"/>
          <w:lang w:val="pl-PL"/>
        </w:rPr>
        <w:t>Al. Grunwaldzka 309</w:t>
      </w:r>
    </w:p>
    <w:p w:rsidR="00736E94" w:rsidRPr="00FF48B0" w:rsidRDefault="00FF48B0" w:rsidP="00FF48B0">
      <w:pPr>
        <w:spacing w:line="240" w:lineRule="auto"/>
        <w:rPr>
          <w:b/>
          <w:sz w:val="20"/>
          <w:szCs w:val="20"/>
          <w:lang w:val="pl-PL"/>
        </w:rPr>
      </w:pPr>
      <w:r w:rsidRPr="000A3AA6">
        <w:rPr>
          <w:rFonts w:eastAsia="MS Reference Sans Serif" w:cs="Arial"/>
          <w:b/>
          <w:color w:val="auto"/>
          <w:sz w:val="20"/>
          <w:szCs w:val="20"/>
          <w:lang w:val="pl-PL"/>
        </w:rPr>
        <w:t>80-309 Gdańsk</w:t>
      </w:r>
    </w:p>
    <w:p w:rsidR="00FF48B0" w:rsidRPr="008E2917" w:rsidRDefault="008E2917" w:rsidP="008E2917">
      <w:pPr>
        <w:pStyle w:val="TEKSTGWNY"/>
        <w:spacing w:line="240" w:lineRule="auto"/>
        <w:rPr>
          <w:b/>
          <w:sz w:val="20"/>
          <w:szCs w:val="20"/>
        </w:rPr>
      </w:pPr>
      <w:r w:rsidRPr="008E2917">
        <w:rPr>
          <w:b/>
          <w:sz w:val="20"/>
          <w:szCs w:val="20"/>
        </w:rPr>
        <w:t>Łączna liczba punktów: 90 pkt., w tym:</w:t>
      </w:r>
    </w:p>
    <w:p w:rsidR="00736E94" w:rsidRPr="00FD625E" w:rsidRDefault="000A3AA6" w:rsidP="008E2917">
      <w:pPr>
        <w:spacing w:line="240" w:lineRule="auto"/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>Liczba punktów w kryterium „</w:t>
      </w:r>
      <w:r w:rsidR="00736E94" w:rsidRPr="00FD625E">
        <w:rPr>
          <w:sz w:val="20"/>
          <w:szCs w:val="20"/>
          <w:lang w:val="pl-PL"/>
        </w:rPr>
        <w:t>cena brutto oferty</w:t>
      </w:r>
      <w:r>
        <w:rPr>
          <w:sz w:val="20"/>
          <w:szCs w:val="20"/>
          <w:lang w:val="pl-PL"/>
        </w:rPr>
        <w:t xml:space="preserve">”: </w:t>
      </w:r>
      <w:r w:rsidR="008E2917">
        <w:rPr>
          <w:sz w:val="20"/>
          <w:szCs w:val="20"/>
          <w:lang w:val="pl-PL"/>
        </w:rPr>
        <w:t>80</w:t>
      </w:r>
      <w:r>
        <w:rPr>
          <w:sz w:val="20"/>
          <w:szCs w:val="20"/>
          <w:lang w:val="pl-PL"/>
        </w:rPr>
        <w:t xml:space="preserve"> pkt.</w:t>
      </w:r>
    </w:p>
    <w:p w:rsidR="00736E94" w:rsidRPr="00FD625E" w:rsidRDefault="000A3AA6" w:rsidP="00405736">
      <w:pPr>
        <w:spacing w:line="240" w:lineRule="auto"/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>Liczba punktów w kryterium „</w:t>
      </w:r>
      <w:r w:rsidR="00736E94" w:rsidRPr="00FD625E">
        <w:rPr>
          <w:sz w:val="20"/>
          <w:szCs w:val="20"/>
          <w:lang w:val="pl-PL"/>
        </w:rPr>
        <w:t>czas reakcji grupy interwencyjnej</w:t>
      </w:r>
      <w:r>
        <w:rPr>
          <w:sz w:val="20"/>
          <w:szCs w:val="20"/>
          <w:lang w:val="pl-PL"/>
        </w:rPr>
        <w:t>”</w:t>
      </w:r>
      <w:r w:rsidR="00736E94" w:rsidRPr="00FD625E">
        <w:rPr>
          <w:sz w:val="20"/>
          <w:szCs w:val="20"/>
          <w:lang w:val="pl-PL"/>
        </w:rPr>
        <w:t xml:space="preserve">: </w:t>
      </w:r>
      <w:r w:rsidR="008E2917">
        <w:rPr>
          <w:sz w:val="20"/>
          <w:szCs w:val="20"/>
          <w:lang w:val="pl-PL"/>
        </w:rPr>
        <w:t xml:space="preserve">10 </w:t>
      </w:r>
      <w:r w:rsidR="00736E94" w:rsidRPr="00FD625E">
        <w:rPr>
          <w:sz w:val="20"/>
          <w:szCs w:val="20"/>
          <w:lang w:val="pl-PL"/>
        </w:rPr>
        <w:t>pkt</w:t>
      </w:r>
      <w:r w:rsidR="008E2917">
        <w:rPr>
          <w:sz w:val="20"/>
          <w:szCs w:val="20"/>
          <w:lang w:val="pl-PL"/>
        </w:rPr>
        <w:t>.</w:t>
      </w:r>
    </w:p>
    <w:p w:rsidR="00736E94" w:rsidRPr="00FD625E" w:rsidRDefault="00736E94" w:rsidP="00405736">
      <w:pPr>
        <w:spacing w:line="240" w:lineRule="auto"/>
        <w:rPr>
          <w:sz w:val="20"/>
          <w:szCs w:val="20"/>
          <w:lang w:val="pl-PL"/>
        </w:rPr>
      </w:pPr>
    </w:p>
    <w:p w:rsidR="00F876D2" w:rsidRPr="00FD625E" w:rsidRDefault="00736E94" w:rsidP="00405736">
      <w:pPr>
        <w:spacing w:line="240" w:lineRule="auto"/>
        <w:rPr>
          <w:sz w:val="20"/>
          <w:szCs w:val="20"/>
          <w:lang w:val="pl-PL"/>
        </w:rPr>
      </w:pPr>
      <w:r w:rsidRPr="00FD625E">
        <w:rPr>
          <w:sz w:val="20"/>
          <w:szCs w:val="20"/>
          <w:lang w:val="pl-PL"/>
        </w:rPr>
        <w:t xml:space="preserve">Uzasadnienie wyboru: </w:t>
      </w:r>
    </w:p>
    <w:p w:rsidR="00736E94" w:rsidRPr="00FD625E" w:rsidRDefault="00736E94" w:rsidP="00405736">
      <w:pPr>
        <w:spacing w:line="240" w:lineRule="auto"/>
        <w:rPr>
          <w:sz w:val="20"/>
          <w:szCs w:val="20"/>
          <w:lang w:val="pl-PL"/>
        </w:rPr>
      </w:pPr>
      <w:r w:rsidRPr="00FD625E">
        <w:rPr>
          <w:sz w:val="20"/>
          <w:szCs w:val="20"/>
          <w:lang w:val="pl-PL"/>
        </w:rPr>
        <w:t>Najkorzystniejsza oferta pod kątem kryterió</w:t>
      </w:r>
      <w:r w:rsidR="009F599F" w:rsidRPr="00FD625E">
        <w:rPr>
          <w:sz w:val="20"/>
          <w:szCs w:val="20"/>
          <w:lang w:val="pl-PL"/>
        </w:rPr>
        <w:t xml:space="preserve">w określonych w rozdziale XIII </w:t>
      </w:r>
      <w:proofErr w:type="spellStart"/>
      <w:r w:rsidR="009F599F" w:rsidRPr="00FD625E">
        <w:rPr>
          <w:sz w:val="20"/>
          <w:szCs w:val="20"/>
          <w:lang w:val="pl-PL"/>
        </w:rPr>
        <w:t>I</w:t>
      </w:r>
      <w:r w:rsidRPr="00FD625E">
        <w:rPr>
          <w:sz w:val="20"/>
          <w:szCs w:val="20"/>
          <w:lang w:val="pl-PL"/>
        </w:rPr>
        <w:t>dW</w:t>
      </w:r>
      <w:proofErr w:type="spellEnd"/>
      <w:r w:rsidRPr="00FD625E">
        <w:rPr>
          <w:sz w:val="20"/>
          <w:szCs w:val="20"/>
          <w:lang w:val="pl-PL"/>
        </w:rPr>
        <w:t xml:space="preserve"> tj. cena </w:t>
      </w:r>
      <w:r w:rsidR="00084364">
        <w:rPr>
          <w:sz w:val="20"/>
          <w:szCs w:val="20"/>
          <w:lang w:val="pl-PL"/>
        </w:rPr>
        <w:t>80</w:t>
      </w:r>
      <w:r w:rsidRPr="00FD625E">
        <w:rPr>
          <w:sz w:val="20"/>
          <w:szCs w:val="20"/>
          <w:lang w:val="pl-PL"/>
        </w:rPr>
        <w:t>% i kryterium „czas reakcji grupy interwencyjnej”</w:t>
      </w:r>
      <w:r w:rsidR="00084364">
        <w:rPr>
          <w:sz w:val="20"/>
          <w:szCs w:val="20"/>
          <w:lang w:val="pl-PL"/>
        </w:rPr>
        <w:t xml:space="preserve"> 20</w:t>
      </w:r>
      <w:r w:rsidRPr="00FD625E">
        <w:rPr>
          <w:sz w:val="20"/>
          <w:szCs w:val="20"/>
          <w:lang w:val="pl-PL"/>
        </w:rPr>
        <w:t xml:space="preserve">%, w których oferta Wykonawcy uzyskała łącznie najwyższą liczbę punktów </w:t>
      </w:r>
      <w:r w:rsidR="00084364">
        <w:rPr>
          <w:sz w:val="20"/>
          <w:szCs w:val="20"/>
          <w:lang w:val="pl-PL"/>
        </w:rPr>
        <w:t>90</w:t>
      </w:r>
      <w:r w:rsidRPr="00FD625E">
        <w:rPr>
          <w:sz w:val="20"/>
          <w:szCs w:val="20"/>
          <w:lang w:val="pl-PL"/>
        </w:rPr>
        <w:t xml:space="preserve"> pkt.</w:t>
      </w:r>
    </w:p>
    <w:p w:rsidR="00736E94" w:rsidRPr="00FD625E" w:rsidRDefault="00736E94" w:rsidP="00736E94">
      <w:pPr>
        <w:numPr>
          <w:ilvl w:val="0"/>
          <w:numId w:val="17"/>
        </w:numPr>
        <w:rPr>
          <w:b/>
          <w:sz w:val="20"/>
          <w:szCs w:val="20"/>
          <w:u w:val="single"/>
          <w:lang w:val="pl-PL"/>
        </w:rPr>
      </w:pPr>
      <w:r w:rsidRPr="00FD625E">
        <w:rPr>
          <w:b/>
          <w:sz w:val="20"/>
          <w:szCs w:val="20"/>
          <w:lang w:val="pl-PL"/>
        </w:rPr>
        <w:t>Oferty złożyli następujący Wykonawcy:</w:t>
      </w:r>
      <w:r w:rsidRPr="00FD625E">
        <w:rPr>
          <w:b/>
          <w:sz w:val="20"/>
          <w:szCs w:val="20"/>
          <w:u w:val="single"/>
          <w:lang w:val="pl-PL"/>
        </w:rPr>
        <w:t xml:space="preserve"> </w:t>
      </w:r>
    </w:p>
    <w:tbl>
      <w:tblPr>
        <w:tblpPr w:leftFromText="141" w:rightFromText="141" w:vertAnchor="text" w:tblpY="1"/>
        <w:tblOverlap w:val="never"/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2268"/>
        <w:gridCol w:w="2268"/>
        <w:gridCol w:w="2126"/>
      </w:tblGrid>
      <w:tr w:rsidR="003F2E0B" w:rsidRPr="00D00962" w:rsidTr="00BA066F">
        <w:tc>
          <w:tcPr>
            <w:tcW w:w="567" w:type="dxa"/>
            <w:shd w:val="clear" w:color="auto" w:fill="auto"/>
          </w:tcPr>
          <w:p w:rsidR="003F2E0B" w:rsidRPr="00307C73" w:rsidRDefault="003F2E0B" w:rsidP="0098344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307C73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Lp.</w:t>
            </w:r>
          </w:p>
        </w:tc>
        <w:tc>
          <w:tcPr>
            <w:tcW w:w="2552" w:type="dxa"/>
            <w:shd w:val="clear" w:color="auto" w:fill="auto"/>
          </w:tcPr>
          <w:p w:rsidR="003F2E0B" w:rsidRPr="00307C73" w:rsidRDefault="003F2E0B" w:rsidP="0098344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307C73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Nazwa i adres Wykonawcy</w:t>
            </w:r>
          </w:p>
        </w:tc>
        <w:tc>
          <w:tcPr>
            <w:tcW w:w="2268" w:type="dxa"/>
            <w:shd w:val="clear" w:color="auto" w:fill="auto"/>
          </w:tcPr>
          <w:p w:rsidR="003F2E0B" w:rsidRPr="00307C73" w:rsidRDefault="003F2E0B" w:rsidP="0098344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D00962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 xml:space="preserve">Liczba punktów w kryterium „Cena brutto” </w:t>
            </w:r>
          </w:p>
        </w:tc>
        <w:tc>
          <w:tcPr>
            <w:tcW w:w="2268" w:type="dxa"/>
          </w:tcPr>
          <w:p w:rsidR="003F2E0B" w:rsidRPr="00D00962" w:rsidRDefault="003F2E0B" w:rsidP="0098344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D00962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Liczba punktów w kryterium</w:t>
            </w:r>
          </w:p>
          <w:p w:rsidR="003F2E0B" w:rsidRPr="00307C73" w:rsidRDefault="003F2E0B" w:rsidP="0098344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D00962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„</w:t>
            </w:r>
            <w:r w:rsidRPr="00307C73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Czas reakcji grupy interwencyjnej</w:t>
            </w:r>
            <w:r w:rsidRPr="00D00962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”</w:t>
            </w:r>
          </w:p>
        </w:tc>
        <w:tc>
          <w:tcPr>
            <w:tcW w:w="2126" w:type="dxa"/>
            <w:shd w:val="clear" w:color="auto" w:fill="auto"/>
          </w:tcPr>
          <w:p w:rsidR="003F2E0B" w:rsidRPr="00307C73" w:rsidRDefault="003F2E0B" w:rsidP="0098344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D00962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Łączna liczba punktów</w:t>
            </w:r>
          </w:p>
        </w:tc>
      </w:tr>
      <w:tr w:rsidR="003F2E0B" w:rsidRPr="00D00962" w:rsidTr="00BA066F">
        <w:tc>
          <w:tcPr>
            <w:tcW w:w="567" w:type="dxa"/>
            <w:shd w:val="clear" w:color="auto" w:fill="auto"/>
          </w:tcPr>
          <w:p w:rsidR="003F2E0B" w:rsidRPr="00307C73" w:rsidRDefault="003F2E0B" w:rsidP="0098344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307C73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3F2E0B" w:rsidRPr="00307C73" w:rsidRDefault="003F2E0B" w:rsidP="0098344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proofErr w:type="spellStart"/>
            <w:r w:rsidRPr="00307C73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Adrianex</w:t>
            </w:r>
            <w:proofErr w:type="spellEnd"/>
            <w:r w:rsidRPr="00307C73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 xml:space="preserve"> Sp. z o.o.</w:t>
            </w:r>
          </w:p>
          <w:p w:rsidR="003F2E0B" w:rsidRPr="00307C73" w:rsidRDefault="003F2E0B" w:rsidP="0098344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307C73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ul. 3 Maja 27/46</w:t>
            </w:r>
          </w:p>
          <w:p w:rsidR="003F2E0B" w:rsidRPr="00307C73" w:rsidRDefault="003F2E0B" w:rsidP="0098344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307C73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81-181 Gdynia</w:t>
            </w:r>
          </w:p>
        </w:tc>
        <w:tc>
          <w:tcPr>
            <w:tcW w:w="2268" w:type="dxa"/>
            <w:shd w:val="clear" w:color="auto" w:fill="auto"/>
          </w:tcPr>
          <w:p w:rsidR="003F2E0B" w:rsidRPr="00307C73" w:rsidRDefault="003F2E0B" w:rsidP="0098344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D00962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64,44 pkt</w:t>
            </w:r>
            <w:r w:rsidRPr="00307C73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2268" w:type="dxa"/>
          </w:tcPr>
          <w:p w:rsidR="003F2E0B" w:rsidRPr="00D00962" w:rsidRDefault="003F2E0B" w:rsidP="0098344E">
            <w:pPr>
              <w:pStyle w:val="TEKSTGWNY"/>
              <w:rPr>
                <w:sz w:val="20"/>
                <w:szCs w:val="20"/>
              </w:rPr>
            </w:pPr>
            <w:r w:rsidRPr="00D00962">
              <w:rPr>
                <w:sz w:val="20"/>
                <w:szCs w:val="20"/>
              </w:rPr>
              <w:t>20 pkt</w:t>
            </w:r>
          </w:p>
        </w:tc>
        <w:tc>
          <w:tcPr>
            <w:tcW w:w="2126" w:type="dxa"/>
            <w:shd w:val="clear" w:color="auto" w:fill="auto"/>
          </w:tcPr>
          <w:p w:rsidR="003F2E0B" w:rsidRPr="00307C73" w:rsidRDefault="00D00962" w:rsidP="0098344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D00962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84,44 pkt</w:t>
            </w:r>
          </w:p>
        </w:tc>
      </w:tr>
      <w:tr w:rsidR="003F2E0B" w:rsidRPr="00D00962" w:rsidTr="00BA066F">
        <w:tc>
          <w:tcPr>
            <w:tcW w:w="567" w:type="dxa"/>
            <w:shd w:val="clear" w:color="auto" w:fill="auto"/>
          </w:tcPr>
          <w:p w:rsidR="003F2E0B" w:rsidRPr="00307C73" w:rsidRDefault="003F2E0B" w:rsidP="0098344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307C73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lastRenderedPageBreak/>
              <w:t>2</w:t>
            </w:r>
          </w:p>
        </w:tc>
        <w:tc>
          <w:tcPr>
            <w:tcW w:w="2552" w:type="dxa"/>
            <w:shd w:val="clear" w:color="auto" w:fill="auto"/>
          </w:tcPr>
          <w:p w:rsidR="003F2E0B" w:rsidRPr="00307C73" w:rsidRDefault="003F2E0B" w:rsidP="0098344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en-US"/>
              </w:rPr>
            </w:pPr>
            <w:r w:rsidRPr="00307C73">
              <w:rPr>
                <w:rFonts w:eastAsia="MS Reference Sans Serif" w:cs="Arial"/>
                <w:color w:val="auto"/>
                <w:sz w:val="20"/>
                <w:szCs w:val="20"/>
                <w:lang w:val="en-US"/>
              </w:rPr>
              <w:t xml:space="preserve">Memling Security Sp. z </w:t>
            </w:r>
            <w:proofErr w:type="spellStart"/>
            <w:r w:rsidRPr="00307C73">
              <w:rPr>
                <w:rFonts w:eastAsia="MS Reference Sans Serif" w:cs="Arial"/>
                <w:color w:val="auto"/>
                <w:sz w:val="20"/>
                <w:szCs w:val="20"/>
                <w:lang w:val="en-US"/>
              </w:rPr>
              <w:t>o.o</w:t>
            </w:r>
            <w:proofErr w:type="spellEnd"/>
            <w:r w:rsidRPr="00307C73">
              <w:rPr>
                <w:rFonts w:eastAsia="MS Reference Sans Serif" w:cs="Arial"/>
                <w:color w:val="auto"/>
                <w:sz w:val="20"/>
                <w:szCs w:val="20"/>
                <w:lang w:val="en-US"/>
              </w:rPr>
              <w:t>.</w:t>
            </w:r>
          </w:p>
          <w:p w:rsidR="003F2E0B" w:rsidRPr="00307C73" w:rsidRDefault="003F2E0B" w:rsidP="0098344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en-US"/>
              </w:rPr>
            </w:pPr>
            <w:r w:rsidRPr="00307C73">
              <w:rPr>
                <w:rFonts w:eastAsia="MS Reference Sans Serif" w:cs="Arial"/>
                <w:color w:val="auto"/>
                <w:sz w:val="20"/>
                <w:szCs w:val="20"/>
                <w:lang w:val="en-US"/>
              </w:rPr>
              <w:t xml:space="preserve">Al. </w:t>
            </w:r>
            <w:proofErr w:type="spellStart"/>
            <w:r w:rsidRPr="00307C73">
              <w:rPr>
                <w:rFonts w:eastAsia="MS Reference Sans Serif" w:cs="Arial"/>
                <w:color w:val="auto"/>
                <w:sz w:val="20"/>
                <w:szCs w:val="20"/>
                <w:lang w:val="en-US"/>
              </w:rPr>
              <w:t>Grunwaldzka</w:t>
            </w:r>
            <w:proofErr w:type="spellEnd"/>
            <w:r w:rsidRPr="00307C73">
              <w:rPr>
                <w:rFonts w:eastAsia="MS Reference Sans Serif" w:cs="Arial"/>
                <w:color w:val="auto"/>
                <w:sz w:val="20"/>
                <w:szCs w:val="20"/>
                <w:lang w:val="en-US"/>
              </w:rPr>
              <w:t xml:space="preserve"> 309</w:t>
            </w:r>
          </w:p>
          <w:p w:rsidR="003F2E0B" w:rsidRPr="00307C73" w:rsidRDefault="003F2E0B" w:rsidP="0098344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307C73">
              <w:rPr>
                <w:rFonts w:eastAsia="MS Reference Sans Serif" w:cs="Arial"/>
                <w:color w:val="auto"/>
                <w:sz w:val="20"/>
                <w:szCs w:val="20"/>
                <w:lang w:val="en-US"/>
              </w:rPr>
              <w:t xml:space="preserve">80-309 </w:t>
            </w:r>
            <w:proofErr w:type="spellStart"/>
            <w:r w:rsidRPr="00307C73">
              <w:rPr>
                <w:rFonts w:eastAsia="MS Reference Sans Serif" w:cs="Arial"/>
                <w:color w:val="auto"/>
                <w:sz w:val="20"/>
                <w:szCs w:val="20"/>
                <w:lang w:val="en-US"/>
              </w:rPr>
              <w:t>Gdańsk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3F2E0B" w:rsidRPr="00307C73" w:rsidRDefault="00BA13FA" w:rsidP="0098344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80 pkt</w:t>
            </w:r>
            <w:r w:rsidR="003F2E0B" w:rsidRPr="00307C73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2268" w:type="dxa"/>
          </w:tcPr>
          <w:p w:rsidR="003F2E0B" w:rsidRPr="00307C73" w:rsidRDefault="00BA13FA" w:rsidP="0098344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10 pkt</w:t>
            </w:r>
          </w:p>
        </w:tc>
        <w:tc>
          <w:tcPr>
            <w:tcW w:w="2126" w:type="dxa"/>
            <w:shd w:val="clear" w:color="auto" w:fill="auto"/>
          </w:tcPr>
          <w:p w:rsidR="003F2E0B" w:rsidRPr="00307C73" w:rsidRDefault="00BA13FA" w:rsidP="0098344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90 pkt</w:t>
            </w:r>
          </w:p>
        </w:tc>
      </w:tr>
      <w:tr w:rsidR="0098344E" w:rsidRPr="00D00962" w:rsidTr="00BA066F">
        <w:tc>
          <w:tcPr>
            <w:tcW w:w="567" w:type="dxa"/>
            <w:shd w:val="clear" w:color="auto" w:fill="auto"/>
          </w:tcPr>
          <w:p w:rsidR="0098344E" w:rsidRPr="00307C73" w:rsidRDefault="0098344E" w:rsidP="0098344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307C73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:rsidR="0098344E" w:rsidRPr="00D00962" w:rsidRDefault="0098344E" w:rsidP="0098344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307C73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 xml:space="preserve">Garda Sp. z o.o. </w:t>
            </w:r>
          </w:p>
          <w:p w:rsidR="0098344E" w:rsidRPr="00307C73" w:rsidRDefault="0098344E" w:rsidP="0098344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307C73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Pl. Kaszubski 15/3</w:t>
            </w:r>
          </w:p>
          <w:p w:rsidR="0098344E" w:rsidRPr="00307C73" w:rsidRDefault="0098344E" w:rsidP="0098344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307C73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81-350 Gdynia</w:t>
            </w:r>
          </w:p>
        </w:tc>
        <w:tc>
          <w:tcPr>
            <w:tcW w:w="2268" w:type="dxa"/>
            <w:shd w:val="clear" w:color="auto" w:fill="auto"/>
          </w:tcPr>
          <w:p w:rsidR="0098344E" w:rsidRPr="00307C73" w:rsidRDefault="00BA13FA" w:rsidP="0098344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Oferta nie oceniana</w:t>
            </w:r>
          </w:p>
        </w:tc>
        <w:tc>
          <w:tcPr>
            <w:tcW w:w="2268" w:type="dxa"/>
          </w:tcPr>
          <w:p w:rsidR="0098344E" w:rsidRPr="00307C73" w:rsidRDefault="00BA13FA" w:rsidP="0098344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Oferta nie oceniana</w:t>
            </w:r>
          </w:p>
        </w:tc>
        <w:tc>
          <w:tcPr>
            <w:tcW w:w="2126" w:type="dxa"/>
            <w:shd w:val="clear" w:color="auto" w:fill="auto"/>
          </w:tcPr>
          <w:p w:rsidR="0098344E" w:rsidRPr="00307C73" w:rsidRDefault="00BA13FA" w:rsidP="0098344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Oferta nie oceniana</w:t>
            </w:r>
          </w:p>
        </w:tc>
      </w:tr>
      <w:tr w:rsidR="0098344E" w:rsidRPr="00D00962" w:rsidTr="00BA066F">
        <w:tc>
          <w:tcPr>
            <w:tcW w:w="567" w:type="dxa"/>
            <w:shd w:val="clear" w:color="auto" w:fill="auto"/>
          </w:tcPr>
          <w:p w:rsidR="0098344E" w:rsidRPr="00307C73" w:rsidRDefault="0098344E" w:rsidP="0098344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307C73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4</w:t>
            </w:r>
          </w:p>
        </w:tc>
        <w:tc>
          <w:tcPr>
            <w:tcW w:w="2552" w:type="dxa"/>
            <w:shd w:val="clear" w:color="auto" w:fill="auto"/>
          </w:tcPr>
          <w:p w:rsidR="0098344E" w:rsidRPr="00307C73" w:rsidRDefault="0098344E" w:rsidP="0098344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307C73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 xml:space="preserve">Jantar 2 Sp. z o.o. </w:t>
            </w:r>
          </w:p>
          <w:p w:rsidR="0098344E" w:rsidRPr="00307C73" w:rsidRDefault="0098344E" w:rsidP="0098344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307C73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ul. Zygmunta Augusta 71</w:t>
            </w:r>
          </w:p>
          <w:p w:rsidR="0098344E" w:rsidRPr="00307C73" w:rsidRDefault="0098344E" w:rsidP="0098344E">
            <w:pPr>
              <w:rPr>
                <w:rFonts w:eastAsia="MS Mincho"/>
                <w:color w:val="000000"/>
                <w:sz w:val="20"/>
                <w:szCs w:val="20"/>
                <w:lang w:val="pl-PL"/>
              </w:rPr>
            </w:pPr>
            <w:r w:rsidRPr="00307C73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76-200 Słupsk</w:t>
            </w:r>
          </w:p>
        </w:tc>
        <w:tc>
          <w:tcPr>
            <w:tcW w:w="2268" w:type="dxa"/>
            <w:shd w:val="clear" w:color="auto" w:fill="auto"/>
          </w:tcPr>
          <w:p w:rsidR="0098344E" w:rsidRPr="00307C73" w:rsidRDefault="00BA13FA" w:rsidP="0098344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59,54 pkt</w:t>
            </w:r>
          </w:p>
        </w:tc>
        <w:tc>
          <w:tcPr>
            <w:tcW w:w="2268" w:type="dxa"/>
          </w:tcPr>
          <w:p w:rsidR="0098344E" w:rsidRPr="00307C73" w:rsidRDefault="00BA13FA" w:rsidP="0098344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20 pkt</w:t>
            </w:r>
          </w:p>
        </w:tc>
        <w:tc>
          <w:tcPr>
            <w:tcW w:w="2126" w:type="dxa"/>
            <w:shd w:val="clear" w:color="auto" w:fill="auto"/>
          </w:tcPr>
          <w:p w:rsidR="0098344E" w:rsidRPr="00307C73" w:rsidRDefault="00BA13FA" w:rsidP="0098344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79,54 pkt</w:t>
            </w:r>
          </w:p>
        </w:tc>
      </w:tr>
      <w:tr w:rsidR="0098344E" w:rsidRPr="00D00962" w:rsidTr="00BA066F">
        <w:tc>
          <w:tcPr>
            <w:tcW w:w="567" w:type="dxa"/>
            <w:shd w:val="clear" w:color="auto" w:fill="auto"/>
          </w:tcPr>
          <w:p w:rsidR="0098344E" w:rsidRPr="00307C73" w:rsidRDefault="0098344E" w:rsidP="0098344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307C73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5</w:t>
            </w:r>
          </w:p>
        </w:tc>
        <w:tc>
          <w:tcPr>
            <w:tcW w:w="2552" w:type="dxa"/>
            <w:shd w:val="clear" w:color="auto" w:fill="auto"/>
          </w:tcPr>
          <w:p w:rsidR="0098344E" w:rsidRPr="00307C73" w:rsidRDefault="0098344E" w:rsidP="0098344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proofErr w:type="spellStart"/>
            <w:r w:rsidRPr="00307C73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Ekotrade</w:t>
            </w:r>
            <w:proofErr w:type="spellEnd"/>
            <w:r w:rsidRPr="00307C73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 xml:space="preserve"> Sp. z o.o.</w:t>
            </w:r>
          </w:p>
          <w:p w:rsidR="0098344E" w:rsidRPr="00307C73" w:rsidRDefault="0098344E" w:rsidP="0098344E">
            <w:pPr>
              <w:spacing w:line="240" w:lineRule="auto"/>
              <w:rPr>
                <w:rFonts w:eastAsia="MS Mincho"/>
                <w:color w:val="000000"/>
                <w:sz w:val="20"/>
                <w:szCs w:val="20"/>
                <w:lang w:val="pl-PL"/>
              </w:rPr>
            </w:pPr>
            <w:r w:rsidRPr="00307C73">
              <w:rPr>
                <w:rFonts w:eastAsia="MS Mincho"/>
                <w:color w:val="000000"/>
                <w:sz w:val="20"/>
                <w:szCs w:val="20"/>
                <w:lang w:val="pl-PL"/>
              </w:rPr>
              <w:t>Ul. Melomanów 4</w:t>
            </w:r>
          </w:p>
          <w:p w:rsidR="0098344E" w:rsidRPr="00307C73" w:rsidRDefault="0098344E" w:rsidP="0098344E">
            <w:pPr>
              <w:spacing w:line="240" w:lineRule="auto"/>
              <w:rPr>
                <w:rFonts w:eastAsia="MS Mincho"/>
                <w:color w:val="000000"/>
                <w:sz w:val="20"/>
                <w:szCs w:val="20"/>
                <w:lang w:val="pl-PL"/>
              </w:rPr>
            </w:pPr>
            <w:r w:rsidRPr="00307C73">
              <w:rPr>
                <w:rFonts w:eastAsia="MS Mincho"/>
                <w:color w:val="000000"/>
                <w:sz w:val="20"/>
                <w:szCs w:val="20"/>
                <w:lang w:val="pl-PL"/>
              </w:rPr>
              <w:t>00-712 Warszawa</w:t>
            </w:r>
          </w:p>
        </w:tc>
        <w:tc>
          <w:tcPr>
            <w:tcW w:w="2268" w:type="dxa"/>
            <w:shd w:val="clear" w:color="auto" w:fill="auto"/>
          </w:tcPr>
          <w:p w:rsidR="0098344E" w:rsidRPr="00307C73" w:rsidRDefault="00B65A06" w:rsidP="0098344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58,52 pkt</w:t>
            </w:r>
          </w:p>
        </w:tc>
        <w:tc>
          <w:tcPr>
            <w:tcW w:w="2268" w:type="dxa"/>
          </w:tcPr>
          <w:p w:rsidR="0098344E" w:rsidRPr="00307C73" w:rsidRDefault="00B65A06" w:rsidP="0098344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20 pkt</w:t>
            </w:r>
          </w:p>
        </w:tc>
        <w:tc>
          <w:tcPr>
            <w:tcW w:w="2126" w:type="dxa"/>
            <w:shd w:val="clear" w:color="auto" w:fill="auto"/>
          </w:tcPr>
          <w:p w:rsidR="0098344E" w:rsidRPr="00307C73" w:rsidRDefault="00B65A06" w:rsidP="0098344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78,52 pkt</w:t>
            </w:r>
          </w:p>
        </w:tc>
      </w:tr>
    </w:tbl>
    <w:p w:rsidR="00307C73" w:rsidRPr="00FD625E" w:rsidRDefault="00307C73" w:rsidP="00307C73">
      <w:pPr>
        <w:pStyle w:val="TEKSTGWNY"/>
        <w:rPr>
          <w:sz w:val="20"/>
          <w:szCs w:val="20"/>
        </w:rPr>
      </w:pPr>
    </w:p>
    <w:p w:rsidR="00736E94" w:rsidRPr="00FD625E" w:rsidRDefault="009455CF" w:rsidP="00C72C5C">
      <w:pPr>
        <w:pStyle w:val="Akapitzlist"/>
        <w:numPr>
          <w:ilvl w:val="0"/>
          <w:numId w:val="17"/>
        </w:numPr>
        <w:spacing w:line="240" w:lineRule="auto"/>
        <w:ind w:left="357"/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>O</w:t>
      </w:r>
      <w:r w:rsidR="00550FCD" w:rsidRPr="00FD625E">
        <w:rPr>
          <w:sz w:val="20"/>
          <w:szCs w:val="20"/>
          <w:lang w:val="pl-PL"/>
        </w:rPr>
        <w:t>ferta odrzucona:</w:t>
      </w:r>
    </w:p>
    <w:p w:rsidR="0063375A" w:rsidRDefault="00384B21" w:rsidP="00384B21">
      <w:pPr>
        <w:pStyle w:val="Akapitzlist"/>
        <w:spacing w:line="240" w:lineRule="auto"/>
        <w:ind w:left="357"/>
        <w:jc w:val="left"/>
        <w:rPr>
          <w:rFonts w:eastAsia="MS Reference Sans Serif" w:cs="Arial"/>
          <w:color w:val="auto"/>
          <w:sz w:val="20"/>
          <w:szCs w:val="20"/>
          <w:lang w:val="pl-PL"/>
        </w:rPr>
      </w:pPr>
      <w:r>
        <w:rPr>
          <w:rFonts w:eastAsia="MS Reference Sans Serif" w:cs="Arial"/>
          <w:color w:val="auto"/>
          <w:sz w:val="20"/>
          <w:szCs w:val="20"/>
          <w:lang w:val="pl-PL"/>
        </w:rPr>
        <w:t xml:space="preserve">Oferta Wykonawcy </w:t>
      </w:r>
      <w:r w:rsidR="00FD625E" w:rsidRPr="00500F97">
        <w:rPr>
          <w:rFonts w:eastAsia="MS Reference Sans Serif" w:cs="Arial"/>
          <w:color w:val="auto"/>
          <w:sz w:val="20"/>
          <w:szCs w:val="20"/>
          <w:lang w:val="pl-PL"/>
        </w:rPr>
        <w:t>Garda Sp. z o.o.</w:t>
      </w:r>
      <w:r w:rsidR="006B4310">
        <w:rPr>
          <w:rFonts w:eastAsia="MS Reference Sans Serif" w:cs="Arial"/>
          <w:color w:val="auto"/>
          <w:sz w:val="20"/>
          <w:szCs w:val="20"/>
          <w:lang w:val="pl-PL"/>
        </w:rPr>
        <w:t>,</w:t>
      </w:r>
      <w:r w:rsidR="00FD625E" w:rsidRPr="00500F97">
        <w:rPr>
          <w:rFonts w:eastAsia="MS Reference Sans Serif" w:cs="Arial"/>
          <w:color w:val="auto"/>
          <w:sz w:val="20"/>
          <w:szCs w:val="20"/>
          <w:lang w:val="pl-PL"/>
        </w:rPr>
        <w:t xml:space="preserve"> </w:t>
      </w:r>
      <w:r w:rsidR="00FD625E" w:rsidRPr="006B4310">
        <w:rPr>
          <w:rFonts w:eastAsia="MS Reference Sans Serif" w:cs="Arial"/>
          <w:color w:val="auto"/>
          <w:sz w:val="20"/>
          <w:szCs w:val="20"/>
          <w:lang w:val="pl-PL"/>
        </w:rPr>
        <w:t>Pl. Kaszubski 15/3</w:t>
      </w:r>
      <w:r w:rsidR="006B4310">
        <w:rPr>
          <w:rFonts w:eastAsia="MS Reference Sans Serif" w:cs="Arial"/>
          <w:color w:val="auto"/>
          <w:sz w:val="20"/>
          <w:szCs w:val="20"/>
          <w:lang w:val="pl-PL"/>
        </w:rPr>
        <w:t xml:space="preserve">, </w:t>
      </w:r>
      <w:r w:rsidR="00FD625E" w:rsidRPr="006B4310">
        <w:rPr>
          <w:rFonts w:eastAsia="MS Reference Sans Serif" w:cs="Arial"/>
          <w:color w:val="auto"/>
          <w:sz w:val="20"/>
          <w:szCs w:val="20"/>
          <w:lang w:val="pl-PL"/>
        </w:rPr>
        <w:t>81-350 Gdynia</w:t>
      </w:r>
      <w:r>
        <w:rPr>
          <w:rFonts w:eastAsia="MS Reference Sans Serif" w:cs="Arial"/>
          <w:color w:val="auto"/>
          <w:sz w:val="20"/>
          <w:szCs w:val="20"/>
          <w:lang w:val="pl-PL"/>
        </w:rPr>
        <w:t>, została odrzucona n</w:t>
      </w:r>
      <w:r w:rsidR="0063375A">
        <w:rPr>
          <w:rFonts w:eastAsia="MS Reference Sans Serif" w:cs="Arial"/>
          <w:color w:val="auto"/>
          <w:sz w:val="20"/>
          <w:szCs w:val="20"/>
          <w:lang w:val="pl-PL"/>
        </w:rPr>
        <w:t xml:space="preserve">a podstawie rozdziału </w:t>
      </w:r>
      <w:r w:rsidR="00830BE9">
        <w:rPr>
          <w:rFonts w:eastAsia="MS Reference Sans Serif" w:cs="Arial"/>
          <w:color w:val="auto"/>
          <w:sz w:val="20"/>
          <w:szCs w:val="20"/>
          <w:lang w:val="pl-PL"/>
        </w:rPr>
        <w:t>XIII ust. 7 pkt 12)</w:t>
      </w:r>
      <w:r w:rsidR="005851F7">
        <w:rPr>
          <w:rFonts w:eastAsia="MS Reference Sans Serif" w:cs="Arial"/>
          <w:color w:val="auto"/>
          <w:sz w:val="20"/>
          <w:szCs w:val="20"/>
          <w:lang w:val="pl-PL"/>
        </w:rPr>
        <w:t xml:space="preserve"> „Instrukcji dla Wykonawców”</w:t>
      </w:r>
      <w:r>
        <w:rPr>
          <w:rFonts w:eastAsia="MS Reference Sans Serif" w:cs="Arial"/>
          <w:color w:val="auto"/>
          <w:sz w:val="20"/>
          <w:szCs w:val="20"/>
          <w:lang w:val="pl-PL"/>
        </w:rPr>
        <w:t xml:space="preserve"> -</w:t>
      </w:r>
      <w:r w:rsidR="00830BE9">
        <w:rPr>
          <w:rFonts w:eastAsia="MS Reference Sans Serif" w:cs="Arial"/>
          <w:color w:val="auto"/>
          <w:sz w:val="20"/>
          <w:szCs w:val="20"/>
          <w:lang w:val="pl-PL"/>
        </w:rPr>
        <w:t xml:space="preserve"> w przedmiotowym postępowaniu nie zostało wniesione wadium.</w:t>
      </w:r>
    </w:p>
    <w:p w:rsidR="00830BE9" w:rsidRPr="00FD625E" w:rsidRDefault="00830BE9" w:rsidP="00FD625E">
      <w:pPr>
        <w:pStyle w:val="Akapitzlist"/>
        <w:ind w:left="360"/>
        <w:rPr>
          <w:sz w:val="20"/>
          <w:szCs w:val="20"/>
          <w:lang w:val="pl-PL"/>
        </w:rPr>
      </w:pPr>
    </w:p>
    <w:p w:rsidR="00736E94" w:rsidRPr="00FD625E" w:rsidRDefault="00736E94" w:rsidP="009C2600">
      <w:pPr>
        <w:ind w:left="5040" w:firstLine="720"/>
        <w:rPr>
          <w:sz w:val="20"/>
          <w:szCs w:val="20"/>
          <w:lang w:val="pl-PL"/>
        </w:rPr>
      </w:pPr>
      <w:r w:rsidRPr="00FD625E">
        <w:rPr>
          <w:sz w:val="20"/>
          <w:szCs w:val="20"/>
          <w:lang w:val="pl-PL"/>
        </w:rPr>
        <w:t>Jadwiga Charzyńska</w:t>
      </w:r>
    </w:p>
    <w:p w:rsidR="00736E94" w:rsidRPr="00FD625E" w:rsidRDefault="00736E94" w:rsidP="009C2600">
      <w:pPr>
        <w:ind w:left="3600" w:firstLine="720"/>
        <w:rPr>
          <w:sz w:val="20"/>
          <w:szCs w:val="20"/>
          <w:lang w:val="pl-PL"/>
        </w:rPr>
      </w:pPr>
      <w:r w:rsidRPr="00FD625E">
        <w:rPr>
          <w:sz w:val="20"/>
          <w:szCs w:val="20"/>
          <w:lang w:val="pl-PL"/>
        </w:rPr>
        <w:t>Dyrektor Centrum Sztuki Współczesnej ŁAŹNIA</w:t>
      </w:r>
    </w:p>
    <w:sectPr w:rsidR="00736E94" w:rsidRPr="00FD625E" w:rsidSect="005D03A8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216" w:right="1080" w:bottom="144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579B" w:rsidRDefault="0014579B" w:rsidP="009F3C76">
      <w:r>
        <w:separator/>
      </w:r>
    </w:p>
    <w:p w:rsidR="0014579B" w:rsidRDefault="0014579B"/>
  </w:endnote>
  <w:endnote w:type="continuationSeparator" w:id="0">
    <w:p w:rsidR="0014579B" w:rsidRDefault="0014579B" w:rsidP="009F3C76">
      <w:r>
        <w:continuationSeparator/>
      </w:r>
    </w:p>
    <w:p w:rsidR="0014579B" w:rsidRDefault="001457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yrene A Regular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Styrene A Bold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Jasnecieniowanieakcent1"/>
      <w:tblW w:w="0" w:type="auto"/>
      <w:tblInd w:w="108" w:type="dxa"/>
      <w:tblBorders>
        <w:top w:val="none" w:sz="0" w:space="0" w:color="auto"/>
        <w:left w:val="single" w:sz="8" w:space="0" w:color="DBE5F1" w:themeColor="accent1" w:themeTint="33"/>
        <w:bottom w:val="single" w:sz="18" w:space="0" w:color="4F81BD" w:themeColor="accent1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360"/>
      <w:gridCol w:w="9108"/>
    </w:tblGrid>
    <w:tr w:rsidR="002F70F3" w:rsidRPr="00BE5695" w:rsidTr="00591844">
      <w:tc>
        <w:tcPr>
          <w:tcW w:w="360" w:type="dxa"/>
          <w:shd w:val="clear" w:color="auto" w:fill="DBE5F1" w:themeFill="accent1" w:themeFillTint="33"/>
        </w:tcPr>
        <w:p w:rsidR="002F70F3" w:rsidRPr="00BE5695" w:rsidRDefault="002F70F3" w:rsidP="00591844">
          <w:pPr>
            <w:jc w:val="center"/>
            <w:rPr>
              <w:rFonts w:ascii="Calibri" w:hAnsi="Calibri"/>
              <w:b/>
            </w:rPr>
          </w:pPr>
          <w:r w:rsidRPr="00BE5695">
            <w:rPr>
              <w:rFonts w:ascii="Calibri" w:hAnsi="Calibri"/>
              <w:b/>
            </w:rPr>
            <w:fldChar w:fldCharType="begin"/>
          </w:r>
          <w:r w:rsidRPr="00BE5695">
            <w:rPr>
              <w:rFonts w:ascii="Calibri" w:hAnsi="Calibri"/>
              <w:b/>
              <w:sz w:val="24"/>
              <w:szCs w:val="24"/>
            </w:rPr>
            <w:instrText xml:space="preserve"> PAGE   \* MERGEFORMAT </w:instrText>
          </w:r>
          <w:r w:rsidRPr="00BE5695">
            <w:rPr>
              <w:rFonts w:ascii="Calibri" w:hAnsi="Calibri"/>
              <w:b/>
            </w:rPr>
            <w:fldChar w:fldCharType="separate"/>
          </w:r>
          <w:r w:rsidRPr="002F70F3">
            <w:rPr>
              <w:rFonts w:ascii="Calibri" w:hAnsi="Calibri"/>
              <w:b/>
              <w:noProof/>
            </w:rPr>
            <w:t>2</w:t>
          </w:r>
          <w:r w:rsidRPr="00BE5695">
            <w:rPr>
              <w:rFonts w:ascii="Calibri" w:hAnsi="Calibri"/>
              <w:b/>
            </w:rPr>
            <w:fldChar w:fldCharType="end"/>
          </w:r>
        </w:p>
      </w:tc>
      <w:tc>
        <w:tcPr>
          <w:tcW w:w="9108" w:type="dxa"/>
          <w:shd w:val="clear" w:color="auto" w:fill="DBE5F1" w:themeFill="accent1" w:themeFillTint="33"/>
        </w:tcPr>
        <w:p w:rsidR="002F70F3" w:rsidRPr="00BE5695" w:rsidRDefault="0014579B" w:rsidP="00591844">
          <w:pPr>
            <w:rPr>
              <w:rFonts w:ascii="Calibri" w:eastAsiaTheme="majorEastAsia" w:hAnsi="Calibri" w:cstheme="majorBidi"/>
              <w:b/>
              <w:sz w:val="24"/>
              <w:szCs w:val="24"/>
              <w:bdr w:val="single" w:sz="4" w:space="0" w:color="FFFFFF" w:themeColor="background1"/>
            </w:rPr>
          </w:pPr>
          <w:sdt>
            <w:sdtPr>
              <w:rPr>
                <w:rFonts w:ascii="Calibri" w:eastAsiaTheme="majorEastAsia" w:hAnsi="Calibri" w:cstheme="majorBidi"/>
                <w:b/>
                <w:bdr w:val="single" w:sz="4" w:space="0" w:color="FFFFFF" w:themeColor="background1"/>
              </w:rPr>
              <w:alias w:val="Title"/>
              <w:id w:val="175614342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>
              <w:rPr>
                <w:bdr w:val="none" w:sz="0" w:space="0" w:color="auto"/>
              </w:rPr>
            </w:sdtEndPr>
            <w:sdtContent>
              <w:r w:rsidR="002F70F3" w:rsidRPr="00BE5695">
                <w:rPr>
                  <w:rFonts w:ascii="Calibri" w:eastAsiaTheme="majorEastAsia" w:hAnsi="Calibri" w:cstheme="majorBidi"/>
                  <w:b/>
                  <w:sz w:val="24"/>
                  <w:szCs w:val="24"/>
                  <w:bdr w:val="single" w:sz="4" w:space="0" w:color="FFFFFF" w:themeColor="background1"/>
                </w:rPr>
                <w:t>[Type the document title]</w:t>
              </w:r>
            </w:sdtContent>
          </w:sdt>
        </w:p>
      </w:tc>
    </w:tr>
  </w:tbl>
  <w:p w:rsidR="002F70F3" w:rsidRDefault="002F70F3">
    <w:pPr>
      <w:pStyle w:val="Stopka"/>
    </w:pPr>
  </w:p>
  <w:p w:rsidR="002F70F3" w:rsidRDefault="002F70F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F3" w:rsidRDefault="002F70F3" w:rsidP="00E00613">
    <w:pPr>
      <w:pStyle w:val="Stopka"/>
      <w:tabs>
        <w:tab w:val="left" w:pos="0"/>
      </w:tabs>
      <w:ind w:hanging="1800"/>
    </w:pPr>
    <w:r>
      <w:rPr>
        <w:noProof/>
        <w:lang w:val="pl-PL" w:eastAsia="pl-PL"/>
      </w:rPr>
      <w:drawing>
        <wp:inline distT="0" distB="0" distL="0" distR="0" wp14:anchorId="61BEEEBA" wp14:editId="74D94FDA">
          <wp:extent cx="7543800" cy="2041370"/>
          <wp:effectExtent l="0" t="0" r="0" b="0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2041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579B" w:rsidRDefault="0014579B" w:rsidP="009F3C76">
      <w:r>
        <w:separator/>
      </w:r>
    </w:p>
    <w:p w:rsidR="0014579B" w:rsidRDefault="0014579B"/>
  </w:footnote>
  <w:footnote w:type="continuationSeparator" w:id="0">
    <w:p w:rsidR="0014579B" w:rsidRDefault="0014579B" w:rsidP="009F3C76">
      <w:r>
        <w:continuationSeparator/>
      </w:r>
    </w:p>
    <w:p w:rsidR="0014579B" w:rsidRDefault="0014579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8804"/>
    </w:tblGrid>
    <w:tr w:rsidR="002F70F3" w:rsidRPr="0088634D" w:rsidTr="002F70F3">
      <w:tc>
        <w:tcPr>
          <w:tcW w:w="1152" w:type="dxa"/>
        </w:tcPr>
        <w:p w:rsidR="002F70F3" w:rsidRPr="0088634D" w:rsidRDefault="002F70F3" w:rsidP="002F70F3">
          <w:pPr>
            <w:pStyle w:val="Nagwek"/>
            <w:jc w:val="right"/>
            <w:rPr>
              <w:rFonts w:ascii="Cambria" w:hAnsi="Cambria"/>
              <w:b/>
            </w:rPr>
          </w:pPr>
          <w:r w:rsidRPr="0088634D">
            <w:rPr>
              <w:rFonts w:ascii="Cambria" w:hAnsi="Cambria"/>
            </w:rPr>
            <w:fldChar w:fldCharType="begin"/>
          </w:r>
          <w:r w:rsidRPr="0088634D">
            <w:rPr>
              <w:rFonts w:ascii="Cambria" w:hAnsi="Cambria"/>
            </w:rPr>
            <w:instrText xml:space="preserve"> PAGE   \* MERGEFORMAT </w:instrText>
          </w:r>
          <w:r w:rsidRPr="0088634D">
            <w:rPr>
              <w:rFonts w:ascii="Cambria" w:hAnsi="Cambria"/>
            </w:rPr>
            <w:fldChar w:fldCharType="separate"/>
          </w:r>
          <w:r>
            <w:rPr>
              <w:rFonts w:ascii="Cambria" w:hAnsi="Cambria"/>
              <w:noProof/>
            </w:rPr>
            <w:t>2</w:t>
          </w:r>
          <w:r w:rsidRPr="0088634D">
            <w:rPr>
              <w:rFonts w:ascii="Cambria" w:hAnsi="Cambria"/>
            </w:rPr>
            <w:fldChar w:fldCharType="end"/>
          </w:r>
        </w:p>
      </w:tc>
      <w:tc>
        <w:tcPr>
          <w:tcW w:w="0" w:type="auto"/>
          <w:noWrap/>
        </w:tcPr>
        <w:p w:rsidR="002F70F3" w:rsidRPr="0088634D" w:rsidRDefault="0014579B" w:rsidP="002F70F3">
          <w:pPr>
            <w:pStyle w:val="Nagwek"/>
            <w:rPr>
              <w:rFonts w:ascii="Cambria" w:hAnsi="Cambria"/>
            </w:rPr>
          </w:pPr>
          <w:sdt>
            <w:sdtPr>
              <w:rPr>
                <w:rFonts w:ascii="Cambria" w:hAnsi="Cambria"/>
              </w:rPr>
              <w:id w:val="565049494"/>
              <w:temporary/>
              <w:showingPlcHdr/>
            </w:sdtPr>
            <w:sdtEndPr/>
            <w:sdtContent>
              <w:r w:rsidR="002F70F3" w:rsidRPr="0088634D">
                <w:rPr>
                  <w:rFonts w:ascii="Cambria" w:hAnsi="Cambria"/>
                </w:rPr>
                <w:t>[Type text]</w:t>
              </w:r>
            </w:sdtContent>
          </w:sdt>
        </w:p>
      </w:tc>
    </w:tr>
  </w:tbl>
  <w:p w:rsidR="002F70F3" w:rsidRDefault="002F70F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F3" w:rsidRDefault="002F70F3" w:rsidP="00171EA9">
    <w:pPr>
      <w:pStyle w:val="Nagwek"/>
      <w:ind w:left="-1800"/>
    </w:pPr>
    <w:r>
      <w:rPr>
        <w:noProof/>
        <w:lang w:val="pl-PL" w:eastAsia="pl-PL"/>
      </w:rPr>
      <w:drawing>
        <wp:inline distT="0" distB="0" distL="0" distR="0" wp14:anchorId="7BA032AD" wp14:editId="4BC50E35">
          <wp:extent cx="7543800" cy="1432413"/>
          <wp:effectExtent l="0" t="0" r="0" b="0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432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A72CE37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Cambria" w:hAnsi="Cambria" w:cs="Arial" w:hint="default"/>
        <w:b w:val="0"/>
        <w:sz w:val="20"/>
        <w:szCs w:val="20"/>
        <w:lang w:val="pl-P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>
    <w:nsid w:val="0E755C35"/>
    <w:multiLevelType w:val="hybridMultilevel"/>
    <w:tmpl w:val="4D9E30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795B58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27A5256A"/>
    <w:multiLevelType w:val="hybridMultilevel"/>
    <w:tmpl w:val="9800DF7A"/>
    <w:lvl w:ilvl="0" w:tplc="806667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DEECFB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27AF1318"/>
    <w:multiLevelType w:val="multilevel"/>
    <w:tmpl w:val="03F8A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>
    <w:nsid w:val="2B940F11"/>
    <w:multiLevelType w:val="hybridMultilevel"/>
    <w:tmpl w:val="B6EE58AE"/>
    <w:lvl w:ilvl="0" w:tplc="324CE08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725919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2483769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87B1157"/>
    <w:multiLevelType w:val="hybridMultilevel"/>
    <w:tmpl w:val="27926322"/>
    <w:lvl w:ilvl="0" w:tplc="806667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DEECFB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3DA530CD"/>
    <w:multiLevelType w:val="hybridMultilevel"/>
    <w:tmpl w:val="7A823432"/>
    <w:lvl w:ilvl="0" w:tplc="806667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DEECFB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FB4100B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41E24035"/>
    <w:multiLevelType w:val="hybridMultilevel"/>
    <w:tmpl w:val="9800DF7A"/>
    <w:lvl w:ilvl="0" w:tplc="806667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DEECFB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486D3191"/>
    <w:multiLevelType w:val="hybridMultilevel"/>
    <w:tmpl w:val="4D68F8F8"/>
    <w:lvl w:ilvl="0" w:tplc="806667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DEECFB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51074427"/>
    <w:multiLevelType w:val="hybridMultilevel"/>
    <w:tmpl w:val="AFE8DB4C"/>
    <w:lvl w:ilvl="0" w:tplc="99E46FF0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0E2B6A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>
    <w:nsid w:val="607540E3"/>
    <w:multiLevelType w:val="hybridMultilevel"/>
    <w:tmpl w:val="1F80EF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396B01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632548A"/>
    <w:multiLevelType w:val="hybridMultilevel"/>
    <w:tmpl w:val="E306120E"/>
    <w:lvl w:ilvl="0" w:tplc="F64C7C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E20062B"/>
    <w:multiLevelType w:val="hybridMultilevel"/>
    <w:tmpl w:val="74A686C6"/>
    <w:lvl w:ilvl="0" w:tplc="806667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DEECFB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78511FEA"/>
    <w:multiLevelType w:val="hybridMultilevel"/>
    <w:tmpl w:val="B15A4A7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9F44CFB"/>
    <w:multiLevelType w:val="hybridMultilevel"/>
    <w:tmpl w:val="FF2C06BE"/>
    <w:lvl w:ilvl="0" w:tplc="806667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DEECFB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0"/>
  </w:num>
  <w:num w:numId="3">
    <w:abstractNumId w:val="20"/>
  </w:num>
  <w:num w:numId="4">
    <w:abstractNumId w:val="18"/>
  </w:num>
  <w:num w:numId="5">
    <w:abstractNumId w:val="5"/>
  </w:num>
  <w:num w:numId="6">
    <w:abstractNumId w:val="11"/>
  </w:num>
  <w:num w:numId="7">
    <w:abstractNumId w:val="1"/>
  </w:num>
  <w:num w:numId="8">
    <w:abstractNumId w:val="7"/>
  </w:num>
  <w:num w:numId="9">
    <w:abstractNumId w:val="6"/>
  </w:num>
  <w:num w:numId="10">
    <w:abstractNumId w:val="15"/>
  </w:num>
  <w:num w:numId="11">
    <w:abstractNumId w:val="17"/>
  </w:num>
  <w:num w:numId="12">
    <w:abstractNumId w:val="3"/>
  </w:num>
  <w:num w:numId="13">
    <w:abstractNumId w:val="8"/>
  </w:num>
  <w:num w:numId="14">
    <w:abstractNumId w:val="10"/>
  </w:num>
  <w:num w:numId="15">
    <w:abstractNumId w:val="14"/>
  </w:num>
  <w:num w:numId="16">
    <w:abstractNumId w:val="16"/>
  </w:num>
  <w:num w:numId="17">
    <w:abstractNumId w:val="9"/>
  </w:num>
  <w:num w:numId="18">
    <w:abstractNumId w:val="13"/>
  </w:num>
  <w:num w:numId="19">
    <w:abstractNumId w:val="19"/>
  </w:num>
  <w:num w:numId="20">
    <w:abstractNumId w:val="21"/>
  </w:num>
  <w:num w:numId="21">
    <w:abstractNumId w:val="4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8A5"/>
    <w:rsid w:val="00026397"/>
    <w:rsid w:val="000464DE"/>
    <w:rsid w:val="00055A7A"/>
    <w:rsid w:val="00060AE5"/>
    <w:rsid w:val="00062F0B"/>
    <w:rsid w:val="00084364"/>
    <w:rsid w:val="000A1FCB"/>
    <w:rsid w:val="000A3AA6"/>
    <w:rsid w:val="000B3A36"/>
    <w:rsid w:val="000C68A5"/>
    <w:rsid w:val="000E7EB9"/>
    <w:rsid w:val="00102224"/>
    <w:rsid w:val="00103195"/>
    <w:rsid w:val="00121841"/>
    <w:rsid w:val="0014579B"/>
    <w:rsid w:val="0015287F"/>
    <w:rsid w:val="001532BE"/>
    <w:rsid w:val="00166D2D"/>
    <w:rsid w:val="0017015F"/>
    <w:rsid w:val="00171EA9"/>
    <w:rsid w:val="0017786B"/>
    <w:rsid w:val="00182CD4"/>
    <w:rsid w:val="001C197B"/>
    <w:rsid w:val="001F31C2"/>
    <w:rsid w:val="002431FA"/>
    <w:rsid w:val="00246274"/>
    <w:rsid w:val="00281991"/>
    <w:rsid w:val="00285471"/>
    <w:rsid w:val="002A566C"/>
    <w:rsid w:val="002B1E0B"/>
    <w:rsid w:val="002C7394"/>
    <w:rsid w:val="002E2FAE"/>
    <w:rsid w:val="002F16C9"/>
    <w:rsid w:val="002F70F3"/>
    <w:rsid w:val="00301390"/>
    <w:rsid w:val="003022DD"/>
    <w:rsid w:val="00307B3B"/>
    <w:rsid w:val="00307C73"/>
    <w:rsid w:val="00312A66"/>
    <w:rsid w:val="00333EC7"/>
    <w:rsid w:val="003412CD"/>
    <w:rsid w:val="00364B65"/>
    <w:rsid w:val="00384B21"/>
    <w:rsid w:val="00396DAE"/>
    <w:rsid w:val="003B50B6"/>
    <w:rsid w:val="003B7A42"/>
    <w:rsid w:val="003C1A45"/>
    <w:rsid w:val="003E701A"/>
    <w:rsid w:val="003F2E0B"/>
    <w:rsid w:val="003F32AC"/>
    <w:rsid w:val="003F471C"/>
    <w:rsid w:val="00405736"/>
    <w:rsid w:val="00417571"/>
    <w:rsid w:val="00425AE5"/>
    <w:rsid w:val="00426780"/>
    <w:rsid w:val="0043626A"/>
    <w:rsid w:val="00440067"/>
    <w:rsid w:val="00454F85"/>
    <w:rsid w:val="004656D9"/>
    <w:rsid w:val="00474326"/>
    <w:rsid w:val="00500F97"/>
    <w:rsid w:val="00515C15"/>
    <w:rsid w:val="00521C27"/>
    <w:rsid w:val="005457DF"/>
    <w:rsid w:val="00550FCD"/>
    <w:rsid w:val="0056071F"/>
    <w:rsid w:val="00561748"/>
    <w:rsid w:val="00564969"/>
    <w:rsid w:val="00565FF1"/>
    <w:rsid w:val="005851F7"/>
    <w:rsid w:val="00586A76"/>
    <w:rsid w:val="00591844"/>
    <w:rsid w:val="005C4679"/>
    <w:rsid w:val="005C626C"/>
    <w:rsid w:val="005D03A8"/>
    <w:rsid w:val="005F136E"/>
    <w:rsid w:val="005F1F4C"/>
    <w:rsid w:val="0060784D"/>
    <w:rsid w:val="00632404"/>
    <w:rsid w:val="0063375A"/>
    <w:rsid w:val="00655D6A"/>
    <w:rsid w:val="00660489"/>
    <w:rsid w:val="006728C6"/>
    <w:rsid w:val="006A6691"/>
    <w:rsid w:val="006B1F65"/>
    <w:rsid w:val="006B4310"/>
    <w:rsid w:val="006C2C82"/>
    <w:rsid w:val="006D58B3"/>
    <w:rsid w:val="006E263A"/>
    <w:rsid w:val="007023F9"/>
    <w:rsid w:val="0071129D"/>
    <w:rsid w:val="00732CB9"/>
    <w:rsid w:val="00736E94"/>
    <w:rsid w:val="00765BE9"/>
    <w:rsid w:val="00770925"/>
    <w:rsid w:val="007726E7"/>
    <w:rsid w:val="007A5490"/>
    <w:rsid w:val="007A693D"/>
    <w:rsid w:val="007E00B0"/>
    <w:rsid w:val="0081074C"/>
    <w:rsid w:val="008276D6"/>
    <w:rsid w:val="00830BE9"/>
    <w:rsid w:val="00831257"/>
    <w:rsid w:val="00895865"/>
    <w:rsid w:val="008A0EA6"/>
    <w:rsid w:val="008A6E5A"/>
    <w:rsid w:val="008B7738"/>
    <w:rsid w:val="008E2917"/>
    <w:rsid w:val="008E7FC7"/>
    <w:rsid w:val="00905C09"/>
    <w:rsid w:val="00905F76"/>
    <w:rsid w:val="009451E0"/>
    <w:rsid w:val="009455CF"/>
    <w:rsid w:val="00955E8B"/>
    <w:rsid w:val="00967E3A"/>
    <w:rsid w:val="0098344E"/>
    <w:rsid w:val="00990774"/>
    <w:rsid w:val="009959D2"/>
    <w:rsid w:val="009B7856"/>
    <w:rsid w:val="009C2600"/>
    <w:rsid w:val="009C5583"/>
    <w:rsid w:val="009D7959"/>
    <w:rsid w:val="009E6377"/>
    <w:rsid w:val="009F3C76"/>
    <w:rsid w:val="009F599F"/>
    <w:rsid w:val="00A022B6"/>
    <w:rsid w:val="00A02C17"/>
    <w:rsid w:val="00A203D0"/>
    <w:rsid w:val="00A44197"/>
    <w:rsid w:val="00A44601"/>
    <w:rsid w:val="00A50B92"/>
    <w:rsid w:val="00A5559D"/>
    <w:rsid w:val="00AA1EA8"/>
    <w:rsid w:val="00AA2859"/>
    <w:rsid w:val="00AA3BD8"/>
    <w:rsid w:val="00AA5EA9"/>
    <w:rsid w:val="00AB32E9"/>
    <w:rsid w:val="00AB3BD9"/>
    <w:rsid w:val="00AE7A48"/>
    <w:rsid w:val="00AF7B2C"/>
    <w:rsid w:val="00B06047"/>
    <w:rsid w:val="00B26DA4"/>
    <w:rsid w:val="00B35E12"/>
    <w:rsid w:val="00B413CA"/>
    <w:rsid w:val="00B65A06"/>
    <w:rsid w:val="00B76781"/>
    <w:rsid w:val="00B82E2C"/>
    <w:rsid w:val="00BA066F"/>
    <w:rsid w:val="00BA13FA"/>
    <w:rsid w:val="00BB3228"/>
    <w:rsid w:val="00BC7EA9"/>
    <w:rsid w:val="00BD3369"/>
    <w:rsid w:val="00C20AD9"/>
    <w:rsid w:val="00C35B12"/>
    <w:rsid w:val="00C37F78"/>
    <w:rsid w:val="00C72C5C"/>
    <w:rsid w:val="00C8499A"/>
    <w:rsid w:val="00C87976"/>
    <w:rsid w:val="00C96D86"/>
    <w:rsid w:val="00C9704F"/>
    <w:rsid w:val="00CA1922"/>
    <w:rsid w:val="00CB6232"/>
    <w:rsid w:val="00CD18BB"/>
    <w:rsid w:val="00CD375C"/>
    <w:rsid w:val="00CF441A"/>
    <w:rsid w:val="00D00962"/>
    <w:rsid w:val="00D24DD7"/>
    <w:rsid w:val="00D37C4F"/>
    <w:rsid w:val="00D645F9"/>
    <w:rsid w:val="00D75263"/>
    <w:rsid w:val="00D75BD8"/>
    <w:rsid w:val="00DA13A2"/>
    <w:rsid w:val="00DB6E85"/>
    <w:rsid w:val="00DC3B0C"/>
    <w:rsid w:val="00DC7EA3"/>
    <w:rsid w:val="00DD3918"/>
    <w:rsid w:val="00DE0DD4"/>
    <w:rsid w:val="00DE2E25"/>
    <w:rsid w:val="00DF16C4"/>
    <w:rsid w:val="00E00613"/>
    <w:rsid w:val="00E112E4"/>
    <w:rsid w:val="00E16BAF"/>
    <w:rsid w:val="00E16E42"/>
    <w:rsid w:val="00E26EC9"/>
    <w:rsid w:val="00E32827"/>
    <w:rsid w:val="00E678D9"/>
    <w:rsid w:val="00E7186A"/>
    <w:rsid w:val="00E74000"/>
    <w:rsid w:val="00EB30CD"/>
    <w:rsid w:val="00EB67AD"/>
    <w:rsid w:val="00EF7D4E"/>
    <w:rsid w:val="00F274FE"/>
    <w:rsid w:val="00F476D7"/>
    <w:rsid w:val="00F840C8"/>
    <w:rsid w:val="00F876D2"/>
    <w:rsid w:val="00FA077F"/>
    <w:rsid w:val="00FD5E0E"/>
    <w:rsid w:val="00FD625E"/>
    <w:rsid w:val="00FD66F2"/>
    <w:rsid w:val="00FF4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tyrene A Regular" w:eastAsiaTheme="minorEastAsia" w:hAnsi="Styrene A Regular" w:cs="ArialMT"/>
        <w:color w:val="000000" w:themeColor="text1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TEKSTGWNY"/>
    <w:qFormat/>
    <w:rsid w:val="007726E7"/>
    <w:pPr>
      <w:spacing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022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532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263A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63A"/>
    <w:rPr>
      <w:rFonts w:ascii="Lucida Grande" w:hAnsi="Lucida Grand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3C76"/>
  </w:style>
  <w:style w:type="paragraph" w:styleId="Stopka">
    <w:name w:val="footer"/>
    <w:basedOn w:val="Normalny"/>
    <w:link w:val="Stopka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3C76"/>
  </w:style>
  <w:style w:type="paragraph" w:customStyle="1" w:styleId="tekstgwnyarial">
    <w:name w:val="tekst główny arial"/>
    <w:basedOn w:val="Normalny"/>
    <w:uiPriority w:val="99"/>
    <w:rsid w:val="003B50B6"/>
    <w:pPr>
      <w:widowControl w:val="0"/>
      <w:autoSpaceDE w:val="0"/>
      <w:autoSpaceDN w:val="0"/>
      <w:adjustRightInd w:val="0"/>
      <w:spacing w:line="220" w:lineRule="atLeast"/>
      <w:textAlignment w:val="center"/>
    </w:pPr>
    <w:rPr>
      <w:rFonts w:ascii="ArialMT" w:hAnsi="ArialMT"/>
      <w:color w:val="000000"/>
      <w:sz w:val="18"/>
      <w:szCs w:val="18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0222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02224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02224"/>
    <w:pPr>
      <w:spacing w:before="240" w:after="120"/>
    </w:pPr>
    <w:rPr>
      <w:b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02224"/>
    <w:rPr>
      <w:b/>
      <w:smallCaps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02224"/>
    <w:rPr>
      <w:smallCaps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02224"/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02224"/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02224"/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02224"/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02224"/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02224"/>
  </w:style>
  <w:style w:type="paragraph" w:styleId="Bezodstpw">
    <w:name w:val="No Spacing"/>
    <w:uiPriority w:val="1"/>
    <w:rsid w:val="007726E7"/>
  </w:style>
  <w:style w:type="table" w:styleId="Jasnecieniowanieakcent1">
    <w:name w:val="Light Shading Accent 1"/>
    <w:basedOn w:val="Standardowy"/>
    <w:uiPriority w:val="60"/>
    <w:rsid w:val="003B50B6"/>
    <w:rPr>
      <w:color w:val="365F91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DRESAT">
    <w:name w:val="ADRESAT"/>
    <w:basedOn w:val="Normalny"/>
    <w:qFormat/>
    <w:rsid w:val="000B3A36"/>
    <w:pPr>
      <w:spacing w:line="240" w:lineRule="auto"/>
    </w:pPr>
    <w:rPr>
      <w:rFonts w:ascii="Styrene A Bold" w:hAnsi="Styrene A Bold" w:cs="Arial"/>
      <w:lang w:val="pl-PL"/>
    </w:rPr>
  </w:style>
  <w:style w:type="paragraph" w:customStyle="1" w:styleId="TEKSTGWNY">
    <w:name w:val="TEKST GŁÓWNY"/>
    <w:qFormat/>
    <w:rsid w:val="00B82E2C"/>
    <w:pPr>
      <w:spacing w:line="360" w:lineRule="auto"/>
      <w:jc w:val="both"/>
    </w:pPr>
    <w:rPr>
      <w:color w:val="000000"/>
      <w:lang w:val="pl-PL"/>
    </w:rPr>
  </w:style>
  <w:style w:type="character" w:customStyle="1" w:styleId="Style1">
    <w:name w:val="Style1"/>
    <w:uiPriority w:val="1"/>
    <w:qFormat/>
    <w:rsid w:val="00B82E2C"/>
    <w:rPr>
      <w:rFonts w:ascii="Styrene A Bold" w:hAnsi="Styrene A Bold"/>
      <w:b w:val="0"/>
      <w:i w:val="0"/>
      <w:color w:val="000000" w:themeColor="text1"/>
      <w:sz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1532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D24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RENEAreg">
    <w:name w:val="STYRENE A reg"/>
    <w:basedOn w:val="Standardowy"/>
    <w:uiPriority w:val="99"/>
    <w:rsid w:val="00D24DD7"/>
    <w:tblPr/>
  </w:style>
  <w:style w:type="paragraph" w:customStyle="1" w:styleId="Znak">
    <w:name w:val="Znak"/>
    <w:basedOn w:val="Normalny"/>
    <w:rsid w:val="00166D2D"/>
    <w:pPr>
      <w:spacing w:after="120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paragraph" w:styleId="Akapitzlist">
    <w:name w:val="List Paragraph"/>
    <w:basedOn w:val="Normalny"/>
    <w:uiPriority w:val="34"/>
    <w:qFormat/>
    <w:rsid w:val="002B1E0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0784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tyrene A Regular" w:eastAsiaTheme="minorEastAsia" w:hAnsi="Styrene A Regular" w:cs="ArialMT"/>
        <w:color w:val="000000" w:themeColor="text1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TEKSTGWNY"/>
    <w:qFormat/>
    <w:rsid w:val="007726E7"/>
    <w:pPr>
      <w:spacing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022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532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263A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63A"/>
    <w:rPr>
      <w:rFonts w:ascii="Lucida Grande" w:hAnsi="Lucida Grand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3C76"/>
  </w:style>
  <w:style w:type="paragraph" w:styleId="Stopka">
    <w:name w:val="footer"/>
    <w:basedOn w:val="Normalny"/>
    <w:link w:val="Stopka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3C76"/>
  </w:style>
  <w:style w:type="paragraph" w:customStyle="1" w:styleId="tekstgwnyarial">
    <w:name w:val="tekst główny arial"/>
    <w:basedOn w:val="Normalny"/>
    <w:uiPriority w:val="99"/>
    <w:rsid w:val="003B50B6"/>
    <w:pPr>
      <w:widowControl w:val="0"/>
      <w:autoSpaceDE w:val="0"/>
      <w:autoSpaceDN w:val="0"/>
      <w:adjustRightInd w:val="0"/>
      <w:spacing w:line="220" w:lineRule="atLeast"/>
      <w:textAlignment w:val="center"/>
    </w:pPr>
    <w:rPr>
      <w:rFonts w:ascii="ArialMT" w:hAnsi="ArialMT"/>
      <w:color w:val="000000"/>
      <w:sz w:val="18"/>
      <w:szCs w:val="18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0222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02224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02224"/>
    <w:pPr>
      <w:spacing w:before="240" w:after="120"/>
    </w:pPr>
    <w:rPr>
      <w:b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02224"/>
    <w:rPr>
      <w:b/>
      <w:smallCaps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02224"/>
    <w:rPr>
      <w:smallCaps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02224"/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02224"/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02224"/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02224"/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02224"/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02224"/>
  </w:style>
  <w:style w:type="paragraph" w:styleId="Bezodstpw">
    <w:name w:val="No Spacing"/>
    <w:uiPriority w:val="1"/>
    <w:rsid w:val="007726E7"/>
  </w:style>
  <w:style w:type="table" w:styleId="Jasnecieniowanieakcent1">
    <w:name w:val="Light Shading Accent 1"/>
    <w:basedOn w:val="Standardowy"/>
    <w:uiPriority w:val="60"/>
    <w:rsid w:val="003B50B6"/>
    <w:rPr>
      <w:color w:val="365F91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DRESAT">
    <w:name w:val="ADRESAT"/>
    <w:basedOn w:val="Normalny"/>
    <w:qFormat/>
    <w:rsid w:val="000B3A36"/>
    <w:pPr>
      <w:spacing w:line="240" w:lineRule="auto"/>
    </w:pPr>
    <w:rPr>
      <w:rFonts w:ascii="Styrene A Bold" w:hAnsi="Styrene A Bold" w:cs="Arial"/>
      <w:lang w:val="pl-PL"/>
    </w:rPr>
  </w:style>
  <w:style w:type="paragraph" w:customStyle="1" w:styleId="TEKSTGWNY">
    <w:name w:val="TEKST GŁÓWNY"/>
    <w:qFormat/>
    <w:rsid w:val="00B82E2C"/>
    <w:pPr>
      <w:spacing w:line="360" w:lineRule="auto"/>
      <w:jc w:val="both"/>
    </w:pPr>
    <w:rPr>
      <w:color w:val="000000"/>
      <w:lang w:val="pl-PL"/>
    </w:rPr>
  </w:style>
  <w:style w:type="character" w:customStyle="1" w:styleId="Style1">
    <w:name w:val="Style1"/>
    <w:uiPriority w:val="1"/>
    <w:qFormat/>
    <w:rsid w:val="00B82E2C"/>
    <w:rPr>
      <w:rFonts w:ascii="Styrene A Bold" w:hAnsi="Styrene A Bold"/>
      <w:b w:val="0"/>
      <w:i w:val="0"/>
      <w:color w:val="000000" w:themeColor="text1"/>
      <w:sz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1532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D24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RENEAreg">
    <w:name w:val="STYRENE A reg"/>
    <w:basedOn w:val="Standardowy"/>
    <w:uiPriority w:val="99"/>
    <w:rsid w:val="00D24DD7"/>
    <w:tblPr/>
  </w:style>
  <w:style w:type="paragraph" w:customStyle="1" w:styleId="Znak">
    <w:name w:val="Znak"/>
    <w:basedOn w:val="Normalny"/>
    <w:rsid w:val="00166D2D"/>
    <w:pPr>
      <w:spacing w:after="120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paragraph" w:styleId="Akapitzlist">
    <w:name w:val="List Paragraph"/>
    <w:basedOn w:val="Normalny"/>
    <w:uiPriority w:val="34"/>
    <w:qFormat/>
    <w:rsid w:val="002B1E0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078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ka\AppData\Local\Microsoft\Windows\INetCache\IE\2IAHSZME\papier_firmowy_v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3217EA-DC0A-404C-ADE6-7BBF91377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papier_firmowy_v4.dotx</Template>
  <TotalTime>1</TotalTime>
  <Pages>2</Pages>
  <Words>291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CSW Łaźnia</Company>
  <LinksUpToDate>false</LinksUpToDate>
  <CharactersWithSpaces>2039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 Zalewska</dc:creator>
  <cp:lastModifiedBy>Mirka Zalewska</cp:lastModifiedBy>
  <cp:revision>3</cp:revision>
  <cp:lastPrinted>2018-10-19T07:42:00Z</cp:lastPrinted>
  <dcterms:created xsi:type="dcterms:W3CDTF">2018-10-19T10:35:00Z</dcterms:created>
  <dcterms:modified xsi:type="dcterms:W3CDTF">2018-10-19T10:35:00Z</dcterms:modified>
</cp:coreProperties>
</file>