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995" w:rsidRPr="00997995" w:rsidRDefault="00997995" w:rsidP="007E7500">
      <w:pPr>
        <w:spacing w:after="0" w:line="240" w:lineRule="auto"/>
        <w:jc w:val="center"/>
        <w:rPr>
          <w:rFonts w:ascii="Times New Roman" w:eastAsia="Times New Roman" w:hAnsi="Times New Roman" w:cs="Times New Roman"/>
          <w:b/>
          <w:sz w:val="24"/>
          <w:szCs w:val="24"/>
          <w:lang w:eastAsia="pl-PL"/>
        </w:rPr>
      </w:pPr>
      <w:r w:rsidRPr="00997995">
        <w:rPr>
          <w:rFonts w:ascii="Times New Roman" w:eastAsia="Times New Roman" w:hAnsi="Times New Roman" w:cs="Times New Roman"/>
          <w:b/>
          <w:sz w:val="24"/>
          <w:szCs w:val="24"/>
          <w:lang w:eastAsia="pl-PL"/>
        </w:rPr>
        <w:t>Ogłoszenie nr 622931-N-2017 z dnia 2017-11-27 r.</w:t>
      </w:r>
    </w:p>
    <w:p w:rsidR="00997995" w:rsidRPr="00997995" w:rsidRDefault="00997995" w:rsidP="007E7500">
      <w:pPr>
        <w:spacing w:after="0" w:line="240" w:lineRule="auto"/>
        <w:jc w:val="center"/>
        <w:rPr>
          <w:rFonts w:ascii="Times New Roman" w:eastAsia="Times New Roman" w:hAnsi="Times New Roman" w:cs="Times New Roman"/>
          <w:b/>
          <w:sz w:val="24"/>
          <w:szCs w:val="24"/>
          <w:lang w:eastAsia="pl-PL"/>
        </w:rPr>
      </w:pPr>
      <w:r w:rsidRPr="00997995">
        <w:rPr>
          <w:rFonts w:ascii="Times New Roman" w:eastAsia="Times New Roman" w:hAnsi="Times New Roman" w:cs="Times New Roman"/>
          <w:b/>
          <w:sz w:val="24"/>
          <w:szCs w:val="24"/>
          <w:lang w:eastAsia="pl-PL"/>
        </w:rPr>
        <w:t>Zespół Szkół Centrum Kształcenia Rolniczego w Kamieniu Małym: „Sprzedaż i dostawa maszyn rolniczych dla ZSCKR w Kamieniu Małym”</w:t>
      </w:r>
      <w:r w:rsidRPr="00997995">
        <w:rPr>
          <w:rFonts w:ascii="Times New Roman" w:eastAsia="Times New Roman" w:hAnsi="Times New Roman" w:cs="Times New Roman"/>
          <w:b/>
          <w:sz w:val="24"/>
          <w:szCs w:val="24"/>
          <w:lang w:eastAsia="pl-PL"/>
        </w:rPr>
        <w:br/>
        <w:t>OGŁOSZENIE O ZAMÓWIENIU - Dostawy</w:t>
      </w:r>
      <w:bookmarkStart w:id="0" w:name="_GoBack"/>
      <w:bookmarkEnd w:id="0"/>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b/>
          <w:bCs/>
          <w:sz w:val="24"/>
          <w:szCs w:val="24"/>
          <w:lang w:eastAsia="pl-PL"/>
        </w:rPr>
        <w:t>Zamieszczanie ogłoszenia:</w:t>
      </w:r>
      <w:r w:rsidRPr="00997995">
        <w:rPr>
          <w:rFonts w:ascii="Times New Roman" w:eastAsia="Times New Roman" w:hAnsi="Times New Roman" w:cs="Times New Roman"/>
          <w:sz w:val="24"/>
          <w:szCs w:val="24"/>
          <w:lang w:eastAsia="pl-PL"/>
        </w:rPr>
        <w:t xml:space="preserve"> Zamieszczanie obowiązkowe </w:t>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b/>
          <w:bCs/>
          <w:sz w:val="24"/>
          <w:szCs w:val="24"/>
          <w:lang w:eastAsia="pl-PL"/>
        </w:rPr>
        <w:t>Ogłoszenie dotyczy:</w:t>
      </w:r>
      <w:r w:rsidRPr="00997995">
        <w:rPr>
          <w:rFonts w:ascii="Times New Roman" w:eastAsia="Times New Roman" w:hAnsi="Times New Roman" w:cs="Times New Roman"/>
          <w:sz w:val="24"/>
          <w:szCs w:val="24"/>
          <w:lang w:eastAsia="pl-PL"/>
        </w:rPr>
        <w:t xml:space="preserve"> Zamówienia publicznego </w:t>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t xml:space="preserve">Nie </w:t>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Nazwa projektu lub programu</w:t>
      </w:r>
      <w:r w:rsidRPr="00997995">
        <w:rPr>
          <w:rFonts w:ascii="Times New Roman" w:eastAsia="Times New Roman" w:hAnsi="Times New Roman" w:cs="Times New Roman"/>
          <w:sz w:val="24"/>
          <w:szCs w:val="24"/>
          <w:lang w:eastAsia="pl-PL"/>
        </w:rPr>
        <w:t xml:space="preserve"> </w:t>
      </w:r>
      <w:r w:rsidRPr="00997995">
        <w:rPr>
          <w:rFonts w:ascii="Times New Roman" w:eastAsia="Times New Roman" w:hAnsi="Times New Roman" w:cs="Times New Roman"/>
          <w:sz w:val="24"/>
          <w:szCs w:val="24"/>
          <w:lang w:eastAsia="pl-PL"/>
        </w:rPr>
        <w:br/>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t xml:space="preserve">Nie </w:t>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97995">
        <w:rPr>
          <w:rFonts w:ascii="Times New Roman" w:eastAsia="Times New Roman" w:hAnsi="Times New Roman" w:cs="Times New Roman"/>
          <w:sz w:val="24"/>
          <w:szCs w:val="24"/>
          <w:lang w:eastAsia="pl-PL"/>
        </w:rPr>
        <w:t>Pzp</w:t>
      </w:r>
      <w:proofErr w:type="spellEnd"/>
      <w:r w:rsidRPr="0099799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97995">
        <w:rPr>
          <w:rFonts w:ascii="Times New Roman" w:eastAsia="Times New Roman" w:hAnsi="Times New Roman" w:cs="Times New Roman"/>
          <w:sz w:val="24"/>
          <w:szCs w:val="24"/>
          <w:lang w:eastAsia="pl-PL"/>
        </w:rPr>
        <w:br/>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u w:val="single"/>
          <w:lang w:eastAsia="pl-PL"/>
        </w:rPr>
        <w:t>SEKCJA I: ZAMAWIAJĄCY</w:t>
      </w:r>
      <w:r w:rsidRPr="00997995">
        <w:rPr>
          <w:rFonts w:ascii="Times New Roman" w:eastAsia="Times New Roman" w:hAnsi="Times New Roman" w:cs="Times New Roman"/>
          <w:sz w:val="24"/>
          <w:szCs w:val="24"/>
          <w:lang w:eastAsia="pl-PL"/>
        </w:rPr>
        <w:t xml:space="preserve"> </w:t>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b/>
          <w:bCs/>
          <w:sz w:val="24"/>
          <w:szCs w:val="24"/>
          <w:lang w:eastAsia="pl-PL"/>
        </w:rPr>
        <w:t xml:space="preserve">Postępowanie przeprowadza centralny zamawiający </w:t>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t xml:space="preserve">Nie </w:t>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t xml:space="preserve">Nie </w:t>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b/>
          <w:bCs/>
          <w:sz w:val="24"/>
          <w:szCs w:val="24"/>
          <w:lang w:eastAsia="pl-PL"/>
        </w:rPr>
        <w:t>Informacje na temat podmiotu któremu zamawiający powierzył/powierzyli prowadzenie postępowania:</w:t>
      </w:r>
      <w:r w:rsidRPr="00997995">
        <w:rPr>
          <w:rFonts w:ascii="Times New Roman" w:eastAsia="Times New Roman" w:hAnsi="Times New Roman" w:cs="Times New Roman"/>
          <w:sz w:val="24"/>
          <w:szCs w:val="24"/>
          <w:lang w:eastAsia="pl-PL"/>
        </w:rPr>
        <w:t xml:space="preserve">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Postępowanie jest przeprowadzane wspólnie przez zamawiających</w:t>
      </w:r>
      <w:r w:rsidRPr="00997995">
        <w:rPr>
          <w:rFonts w:ascii="Times New Roman" w:eastAsia="Times New Roman" w:hAnsi="Times New Roman" w:cs="Times New Roman"/>
          <w:sz w:val="24"/>
          <w:szCs w:val="24"/>
          <w:lang w:eastAsia="pl-PL"/>
        </w:rPr>
        <w:t xml:space="preserve"> </w:t>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t xml:space="preserve">Nie </w:t>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t xml:space="preserve">Nie </w:t>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97995">
        <w:rPr>
          <w:rFonts w:ascii="Times New Roman" w:eastAsia="Times New Roman" w:hAnsi="Times New Roman" w:cs="Times New Roman"/>
          <w:sz w:val="24"/>
          <w:szCs w:val="24"/>
          <w:lang w:eastAsia="pl-PL"/>
        </w:rPr>
        <w:t xml:space="preserve">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Informacje dodatkowe:</w:t>
      </w:r>
      <w:r w:rsidRPr="00997995">
        <w:rPr>
          <w:rFonts w:ascii="Times New Roman" w:eastAsia="Times New Roman" w:hAnsi="Times New Roman" w:cs="Times New Roman"/>
          <w:sz w:val="24"/>
          <w:szCs w:val="24"/>
          <w:lang w:eastAsia="pl-PL"/>
        </w:rPr>
        <w:t xml:space="preserve"> </w:t>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b/>
          <w:bCs/>
          <w:sz w:val="24"/>
          <w:szCs w:val="24"/>
          <w:lang w:eastAsia="pl-PL"/>
        </w:rPr>
        <w:t xml:space="preserve">I. 1) NAZWA I ADRES: </w:t>
      </w:r>
      <w:r w:rsidRPr="00997995">
        <w:rPr>
          <w:rFonts w:ascii="Times New Roman" w:eastAsia="Times New Roman" w:hAnsi="Times New Roman" w:cs="Times New Roman"/>
          <w:sz w:val="24"/>
          <w:szCs w:val="24"/>
          <w:lang w:eastAsia="pl-PL"/>
        </w:rPr>
        <w:t xml:space="preserve">Zespół Szkół Centrum Kształcenia Rolniczego w Kamieniu Małym, krajowy numer identyfikacyjny 78835300000, ul. Kamień Mały  89 , 66460   Witnica, woj. lubuskie, państwo Polska, tel. 0-95 751 58 26, e-mail zsrkm@go.home.pl, faks 0-95 751 58 26. </w:t>
      </w:r>
      <w:r w:rsidRPr="00997995">
        <w:rPr>
          <w:rFonts w:ascii="Times New Roman" w:eastAsia="Times New Roman" w:hAnsi="Times New Roman" w:cs="Times New Roman"/>
          <w:sz w:val="24"/>
          <w:szCs w:val="24"/>
          <w:lang w:eastAsia="pl-PL"/>
        </w:rPr>
        <w:br/>
        <w:t xml:space="preserve">Adres strony internetowej (URL): www.zsrkm.pl, </w:t>
      </w:r>
      <w:r w:rsidRPr="00997995">
        <w:rPr>
          <w:rFonts w:ascii="Times New Roman" w:eastAsia="Times New Roman" w:hAnsi="Times New Roman" w:cs="Times New Roman"/>
          <w:sz w:val="24"/>
          <w:szCs w:val="24"/>
          <w:lang w:eastAsia="pl-PL"/>
        </w:rPr>
        <w:br/>
        <w:t xml:space="preserve">Adres profilu nabywcy: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b/>
          <w:bCs/>
          <w:sz w:val="24"/>
          <w:szCs w:val="24"/>
          <w:lang w:eastAsia="pl-PL"/>
        </w:rPr>
        <w:t xml:space="preserve">I. 2) RODZAJ ZAMAWIAJĄCEGO: </w:t>
      </w:r>
      <w:r w:rsidRPr="00997995">
        <w:rPr>
          <w:rFonts w:ascii="Times New Roman" w:eastAsia="Times New Roman" w:hAnsi="Times New Roman" w:cs="Times New Roman"/>
          <w:sz w:val="24"/>
          <w:szCs w:val="24"/>
          <w:lang w:eastAsia="pl-PL"/>
        </w:rPr>
        <w:t xml:space="preserve">Inny (proszę określić): </w:t>
      </w:r>
      <w:r w:rsidRPr="00997995">
        <w:rPr>
          <w:rFonts w:ascii="Times New Roman" w:eastAsia="Times New Roman" w:hAnsi="Times New Roman" w:cs="Times New Roman"/>
          <w:sz w:val="24"/>
          <w:szCs w:val="24"/>
          <w:lang w:eastAsia="pl-PL"/>
        </w:rPr>
        <w:br/>
        <w:t xml:space="preserve">Państwowa jednostka budżetowa </w:t>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b/>
          <w:bCs/>
          <w:sz w:val="24"/>
          <w:szCs w:val="24"/>
          <w:lang w:eastAsia="pl-PL"/>
        </w:rPr>
        <w:t xml:space="preserve">I.3) WSPÓLNE UDZIELANIE ZAMÓWIENIA </w:t>
      </w:r>
      <w:r w:rsidRPr="00997995">
        <w:rPr>
          <w:rFonts w:ascii="Times New Roman" w:eastAsia="Times New Roman" w:hAnsi="Times New Roman" w:cs="Times New Roman"/>
          <w:b/>
          <w:bCs/>
          <w:i/>
          <w:iCs/>
          <w:sz w:val="24"/>
          <w:szCs w:val="24"/>
          <w:lang w:eastAsia="pl-PL"/>
        </w:rPr>
        <w:t>(jeżeli dotyczy)</w:t>
      </w:r>
      <w:r w:rsidRPr="00997995">
        <w:rPr>
          <w:rFonts w:ascii="Times New Roman" w:eastAsia="Times New Roman" w:hAnsi="Times New Roman" w:cs="Times New Roman"/>
          <w:b/>
          <w:bCs/>
          <w:sz w:val="24"/>
          <w:szCs w:val="24"/>
          <w:lang w:eastAsia="pl-PL"/>
        </w:rPr>
        <w:t xml:space="preserve">: </w:t>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97995">
        <w:rPr>
          <w:rFonts w:ascii="Times New Roman" w:eastAsia="Times New Roman" w:hAnsi="Times New Roman" w:cs="Times New Roman"/>
          <w:sz w:val="24"/>
          <w:szCs w:val="24"/>
          <w:lang w:eastAsia="pl-PL"/>
        </w:rPr>
        <w:br/>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b/>
          <w:bCs/>
          <w:sz w:val="24"/>
          <w:szCs w:val="24"/>
          <w:lang w:eastAsia="pl-PL"/>
        </w:rPr>
        <w:t xml:space="preserve">I.4) KOMUNIKACJA: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97995">
        <w:rPr>
          <w:rFonts w:ascii="Times New Roman" w:eastAsia="Times New Roman" w:hAnsi="Times New Roman" w:cs="Times New Roman"/>
          <w:sz w:val="24"/>
          <w:szCs w:val="24"/>
          <w:lang w:eastAsia="pl-PL"/>
        </w:rPr>
        <w:t xml:space="preserve"> </w:t>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t xml:space="preserve">Nie </w:t>
      </w:r>
      <w:r w:rsidRPr="00997995">
        <w:rPr>
          <w:rFonts w:ascii="Times New Roman" w:eastAsia="Times New Roman" w:hAnsi="Times New Roman" w:cs="Times New Roman"/>
          <w:sz w:val="24"/>
          <w:szCs w:val="24"/>
          <w:lang w:eastAsia="pl-PL"/>
        </w:rPr>
        <w:br/>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t xml:space="preserve">Tak </w:t>
      </w:r>
      <w:r w:rsidRPr="00997995">
        <w:rPr>
          <w:rFonts w:ascii="Times New Roman" w:eastAsia="Times New Roman" w:hAnsi="Times New Roman" w:cs="Times New Roman"/>
          <w:sz w:val="24"/>
          <w:szCs w:val="24"/>
          <w:lang w:eastAsia="pl-PL"/>
        </w:rPr>
        <w:br/>
        <w:t xml:space="preserve">www.zsrkm.pl/bip </w:t>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t xml:space="preserve">Nie </w:t>
      </w:r>
      <w:r w:rsidRPr="00997995">
        <w:rPr>
          <w:rFonts w:ascii="Times New Roman" w:eastAsia="Times New Roman" w:hAnsi="Times New Roman" w:cs="Times New Roman"/>
          <w:sz w:val="24"/>
          <w:szCs w:val="24"/>
          <w:lang w:eastAsia="pl-PL"/>
        </w:rPr>
        <w:br/>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Oferty lub wnioski o dopuszczenie do udziału w postępowaniu należy przesyłać:</w:t>
      </w:r>
      <w:r w:rsidRPr="00997995">
        <w:rPr>
          <w:rFonts w:ascii="Times New Roman" w:eastAsia="Times New Roman" w:hAnsi="Times New Roman" w:cs="Times New Roman"/>
          <w:sz w:val="24"/>
          <w:szCs w:val="24"/>
          <w:lang w:eastAsia="pl-PL"/>
        </w:rPr>
        <w:t xml:space="preserve">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Elektronicznie</w:t>
      </w:r>
      <w:r w:rsidRPr="00997995">
        <w:rPr>
          <w:rFonts w:ascii="Times New Roman" w:eastAsia="Times New Roman" w:hAnsi="Times New Roman" w:cs="Times New Roman"/>
          <w:sz w:val="24"/>
          <w:szCs w:val="24"/>
          <w:lang w:eastAsia="pl-PL"/>
        </w:rPr>
        <w:t xml:space="preserve"> </w:t>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t xml:space="preserve">Nie </w:t>
      </w:r>
      <w:r w:rsidRPr="00997995">
        <w:rPr>
          <w:rFonts w:ascii="Times New Roman" w:eastAsia="Times New Roman" w:hAnsi="Times New Roman" w:cs="Times New Roman"/>
          <w:sz w:val="24"/>
          <w:szCs w:val="24"/>
          <w:lang w:eastAsia="pl-PL"/>
        </w:rPr>
        <w:br/>
        <w:t xml:space="preserve">adres </w:t>
      </w:r>
      <w:r w:rsidRPr="00997995">
        <w:rPr>
          <w:rFonts w:ascii="Times New Roman" w:eastAsia="Times New Roman" w:hAnsi="Times New Roman" w:cs="Times New Roman"/>
          <w:sz w:val="24"/>
          <w:szCs w:val="24"/>
          <w:lang w:eastAsia="pl-PL"/>
        </w:rPr>
        <w:br/>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97995">
        <w:rPr>
          <w:rFonts w:ascii="Times New Roman" w:eastAsia="Times New Roman" w:hAnsi="Times New Roman" w:cs="Times New Roman"/>
          <w:sz w:val="24"/>
          <w:szCs w:val="24"/>
          <w:lang w:eastAsia="pl-PL"/>
        </w:rPr>
        <w:t xml:space="preserve"> </w:t>
      </w:r>
      <w:r w:rsidRPr="00997995">
        <w:rPr>
          <w:rFonts w:ascii="Times New Roman" w:eastAsia="Times New Roman" w:hAnsi="Times New Roman" w:cs="Times New Roman"/>
          <w:sz w:val="24"/>
          <w:szCs w:val="24"/>
          <w:lang w:eastAsia="pl-PL"/>
        </w:rPr>
        <w:br/>
        <w:t xml:space="preserve">Nie </w:t>
      </w:r>
      <w:r w:rsidRPr="00997995">
        <w:rPr>
          <w:rFonts w:ascii="Times New Roman" w:eastAsia="Times New Roman" w:hAnsi="Times New Roman" w:cs="Times New Roman"/>
          <w:sz w:val="24"/>
          <w:szCs w:val="24"/>
          <w:lang w:eastAsia="pl-PL"/>
        </w:rPr>
        <w:br/>
        <w:t xml:space="preserve">Inny sposób: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97995">
        <w:rPr>
          <w:rFonts w:ascii="Times New Roman" w:eastAsia="Times New Roman" w:hAnsi="Times New Roman" w:cs="Times New Roman"/>
          <w:sz w:val="24"/>
          <w:szCs w:val="24"/>
          <w:lang w:eastAsia="pl-PL"/>
        </w:rPr>
        <w:t xml:space="preserve"> </w:t>
      </w:r>
      <w:r w:rsidRPr="00997995">
        <w:rPr>
          <w:rFonts w:ascii="Times New Roman" w:eastAsia="Times New Roman" w:hAnsi="Times New Roman" w:cs="Times New Roman"/>
          <w:sz w:val="24"/>
          <w:szCs w:val="24"/>
          <w:lang w:eastAsia="pl-PL"/>
        </w:rPr>
        <w:br/>
        <w:t xml:space="preserve">Tak </w:t>
      </w:r>
      <w:r w:rsidRPr="00997995">
        <w:rPr>
          <w:rFonts w:ascii="Times New Roman" w:eastAsia="Times New Roman" w:hAnsi="Times New Roman" w:cs="Times New Roman"/>
          <w:sz w:val="24"/>
          <w:szCs w:val="24"/>
          <w:lang w:eastAsia="pl-PL"/>
        </w:rPr>
        <w:br/>
        <w:t xml:space="preserve">Inny sposób: </w:t>
      </w:r>
      <w:r w:rsidRPr="00997995">
        <w:rPr>
          <w:rFonts w:ascii="Times New Roman" w:eastAsia="Times New Roman" w:hAnsi="Times New Roman" w:cs="Times New Roman"/>
          <w:sz w:val="24"/>
          <w:szCs w:val="24"/>
          <w:lang w:eastAsia="pl-PL"/>
        </w:rPr>
        <w:br/>
        <w:t xml:space="preserve">W formie pisemnej za pośrednictwem operatora pocztowego, kuriera lub osobiście. </w:t>
      </w:r>
      <w:r w:rsidRPr="00997995">
        <w:rPr>
          <w:rFonts w:ascii="Times New Roman" w:eastAsia="Times New Roman" w:hAnsi="Times New Roman" w:cs="Times New Roman"/>
          <w:sz w:val="24"/>
          <w:szCs w:val="24"/>
          <w:lang w:eastAsia="pl-PL"/>
        </w:rPr>
        <w:br/>
        <w:t xml:space="preserve">Adres: </w:t>
      </w:r>
      <w:r w:rsidRPr="00997995">
        <w:rPr>
          <w:rFonts w:ascii="Times New Roman" w:eastAsia="Times New Roman" w:hAnsi="Times New Roman" w:cs="Times New Roman"/>
          <w:sz w:val="24"/>
          <w:szCs w:val="24"/>
          <w:lang w:eastAsia="pl-PL"/>
        </w:rPr>
        <w:br/>
        <w:t xml:space="preserve">Zespół Szkół Centrum Kształcenia Rolniczego w Kamieniu Małym, Kamień Mały 89, 66-460 Kamień Mały, Sekretariat </w:t>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lastRenderedPageBreak/>
        <w:br/>
      </w:r>
      <w:r w:rsidRPr="0099799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97995">
        <w:rPr>
          <w:rFonts w:ascii="Times New Roman" w:eastAsia="Times New Roman" w:hAnsi="Times New Roman" w:cs="Times New Roman"/>
          <w:sz w:val="24"/>
          <w:szCs w:val="24"/>
          <w:lang w:eastAsia="pl-PL"/>
        </w:rPr>
        <w:t xml:space="preserve"> </w:t>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t xml:space="preserve">Nie </w:t>
      </w:r>
      <w:r w:rsidRPr="0099799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97995">
        <w:rPr>
          <w:rFonts w:ascii="Times New Roman" w:eastAsia="Times New Roman" w:hAnsi="Times New Roman" w:cs="Times New Roman"/>
          <w:sz w:val="24"/>
          <w:szCs w:val="24"/>
          <w:lang w:eastAsia="pl-PL"/>
        </w:rPr>
        <w:br/>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u w:val="single"/>
          <w:lang w:eastAsia="pl-PL"/>
        </w:rPr>
        <w:t xml:space="preserve">SEKCJA II: PRZEDMIOT ZAMÓWIENIA </w:t>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 xml:space="preserve">II.1) Nazwa nadana zamówieniu przez zamawiającego: </w:t>
      </w:r>
      <w:r w:rsidRPr="00997995">
        <w:rPr>
          <w:rFonts w:ascii="Times New Roman" w:eastAsia="Times New Roman" w:hAnsi="Times New Roman" w:cs="Times New Roman"/>
          <w:sz w:val="24"/>
          <w:szCs w:val="24"/>
          <w:lang w:eastAsia="pl-PL"/>
        </w:rPr>
        <w:t xml:space="preserve">„Sprzedaż i dostawa maszyn rolniczych dla ZSCKR w Kamieniu Małym”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 xml:space="preserve">Numer referencyjny: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t xml:space="preserve">Nie </w:t>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 xml:space="preserve">II.2) Rodzaj zamówienia: </w:t>
      </w:r>
      <w:r w:rsidRPr="00997995">
        <w:rPr>
          <w:rFonts w:ascii="Times New Roman" w:eastAsia="Times New Roman" w:hAnsi="Times New Roman" w:cs="Times New Roman"/>
          <w:sz w:val="24"/>
          <w:szCs w:val="24"/>
          <w:lang w:eastAsia="pl-PL"/>
        </w:rPr>
        <w:t xml:space="preserve">Dostawy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II.3) Informacja o możliwości składania ofert częściowych</w:t>
      </w:r>
      <w:r w:rsidRPr="00997995">
        <w:rPr>
          <w:rFonts w:ascii="Times New Roman" w:eastAsia="Times New Roman" w:hAnsi="Times New Roman" w:cs="Times New Roman"/>
          <w:sz w:val="24"/>
          <w:szCs w:val="24"/>
          <w:lang w:eastAsia="pl-PL"/>
        </w:rPr>
        <w:t xml:space="preserve"> </w:t>
      </w:r>
      <w:r w:rsidRPr="00997995">
        <w:rPr>
          <w:rFonts w:ascii="Times New Roman" w:eastAsia="Times New Roman" w:hAnsi="Times New Roman" w:cs="Times New Roman"/>
          <w:sz w:val="24"/>
          <w:szCs w:val="24"/>
          <w:lang w:eastAsia="pl-PL"/>
        </w:rPr>
        <w:br/>
        <w:t xml:space="preserve">Zamówienie podzielone jest na części: </w:t>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t xml:space="preserve">Tak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Oferty lub wnioski o dopuszczenie do udziału w postępowaniu można składać w odniesieniu do:</w:t>
      </w:r>
      <w:r w:rsidRPr="00997995">
        <w:rPr>
          <w:rFonts w:ascii="Times New Roman" w:eastAsia="Times New Roman" w:hAnsi="Times New Roman" w:cs="Times New Roman"/>
          <w:sz w:val="24"/>
          <w:szCs w:val="24"/>
          <w:lang w:eastAsia="pl-PL"/>
        </w:rPr>
        <w:t xml:space="preserve"> </w:t>
      </w:r>
      <w:r w:rsidRPr="00997995">
        <w:rPr>
          <w:rFonts w:ascii="Times New Roman" w:eastAsia="Times New Roman" w:hAnsi="Times New Roman" w:cs="Times New Roman"/>
          <w:sz w:val="24"/>
          <w:szCs w:val="24"/>
          <w:lang w:eastAsia="pl-PL"/>
        </w:rPr>
        <w:br/>
        <w:t xml:space="preserve">wszystkich części </w:t>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97995">
        <w:rPr>
          <w:rFonts w:ascii="Times New Roman" w:eastAsia="Times New Roman" w:hAnsi="Times New Roman" w:cs="Times New Roman"/>
          <w:sz w:val="24"/>
          <w:szCs w:val="24"/>
          <w:lang w:eastAsia="pl-PL"/>
        </w:rPr>
        <w:t xml:space="preserve"> </w:t>
      </w:r>
      <w:r w:rsidRPr="00997995">
        <w:rPr>
          <w:rFonts w:ascii="Times New Roman" w:eastAsia="Times New Roman" w:hAnsi="Times New Roman" w:cs="Times New Roman"/>
          <w:sz w:val="24"/>
          <w:szCs w:val="24"/>
          <w:lang w:eastAsia="pl-PL"/>
        </w:rPr>
        <w:br/>
        <w:t xml:space="preserve">Część I </w:t>
      </w:r>
      <w:proofErr w:type="spellStart"/>
      <w:r w:rsidRPr="00997995">
        <w:rPr>
          <w:rFonts w:ascii="Times New Roman" w:eastAsia="Times New Roman" w:hAnsi="Times New Roman" w:cs="Times New Roman"/>
          <w:sz w:val="24"/>
          <w:szCs w:val="24"/>
          <w:lang w:eastAsia="pl-PL"/>
        </w:rPr>
        <w:t>i</w:t>
      </w:r>
      <w:proofErr w:type="spellEnd"/>
      <w:r w:rsidRPr="00997995">
        <w:rPr>
          <w:rFonts w:ascii="Times New Roman" w:eastAsia="Times New Roman" w:hAnsi="Times New Roman" w:cs="Times New Roman"/>
          <w:sz w:val="24"/>
          <w:szCs w:val="24"/>
          <w:lang w:eastAsia="pl-PL"/>
        </w:rPr>
        <w:t xml:space="preserve"> II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97995">
        <w:rPr>
          <w:rFonts w:ascii="Times New Roman" w:eastAsia="Times New Roman" w:hAnsi="Times New Roman" w:cs="Times New Roman"/>
          <w:sz w:val="24"/>
          <w:szCs w:val="24"/>
          <w:lang w:eastAsia="pl-PL"/>
        </w:rPr>
        <w:t xml:space="preserve"> </w:t>
      </w:r>
      <w:r w:rsidRPr="00997995">
        <w:rPr>
          <w:rFonts w:ascii="Times New Roman" w:eastAsia="Times New Roman" w:hAnsi="Times New Roman" w:cs="Times New Roman"/>
          <w:sz w:val="24"/>
          <w:szCs w:val="24"/>
          <w:lang w:eastAsia="pl-PL"/>
        </w:rPr>
        <w:br/>
        <w:t xml:space="preserve">2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 xml:space="preserve">II.4) Krótki opis przedmiotu zamówienia </w:t>
      </w:r>
      <w:r w:rsidRPr="0099799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9799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97995">
        <w:rPr>
          <w:rFonts w:ascii="Times New Roman" w:eastAsia="Times New Roman" w:hAnsi="Times New Roman" w:cs="Times New Roman"/>
          <w:sz w:val="24"/>
          <w:szCs w:val="24"/>
          <w:lang w:eastAsia="pl-PL"/>
        </w:rPr>
        <w:t xml:space="preserve">Przedmiot zamówienia: Przedmiotem zamówienia jest sprzedaż i dostawa fabrycznie nowych maszyn rolniczych (2 odrębne części): Część 1 – Brona zębowa średnia zawieszana, składana ręcznie, przeznaczona do spulchniania i rozdrabniania roli o następujących minimalnych parametrach technicznych: 1. Rok produkcji 2016-2017 2. Szerokość robocza minimum 4m. 3. Głębokość robocza min 6 cm. 4. 5 pól Część 2 – Kopaczka </w:t>
      </w:r>
      <w:proofErr w:type="spellStart"/>
      <w:r w:rsidRPr="00997995">
        <w:rPr>
          <w:rFonts w:ascii="Times New Roman" w:eastAsia="Times New Roman" w:hAnsi="Times New Roman" w:cs="Times New Roman"/>
          <w:sz w:val="24"/>
          <w:szCs w:val="24"/>
          <w:lang w:eastAsia="pl-PL"/>
        </w:rPr>
        <w:t>półzawieszana</w:t>
      </w:r>
      <w:proofErr w:type="spellEnd"/>
      <w:r w:rsidRPr="00997995">
        <w:rPr>
          <w:rFonts w:ascii="Times New Roman" w:eastAsia="Times New Roman" w:hAnsi="Times New Roman" w:cs="Times New Roman"/>
          <w:sz w:val="24"/>
          <w:szCs w:val="24"/>
          <w:lang w:eastAsia="pl-PL"/>
        </w:rPr>
        <w:t xml:space="preserve"> przenośnikowa do ziemniaków o następujących parametrach technicznych: 1. Rok produkcji 2016-2017 2.Dwurzędowa napędzana przez wał odbioru mocy współpracującego traktora posiadającego trzypunktowy układ zawieszenia. 3. Szerokość robocza – 1,25 -1,42 m. 4. Liczba redlin 2 szerokości międzyrzędzi – 62,5-75 Wymagane są maszyny fabrycznie nowe, wolne od wad fizycznych i prawnych. W ramach niniejszego zamówienia Wykonawca: - dostarczy maszynę/maszyny na własny koszt i ryzyko do Zamawiającego na adres: ZSCKR w Kamieniu Małym, Kamień Mały 89 66-460 Witnica; - udzieli instruktażu wskazanym pracownikom Zamawiającego w szczególności w zakresie obsługi, eksploatacji i konserwacji, BHP; zapewni serwis gwarancyjny dostarczonej maszyny - przekaże Zamawiającemu instrukcję obsługi zawierającą w języku polskim, instrukcję konserwacji wraz z listą części zamiennych w języku polskim oraz wykaz części i układów, </w:t>
      </w:r>
      <w:r w:rsidRPr="00997995">
        <w:rPr>
          <w:rFonts w:ascii="Times New Roman" w:eastAsia="Times New Roman" w:hAnsi="Times New Roman" w:cs="Times New Roman"/>
          <w:sz w:val="24"/>
          <w:szCs w:val="24"/>
          <w:lang w:eastAsia="pl-PL"/>
        </w:rPr>
        <w:lastRenderedPageBreak/>
        <w:t xml:space="preserve">które nie są objęte gwarancją Wymagana gwarancja wynosi minimum 12 miesięcy. Maksymalny okres gwarancji nie może przekroczyć 36 miesięcy. Długość okresu gwarancji stanowi jedno z kryteriów oceny ofert – opis w pkt.13 SIWZ.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 xml:space="preserve">II.5) Główny kod CPV: </w:t>
      </w:r>
      <w:r w:rsidRPr="00997995">
        <w:rPr>
          <w:rFonts w:ascii="Times New Roman" w:eastAsia="Times New Roman" w:hAnsi="Times New Roman" w:cs="Times New Roman"/>
          <w:sz w:val="24"/>
          <w:szCs w:val="24"/>
          <w:lang w:eastAsia="pl-PL"/>
        </w:rPr>
        <w:t xml:space="preserve">16000000-5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Dodatkowe kody CPV:</w:t>
      </w:r>
      <w:r w:rsidRPr="0099799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97995" w:rsidRPr="00997995" w:rsidTr="00997995">
        <w:tc>
          <w:tcPr>
            <w:tcW w:w="0" w:type="auto"/>
            <w:tcBorders>
              <w:top w:val="single" w:sz="6" w:space="0" w:color="000000"/>
              <w:left w:val="single" w:sz="6" w:space="0" w:color="000000"/>
              <w:bottom w:val="single" w:sz="6" w:space="0" w:color="000000"/>
              <w:right w:val="single" w:sz="6" w:space="0" w:color="000000"/>
            </w:tcBorders>
            <w:vAlign w:val="center"/>
            <w:hideMark/>
          </w:tcPr>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t>Kod CPV</w:t>
            </w:r>
          </w:p>
        </w:tc>
      </w:tr>
      <w:tr w:rsidR="00997995" w:rsidRPr="00997995" w:rsidTr="00997995">
        <w:tc>
          <w:tcPr>
            <w:tcW w:w="0" w:type="auto"/>
            <w:tcBorders>
              <w:top w:val="single" w:sz="6" w:space="0" w:color="000000"/>
              <w:left w:val="single" w:sz="6" w:space="0" w:color="000000"/>
              <w:bottom w:val="single" w:sz="6" w:space="0" w:color="000000"/>
              <w:right w:val="single" w:sz="6" w:space="0" w:color="000000"/>
            </w:tcBorders>
            <w:vAlign w:val="center"/>
            <w:hideMark/>
          </w:tcPr>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t>16100000-6</w:t>
            </w:r>
          </w:p>
        </w:tc>
      </w:tr>
      <w:tr w:rsidR="00997995" w:rsidRPr="00997995" w:rsidTr="00997995">
        <w:tc>
          <w:tcPr>
            <w:tcW w:w="0" w:type="auto"/>
            <w:tcBorders>
              <w:top w:val="single" w:sz="6" w:space="0" w:color="000000"/>
              <w:left w:val="single" w:sz="6" w:space="0" w:color="000000"/>
              <w:bottom w:val="single" w:sz="6" w:space="0" w:color="000000"/>
              <w:right w:val="single" w:sz="6" w:space="0" w:color="000000"/>
            </w:tcBorders>
            <w:vAlign w:val="center"/>
            <w:hideMark/>
          </w:tcPr>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t>16120000-2</w:t>
            </w:r>
          </w:p>
        </w:tc>
      </w:tr>
    </w:tbl>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 xml:space="preserve">II.6) Całkowita wartość zamówienia </w:t>
      </w:r>
      <w:r w:rsidRPr="00997995">
        <w:rPr>
          <w:rFonts w:ascii="Times New Roman" w:eastAsia="Times New Roman" w:hAnsi="Times New Roman" w:cs="Times New Roman"/>
          <w:i/>
          <w:iCs/>
          <w:sz w:val="24"/>
          <w:szCs w:val="24"/>
          <w:lang w:eastAsia="pl-PL"/>
        </w:rPr>
        <w:t>(jeżeli zamawiający podaje informacje o wartości zamówienia)</w:t>
      </w:r>
      <w:r w:rsidRPr="00997995">
        <w:rPr>
          <w:rFonts w:ascii="Times New Roman" w:eastAsia="Times New Roman" w:hAnsi="Times New Roman" w:cs="Times New Roman"/>
          <w:sz w:val="24"/>
          <w:szCs w:val="24"/>
          <w:lang w:eastAsia="pl-PL"/>
        </w:rPr>
        <w:t xml:space="preserve">: </w:t>
      </w:r>
      <w:r w:rsidRPr="00997995">
        <w:rPr>
          <w:rFonts w:ascii="Times New Roman" w:eastAsia="Times New Roman" w:hAnsi="Times New Roman" w:cs="Times New Roman"/>
          <w:sz w:val="24"/>
          <w:szCs w:val="24"/>
          <w:lang w:eastAsia="pl-PL"/>
        </w:rPr>
        <w:br/>
        <w:t xml:space="preserve">Wartość bez VAT: </w:t>
      </w:r>
      <w:r w:rsidRPr="00997995">
        <w:rPr>
          <w:rFonts w:ascii="Times New Roman" w:eastAsia="Times New Roman" w:hAnsi="Times New Roman" w:cs="Times New Roman"/>
          <w:sz w:val="24"/>
          <w:szCs w:val="24"/>
          <w:lang w:eastAsia="pl-PL"/>
        </w:rPr>
        <w:br/>
        <w:t xml:space="preserve">Waluta: </w:t>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97995">
        <w:rPr>
          <w:rFonts w:ascii="Times New Roman" w:eastAsia="Times New Roman" w:hAnsi="Times New Roman" w:cs="Times New Roman"/>
          <w:sz w:val="24"/>
          <w:szCs w:val="24"/>
          <w:lang w:eastAsia="pl-PL"/>
        </w:rPr>
        <w:t xml:space="preserve"> </w:t>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97995">
        <w:rPr>
          <w:rFonts w:ascii="Times New Roman" w:eastAsia="Times New Roman" w:hAnsi="Times New Roman" w:cs="Times New Roman"/>
          <w:b/>
          <w:bCs/>
          <w:sz w:val="24"/>
          <w:szCs w:val="24"/>
          <w:lang w:eastAsia="pl-PL"/>
        </w:rPr>
        <w:t>Pzp</w:t>
      </w:r>
      <w:proofErr w:type="spellEnd"/>
      <w:r w:rsidRPr="00997995">
        <w:rPr>
          <w:rFonts w:ascii="Times New Roman" w:eastAsia="Times New Roman" w:hAnsi="Times New Roman" w:cs="Times New Roman"/>
          <w:b/>
          <w:bCs/>
          <w:sz w:val="24"/>
          <w:szCs w:val="24"/>
          <w:lang w:eastAsia="pl-PL"/>
        </w:rPr>
        <w:t xml:space="preserve">: </w:t>
      </w:r>
      <w:r w:rsidRPr="00997995">
        <w:rPr>
          <w:rFonts w:ascii="Times New Roman" w:eastAsia="Times New Roman" w:hAnsi="Times New Roman" w:cs="Times New Roman"/>
          <w:sz w:val="24"/>
          <w:szCs w:val="24"/>
          <w:lang w:eastAsia="pl-PL"/>
        </w:rPr>
        <w:t xml:space="preserve">Nie </w:t>
      </w:r>
      <w:r w:rsidRPr="0099799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97995">
        <w:rPr>
          <w:rFonts w:ascii="Times New Roman" w:eastAsia="Times New Roman" w:hAnsi="Times New Roman" w:cs="Times New Roman"/>
          <w:sz w:val="24"/>
          <w:szCs w:val="24"/>
          <w:lang w:eastAsia="pl-PL"/>
        </w:rPr>
        <w:t>Pzp</w:t>
      </w:r>
      <w:proofErr w:type="spellEnd"/>
      <w:r w:rsidRPr="00997995">
        <w:rPr>
          <w:rFonts w:ascii="Times New Roman" w:eastAsia="Times New Roman" w:hAnsi="Times New Roman" w:cs="Times New Roman"/>
          <w:sz w:val="24"/>
          <w:szCs w:val="24"/>
          <w:lang w:eastAsia="pl-PL"/>
        </w:rPr>
        <w:t xml:space="preserve">: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97995">
        <w:rPr>
          <w:rFonts w:ascii="Times New Roman" w:eastAsia="Times New Roman" w:hAnsi="Times New Roman" w:cs="Times New Roman"/>
          <w:sz w:val="24"/>
          <w:szCs w:val="24"/>
          <w:lang w:eastAsia="pl-PL"/>
        </w:rPr>
        <w:t xml:space="preserve"> </w:t>
      </w:r>
      <w:r w:rsidRPr="00997995">
        <w:rPr>
          <w:rFonts w:ascii="Times New Roman" w:eastAsia="Times New Roman" w:hAnsi="Times New Roman" w:cs="Times New Roman"/>
          <w:sz w:val="24"/>
          <w:szCs w:val="24"/>
          <w:lang w:eastAsia="pl-PL"/>
        </w:rPr>
        <w:br/>
        <w:t>miesiącach:   </w:t>
      </w:r>
      <w:r w:rsidRPr="00997995">
        <w:rPr>
          <w:rFonts w:ascii="Times New Roman" w:eastAsia="Times New Roman" w:hAnsi="Times New Roman" w:cs="Times New Roman"/>
          <w:i/>
          <w:iCs/>
          <w:sz w:val="24"/>
          <w:szCs w:val="24"/>
          <w:lang w:eastAsia="pl-PL"/>
        </w:rPr>
        <w:t xml:space="preserve"> lub </w:t>
      </w:r>
      <w:r w:rsidRPr="00997995">
        <w:rPr>
          <w:rFonts w:ascii="Times New Roman" w:eastAsia="Times New Roman" w:hAnsi="Times New Roman" w:cs="Times New Roman"/>
          <w:b/>
          <w:bCs/>
          <w:sz w:val="24"/>
          <w:szCs w:val="24"/>
          <w:lang w:eastAsia="pl-PL"/>
        </w:rPr>
        <w:t>dniach:</w:t>
      </w:r>
      <w:r w:rsidRPr="00997995">
        <w:rPr>
          <w:rFonts w:ascii="Times New Roman" w:eastAsia="Times New Roman" w:hAnsi="Times New Roman" w:cs="Times New Roman"/>
          <w:sz w:val="24"/>
          <w:szCs w:val="24"/>
          <w:lang w:eastAsia="pl-PL"/>
        </w:rPr>
        <w:t xml:space="preserve">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i/>
          <w:iCs/>
          <w:sz w:val="24"/>
          <w:szCs w:val="24"/>
          <w:lang w:eastAsia="pl-PL"/>
        </w:rPr>
        <w:t>lub</w:t>
      </w:r>
      <w:r w:rsidRPr="00997995">
        <w:rPr>
          <w:rFonts w:ascii="Times New Roman" w:eastAsia="Times New Roman" w:hAnsi="Times New Roman" w:cs="Times New Roman"/>
          <w:sz w:val="24"/>
          <w:szCs w:val="24"/>
          <w:lang w:eastAsia="pl-PL"/>
        </w:rPr>
        <w:t xml:space="preserve">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 xml:space="preserve">data rozpoczęcia: </w:t>
      </w:r>
      <w:r w:rsidRPr="00997995">
        <w:rPr>
          <w:rFonts w:ascii="Times New Roman" w:eastAsia="Times New Roman" w:hAnsi="Times New Roman" w:cs="Times New Roman"/>
          <w:sz w:val="24"/>
          <w:szCs w:val="24"/>
          <w:lang w:eastAsia="pl-PL"/>
        </w:rPr>
        <w:t> </w:t>
      </w:r>
      <w:r w:rsidRPr="00997995">
        <w:rPr>
          <w:rFonts w:ascii="Times New Roman" w:eastAsia="Times New Roman" w:hAnsi="Times New Roman" w:cs="Times New Roman"/>
          <w:i/>
          <w:iCs/>
          <w:sz w:val="24"/>
          <w:szCs w:val="24"/>
          <w:lang w:eastAsia="pl-PL"/>
        </w:rPr>
        <w:t xml:space="preserve"> lub </w:t>
      </w:r>
      <w:r w:rsidRPr="00997995">
        <w:rPr>
          <w:rFonts w:ascii="Times New Roman" w:eastAsia="Times New Roman" w:hAnsi="Times New Roman" w:cs="Times New Roman"/>
          <w:b/>
          <w:bCs/>
          <w:sz w:val="24"/>
          <w:szCs w:val="24"/>
          <w:lang w:eastAsia="pl-PL"/>
        </w:rPr>
        <w:t xml:space="preserve">zakończenia: </w:t>
      </w:r>
      <w:r w:rsidRPr="00997995">
        <w:rPr>
          <w:rFonts w:ascii="Times New Roman" w:eastAsia="Times New Roman" w:hAnsi="Times New Roman" w:cs="Times New Roman"/>
          <w:sz w:val="24"/>
          <w:szCs w:val="24"/>
          <w:lang w:eastAsia="pl-PL"/>
        </w:rPr>
        <w:t xml:space="preserve">2017-12-22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 xml:space="preserve">II.9) Informacje dodatkowe: </w:t>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b/>
          <w:bCs/>
          <w:sz w:val="24"/>
          <w:szCs w:val="24"/>
          <w:lang w:eastAsia="pl-PL"/>
        </w:rPr>
        <w:t xml:space="preserve">III.1) WARUNKI UDZIAŁU W POSTĘPOWANIU </w:t>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97995">
        <w:rPr>
          <w:rFonts w:ascii="Times New Roman" w:eastAsia="Times New Roman" w:hAnsi="Times New Roman" w:cs="Times New Roman"/>
          <w:sz w:val="24"/>
          <w:szCs w:val="24"/>
          <w:lang w:eastAsia="pl-PL"/>
        </w:rPr>
        <w:t xml:space="preserve"> </w:t>
      </w:r>
      <w:r w:rsidRPr="00997995">
        <w:rPr>
          <w:rFonts w:ascii="Times New Roman" w:eastAsia="Times New Roman" w:hAnsi="Times New Roman" w:cs="Times New Roman"/>
          <w:sz w:val="24"/>
          <w:szCs w:val="24"/>
          <w:lang w:eastAsia="pl-PL"/>
        </w:rPr>
        <w:br/>
        <w:t xml:space="preserve">Określenie warunków: Zamawiający nie określa warunku udziału w postępowaniu w zakresie kompetencji lub uprawnień w niniejszym postępowaniu. </w:t>
      </w:r>
      <w:r w:rsidRPr="00997995">
        <w:rPr>
          <w:rFonts w:ascii="Times New Roman" w:eastAsia="Times New Roman" w:hAnsi="Times New Roman" w:cs="Times New Roman"/>
          <w:sz w:val="24"/>
          <w:szCs w:val="24"/>
          <w:lang w:eastAsia="pl-PL"/>
        </w:rPr>
        <w:br/>
        <w:t xml:space="preserve">Informacje dodatkowe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 xml:space="preserve">III.1.2) Sytuacja finansowa lub ekonomiczna </w:t>
      </w:r>
      <w:r w:rsidRPr="00997995">
        <w:rPr>
          <w:rFonts w:ascii="Times New Roman" w:eastAsia="Times New Roman" w:hAnsi="Times New Roman" w:cs="Times New Roman"/>
          <w:sz w:val="24"/>
          <w:szCs w:val="24"/>
          <w:lang w:eastAsia="pl-PL"/>
        </w:rPr>
        <w:br/>
        <w:t xml:space="preserve">Określenie warunków: Zamawiający nie określa warunku udziału w postępowaniu w zakresie sytuacji ekonomicznej i finansowej. </w:t>
      </w:r>
      <w:r w:rsidRPr="00997995">
        <w:rPr>
          <w:rFonts w:ascii="Times New Roman" w:eastAsia="Times New Roman" w:hAnsi="Times New Roman" w:cs="Times New Roman"/>
          <w:sz w:val="24"/>
          <w:szCs w:val="24"/>
          <w:lang w:eastAsia="pl-PL"/>
        </w:rPr>
        <w:br/>
        <w:t xml:space="preserve">Informacje dodatkowe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 xml:space="preserve">III.1.3) Zdolność techniczna lub zawodowa </w:t>
      </w:r>
      <w:r w:rsidRPr="00997995">
        <w:rPr>
          <w:rFonts w:ascii="Times New Roman" w:eastAsia="Times New Roman" w:hAnsi="Times New Roman" w:cs="Times New Roman"/>
          <w:sz w:val="24"/>
          <w:szCs w:val="24"/>
          <w:lang w:eastAsia="pl-PL"/>
        </w:rPr>
        <w:br/>
        <w:t xml:space="preserve">Określenie warunków: Zamawiający nie określa warunku udziału w postępowaniu w zakresie zdolności technicznej lub zawodowej. </w:t>
      </w:r>
      <w:r w:rsidRPr="0099799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97995">
        <w:rPr>
          <w:rFonts w:ascii="Times New Roman" w:eastAsia="Times New Roman" w:hAnsi="Times New Roman" w:cs="Times New Roman"/>
          <w:sz w:val="24"/>
          <w:szCs w:val="24"/>
          <w:lang w:eastAsia="pl-PL"/>
        </w:rPr>
        <w:lastRenderedPageBreak/>
        <w:t xml:space="preserve">Nie </w:t>
      </w:r>
      <w:r w:rsidRPr="00997995">
        <w:rPr>
          <w:rFonts w:ascii="Times New Roman" w:eastAsia="Times New Roman" w:hAnsi="Times New Roman" w:cs="Times New Roman"/>
          <w:sz w:val="24"/>
          <w:szCs w:val="24"/>
          <w:lang w:eastAsia="pl-PL"/>
        </w:rPr>
        <w:br/>
        <w:t xml:space="preserve">Informacje dodatkowe: </w:t>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b/>
          <w:bCs/>
          <w:sz w:val="24"/>
          <w:szCs w:val="24"/>
          <w:lang w:eastAsia="pl-PL"/>
        </w:rPr>
        <w:t xml:space="preserve">III.2) PODSTAWY WYKLUCZENIA </w:t>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97995">
        <w:rPr>
          <w:rFonts w:ascii="Times New Roman" w:eastAsia="Times New Roman" w:hAnsi="Times New Roman" w:cs="Times New Roman"/>
          <w:b/>
          <w:bCs/>
          <w:sz w:val="24"/>
          <w:szCs w:val="24"/>
          <w:lang w:eastAsia="pl-PL"/>
        </w:rPr>
        <w:t>Pzp</w:t>
      </w:r>
      <w:proofErr w:type="spellEnd"/>
      <w:r w:rsidRPr="00997995">
        <w:rPr>
          <w:rFonts w:ascii="Times New Roman" w:eastAsia="Times New Roman" w:hAnsi="Times New Roman" w:cs="Times New Roman"/>
          <w:sz w:val="24"/>
          <w:szCs w:val="24"/>
          <w:lang w:eastAsia="pl-PL"/>
        </w:rPr>
        <w:t xml:space="preserve">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97995">
        <w:rPr>
          <w:rFonts w:ascii="Times New Roman" w:eastAsia="Times New Roman" w:hAnsi="Times New Roman" w:cs="Times New Roman"/>
          <w:b/>
          <w:bCs/>
          <w:sz w:val="24"/>
          <w:szCs w:val="24"/>
          <w:lang w:eastAsia="pl-PL"/>
        </w:rPr>
        <w:t>Pzp</w:t>
      </w:r>
      <w:proofErr w:type="spellEnd"/>
      <w:r w:rsidRPr="0099799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97995">
        <w:rPr>
          <w:rFonts w:ascii="Times New Roman" w:eastAsia="Times New Roman" w:hAnsi="Times New Roman" w:cs="Times New Roman"/>
          <w:sz w:val="24"/>
          <w:szCs w:val="24"/>
          <w:lang w:eastAsia="pl-PL"/>
        </w:rPr>
        <w:t>Pzp</w:t>
      </w:r>
      <w:proofErr w:type="spellEnd"/>
      <w:r w:rsidRPr="00997995">
        <w:rPr>
          <w:rFonts w:ascii="Times New Roman" w:eastAsia="Times New Roman" w:hAnsi="Times New Roman" w:cs="Times New Roman"/>
          <w:sz w:val="24"/>
          <w:szCs w:val="24"/>
          <w:lang w:eastAsia="pl-PL"/>
        </w:rPr>
        <w:t xml:space="preserve">)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sz w:val="24"/>
          <w:szCs w:val="24"/>
          <w:lang w:eastAsia="pl-PL"/>
        </w:rPr>
        <w:br/>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97995">
        <w:rPr>
          <w:rFonts w:ascii="Times New Roman" w:eastAsia="Times New Roman" w:hAnsi="Times New Roman" w:cs="Times New Roman"/>
          <w:sz w:val="24"/>
          <w:szCs w:val="24"/>
          <w:lang w:eastAsia="pl-PL"/>
        </w:rPr>
        <w:br/>
        <w:t xml:space="preserve">Tak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 xml:space="preserve">Oświadczenie o spełnianiu kryteriów selekcji </w:t>
      </w:r>
      <w:r w:rsidRPr="00997995">
        <w:rPr>
          <w:rFonts w:ascii="Times New Roman" w:eastAsia="Times New Roman" w:hAnsi="Times New Roman" w:cs="Times New Roman"/>
          <w:sz w:val="24"/>
          <w:szCs w:val="24"/>
          <w:lang w:eastAsia="pl-PL"/>
        </w:rPr>
        <w:br/>
        <w:t xml:space="preserve">Nie </w:t>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t xml:space="preserve">1. W celu wykazania braku podstaw do wykluczenia, określonych w art. 24 ust. 5 pkt 1 ustawy </w:t>
      </w:r>
      <w:proofErr w:type="spellStart"/>
      <w:r w:rsidRPr="00997995">
        <w:rPr>
          <w:rFonts w:ascii="Times New Roman" w:eastAsia="Times New Roman" w:hAnsi="Times New Roman" w:cs="Times New Roman"/>
          <w:sz w:val="24"/>
          <w:szCs w:val="24"/>
          <w:lang w:eastAsia="pl-PL"/>
        </w:rPr>
        <w:t>Pzp</w:t>
      </w:r>
      <w:proofErr w:type="spellEnd"/>
      <w:r w:rsidRPr="00997995">
        <w:rPr>
          <w:rFonts w:ascii="Times New Roman" w:eastAsia="Times New Roman" w:hAnsi="Times New Roman" w:cs="Times New Roman"/>
          <w:sz w:val="24"/>
          <w:szCs w:val="24"/>
          <w:lang w:eastAsia="pl-PL"/>
        </w:rPr>
        <w:t xml:space="preserve">, Zamawiający wymaga, aby Wykonawca złożył: - odpis z właściwego rejestru lub z centralnej ewidencji i informacji o działalności gospodarczej, jeżeli odrębne przepisy wymagają wpisu do rejestru lub ewidencji, w celu potwierdzenia braku podstaw wykluczenia na podstawie art. 24 ust. 5 pkt 1 ustawy; 2. W celu wykazania braku podstawy do wykluczenia, określonej w art. 24 ust. 1 pkt 23 ustawy </w:t>
      </w:r>
      <w:proofErr w:type="spellStart"/>
      <w:r w:rsidRPr="00997995">
        <w:rPr>
          <w:rFonts w:ascii="Times New Roman" w:eastAsia="Times New Roman" w:hAnsi="Times New Roman" w:cs="Times New Roman"/>
          <w:sz w:val="24"/>
          <w:szCs w:val="24"/>
          <w:lang w:eastAsia="pl-PL"/>
        </w:rPr>
        <w:t>Pzp</w:t>
      </w:r>
      <w:proofErr w:type="spellEnd"/>
      <w:r w:rsidRPr="00997995">
        <w:rPr>
          <w:rFonts w:ascii="Times New Roman" w:eastAsia="Times New Roman" w:hAnsi="Times New Roman" w:cs="Times New Roman"/>
          <w:sz w:val="24"/>
          <w:szCs w:val="24"/>
          <w:lang w:eastAsia="pl-PL"/>
        </w:rPr>
        <w:t xml:space="preserve">, Zamawiający wymaga złożenia oświadczenia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Oświadczenie o przynależności lub braku przynależności do tej samej grupy kapitałowej, wykonawca składa w terminie 3 dni od dnia zamieszczenia na stronie internetowej informacji, o której mowa w art. 86 ust. 5 ustawy </w:t>
      </w:r>
      <w:proofErr w:type="spellStart"/>
      <w:r w:rsidRPr="00997995">
        <w:rPr>
          <w:rFonts w:ascii="Times New Roman" w:eastAsia="Times New Roman" w:hAnsi="Times New Roman" w:cs="Times New Roman"/>
          <w:sz w:val="24"/>
          <w:szCs w:val="24"/>
          <w:lang w:eastAsia="pl-PL"/>
        </w:rPr>
        <w:t>Pzp</w:t>
      </w:r>
      <w:proofErr w:type="spellEnd"/>
      <w:r w:rsidRPr="00997995">
        <w:rPr>
          <w:rFonts w:ascii="Times New Roman" w:eastAsia="Times New Roman" w:hAnsi="Times New Roman" w:cs="Times New Roman"/>
          <w:sz w:val="24"/>
          <w:szCs w:val="24"/>
          <w:lang w:eastAsia="pl-PL"/>
        </w:rPr>
        <w:t xml:space="preserve"> – wzór oświadczenia stanowi załącznik do SIWZ. 3. Oświadczenia i dokumenty, wskazane w niniejszym rozdziale muszą spełniać wymagania określone w ustawie i w przepisach rozporządzenia Ministra Rozwoju z dnia 26 lipca 2016r. w sprawie rodzajów dokumentów, jakich może żądać Zamawiający od Wykonawcy w postępowaniu o udzielenie zamówienia (Dz. U. z 2016r., poz. 1126), zwanego dalej rozporządzeniem w sprawie dokumentów. 4. Dokumenty podmiotów zagranicznych: Jeżeli wykonawca ma siedzibę lub miejsce zamieszkania poza terytorium Rzeczypospolitej Polskiej, zamiast dokumentu, o którym mowa w pkt. 1 . składa: - dokument lub dokumenty wystawione w kraju, w którym wykonawca ma siedzibę lub miejsce zamieszkania, potwierdzające odpowiednio, że nie otwarto jego likwidacji ani nie ogłoszono upadłości. Dokument, o którym mowa w powyżej, powinien być wystawiony nie wcześniej niż 6 miesięcy przed </w:t>
      </w:r>
      <w:r w:rsidRPr="00997995">
        <w:rPr>
          <w:rFonts w:ascii="Times New Roman" w:eastAsia="Times New Roman" w:hAnsi="Times New Roman" w:cs="Times New Roman"/>
          <w:sz w:val="24"/>
          <w:szCs w:val="24"/>
          <w:lang w:eastAsia="pl-PL"/>
        </w:rPr>
        <w:lastRenderedPageBreak/>
        <w:t xml:space="preserve">upływem terminu składania ofert albo wniosków o dopuszczenie do udziału w postępowaniu.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b/>
          <w:bCs/>
          <w:sz w:val="24"/>
          <w:szCs w:val="24"/>
          <w:lang w:eastAsia="pl-PL"/>
        </w:rPr>
        <w:t>III.5.1) W ZAKRESIE SPEŁNIANIA WARUNKÓW UDZIAŁU W POSTĘPOWANIU:</w:t>
      </w:r>
      <w:r w:rsidRPr="00997995">
        <w:rPr>
          <w:rFonts w:ascii="Times New Roman" w:eastAsia="Times New Roman" w:hAnsi="Times New Roman" w:cs="Times New Roman"/>
          <w:sz w:val="24"/>
          <w:szCs w:val="24"/>
          <w:lang w:eastAsia="pl-PL"/>
        </w:rPr>
        <w:t xml:space="preserve">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III.5.2) W ZAKRESIE KRYTERIÓW SELEKCJI:</w:t>
      </w:r>
      <w:r w:rsidRPr="00997995">
        <w:rPr>
          <w:rFonts w:ascii="Times New Roman" w:eastAsia="Times New Roman" w:hAnsi="Times New Roman" w:cs="Times New Roman"/>
          <w:sz w:val="24"/>
          <w:szCs w:val="24"/>
          <w:lang w:eastAsia="pl-PL"/>
        </w:rPr>
        <w:t xml:space="preserve"> </w:t>
      </w:r>
      <w:r w:rsidRPr="00997995">
        <w:rPr>
          <w:rFonts w:ascii="Times New Roman" w:eastAsia="Times New Roman" w:hAnsi="Times New Roman" w:cs="Times New Roman"/>
          <w:sz w:val="24"/>
          <w:szCs w:val="24"/>
          <w:lang w:eastAsia="pl-PL"/>
        </w:rPr>
        <w:br/>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t xml:space="preserve">Folder i/lub opis techniczny zawierający dane umożliwiające porównanie parametrów technicznych oferowanych maszyn z wymaganiami SIWZ. </w:t>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b/>
          <w:bCs/>
          <w:sz w:val="24"/>
          <w:szCs w:val="24"/>
          <w:lang w:eastAsia="pl-PL"/>
        </w:rPr>
        <w:t xml:space="preserve">III.7) INNE DOKUMENTY NIE WYMIENIONE W pkt III.3) - III.6) </w:t>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t xml:space="preserve">Kompletna oferta musi zawierać następujące oświadczenia i dokumenty: a) wypełniony formularz ofertowy sporządzony na podstawie wzoru stanowiącego załącznik nr 1 do niniejszej SIWZ; wraz z (Folder i/lub opis techniczny zawierający dane umożliwiające porównanie parametrów technicznych oferowanych maszyn z wymaganiami). b) oświadczenie stanowiące o braku podstaw wykluczenia - Jeżeli Wykonawca zamierza zlecić osobom trzecim podwykonawstwo jakiejkolwiek części zamówienia, należy przedstawić informację dla każdego z podwykonawców, których to dotyczy, o w odniesieniu do podwykonawcy, - Jeżeli Wykonawca polega na zdolnościach innych podmiotów w celu spełnienia warunków udziału w postępowaniu określonych w SIWZ, należy przedstawić informację dla każdego z podmiotów, których to dotyczy, odrębnym oświadczeniem , w odniesieniu do innego podmiotu, - W przypadku wspólnego ubiegania się o zamówienie przez Wykonawców oświadczenie, o którym mowa powyżej składa każdy z Wykonawców wspólnie ubiegających się o zamówienie. c) zobowiązanie wymagane postanowieniami SIWZ, w przypadku gdy Wykonawca polega na zdolnościach innych podmiotów w celu potwierdzenia spełniania warunków udziału w postępowaniu; d) w przypadku, gdy w imieniu Wykonawcy występują inne osoby, których uprawnienie do reprezentacji nie wynika z dokumentów rejestrowych (KRS, </w:t>
      </w:r>
      <w:proofErr w:type="spellStart"/>
      <w:r w:rsidRPr="00997995">
        <w:rPr>
          <w:rFonts w:ascii="Times New Roman" w:eastAsia="Times New Roman" w:hAnsi="Times New Roman" w:cs="Times New Roman"/>
          <w:sz w:val="24"/>
          <w:szCs w:val="24"/>
          <w:lang w:eastAsia="pl-PL"/>
        </w:rPr>
        <w:t>CeiDG</w:t>
      </w:r>
      <w:proofErr w:type="spellEnd"/>
      <w:r w:rsidRPr="00997995">
        <w:rPr>
          <w:rFonts w:ascii="Times New Roman" w:eastAsia="Times New Roman" w:hAnsi="Times New Roman" w:cs="Times New Roman"/>
          <w:sz w:val="24"/>
          <w:szCs w:val="24"/>
          <w:lang w:eastAsia="pl-PL"/>
        </w:rPr>
        <w:t xml:space="preserve">) do oferty należy dołączyć Pełnomocnictwo złożone w formie oryginału; e) pełnomocnictwo do reprezentowania wszystkich Wykonawców wspólnie ubiegających się o udzielenie zamówienia, ewentualnie umowa o współdziałaniu, z której będzie wynikać przedmiotowe pełnomocnictwo; f) Dokumenty, z których wynika prawo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Dz.U. z </w:t>
      </w:r>
      <w:r w:rsidRPr="00997995">
        <w:rPr>
          <w:rFonts w:ascii="Times New Roman" w:eastAsia="Times New Roman" w:hAnsi="Times New Roman" w:cs="Times New Roman"/>
          <w:sz w:val="24"/>
          <w:szCs w:val="24"/>
          <w:lang w:eastAsia="pl-PL"/>
        </w:rPr>
        <w:lastRenderedPageBreak/>
        <w:t xml:space="preserve">2017r. poz. 570 ze zm.), a wykonawca wskazał to wraz ze złożeniem oferty, o ile prawo do ich podpisania nie wynika z dokumentów złożonych wraz z ofertą; </w:t>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u w:val="single"/>
          <w:lang w:eastAsia="pl-PL"/>
        </w:rPr>
        <w:t xml:space="preserve">SEKCJA IV: PROCEDURA </w:t>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b/>
          <w:bCs/>
          <w:sz w:val="24"/>
          <w:szCs w:val="24"/>
          <w:lang w:eastAsia="pl-PL"/>
        </w:rPr>
        <w:t xml:space="preserve">IV.1) OPIS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 xml:space="preserve">IV.1.1) Tryb udzielenia zamówienia: </w:t>
      </w:r>
      <w:r w:rsidRPr="00997995">
        <w:rPr>
          <w:rFonts w:ascii="Times New Roman" w:eastAsia="Times New Roman" w:hAnsi="Times New Roman" w:cs="Times New Roman"/>
          <w:sz w:val="24"/>
          <w:szCs w:val="24"/>
          <w:lang w:eastAsia="pl-PL"/>
        </w:rPr>
        <w:t xml:space="preserve">Przetarg nieograniczony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IV.1.2) Zamawiający żąda wniesienia wadium:</w:t>
      </w:r>
      <w:r w:rsidRPr="00997995">
        <w:rPr>
          <w:rFonts w:ascii="Times New Roman" w:eastAsia="Times New Roman" w:hAnsi="Times New Roman" w:cs="Times New Roman"/>
          <w:sz w:val="24"/>
          <w:szCs w:val="24"/>
          <w:lang w:eastAsia="pl-PL"/>
        </w:rPr>
        <w:t xml:space="preserve"> </w:t>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t xml:space="preserve">Nie </w:t>
      </w:r>
      <w:r w:rsidRPr="00997995">
        <w:rPr>
          <w:rFonts w:ascii="Times New Roman" w:eastAsia="Times New Roman" w:hAnsi="Times New Roman" w:cs="Times New Roman"/>
          <w:sz w:val="24"/>
          <w:szCs w:val="24"/>
          <w:lang w:eastAsia="pl-PL"/>
        </w:rPr>
        <w:br/>
        <w:t xml:space="preserve">Informacja na temat wadium </w:t>
      </w:r>
      <w:r w:rsidRPr="00997995">
        <w:rPr>
          <w:rFonts w:ascii="Times New Roman" w:eastAsia="Times New Roman" w:hAnsi="Times New Roman" w:cs="Times New Roman"/>
          <w:sz w:val="24"/>
          <w:szCs w:val="24"/>
          <w:lang w:eastAsia="pl-PL"/>
        </w:rPr>
        <w:br/>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IV.1.3) Przewiduje się udzielenie zaliczek na poczet wykonania zamówienia:</w:t>
      </w:r>
      <w:r w:rsidRPr="00997995">
        <w:rPr>
          <w:rFonts w:ascii="Times New Roman" w:eastAsia="Times New Roman" w:hAnsi="Times New Roman" w:cs="Times New Roman"/>
          <w:sz w:val="24"/>
          <w:szCs w:val="24"/>
          <w:lang w:eastAsia="pl-PL"/>
        </w:rPr>
        <w:t xml:space="preserve"> </w:t>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t xml:space="preserve">Nie </w:t>
      </w:r>
      <w:r w:rsidRPr="00997995">
        <w:rPr>
          <w:rFonts w:ascii="Times New Roman" w:eastAsia="Times New Roman" w:hAnsi="Times New Roman" w:cs="Times New Roman"/>
          <w:sz w:val="24"/>
          <w:szCs w:val="24"/>
          <w:lang w:eastAsia="pl-PL"/>
        </w:rPr>
        <w:br/>
        <w:t xml:space="preserve">Należy podać informacje na temat udzielania zaliczek: </w:t>
      </w:r>
      <w:r w:rsidRPr="00997995">
        <w:rPr>
          <w:rFonts w:ascii="Times New Roman" w:eastAsia="Times New Roman" w:hAnsi="Times New Roman" w:cs="Times New Roman"/>
          <w:sz w:val="24"/>
          <w:szCs w:val="24"/>
          <w:lang w:eastAsia="pl-PL"/>
        </w:rPr>
        <w:br/>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t xml:space="preserve">Nie </w:t>
      </w:r>
      <w:r w:rsidRPr="0099799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97995">
        <w:rPr>
          <w:rFonts w:ascii="Times New Roman" w:eastAsia="Times New Roman" w:hAnsi="Times New Roman" w:cs="Times New Roman"/>
          <w:sz w:val="24"/>
          <w:szCs w:val="24"/>
          <w:lang w:eastAsia="pl-PL"/>
        </w:rPr>
        <w:br/>
        <w:t xml:space="preserve">Nie </w:t>
      </w:r>
      <w:r w:rsidRPr="00997995">
        <w:rPr>
          <w:rFonts w:ascii="Times New Roman" w:eastAsia="Times New Roman" w:hAnsi="Times New Roman" w:cs="Times New Roman"/>
          <w:sz w:val="24"/>
          <w:szCs w:val="24"/>
          <w:lang w:eastAsia="pl-PL"/>
        </w:rPr>
        <w:br/>
        <w:t xml:space="preserve">Informacje dodatkowe: </w:t>
      </w:r>
      <w:r w:rsidRPr="00997995">
        <w:rPr>
          <w:rFonts w:ascii="Times New Roman" w:eastAsia="Times New Roman" w:hAnsi="Times New Roman" w:cs="Times New Roman"/>
          <w:sz w:val="24"/>
          <w:szCs w:val="24"/>
          <w:lang w:eastAsia="pl-PL"/>
        </w:rPr>
        <w:br/>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 xml:space="preserve">IV.1.5.) Wymaga się złożenia oferty wariantowej: </w:t>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br/>
        <w:t xml:space="preserve">Dopuszcza się złożenie oferty wariantowej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97995">
        <w:rPr>
          <w:rFonts w:ascii="Times New Roman" w:eastAsia="Times New Roman" w:hAnsi="Times New Roman" w:cs="Times New Roman"/>
          <w:sz w:val="24"/>
          <w:szCs w:val="24"/>
          <w:lang w:eastAsia="pl-PL"/>
        </w:rPr>
        <w:br/>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t xml:space="preserve">Liczba wykonawców   </w:t>
      </w:r>
      <w:r w:rsidRPr="00997995">
        <w:rPr>
          <w:rFonts w:ascii="Times New Roman" w:eastAsia="Times New Roman" w:hAnsi="Times New Roman" w:cs="Times New Roman"/>
          <w:sz w:val="24"/>
          <w:szCs w:val="24"/>
          <w:lang w:eastAsia="pl-PL"/>
        </w:rPr>
        <w:br/>
        <w:t xml:space="preserve">Przewidywana minimalna liczba wykonawców </w:t>
      </w:r>
      <w:r w:rsidRPr="00997995">
        <w:rPr>
          <w:rFonts w:ascii="Times New Roman" w:eastAsia="Times New Roman" w:hAnsi="Times New Roman" w:cs="Times New Roman"/>
          <w:sz w:val="24"/>
          <w:szCs w:val="24"/>
          <w:lang w:eastAsia="pl-PL"/>
        </w:rPr>
        <w:br/>
        <w:t xml:space="preserve">Maksymalna liczba wykonawców   </w:t>
      </w:r>
      <w:r w:rsidRPr="00997995">
        <w:rPr>
          <w:rFonts w:ascii="Times New Roman" w:eastAsia="Times New Roman" w:hAnsi="Times New Roman" w:cs="Times New Roman"/>
          <w:sz w:val="24"/>
          <w:szCs w:val="24"/>
          <w:lang w:eastAsia="pl-PL"/>
        </w:rPr>
        <w:br/>
        <w:t xml:space="preserve">Kryteria selekcji wykonawców: </w:t>
      </w:r>
      <w:r w:rsidRPr="00997995">
        <w:rPr>
          <w:rFonts w:ascii="Times New Roman" w:eastAsia="Times New Roman" w:hAnsi="Times New Roman" w:cs="Times New Roman"/>
          <w:sz w:val="24"/>
          <w:szCs w:val="24"/>
          <w:lang w:eastAsia="pl-PL"/>
        </w:rPr>
        <w:br/>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 xml:space="preserve">IV.1.7) Informacje na temat umowy ramowej lub dynamicznego systemu zakupów: </w:t>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t xml:space="preserve">Umowa ramowa będzie zawarta: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sz w:val="24"/>
          <w:szCs w:val="24"/>
          <w:lang w:eastAsia="pl-PL"/>
        </w:rPr>
        <w:br/>
        <w:t xml:space="preserve">Czy przewiduje się ograniczenie liczby uczestników umowy ramowej: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sz w:val="24"/>
          <w:szCs w:val="24"/>
          <w:lang w:eastAsia="pl-PL"/>
        </w:rPr>
        <w:br/>
        <w:t xml:space="preserve">Przewidziana maksymalna liczba uczestników umowy ramowej: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sz w:val="24"/>
          <w:szCs w:val="24"/>
          <w:lang w:eastAsia="pl-PL"/>
        </w:rPr>
        <w:br/>
        <w:t xml:space="preserve">Informacje dodatkowe: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sz w:val="24"/>
          <w:szCs w:val="24"/>
          <w:lang w:eastAsia="pl-PL"/>
        </w:rPr>
        <w:br/>
        <w:t xml:space="preserve">Informacje dodatkowe: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97995">
        <w:rPr>
          <w:rFonts w:ascii="Times New Roman" w:eastAsia="Times New Roman" w:hAnsi="Times New Roman" w:cs="Times New Roman"/>
          <w:sz w:val="24"/>
          <w:szCs w:val="24"/>
          <w:lang w:eastAsia="pl-PL"/>
        </w:rPr>
        <w:br/>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 xml:space="preserve">IV.1.8) Aukcja elektroniczna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 xml:space="preserve">Przewidziane jest przeprowadzenie aukcji elektronicznej </w:t>
      </w:r>
      <w:r w:rsidRPr="00997995">
        <w:rPr>
          <w:rFonts w:ascii="Times New Roman" w:eastAsia="Times New Roman" w:hAnsi="Times New Roman" w:cs="Times New Roman"/>
          <w:i/>
          <w:iCs/>
          <w:sz w:val="24"/>
          <w:szCs w:val="24"/>
          <w:lang w:eastAsia="pl-PL"/>
        </w:rPr>
        <w:t xml:space="preserve">(przetarg nieograniczony, przetarg ograniczony, negocjacje z ogłoszeniem) </w:t>
      </w:r>
      <w:r w:rsidRPr="00997995">
        <w:rPr>
          <w:rFonts w:ascii="Times New Roman" w:eastAsia="Times New Roman" w:hAnsi="Times New Roman" w:cs="Times New Roman"/>
          <w:sz w:val="24"/>
          <w:szCs w:val="24"/>
          <w:lang w:eastAsia="pl-PL"/>
        </w:rPr>
        <w:br/>
        <w:t xml:space="preserve">Należy podać adres strony internetowej, na której aukcja będzie prowadzona: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97995">
        <w:rPr>
          <w:rFonts w:ascii="Times New Roman" w:eastAsia="Times New Roman" w:hAnsi="Times New Roman" w:cs="Times New Roman"/>
          <w:sz w:val="24"/>
          <w:szCs w:val="24"/>
          <w:lang w:eastAsia="pl-PL"/>
        </w:rPr>
        <w:t xml:space="preserve">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97995">
        <w:rPr>
          <w:rFonts w:ascii="Times New Roman" w:eastAsia="Times New Roman" w:hAnsi="Times New Roman" w:cs="Times New Roman"/>
          <w:sz w:val="24"/>
          <w:szCs w:val="24"/>
          <w:lang w:eastAsia="pl-PL"/>
        </w:rPr>
        <w:br/>
        <w:t xml:space="preserve">Informacje dotyczące przebiegu aukcji elektronicznej: </w:t>
      </w:r>
      <w:r w:rsidRPr="0099799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9799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97995">
        <w:rPr>
          <w:rFonts w:ascii="Times New Roman" w:eastAsia="Times New Roman" w:hAnsi="Times New Roman" w:cs="Times New Roman"/>
          <w:sz w:val="24"/>
          <w:szCs w:val="24"/>
          <w:lang w:eastAsia="pl-PL"/>
        </w:rPr>
        <w:br/>
        <w:t xml:space="preserve">Wymagania dotyczące rejestracji i identyfikacji wykonawców w aukcji elektronicznej: </w:t>
      </w:r>
      <w:r w:rsidRPr="00997995">
        <w:rPr>
          <w:rFonts w:ascii="Times New Roman" w:eastAsia="Times New Roman" w:hAnsi="Times New Roman" w:cs="Times New Roman"/>
          <w:sz w:val="24"/>
          <w:szCs w:val="24"/>
          <w:lang w:eastAsia="pl-PL"/>
        </w:rPr>
        <w:br/>
        <w:t xml:space="preserve">Informacje o liczbie etapów aukcji elektronicznej i czasie ich trwania: </w:t>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br/>
        <w:t xml:space="preserve">Czas trwania: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97995">
        <w:rPr>
          <w:rFonts w:ascii="Times New Roman" w:eastAsia="Times New Roman" w:hAnsi="Times New Roman" w:cs="Times New Roman"/>
          <w:sz w:val="24"/>
          <w:szCs w:val="24"/>
          <w:lang w:eastAsia="pl-PL"/>
        </w:rPr>
        <w:br/>
        <w:t xml:space="preserve">Warunki zamknięcia aukcji elektronicznej: </w:t>
      </w:r>
      <w:r w:rsidRPr="00997995">
        <w:rPr>
          <w:rFonts w:ascii="Times New Roman" w:eastAsia="Times New Roman" w:hAnsi="Times New Roman" w:cs="Times New Roman"/>
          <w:sz w:val="24"/>
          <w:szCs w:val="24"/>
          <w:lang w:eastAsia="pl-PL"/>
        </w:rPr>
        <w:br/>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 xml:space="preserve">IV.2) KRYTERIA OCENY OFERT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 xml:space="preserve">IV.2.1) Kryteria oceny ofert: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IV.2.2) Kryteria</w:t>
      </w:r>
      <w:r w:rsidRPr="0099799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36"/>
        <w:gridCol w:w="1016"/>
      </w:tblGrid>
      <w:tr w:rsidR="00997995" w:rsidRPr="00997995" w:rsidTr="00997995">
        <w:tc>
          <w:tcPr>
            <w:tcW w:w="0" w:type="auto"/>
            <w:tcBorders>
              <w:top w:val="single" w:sz="6" w:space="0" w:color="000000"/>
              <w:left w:val="single" w:sz="6" w:space="0" w:color="000000"/>
              <w:bottom w:val="single" w:sz="6" w:space="0" w:color="000000"/>
              <w:right w:val="single" w:sz="6" w:space="0" w:color="000000"/>
            </w:tcBorders>
            <w:vAlign w:val="center"/>
            <w:hideMark/>
          </w:tcPr>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t>Znaczenie</w:t>
            </w:r>
          </w:p>
        </w:tc>
      </w:tr>
      <w:tr w:rsidR="00997995" w:rsidRPr="00997995" w:rsidTr="00997995">
        <w:tc>
          <w:tcPr>
            <w:tcW w:w="0" w:type="auto"/>
            <w:tcBorders>
              <w:top w:val="single" w:sz="6" w:space="0" w:color="000000"/>
              <w:left w:val="single" w:sz="6" w:space="0" w:color="000000"/>
              <w:bottom w:val="single" w:sz="6" w:space="0" w:color="000000"/>
              <w:right w:val="single" w:sz="6" w:space="0" w:color="000000"/>
            </w:tcBorders>
            <w:vAlign w:val="center"/>
            <w:hideMark/>
          </w:tcPr>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t>60,00</w:t>
            </w:r>
          </w:p>
        </w:tc>
      </w:tr>
      <w:tr w:rsidR="00997995" w:rsidRPr="00997995" w:rsidTr="00997995">
        <w:tc>
          <w:tcPr>
            <w:tcW w:w="0" w:type="auto"/>
            <w:tcBorders>
              <w:top w:val="single" w:sz="6" w:space="0" w:color="000000"/>
              <w:left w:val="single" w:sz="6" w:space="0" w:color="000000"/>
              <w:bottom w:val="single" w:sz="6" w:space="0" w:color="000000"/>
              <w:right w:val="single" w:sz="6" w:space="0" w:color="000000"/>
            </w:tcBorders>
            <w:vAlign w:val="center"/>
            <w:hideMark/>
          </w:tcPr>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t>Długość okresu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t>30,00</w:t>
            </w:r>
          </w:p>
        </w:tc>
      </w:tr>
      <w:tr w:rsidR="00997995" w:rsidRPr="00997995" w:rsidTr="00997995">
        <w:tc>
          <w:tcPr>
            <w:tcW w:w="0" w:type="auto"/>
            <w:tcBorders>
              <w:top w:val="single" w:sz="6" w:space="0" w:color="000000"/>
              <w:left w:val="single" w:sz="6" w:space="0" w:color="000000"/>
              <w:bottom w:val="single" w:sz="6" w:space="0" w:color="000000"/>
              <w:right w:val="single" w:sz="6" w:space="0" w:color="000000"/>
            </w:tcBorders>
            <w:vAlign w:val="center"/>
            <w:hideMark/>
          </w:tcPr>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t>Serwis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t>10,00</w:t>
            </w:r>
          </w:p>
        </w:tc>
      </w:tr>
    </w:tbl>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97995">
        <w:rPr>
          <w:rFonts w:ascii="Times New Roman" w:eastAsia="Times New Roman" w:hAnsi="Times New Roman" w:cs="Times New Roman"/>
          <w:b/>
          <w:bCs/>
          <w:sz w:val="24"/>
          <w:szCs w:val="24"/>
          <w:lang w:eastAsia="pl-PL"/>
        </w:rPr>
        <w:t>Pzp</w:t>
      </w:r>
      <w:proofErr w:type="spellEnd"/>
      <w:r w:rsidRPr="00997995">
        <w:rPr>
          <w:rFonts w:ascii="Times New Roman" w:eastAsia="Times New Roman" w:hAnsi="Times New Roman" w:cs="Times New Roman"/>
          <w:b/>
          <w:bCs/>
          <w:sz w:val="24"/>
          <w:szCs w:val="24"/>
          <w:lang w:eastAsia="pl-PL"/>
        </w:rPr>
        <w:t xml:space="preserve"> </w:t>
      </w:r>
      <w:r w:rsidRPr="00997995">
        <w:rPr>
          <w:rFonts w:ascii="Times New Roman" w:eastAsia="Times New Roman" w:hAnsi="Times New Roman" w:cs="Times New Roman"/>
          <w:sz w:val="24"/>
          <w:szCs w:val="24"/>
          <w:lang w:eastAsia="pl-PL"/>
        </w:rPr>
        <w:t xml:space="preserve">(przetarg </w:t>
      </w:r>
      <w:r w:rsidRPr="00997995">
        <w:rPr>
          <w:rFonts w:ascii="Times New Roman" w:eastAsia="Times New Roman" w:hAnsi="Times New Roman" w:cs="Times New Roman"/>
          <w:sz w:val="24"/>
          <w:szCs w:val="24"/>
          <w:lang w:eastAsia="pl-PL"/>
        </w:rPr>
        <w:lastRenderedPageBreak/>
        <w:t xml:space="preserve">nieograniczony) </w:t>
      </w:r>
      <w:r w:rsidRPr="00997995">
        <w:rPr>
          <w:rFonts w:ascii="Times New Roman" w:eastAsia="Times New Roman" w:hAnsi="Times New Roman" w:cs="Times New Roman"/>
          <w:sz w:val="24"/>
          <w:szCs w:val="24"/>
          <w:lang w:eastAsia="pl-PL"/>
        </w:rPr>
        <w:br/>
        <w:t xml:space="preserve">Tak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 xml:space="preserve">IV.3) Negocjacje z ogłoszeniem, dialog konkurencyjny, partnerstwo innowacyjne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IV.3.1) Informacje na temat negocjacji z ogłoszeniem</w:t>
      </w:r>
      <w:r w:rsidRPr="00997995">
        <w:rPr>
          <w:rFonts w:ascii="Times New Roman" w:eastAsia="Times New Roman" w:hAnsi="Times New Roman" w:cs="Times New Roman"/>
          <w:sz w:val="24"/>
          <w:szCs w:val="24"/>
          <w:lang w:eastAsia="pl-PL"/>
        </w:rPr>
        <w:t xml:space="preserve"> </w:t>
      </w:r>
      <w:r w:rsidRPr="00997995">
        <w:rPr>
          <w:rFonts w:ascii="Times New Roman" w:eastAsia="Times New Roman" w:hAnsi="Times New Roman" w:cs="Times New Roman"/>
          <w:sz w:val="24"/>
          <w:szCs w:val="24"/>
          <w:lang w:eastAsia="pl-PL"/>
        </w:rPr>
        <w:br/>
        <w:t xml:space="preserve">Minimalne wymagania, które muszą spełniać wszystkie oferty: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97995">
        <w:rPr>
          <w:rFonts w:ascii="Times New Roman" w:eastAsia="Times New Roman" w:hAnsi="Times New Roman" w:cs="Times New Roman"/>
          <w:sz w:val="24"/>
          <w:szCs w:val="24"/>
          <w:lang w:eastAsia="pl-PL"/>
        </w:rPr>
        <w:br/>
        <w:t xml:space="preserve">Przewidziany jest podział negocjacji na etapy w celu ograniczenia liczby ofert: </w:t>
      </w:r>
      <w:r w:rsidRPr="00997995">
        <w:rPr>
          <w:rFonts w:ascii="Times New Roman" w:eastAsia="Times New Roman" w:hAnsi="Times New Roman" w:cs="Times New Roman"/>
          <w:sz w:val="24"/>
          <w:szCs w:val="24"/>
          <w:lang w:eastAsia="pl-PL"/>
        </w:rPr>
        <w:br/>
        <w:t xml:space="preserve">Należy podać informacje na temat etapów negocjacji (w tym liczbę etapów):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sz w:val="24"/>
          <w:szCs w:val="24"/>
          <w:lang w:eastAsia="pl-PL"/>
        </w:rPr>
        <w:br/>
        <w:t xml:space="preserve">Informacje dodatkowe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IV.3.2) Informacje na temat dialogu konkurencyjnego</w:t>
      </w:r>
      <w:r w:rsidRPr="00997995">
        <w:rPr>
          <w:rFonts w:ascii="Times New Roman" w:eastAsia="Times New Roman" w:hAnsi="Times New Roman" w:cs="Times New Roman"/>
          <w:sz w:val="24"/>
          <w:szCs w:val="24"/>
          <w:lang w:eastAsia="pl-PL"/>
        </w:rPr>
        <w:t xml:space="preserve"> </w:t>
      </w:r>
      <w:r w:rsidRPr="0099799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sz w:val="24"/>
          <w:szCs w:val="24"/>
          <w:lang w:eastAsia="pl-PL"/>
        </w:rPr>
        <w:br/>
        <w:t xml:space="preserve">Wstępny harmonogram postępowania: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sz w:val="24"/>
          <w:szCs w:val="24"/>
          <w:lang w:eastAsia="pl-PL"/>
        </w:rPr>
        <w:br/>
        <w:t xml:space="preserve">Podział dialogu na etapy w celu ograniczenia liczby rozwiązań: </w:t>
      </w:r>
      <w:r w:rsidRPr="00997995">
        <w:rPr>
          <w:rFonts w:ascii="Times New Roman" w:eastAsia="Times New Roman" w:hAnsi="Times New Roman" w:cs="Times New Roman"/>
          <w:sz w:val="24"/>
          <w:szCs w:val="24"/>
          <w:lang w:eastAsia="pl-PL"/>
        </w:rPr>
        <w:br/>
        <w:t xml:space="preserve">Należy podać informacje na temat etapów dialogu: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sz w:val="24"/>
          <w:szCs w:val="24"/>
          <w:lang w:eastAsia="pl-PL"/>
        </w:rPr>
        <w:br/>
        <w:t xml:space="preserve">Informacje dodatkowe: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IV.3.3) Informacje na temat partnerstwa innowacyjnego</w:t>
      </w:r>
      <w:r w:rsidRPr="00997995">
        <w:rPr>
          <w:rFonts w:ascii="Times New Roman" w:eastAsia="Times New Roman" w:hAnsi="Times New Roman" w:cs="Times New Roman"/>
          <w:sz w:val="24"/>
          <w:szCs w:val="24"/>
          <w:lang w:eastAsia="pl-PL"/>
        </w:rPr>
        <w:t xml:space="preserve"> </w:t>
      </w:r>
      <w:r w:rsidRPr="0099799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sz w:val="24"/>
          <w:szCs w:val="24"/>
          <w:lang w:eastAsia="pl-PL"/>
        </w:rPr>
        <w:br/>
        <w:t xml:space="preserve">Informacje dodatkowe: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 xml:space="preserve">IV.4) Licytacja elektroniczna </w:t>
      </w:r>
      <w:r w:rsidRPr="00997995">
        <w:rPr>
          <w:rFonts w:ascii="Times New Roman" w:eastAsia="Times New Roman" w:hAnsi="Times New Roman" w:cs="Times New Roman"/>
          <w:sz w:val="24"/>
          <w:szCs w:val="24"/>
          <w:lang w:eastAsia="pl-PL"/>
        </w:rPr>
        <w:br/>
        <w:t xml:space="preserve">Adres strony internetowej, na której będzie prowadzona licytacja elektroniczna: </w:t>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t xml:space="preserve">Informacje o liczbie etapów licytacji elektronicznej i czasie ich trwania: </w:t>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t xml:space="preserve">Czas trwania: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t xml:space="preserve">Termin składania wniosków o dopuszczenie do udziału w licytacji elektronicznej: </w:t>
      </w:r>
      <w:r w:rsidRPr="00997995">
        <w:rPr>
          <w:rFonts w:ascii="Times New Roman" w:eastAsia="Times New Roman" w:hAnsi="Times New Roman" w:cs="Times New Roman"/>
          <w:sz w:val="24"/>
          <w:szCs w:val="24"/>
          <w:lang w:eastAsia="pl-PL"/>
        </w:rPr>
        <w:br/>
        <w:t xml:space="preserve">Data: godzina: </w:t>
      </w:r>
      <w:r w:rsidRPr="00997995">
        <w:rPr>
          <w:rFonts w:ascii="Times New Roman" w:eastAsia="Times New Roman" w:hAnsi="Times New Roman" w:cs="Times New Roman"/>
          <w:sz w:val="24"/>
          <w:szCs w:val="24"/>
          <w:lang w:eastAsia="pl-PL"/>
        </w:rPr>
        <w:br/>
        <w:t xml:space="preserve">Termin otwarcia licytacji elektronicznej: </w:t>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t xml:space="preserve">Termin i warunki zamknięcia licytacji elektronicznej: </w:t>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br/>
        <w:t xml:space="preserve">Wymagania dotyczące zabezpieczenia należytego wykonania umowy: </w:t>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br/>
        <w:t xml:space="preserve">Informacje dodatkowe: </w:t>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b/>
          <w:bCs/>
          <w:sz w:val="24"/>
          <w:szCs w:val="24"/>
          <w:lang w:eastAsia="pl-PL"/>
        </w:rPr>
        <w:t>IV.5) ZMIANA UMOWY</w:t>
      </w:r>
      <w:r w:rsidRPr="00997995">
        <w:rPr>
          <w:rFonts w:ascii="Times New Roman" w:eastAsia="Times New Roman" w:hAnsi="Times New Roman" w:cs="Times New Roman"/>
          <w:sz w:val="24"/>
          <w:szCs w:val="24"/>
          <w:lang w:eastAsia="pl-PL"/>
        </w:rPr>
        <w:t xml:space="preserve">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97995">
        <w:rPr>
          <w:rFonts w:ascii="Times New Roman" w:eastAsia="Times New Roman" w:hAnsi="Times New Roman" w:cs="Times New Roman"/>
          <w:sz w:val="24"/>
          <w:szCs w:val="24"/>
          <w:lang w:eastAsia="pl-PL"/>
        </w:rPr>
        <w:t xml:space="preserve"> Tak </w:t>
      </w:r>
      <w:r w:rsidRPr="00997995">
        <w:rPr>
          <w:rFonts w:ascii="Times New Roman" w:eastAsia="Times New Roman" w:hAnsi="Times New Roman" w:cs="Times New Roman"/>
          <w:sz w:val="24"/>
          <w:szCs w:val="24"/>
          <w:lang w:eastAsia="pl-PL"/>
        </w:rPr>
        <w:br/>
        <w:t xml:space="preserve">Należy wskazać zakres, charakter zmian oraz warunki wprowadzenia zmian: </w:t>
      </w:r>
      <w:r w:rsidRPr="00997995">
        <w:rPr>
          <w:rFonts w:ascii="Times New Roman" w:eastAsia="Times New Roman" w:hAnsi="Times New Roman" w:cs="Times New Roman"/>
          <w:sz w:val="24"/>
          <w:szCs w:val="24"/>
          <w:lang w:eastAsia="pl-PL"/>
        </w:rPr>
        <w:br/>
        <w:t xml:space="preserve">1. Wszelkie zmiany umowy będą wprowadzane za zgodą stron w formie pisemnego aneksu pod rygorem nieważności. 2. Zamawiający przewiduje możliwość dokonania zmian zawartej z wykonawcą umowy w stosunku do treści oferty, na której podstawie dokonano wyboru wykonawcy w sytuacji wystąpienia poniżej określonych okoliczności i na warunkach poniżej wskazanych: 1) zmiana terminu realizacji przedmiotu zamówienia: a) przestoje i opóźnienia zawinione przez Zamawiającego lub inne podmioty niezależne od Zamawiającego (np. opóźnienia przygotowania/przekazania miejsca realizacji dostawy z powodów od niego niezależnych) uniemożliwiające Wykonawcy dostarczenie przedmiotu umowy w terminie umownym; b) działanie siły wyższej mające bezpośredni wpływ na terminowość wykonania dostaw; c) wystąpienie innych okoliczności, mających wpływ na terminowość realizacji umowy, których strony umowy nie były w stanie przewidzieć, pomimo zachowania należytej staranności, W przypadku, gdy strony przystąpią do ustalania nowego terminu realizacji, okres przesunięcia powyższego terminu będzie nie dłuższy niż okres przerwy lub postoju albo działania innej przeszkody o charakterze siły wyższej. 2) zmiana adresu/siedziby zamawiającego/wykonawcy, 3) zmiana osób występujących po stronie zamawiającego/wykonawcy, 4) zmiana będąca skutkiem poprawy oczywistej omyłki, 5) zmiana stawki podatku od towarów i usług (VAT),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 xml:space="preserve">IV.6) INFORMACJE ADMINISTRACYJNE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 xml:space="preserve">IV.6.1) Sposób udostępniania informacji o charakterze poufnym </w:t>
      </w:r>
      <w:r w:rsidRPr="00997995">
        <w:rPr>
          <w:rFonts w:ascii="Times New Roman" w:eastAsia="Times New Roman" w:hAnsi="Times New Roman" w:cs="Times New Roman"/>
          <w:i/>
          <w:iCs/>
          <w:sz w:val="24"/>
          <w:szCs w:val="24"/>
          <w:lang w:eastAsia="pl-PL"/>
        </w:rPr>
        <w:t xml:space="preserve">(jeżeli dotyczy):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Środki służące ochronie informacji o charakterze poufnym</w:t>
      </w:r>
      <w:r w:rsidRPr="00997995">
        <w:rPr>
          <w:rFonts w:ascii="Times New Roman" w:eastAsia="Times New Roman" w:hAnsi="Times New Roman" w:cs="Times New Roman"/>
          <w:sz w:val="24"/>
          <w:szCs w:val="24"/>
          <w:lang w:eastAsia="pl-PL"/>
        </w:rPr>
        <w:t xml:space="preserve">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97995">
        <w:rPr>
          <w:rFonts w:ascii="Times New Roman" w:eastAsia="Times New Roman" w:hAnsi="Times New Roman" w:cs="Times New Roman"/>
          <w:sz w:val="24"/>
          <w:szCs w:val="24"/>
          <w:lang w:eastAsia="pl-PL"/>
        </w:rPr>
        <w:br/>
        <w:t xml:space="preserve">Data: 2017-12-05, godzina: 10:00, </w:t>
      </w:r>
      <w:r w:rsidRPr="0099799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sz w:val="24"/>
          <w:szCs w:val="24"/>
          <w:lang w:eastAsia="pl-PL"/>
        </w:rPr>
        <w:br/>
        <w:t xml:space="preserve">Wskazać powody: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sz w:val="24"/>
          <w:szCs w:val="24"/>
          <w:lang w:eastAsia="pl-PL"/>
        </w:rPr>
        <w:lastRenderedPageBreak/>
        <w:t xml:space="preserve">&gt; polski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 xml:space="preserve">IV.6.3) Termin związania ofertą: </w:t>
      </w:r>
      <w:r w:rsidRPr="00997995">
        <w:rPr>
          <w:rFonts w:ascii="Times New Roman" w:eastAsia="Times New Roman" w:hAnsi="Times New Roman" w:cs="Times New Roman"/>
          <w:sz w:val="24"/>
          <w:szCs w:val="24"/>
          <w:lang w:eastAsia="pl-PL"/>
        </w:rPr>
        <w:t xml:space="preserve">do: okres w dniach: 30 (od ostatecznego terminu składania ofert)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97995">
        <w:rPr>
          <w:rFonts w:ascii="Times New Roman" w:eastAsia="Times New Roman" w:hAnsi="Times New Roman" w:cs="Times New Roman"/>
          <w:sz w:val="24"/>
          <w:szCs w:val="24"/>
          <w:lang w:eastAsia="pl-PL"/>
        </w:rPr>
        <w:t xml:space="preserve"> Nie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97995">
        <w:rPr>
          <w:rFonts w:ascii="Times New Roman" w:eastAsia="Times New Roman" w:hAnsi="Times New Roman" w:cs="Times New Roman"/>
          <w:sz w:val="24"/>
          <w:szCs w:val="24"/>
          <w:lang w:eastAsia="pl-PL"/>
        </w:rPr>
        <w:t xml:space="preserve"> Nie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IV.6.6) Informacje dodatkowe:</w:t>
      </w:r>
      <w:r w:rsidRPr="00997995">
        <w:rPr>
          <w:rFonts w:ascii="Times New Roman" w:eastAsia="Times New Roman" w:hAnsi="Times New Roman" w:cs="Times New Roman"/>
          <w:sz w:val="24"/>
          <w:szCs w:val="24"/>
          <w:lang w:eastAsia="pl-PL"/>
        </w:rPr>
        <w:t xml:space="preserve"> </w:t>
      </w:r>
      <w:r w:rsidRPr="00997995">
        <w:rPr>
          <w:rFonts w:ascii="Times New Roman" w:eastAsia="Times New Roman" w:hAnsi="Times New Roman" w:cs="Times New Roman"/>
          <w:sz w:val="24"/>
          <w:szCs w:val="24"/>
          <w:lang w:eastAsia="pl-PL"/>
        </w:rPr>
        <w:br/>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u w:val="single"/>
          <w:lang w:eastAsia="pl-PL"/>
        </w:rPr>
        <w:t xml:space="preserve">ZAŁĄCZNIK I - INFORMACJE DOTYCZĄCE OFERT CZĘŚCIOWYCH </w:t>
      </w:r>
    </w:p>
    <w:p w:rsidR="00997995" w:rsidRPr="00997995" w:rsidRDefault="00997995" w:rsidP="007E7500">
      <w:pPr>
        <w:spacing w:after="0" w:line="240" w:lineRule="auto"/>
        <w:rPr>
          <w:rFonts w:ascii="Times New Roman" w:eastAsia="Times New Roman" w:hAnsi="Times New Roman" w:cs="Times New Roman"/>
          <w:sz w:val="24"/>
          <w:szCs w:val="24"/>
          <w:lang w:eastAsia="pl-PL"/>
        </w:rPr>
      </w:pPr>
    </w:p>
    <w:p w:rsidR="00997995" w:rsidRPr="00997995" w:rsidRDefault="00997995" w:rsidP="007E7500">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360"/>
      </w:tblGrid>
      <w:tr w:rsidR="00997995" w:rsidRPr="00997995" w:rsidTr="00997995">
        <w:trPr>
          <w:tblCellSpacing w:w="15" w:type="dxa"/>
        </w:trPr>
        <w:tc>
          <w:tcPr>
            <w:tcW w:w="0" w:type="auto"/>
            <w:vAlign w:val="center"/>
            <w:hideMark/>
          </w:tcPr>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b/>
                <w:bCs/>
                <w:sz w:val="24"/>
                <w:szCs w:val="24"/>
                <w:lang w:eastAsia="pl-PL"/>
              </w:rPr>
              <w:t xml:space="preserve">Część nr: </w:t>
            </w:r>
          </w:p>
        </w:tc>
        <w:tc>
          <w:tcPr>
            <w:tcW w:w="0" w:type="auto"/>
            <w:vAlign w:val="center"/>
            <w:hideMark/>
          </w:tcPr>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t>1</w:t>
            </w:r>
          </w:p>
        </w:tc>
        <w:tc>
          <w:tcPr>
            <w:tcW w:w="0" w:type="auto"/>
            <w:vAlign w:val="center"/>
            <w:hideMark/>
          </w:tcPr>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b/>
                <w:bCs/>
                <w:sz w:val="24"/>
                <w:szCs w:val="24"/>
                <w:lang w:eastAsia="pl-PL"/>
              </w:rPr>
              <w:t xml:space="preserve">Nazwa: </w:t>
            </w:r>
          </w:p>
        </w:tc>
        <w:tc>
          <w:tcPr>
            <w:tcW w:w="0" w:type="auto"/>
            <w:vAlign w:val="center"/>
            <w:hideMark/>
          </w:tcPr>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t>Brona zębowa średnia zawieszana</w:t>
            </w:r>
          </w:p>
        </w:tc>
      </w:tr>
    </w:tbl>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b/>
          <w:bCs/>
          <w:sz w:val="24"/>
          <w:szCs w:val="24"/>
          <w:lang w:eastAsia="pl-PL"/>
        </w:rPr>
        <w:t xml:space="preserve">1) Krótki opis przedmiotu zamówienia </w:t>
      </w:r>
      <w:r w:rsidRPr="0099799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9799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97995">
        <w:rPr>
          <w:rFonts w:ascii="Times New Roman" w:eastAsia="Times New Roman" w:hAnsi="Times New Roman" w:cs="Times New Roman"/>
          <w:b/>
          <w:bCs/>
          <w:sz w:val="24"/>
          <w:szCs w:val="24"/>
          <w:lang w:eastAsia="pl-PL"/>
        </w:rPr>
        <w:t>budowlane:</w:t>
      </w:r>
      <w:r w:rsidRPr="00997995">
        <w:rPr>
          <w:rFonts w:ascii="Times New Roman" w:eastAsia="Times New Roman" w:hAnsi="Times New Roman" w:cs="Times New Roman"/>
          <w:sz w:val="24"/>
          <w:szCs w:val="24"/>
          <w:lang w:eastAsia="pl-PL"/>
        </w:rPr>
        <w:t>Przedmiotem</w:t>
      </w:r>
      <w:proofErr w:type="spellEnd"/>
      <w:r w:rsidRPr="00997995">
        <w:rPr>
          <w:rFonts w:ascii="Times New Roman" w:eastAsia="Times New Roman" w:hAnsi="Times New Roman" w:cs="Times New Roman"/>
          <w:sz w:val="24"/>
          <w:szCs w:val="24"/>
          <w:lang w:eastAsia="pl-PL"/>
        </w:rPr>
        <w:t xml:space="preserve"> zamówienia jest sprzedaż i dostawa fabrycznie nowych maszyn rolniczych: Brona zębowa średnia zawieszana, składana ręcznie, przeznaczona do spulchniania i rozdrabniania roli o następujących minimalnych parametrach technicznych: 1. Rok produkcji 2016-2017 2. Szerokość robocza minimum 4m. 3. Głębokość robocza min 6 cm. 4. 5 pól. Wymagane są maszyny fabrycznie nowe, wolne od wad fizycznych i prawnych. W ramach niniejszego zamówienia Wykonawca: - dostarczy maszynę/maszyny na własny koszt i ryzyko do Zamawiającego na adres: ZSCKR w Kamieniu Małym, Kamień Mały 89 66-460 Witnica; - udzieli instruktażu wskazanym pracownikom Zamawiającego w szczególności w zakresie obsługi, eksploatacji i konserwacji, BHP; zapewni serwis gwarancyjny dostarczonej maszyny - przekaże Zamawiającemu instrukcję obsługi zawierającą w języku polskim, instrukcję konserwacji wraz z listą części zamiennych w języku polskim oraz wykaz części i układów, które nie są objęte gwarancją Wymagana gwarancja wynosi minimum 12 miesięcy. Maksymalny okres gwarancji nie może przekroczyć 36 miesięcy. Długość okresu gwarancji stanowi jedno z kryteriów oceny ofert – opis w pkt.13 SIWZ.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 xml:space="preserve">2) Wspólny Słownik Zamówień(CPV): </w:t>
      </w:r>
      <w:r w:rsidRPr="00997995">
        <w:rPr>
          <w:rFonts w:ascii="Times New Roman" w:eastAsia="Times New Roman" w:hAnsi="Times New Roman" w:cs="Times New Roman"/>
          <w:sz w:val="24"/>
          <w:szCs w:val="24"/>
          <w:lang w:eastAsia="pl-PL"/>
        </w:rPr>
        <w:t>16000000-5, 16100000-6, 16120000-2</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3) Wartość części zamówienia(jeżeli zamawiający podaje informacje o wartości zamówienia):</w:t>
      </w:r>
      <w:r w:rsidRPr="00997995">
        <w:rPr>
          <w:rFonts w:ascii="Times New Roman" w:eastAsia="Times New Roman" w:hAnsi="Times New Roman" w:cs="Times New Roman"/>
          <w:sz w:val="24"/>
          <w:szCs w:val="24"/>
          <w:lang w:eastAsia="pl-PL"/>
        </w:rPr>
        <w:br/>
        <w:t xml:space="preserve">Wartość bez VAT: </w:t>
      </w:r>
      <w:r w:rsidRPr="00997995">
        <w:rPr>
          <w:rFonts w:ascii="Times New Roman" w:eastAsia="Times New Roman" w:hAnsi="Times New Roman" w:cs="Times New Roman"/>
          <w:sz w:val="24"/>
          <w:szCs w:val="24"/>
          <w:lang w:eastAsia="pl-PL"/>
        </w:rPr>
        <w:br/>
        <w:t xml:space="preserve">Waluta: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 xml:space="preserve">4) Czas trwania lub termin wykonania: </w:t>
      </w:r>
      <w:r w:rsidRPr="00997995">
        <w:rPr>
          <w:rFonts w:ascii="Times New Roman" w:eastAsia="Times New Roman" w:hAnsi="Times New Roman" w:cs="Times New Roman"/>
          <w:sz w:val="24"/>
          <w:szCs w:val="24"/>
          <w:lang w:eastAsia="pl-PL"/>
        </w:rPr>
        <w:br/>
        <w:t xml:space="preserve">okres w miesiącach: </w:t>
      </w:r>
      <w:r w:rsidRPr="00997995">
        <w:rPr>
          <w:rFonts w:ascii="Times New Roman" w:eastAsia="Times New Roman" w:hAnsi="Times New Roman" w:cs="Times New Roman"/>
          <w:sz w:val="24"/>
          <w:szCs w:val="24"/>
          <w:lang w:eastAsia="pl-PL"/>
        </w:rPr>
        <w:br/>
        <w:t xml:space="preserve">okres w dniach: </w:t>
      </w:r>
      <w:r w:rsidRPr="00997995">
        <w:rPr>
          <w:rFonts w:ascii="Times New Roman" w:eastAsia="Times New Roman" w:hAnsi="Times New Roman" w:cs="Times New Roman"/>
          <w:sz w:val="24"/>
          <w:szCs w:val="24"/>
          <w:lang w:eastAsia="pl-PL"/>
        </w:rPr>
        <w:br/>
        <w:t xml:space="preserve">data rozpoczęcia: </w:t>
      </w:r>
      <w:r w:rsidRPr="00997995">
        <w:rPr>
          <w:rFonts w:ascii="Times New Roman" w:eastAsia="Times New Roman" w:hAnsi="Times New Roman" w:cs="Times New Roman"/>
          <w:sz w:val="24"/>
          <w:szCs w:val="24"/>
          <w:lang w:eastAsia="pl-PL"/>
        </w:rPr>
        <w:br/>
        <w:t>data zakończenia: 2017-12-22</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36"/>
        <w:gridCol w:w="1016"/>
      </w:tblGrid>
      <w:tr w:rsidR="00997995" w:rsidRPr="00997995" w:rsidTr="00997995">
        <w:tc>
          <w:tcPr>
            <w:tcW w:w="0" w:type="auto"/>
            <w:tcBorders>
              <w:top w:val="single" w:sz="6" w:space="0" w:color="000000"/>
              <w:left w:val="single" w:sz="6" w:space="0" w:color="000000"/>
              <w:bottom w:val="single" w:sz="6" w:space="0" w:color="000000"/>
              <w:right w:val="single" w:sz="6" w:space="0" w:color="000000"/>
            </w:tcBorders>
            <w:vAlign w:val="center"/>
            <w:hideMark/>
          </w:tcPr>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t>Znaczenie</w:t>
            </w:r>
          </w:p>
        </w:tc>
      </w:tr>
      <w:tr w:rsidR="00997995" w:rsidRPr="00997995" w:rsidTr="00997995">
        <w:tc>
          <w:tcPr>
            <w:tcW w:w="0" w:type="auto"/>
            <w:tcBorders>
              <w:top w:val="single" w:sz="6" w:space="0" w:color="000000"/>
              <w:left w:val="single" w:sz="6" w:space="0" w:color="000000"/>
              <w:bottom w:val="single" w:sz="6" w:space="0" w:color="000000"/>
              <w:right w:val="single" w:sz="6" w:space="0" w:color="000000"/>
            </w:tcBorders>
            <w:vAlign w:val="center"/>
            <w:hideMark/>
          </w:tcPr>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t>60,00</w:t>
            </w:r>
          </w:p>
        </w:tc>
      </w:tr>
      <w:tr w:rsidR="00997995" w:rsidRPr="00997995" w:rsidTr="00997995">
        <w:tc>
          <w:tcPr>
            <w:tcW w:w="0" w:type="auto"/>
            <w:tcBorders>
              <w:top w:val="single" w:sz="6" w:space="0" w:color="000000"/>
              <w:left w:val="single" w:sz="6" w:space="0" w:color="000000"/>
              <w:bottom w:val="single" w:sz="6" w:space="0" w:color="000000"/>
              <w:right w:val="single" w:sz="6" w:space="0" w:color="000000"/>
            </w:tcBorders>
            <w:vAlign w:val="center"/>
            <w:hideMark/>
          </w:tcPr>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t>Długość okresu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t>30,00</w:t>
            </w:r>
          </w:p>
        </w:tc>
      </w:tr>
      <w:tr w:rsidR="00997995" w:rsidRPr="00997995" w:rsidTr="00997995">
        <w:tc>
          <w:tcPr>
            <w:tcW w:w="0" w:type="auto"/>
            <w:tcBorders>
              <w:top w:val="single" w:sz="6" w:space="0" w:color="000000"/>
              <w:left w:val="single" w:sz="6" w:space="0" w:color="000000"/>
              <w:bottom w:val="single" w:sz="6" w:space="0" w:color="000000"/>
              <w:right w:val="single" w:sz="6" w:space="0" w:color="000000"/>
            </w:tcBorders>
            <w:vAlign w:val="center"/>
            <w:hideMark/>
          </w:tcPr>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t>Serwis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t>10,00</w:t>
            </w:r>
          </w:p>
        </w:tc>
      </w:tr>
    </w:tbl>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6) INFORMACJE DODATKOWE:</w:t>
      </w:r>
      <w:r w:rsidRPr="0099799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540"/>
      </w:tblGrid>
      <w:tr w:rsidR="00997995" w:rsidRPr="00997995" w:rsidTr="00997995">
        <w:trPr>
          <w:tblCellSpacing w:w="15" w:type="dxa"/>
        </w:trPr>
        <w:tc>
          <w:tcPr>
            <w:tcW w:w="0" w:type="auto"/>
            <w:vAlign w:val="center"/>
            <w:hideMark/>
          </w:tcPr>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b/>
                <w:bCs/>
                <w:sz w:val="24"/>
                <w:szCs w:val="24"/>
                <w:lang w:eastAsia="pl-PL"/>
              </w:rPr>
              <w:t xml:space="preserve">Część nr: </w:t>
            </w:r>
          </w:p>
        </w:tc>
        <w:tc>
          <w:tcPr>
            <w:tcW w:w="0" w:type="auto"/>
            <w:vAlign w:val="center"/>
            <w:hideMark/>
          </w:tcPr>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t>2</w:t>
            </w:r>
          </w:p>
        </w:tc>
        <w:tc>
          <w:tcPr>
            <w:tcW w:w="0" w:type="auto"/>
            <w:vAlign w:val="center"/>
            <w:hideMark/>
          </w:tcPr>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b/>
                <w:bCs/>
                <w:sz w:val="24"/>
                <w:szCs w:val="24"/>
                <w:lang w:eastAsia="pl-PL"/>
              </w:rPr>
              <w:t xml:space="preserve">Nazwa: </w:t>
            </w:r>
          </w:p>
        </w:tc>
        <w:tc>
          <w:tcPr>
            <w:tcW w:w="0" w:type="auto"/>
            <w:vAlign w:val="center"/>
            <w:hideMark/>
          </w:tcPr>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t xml:space="preserve">Kopaczka </w:t>
            </w:r>
            <w:proofErr w:type="spellStart"/>
            <w:r w:rsidRPr="00997995">
              <w:rPr>
                <w:rFonts w:ascii="Times New Roman" w:eastAsia="Times New Roman" w:hAnsi="Times New Roman" w:cs="Times New Roman"/>
                <w:sz w:val="24"/>
                <w:szCs w:val="24"/>
                <w:lang w:eastAsia="pl-PL"/>
              </w:rPr>
              <w:t>półzawieszana</w:t>
            </w:r>
            <w:proofErr w:type="spellEnd"/>
            <w:r w:rsidRPr="00997995">
              <w:rPr>
                <w:rFonts w:ascii="Times New Roman" w:eastAsia="Times New Roman" w:hAnsi="Times New Roman" w:cs="Times New Roman"/>
                <w:sz w:val="24"/>
                <w:szCs w:val="24"/>
                <w:lang w:eastAsia="pl-PL"/>
              </w:rPr>
              <w:t xml:space="preserve"> przenośnikowa do ziemniaków</w:t>
            </w:r>
          </w:p>
        </w:tc>
      </w:tr>
    </w:tbl>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b/>
          <w:bCs/>
          <w:sz w:val="24"/>
          <w:szCs w:val="24"/>
          <w:lang w:eastAsia="pl-PL"/>
        </w:rPr>
        <w:t xml:space="preserve">1) Krótki opis przedmiotu zamówienia </w:t>
      </w:r>
      <w:r w:rsidRPr="0099799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9799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97995">
        <w:rPr>
          <w:rFonts w:ascii="Times New Roman" w:eastAsia="Times New Roman" w:hAnsi="Times New Roman" w:cs="Times New Roman"/>
          <w:b/>
          <w:bCs/>
          <w:sz w:val="24"/>
          <w:szCs w:val="24"/>
          <w:lang w:eastAsia="pl-PL"/>
        </w:rPr>
        <w:t>budowlane:</w:t>
      </w:r>
      <w:r w:rsidRPr="00997995">
        <w:rPr>
          <w:rFonts w:ascii="Times New Roman" w:eastAsia="Times New Roman" w:hAnsi="Times New Roman" w:cs="Times New Roman"/>
          <w:sz w:val="24"/>
          <w:szCs w:val="24"/>
          <w:lang w:eastAsia="pl-PL"/>
        </w:rPr>
        <w:t>Część</w:t>
      </w:r>
      <w:proofErr w:type="spellEnd"/>
      <w:r w:rsidRPr="00997995">
        <w:rPr>
          <w:rFonts w:ascii="Times New Roman" w:eastAsia="Times New Roman" w:hAnsi="Times New Roman" w:cs="Times New Roman"/>
          <w:sz w:val="24"/>
          <w:szCs w:val="24"/>
          <w:lang w:eastAsia="pl-PL"/>
        </w:rPr>
        <w:t xml:space="preserve"> 2 – Kopaczka </w:t>
      </w:r>
      <w:proofErr w:type="spellStart"/>
      <w:r w:rsidRPr="00997995">
        <w:rPr>
          <w:rFonts w:ascii="Times New Roman" w:eastAsia="Times New Roman" w:hAnsi="Times New Roman" w:cs="Times New Roman"/>
          <w:sz w:val="24"/>
          <w:szCs w:val="24"/>
          <w:lang w:eastAsia="pl-PL"/>
        </w:rPr>
        <w:t>półzawieszana</w:t>
      </w:r>
      <w:proofErr w:type="spellEnd"/>
      <w:r w:rsidRPr="00997995">
        <w:rPr>
          <w:rFonts w:ascii="Times New Roman" w:eastAsia="Times New Roman" w:hAnsi="Times New Roman" w:cs="Times New Roman"/>
          <w:sz w:val="24"/>
          <w:szCs w:val="24"/>
          <w:lang w:eastAsia="pl-PL"/>
        </w:rPr>
        <w:t xml:space="preserve"> przenośnikowa do ziemniaków o następujących parametrach technicznych: 1. Rok produkcji 2016-2017 2.Dwurzędowa napędzana przez wał odbioru mocy współpracującego traktora posiadającego trzypunktowy układ zawieszenia. 3. Szerokość robocza – 1,25 -1,42 m. 4. Liczba redlin 2 szerokości międzyrzędzi – 62,5-75 Wymagane są maszyny fabrycznie nowe, wolne od wad fizycznych i prawnych. W ramach niniejszego zamówienia Wykonawca: - dostarczy maszynę/maszyny na własny koszt i ryzyko do Zamawiającego na adres: ZSCKR w Kamieniu Małym, Kamień Mały 89 66-460 Witnica; - udzieli instruktażu wskazanym pracownikom Zamawiającego w szczególności w zakresie obsługi, eksploatacji i konserwacji, BHP; zapewni serwis gwarancyjny dostarczonej maszyny - przekaże Zamawiającemu instrukcję obsługi zawierającą w języku polskim, instrukcję konserwacji wraz z listą części zamiennych w języku polskim oraz wykaz części i układów, które nie są objęte gwarancją Wymagana gwarancja wynosi minimum 12 miesięcy. Maksymalny okres gwarancji nie może przekroczyć 36 miesięcy. Długość okresu gwarancji stanowi jedno z kryteriów oceny ofert – opis w pkt 13 SIWZ. Szczegółowy zakres praw i obowiązków związanych z realizacją zamówienia określa wzór umowy stanowiący załącznik do SIWZ.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 xml:space="preserve">2) Wspólny Słownik Zamówień(CPV): </w:t>
      </w:r>
      <w:r w:rsidRPr="00997995">
        <w:rPr>
          <w:rFonts w:ascii="Times New Roman" w:eastAsia="Times New Roman" w:hAnsi="Times New Roman" w:cs="Times New Roman"/>
          <w:sz w:val="24"/>
          <w:szCs w:val="24"/>
          <w:lang w:eastAsia="pl-PL"/>
        </w:rPr>
        <w:t>16000000-5, 16100000-6, 16120000-2</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3) Wartość części zamówienia(jeżeli zamawiający podaje informacje o wartości zamówienia):</w:t>
      </w:r>
      <w:r w:rsidRPr="00997995">
        <w:rPr>
          <w:rFonts w:ascii="Times New Roman" w:eastAsia="Times New Roman" w:hAnsi="Times New Roman" w:cs="Times New Roman"/>
          <w:sz w:val="24"/>
          <w:szCs w:val="24"/>
          <w:lang w:eastAsia="pl-PL"/>
        </w:rPr>
        <w:br/>
        <w:t xml:space="preserve">Wartość bez VAT: </w:t>
      </w:r>
      <w:r w:rsidRPr="00997995">
        <w:rPr>
          <w:rFonts w:ascii="Times New Roman" w:eastAsia="Times New Roman" w:hAnsi="Times New Roman" w:cs="Times New Roman"/>
          <w:sz w:val="24"/>
          <w:szCs w:val="24"/>
          <w:lang w:eastAsia="pl-PL"/>
        </w:rPr>
        <w:br/>
        <w:t xml:space="preserve">Waluta: </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 xml:space="preserve">4) Czas trwania lub termin wykonania: </w:t>
      </w:r>
      <w:r w:rsidRPr="00997995">
        <w:rPr>
          <w:rFonts w:ascii="Times New Roman" w:eastAsia="Times New Roman" w:hAnsi="Times New Roman" w:cs="Times New Roman"/>
          <w:sz w:val="24"/>
          <w:szCs w:val="24"/>
          <w:lang w:eastAsia="pl-PL"/>
        </w:rPr>
        <w:br/>
        <w:t xml:space="preserve">okres w miesiącach: </w:t>
      </w:r>
      <w:r w:rsidRPr="00997995">
        <w:rPr>
          <w:rFonts w:ascii="Times New Roman" w:eastAsia="Times New Roman" w:hAnsi="Times New Roman" w:cs="Times New Roman"/>
          <w:sz w:val="24"/>
          <w:szCs w:val="24"/>
          <w:lang w:eastAsia="pl-PL"/>
        </w:rPr>
        <w:br/>
        <w:t xml:space="preserve">okres w dniach: </w:t>
      </w:r>
      <w:r w:rsidRPr="00997995">
        <w:rPr>
          <w:rFonts w:ascii="Times New Roman" w:eastAsia="Times New Roman" w:hAnsi="Times New Roman" w:cs="Times New Roman"/>
          <w:sz w:val="24"/>
          <w:szCs w:val="24"/>
          <w:lang w:eastAsia="pl-PL"/>
        </w:rPr>
        <w:br/>
        <w:t xml:space="preserve">data rozpoczęcia: </w:t>
      </w:r>
      <w:r w:rsidRPr="00997995">
        <w:rPr>
          <w:rFonts w:ascii="Times New Roman" w:eastAsia="Times New Roman" w:hAnsi="Times New Roman" w:cs="Times New Roman"/>
          <w:sz w:val="24"/>
          <w:szCs w:val="24"/>
          <w:lang w:eastAsia="pl-PL"/>
        </w:rPr>
        <w:br/>
        <w:t>data zakończenia: 2017-12-22</w:t>
      </w: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36"/>
        <w:gridCol w:w="1016"/>
      </w:tblGrid>
      <w:tr w:rsidR="00997995" w:rsidRPr="00997995" w:rsidTr="00997995">
        <w:tc>
          <w:tcPr>
            <w:tcW w:w="0" w:type="auto"/>
            <w:tcBorders>
              <w:top w:val="single" w:sz="6" w:space="0" w:color="000000"/>
              <w:left w:val="single" w:sz="6" w:space="0" w:color="000000"/>
              <w:bottom w:val="single" w:sz="6" w:space="0" w:color="000000"/>
              <w:right w:val="single" w:sz="6" w:space="0" w:color="000000"/>
            </w:tcBorders>
            <w:vAlign w:val="center"/>
            <w:hideMark/>
          </w:tcPr>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t>Znaczenie</w:t>
            </w:r>
          </w:p>
        </w:tc>
      </w:tr>
      <w:tr w:rsidR="00997995" w:rsidRPr="00997995" w:rsidTr="00997995">
        <w:tc>
          <w:tcPr>
            <w:tcW w:w="0" w:type="auto"/>
            <w:tcBorders>
              <w:top w:val="single" w:sz="6" w:space="0" w:color="000000"/>
              <w:left w:val="single" w:sz="6" w:space="0" w:color="000000"/>
              <w:bottom w:val="single" w:sz="6" w:space="0" w:color="000000"/>
              <w:right w:val="single" w:sz="6" w:space="0" w:color="000000"/>
            </w:tcBorders>
            <w:vAlign w:val="center"/>
            <w:hideMark/>
          </w:tcPr>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t>60,00</w:t>
            </w:r>
          </w:p>
        </w:tc>
      </w:tr>
      <w:tr w:rsidR="00997995" w:rsidRPr="00997995" w:rsidTr="00997995">
        <w:tc>
          <w:tcPr>
            <w:tcW w:w="0" w:type="auto"/>
            <w:tcBorders>
              <w:top w:val="single" w:sz="6" w:space="0" w:color="000000"/>
              <w:left w:val="single" w:sz="6" w:space="0" w:color="000000"/>
              <w:bottom w:val="single" w:sz="6" w:space="0" w:color="000000"/>
              <w:right w:val="single" w:sz="6" w:space="0" w:color="000000"/>
            </w:tcBorders>
            <w:vAlign w:val="center"/>
            <w:hideMark/>
          </w:tcPr>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t>Długość okresu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t>30,00</w:t>
            </w:r>
          </w:p>
        </w:tc>
      </w:tr>
      <w:tr w:rsidR="00997995" w:rsidRPr="00997995" w:rsidTr="00997995">
        <w:tc>
          <w:tcPr>
            <w:tcW w:w="0" w:type="auto"/>
            <w:tcBorders>
              <w:top w:val="single" w:sz="6" w:space="0" w:color="000000"/>
              <w:left w:val="single" w:sz="6" w:space="0" w:color="000000"/>
              <w:bottom w:val="single" w:sz="6" w:space="0" w:color="000000"/>
              <w:right w:val="single" w:sz="6" w:space="0" w:color="000000"/>
            </w:tcBorders>
            <w:vAlign w:val="center"/>
            <w:hideMark/>
          </w:tcPr>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t>Serwis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t>10,00</w:t>
            </w:r>
          </w:p>
        </w:tc>
      </w:tr>
    </w:tbl>
    <w:p w:rsidR="00997995" w:rsidRPr="00997995" w:rsidRDefault="00997995" w:rsidP="007E7500">
      <w:pPr>
        <w:spacing w:after="0" w:line="240" w:lineRule="auto"/>
        <w:rPr>
          <w:rFonts w:ascii="Times New Roman" w:eastAsia="Times New Roman" w:hAnsi="Times New Roman" w:cs="Times New Roman"/>
          <w:sz w:val="24"/>
          <w:szCs w:val="24"/>
          <w:lang w:eastAsia="pl-PL"/>
        </w:rPr>
      </w:pPr>
      <w:r w:rsidRPr="00997995">
        <w:rPr>
          <w:rFonts w:ascii="Times New Roman" w:eastAsia="Times New Roman" w:hAnsi="Times New Roman" w:cs="Times New Roman"/>
          <w:sz w:val="24"/>
          <w:szCs w:val="24"/>
          <w:lang w:eastAsia="pl-PL"/>
        </w:rPr>
        <w:br/>
      </w:r>
      <w:r w:rsidRPr="00997995">
        <w:rPr>
          <w:rFonts w:ascii="Times New Roman" w:eastAsia="Times New Roman" w:hAnsi="Times New Roman" w:cs="Times New Roman"/>
          <w:b/>
          <w:bCs/>
          <w:sz w:val="24"/>
          <w:szCs w:val="24"/>
          <w:lang w:eastAsia="pl-PL"/>
        </w:rPr>
        <w:t>6) INFORMACJE DODATKOWE:</w:t>
      </w:r>
      <w:r w:rsidRPr="00997995">
        <w:rPr>
          <w:rFonts w:ascii="Times New Roman" w:eastAsia="Times New Roman" w:hAnsi="Times New Roman" w:cs="Times New Roman"/>
          <w:sz w:val="24"/>
          <w:szCs w:val="24"/>
          <w:lang w:eastAsia="pl-PL"/>
        </w:rPr>
        <w:br/>
      </w:r>
    </w:p>
    <w:p w:rsidR="002A0CC6" w:rsidRDefault="002A0CC6"/>
    <w:sectPr w:rsidR="002A0C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119"/>
    <w:rsid w:val="002A0CC6"/>
    <w:rsid w:val="007E7500"/>
    <w:rsid w:val="00997995"/>
    <w:rsid w:val="00C101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939936">
      <w:bodyDiv w:val="1"/>
      <w:marLeft w:val="0"/>
      <w:marRight w:val="0"/>
      <w:marTop w:val="0"/>
      <w:marBottom w:val="0"/>
      <w:divBdr>
        <w:top w:val="none" w:sz="0" w:space="0" w:color="auto"/>
        <w:left w:val="none" w:sz="0" w:space="0" w:color="auto"/>
        <w:bottom w:val="none" w:sz="0" w:space="0" w:color="auto"/>
        <w:right w:val="none" w:sz="0" w:space="0" w:color="auto"/>
      </w:divBdr>
      <w:divsChild>
        <w:div w:id="352269709">
          <w:marLeft w:val="0"/>
          <w:marRight w:val="0"/>
          <w:marTop w:val="0"/>
          <w:marBottom w:val="0"/>
          <w:divBdr>
            <w:top w:val="none" w:sz="0" w:space="0" w:color="auto"/>
            <w:left w:val="none" w:sz="0" w:space="0" w:color="auto"/>
            <w:bottom w:val="none" w:sz="0" w:space="0" w:color="auto"/>
            <w:right w:val="none" w:sz="0" w:space="0" w:color="auto"/>
          </w:divBdr>
          <w:divsChild>
            <w:div w:id="118455632">
              <w:marLeft w:val="0"/>
              <w:marRight w:val="0"/>
              <w:marTop w:val="0"/>
              <w:marBottom w:val="0"/>
              <w:divBdr>
                <w:top w:val="none" w:sz="0" w:space="0" w:color="auto"/>
                <w:left w:val="none" w:sz="0" w:space="0" w:color="auto"/>
                <w:bottom w:val="none" w:sz="0" w:space="0" w:color="auto"/>
                <w:right w:val="none" w:sz="0" w:space="0" w:color="auto"/>
              </w:divBdr>
            </w:div>
            <w:div w:id="397094984">
              <w:marLeft w:val="0"/>
              <w:marRight w:val="0"/>
              <w:marTop w:val="0"/>
              <w:marBottom w:val="0"/>
              <w:divBdr>
                <w:top w:val="none" w:sz="0" w:space="0" w:color="auto"/>
                <w:left w:val="none" w:sz="0" w:space="0" w:color="auto"/>
                <w:bottom w:val="none" w:sz="0" w:space="0" w:color="auto"/>
                <w:right w:val="none" w:sz="0" w:space="0" w:color="auto"/>
              </w:divBdr>
            </w:div>
            <w:div w:id="1813133434">
              <w:marLeft w:val="0"/>
              <w:marRight w:val="0"/>
              <w:marTop w:val="0"/>
              <w:marBottom w:val="0"/>
              <w:divBdr>
                <w:top w:val="none" w:sz="0" w:space="0" w:color="auto"/>
                <w:left w:val="none" w:sz="0" w:space="0" w:color="auto"/>
                <w:bottom w:val="none" w:sz="0" w:space="0" w:color="auto"/>
                <w:right w:val="none" w:sz="0" w:space="0" w:color="auto"/>
              </w:divBdr>
              <w:divsChild>
                <w:div w:id="1375613788">
                  <w:marLeft w:val="0"/>
                  <w:marRight w:val="0"/>
                  <w:marTop w:val="0"/>
                  <w:marBottom w:val="0"/>
                  <w:divBdr>
                    <w:top w:val="none" w:sz="0" w:space="0" w:color="auto"/>
                    <w:left w:val="none" w:sz="0" w:space="0" w:color="auto"/>
                    <w:bottom w:val="none" w:sz="0" w:space="0" w:color="auto"/>
                    <w:right w:val="none" w:sz="0" w:space="0" w:color="auto"/>
                  </w:divBdr>
                </w:div>
              </w:divsChild>
            </w:div>
            <w:div w:id="774638337">
              <w:marLeft w:val="0"/>
              <w:marRight w:val="0"/>
              <w:marTop w:val="0"/>
              <w:marBottom w:val="0"/>
              <w:divBdr>
                <w:top w:val="none" w:sz="0" w:space="0" w:color="auto"/>
                <w:left w:val="none" w:sz="0" w:space="0" w:color="auto"/>
                <w:bottom w:val="none" w:sz="0" w:space="0" w:color="auto"/>
                <w:right w:val="none" w:sz="0" w:space="0" w:color="auto"/>
              </w:divBdr>
              <w:divsChild>
                <w:div w:id="1189832115">
                  <w:marLeft w:val="0"/>
                  <w:marRight w:val="0"/>
                  <w:marTop w:val="0"/>
                  <w:marBottom w:val="0"/>
                  <w:divBdr>
                    <w:top w:val="none" w:sz="0" w:space="0" w:color="auto"/>
                    <w:left w:val="none" w:sz="0" w:space="0" w:color="auto"/>
                    <w:bottom w:val="none" w:sz="0" w:space="0" w:color="auto"/>
                    <w:right w:val="none" w:sz="0" w:space="0" w:color="auto"/>
                  </w:divBdr>
                </w:div>
              </w:divsChild>
            </w:div>
            <w:div w:id="1277904593">
              <w:marLeft w:val="0"/>
              <w:marRight w:val="0"/>
              <w:marTop w:val="0"/>
              <w:marBottom w:val="0"/>
              <w:divBdr>
                <w:top w:val="none" w:sz="0" w:space="0" w:color="auto"/>
                <w:left w:val="none" w:sz="0" w:space="0" w:color="auto"/>
                <w:bottom w:val="none" w:sz="0" w:space="0" w:color="auto"/>
                <w:right w:val="none" w:sz="0" w:space="0" w:color="auto"/>
              </w:divBdr>
              <w:divsChild>
                <w:div w:id="494226290">
                  <w:marLeft w:val="0"/>
                  <w:marRight w:val="0"/>
                  <w:marTop w:val="0"/>
                  <w:marBottom w:val="0"/>
                  <w:divBdr>
                    <w:top w:val="none" w:sz="0" w:space="0" w:color="auto"/>
                    <w:left w:val="none" w:sz="0" w:space="0" w:color="auto"/>
                    <w:bottom w:val="none" w:sz="0" w:space="0" w:color="auto"/>
                    <w:right w:val="none" w:sz="0" w:space="0" w:color="auto"/>
                  </w:divBdr>
                </w:div>
                <w:div w:id="1969823032">
                  <w:marLeft w:val="0"/>
                  <w:marRight w:val="0"/>
                  <w:marTop w:val="0"/>
                  <w:marBottom w:val="0"/>
                  <w:divBdr>
                    <w:top w:val="none" w:sz="0" w:space="0" w:color="auto"/>
                    <w:left w:val="none" w:sz="0" w:space="0" w:color="auto"/>
                    <w:bottom w:val="none" w:sz="0" w:space="0" w:color="auto"/>
                    <w:right w:val="none" w:sz="0" w:space="0" w:color="auto"/>
                  </w:divBdr>
                </w:div>
                <w:div w:id="1833056629">
                  <w:marLeft w:val="0"/>
                  <w:marRight w:val="0"/>
                  <w:marTop w:val="0"/>
                  <w:marBottom w:val="0"/>
                  <w:divBdr>
                    <w:top w:val="none" w:sz="0" w:space="0" w:color="auto"/>
                    <w:left w:val="none" w:sz="0" w:space="0" w:color="auto"/>
                    <w:bottom w:val="none" w:sz="0" w:space="0" w:color="auto"/>
                    <w:right w:val="none" w:sz="0" w:space="0" w:color="auto"/>
                  </w:divBdr>
                </w:div>
                <w:div w:id="1548880492">
                  <w:marLeft w:val="0"/>
                  <w:marRight w:val="0"/>
                  <w:marTop w:val="0"/>
                  <w:marBottom w:val="0"/>
                  <w:divBdr>
                    <w:top w:val="none" w:sz="0" w:space="0" w:color="auto"/>
                    <w:left w:val="none" w:sz="0" w:space="0" w:color="auto"/>
                    <w:bottom w:val="none" w:sz="0" w:space="0" w:color="auto"/>
                    <w:right w:val="none" w:sz="0" w:space="0" w:color="auto"/>
                  </w:divBdr>
                </w:div>
              </w:divsChild>
            </w:div>
            <w:div w:id="952592582">
              <w:marLeft w:val="0"/>
              <w:marRight w:val="0"/>
              <w:marTop w:val="0"/>
              <w:marBottom w:val="0"/>
              <w:divBdr>
                <w:top w:val="none" w:sz="0" w:space="0" w:color="auto"/>
                <w:left w:val="none" w:sz="0" w:space="0" w:color="auto"/>
                <w:bottom w:val="none" w:sz="0" w:space="0" w:color="auto"/>
                <w:right w:val="none" w:sz="0" w:space="0" w:color="auto"/>
              </w:divBdr>
              <w:divsChild>
                <w:div w:id="1616445686">
                  <w:marLeft w:val="0"/>
                  <w:marRight w:val="0"/>
                  <w:marTop w:val="0"/>
                  <w:marBottom w:val="0"/>
                  <w:divBdr>
                    <w:top w:val="none" w:sz="0" w:space="0" w:color="auto"/>
                    <w:left w:val="none" w:sz="0" w:space="0" w:color="auto"/>
                    <w:bottom w:val="none" w:sz="0" w:space="0" w:color="auto"/>
                    <w:right w:val="none" w:sz="0" w:space="0" w:color="auto"/>
                  </w:divBdr>
                </w:div>
                <w:div w:id="1845631618">
                  <w:marLeft w:val="0"/>
                  <w:marRight w:val="0"/>
                  <w:marTop w:val="0"/>
                  <w:marBottom w:val="0"/>
                  <w:divBdr>
                    <w:top w:val="none" w:sz="0" w:space="0" w:color="auto"/>
                    <w:left w:val="none" w:sz="0" w:space="0" w:color="auto"/>
                    <w:bottom w:val="none" w:sz="0" w:space="0" w:color="auto"/>
                    <w:right w:val="none" w:sz="0" w:space="0" w:color="auto"/>
                  </w:divBdr>
                </w:div>
                <w:div w:id="79719793">
                  <w:marLeft w:val="0"/>
                  <w:marRight w:val="0"/>
                  <w:marTop w:val="0"/>
                  <w:marBottom w:val="0"/>
                  <w:divBdr>
                    <w:top w:val="none" w:sz="0" w:space="0" w:color="auto"/>
                    <w:left w:val="none" w:sz="0" w:space="0" w:color="auto"/>
                    <w:bottom w:val="none" w:sz="0" w:space="0" w:color="auto"/>
                    <w:right w:val="none" w:sz="0" w:space="0" w:color="auto"/>
                  </w:divBdr>
                </w:div>
                <w:div w:id="1121727126">
                  <w:marLeft w:val="0"/>
                  <w:marRight w:val="0"/>
                  <w:marTop w:val="0"/>
                  <w:marBottom w:val="0"/>
                  <w:divBdr>
                    <w:top w:val="none" w:sz="0" w:space="0" w:color="auto"/>
                    <w:left w:val="none" w:sz="0" w:space="0" w:color="auto"/>
                    <w:bottom w:val="none" w:sz="0" w:space="0" w:color="auto"/>
                    <w:right w:val="none" w:sz="0" w:space="0" w:color="auto"/>
                  </w:divBdr>
                </w:div>
                <w:div w:id="1116870496">
                  <w:marLeft w:val="0"/>
                  <w:marRight w:val="0"/>
                  <w:marTop w:val="0"/>
                  <w:marBottom w:val="0"/>
                  <w:divBdr>
                    <w:top w:val="none" w:sz="0" w:space="0" w:color="auto"/>
                    <w:left w:val="none" w:sz="0" w:space="0" w:color="auto"/>
                    <w:bottom w:val="none" w:sz="0" w:space="0" w:color="auto"/>
                    <w:right w:val="none" w:sz="0" w:space="0" w:color="auto"/>
                  </w:divBdr>
                </w:div>
                <w:div w:id="1552377920">
                  <w:marLeft w:val="0"/>
                  <w:marRight w:val="0"/>
                  <w:marTop w:val="0"/>
                  <w:marBottom w:val="0"/>
                  <w:divBdr>
                    <w:top w:val="none" w:sz="0" w:space="0" w:color="auto"/>
                    <w:left w:val="none" w:sz="0" w:space="0" w:color="auto"/>
                    <w:bottom w:val="none" w:sz="0" w:space="0" w:color="auto"/>
                    <w:right w:val="none" w:sz="0" w:space="0" w:color="auto"/>
                  </w:divBdr>
                </w:div>
                <w:div w:id="1989673902">
                  <w:marLeft w:val="0"/>
                  <w:marRight w:val="0"/>
                  <w:marTop w:val="0"/>
                  <w:marBottom w:val="0"/>
                  <w:divBdr>
                    <w:top w:val="none" w:sz="0" w:space="0" w:color="auto"/>
                    <w:left w:val="none" w:sz="0" w:space="0" w:color="auto"/>
                    <w:bottom w:val="none" w:sz="0" w:space="0" w:color="auto"/>
                    <w:right w:val="none" w:sz="0" w:space="0" w:color="auto"/>
                  </w:divBdr>
                </w:div>
              </w:divsChild>
            </w:div>
            <w:div w:id="47994043">
              <w:marLeft w:val="0"/>
              <w:marRight w:val="0"/>
              <w:marTop w:val="0"/>
              <w:marBottom w:val="0"/>
              <w:divBdr>
                <w:top w:val="none" w:sz="0" w:space="0" w:color="auto"/>
                <w:left w:val="none" w:sz="0" w:space="0" w:color="auto"/>
                <w:bottom w:val="none" w:sz="0" w:space="0" w:color="auto"/>
                <w:right w:val="none" w:sz="0" w:space="0" w:color="auto"/>
              </w:divBdr>
              <w:divsChild>
                <w:div w:id="283394306">
                  <w:marLeft w:val="0"/>
                  <w:marRight w:val="0"/>
                  <w:marTop w:val="0"/>
                  <w:marBottom w:val="0"/>
                  <w:divBdr>
                    <w:top w:val="none" w:sz="0" w:space="0" w:color="auto"/>
                    <w:left w:val="none" w:sz="0" w:space="0" w:color="auto"/>
                    <w:bottom w:val="none" w:sz="0" w:space="0" w:color="auto"/>
                    <w:right w:val="none" w:sz="0" w:space="0" w:color="auto"/>
                  </w:divBdr>
                </w:div>
                <w:div w:id="984819735">
                  <w:marLeft w:val="0"/>
                  <w:marRight w:val="0"/>
                  <w:marTop w:val="0"/>
                  <w:marBottom w:val="0"/>
                  <w:divBdr>
                    <w:top w:val="none" w:sz="0" w:space="0" w:color="auto"/>
                    <w:left w:val="none" w:sz="0" w:space="0" w:color="auto"/>
                    <w:bottom w:val="none" w:sz="0" w:space="0" w:color="auto"/>
                    <w:right w:val="none" w:sz="0" w:space="0" w:color="auto"/>
                  </w:divBdr>
                </w:div>
              </w:divsChild>
            </w:div>
            <w:div w:id="1680883457">
              <w:marLeft w:val="0"/>
              <w:marRight w:val="0"/>
              <w:marTop w:val="0"/>
              <w:marBottom w:val="0"/>
              <w:divBdr>
                <w:top w:val="none" w:sz="0" w:space="0" w:color="auto"/>
                <w:left w:val="none" w:sz="0" w:space="0" w:color="auto"/>
                <w:bottom w:val="none" w:sz="0" w:space="0" w:color="auto"/>
                <w:right w:val="none" w:sz="0" w:space="0" w:color="auto"/>
              </w:divBdr>
              <w:divsChild>
                <w:div w:id="967737156">
                  <w:marLeft w:val="0"/>
                  <w:marRight w:val="0"/>
                  <w:marTop w:val="0"/>
                  <w:marBottom w:val="0"/>
                  <w:divBdr>
                    <w:top w:val="none" w:sz="0" w:space="0" w:color="auto"/>
                    <w:left w:val="none" w:sz="0" w:space="0" w:color="auto"/>
                    <w:bottom w:val="none" w:sz="0" w:space="0" w:color="auto"/>
                    <w:right w:val="none" w:sz="0" w:space="0" w:color="auto"/>
                  </w:divBdr>
                </w:div>
                <w:div w:id="1935086046">
                  <w:marLeft w:val="0"/>
                  <w:marRight w:val="0"/>
                  <w:marTop w:val="0"/>
                  <w:marBottom w:val="0"/>
                  <w:divBdr>
                    <w:top w:val="none" w:sz="0" w:space="0" w:color="auto"/>
                    <w:left w:val="none" w:sz="0" w:space="0" w:color="auto"/>
                    <w:bottom w:val="none" w:sz="0" w:space="0" w:color="auto"/>
                    <w:right w:val="none" w:sz="0" w:space="0" w:color="auto"/>
                  </w:divBdr>
                </w:div>
                <w:div w:id="2006669393">
                  <w:marLeft w:val="0"/>
                  <w:marRight w:val="0"/>
                  <w:marTop w:val="0"/>
                  <w:marBottom w:val="0"/>
                  <w:divBdr>
                    <w:top w:val="none" w:sz="0" w:space="0" w:color="auto"/>
                    <w:left w:val="none" w:sz="0" w:space="0" w:color="auto"/>
                    <w:bottom w:val="none" w:sz="0" w:space="0" w:color="auto"/>
                    <w:right w:val="none" w:sz="0" w:space="0" w:color="auto"/>
                  </w:divBdr>
                </w:div>
                <w:div w:id="1074932287">
                  <w:marLeft w:val="0"/>
                  <w:marRight w:val="0"/>
                  <w:marTop w:val="0"/>
                  <w:marBottom w:val="0"/>
                  <w:divBdr>
                    <w:top w:val="none" w:sz="0" w:space="0" w:color="auto"/>
                    <w:left w:val="none" w:sz="0" w:space="0" w:color="auto"/>
                    <w:bottom w:val="none" w:sz="0" w:space="0" w:color="auto"/>
                    <w:right w:val="none" w:sz="0" w:space="0" w:color="auto"/>
                  </w:divBdr>
                </w:div>
                <w:div w:id="1487161194">
                  <w:marLeft w:val="0"/>
                  <w:marRight w:val="0"/>
                  <w:marTop w:val="0"/>
                  <w:marBottom w:val="0"/>
                  <w:divBdr>
                    <w:top w:val="none" w:sz="0" w:space="0" w:color="auto"/>
                    <w:left w:val="none" w:sz="0" w:space="0" w:color="auto"/>
                    <w:bottom w:val="none" w:sz="0" w:space="0" w:color="auto"/>
                    <w:right w:val="none" w:sz="0" w:space="0" w:color="auto"/>
                  </w:divBdr>
                </w:div>
                <w:div w:id="998926810">
                  <w:marLeft w:val="0"/>
                  <w:marRight w:val="0"/>
                  <w:marTop w:val="0"/>
                  <w:marBottom w:val="0"/>
                  <w:divBdr>
                    <w:top w:val="none" w:sz="0" w:space="0" w:color="auto"/>
                    <w:left w:val="none" w:sz="0" w:space="0" w:color="auto"/>
                    <w:bottom w:val="none" w:sz="0" w:space="0" w:color="auto"/>
                    <w:right w:val="none" w:sz="0" w:space="0" w:color="auto"/>
                  </w:divBdr>
                </w:div>
                <w:div w:id="51199280">
                  <w:marLeft w:val="0"/>
                  <w:marRight w:val="0"/>
                  <w:marTop w:val="0"/>
                  <w:marBottom w:val="0"/>
                  <w:divBdr>
                    <w:top w:val="none" w:sz="0" w:space="0" w:color="auto"/>
                    <w:left w:val="none" w:sz="0" w:space="0" w:color="auto"/>
                    <w:bottom w:val="none" w:sz="0" w:space="0" w:color="auto"/>
                    <w:right w:val="none" w:sz="0" w:space="0" w:color="auto"/>
                  </w:divBdr>
                </w:div>
              </w:divsChild>
            </w:div>
            <w:div w:id="210506559">
              <w:marLeft w:val="0"/>
              <w:marRight w:val="0"/>
              <w:marTop w:val="0"/>
              <w:marBottom w:val="0"/>
              <w:divBdr>
                <w:top w:val="none" w:sz="0" w:space="0" w:color="auto"/>
                <w:left w:val="none" w:sz="0" w:space="0" w:color="auto"/>
                <w:bottom w:val="none" w:sz="0" w:space="0" w:color="auto"/>
                <w:right w:val="none" w:sz="0" w:space="0" w:color="auto"/>
              </w:divBdr>
              <w:divsChild>
                <w:div w:id="458455232">
                  <w:marLeft w:val="0"/>
                  <w:marRight w:val="0"/>
                  <w:marTop w:val="0"/>
                  <w:marBottom w:val="0"/>
                  <w:divBdr>
                    <w:top w:val="none" w:sz="0" w:space="0" w:color="auto"/>
                    <w:left w:val="none" w:sz="0" w:space="0" w:color="auto"/>
                    <w:bottom w:val="none" w:sz="0" w:space="0" w:color="auto"/>
                    <w:right w:val="none" w:sz="0" w:space="0" w:color="auto"/>
                  </w:divBdr>
                </w:div>
                <w:div w:id="203949870">
                  <w:marLeft w:val="0"/>
                  <w:marRight w:val="0"/>
                  <w:marTop w:val="0"/>
                  <w:marBottom w:val="0"/>
                  <w:divBdr>
                    <w:top w:val="none" w:sz="0" w:space="0" w:color="auto"/>
                    <w:left w:val="none" w:sz="0" w:space="0" w:color="auto"/>
                    <w:bottom w:val="none" w:sz="0" w:space="0" w:color="auto"/>
                    <w:right w:val="none" w:sz="0" w:space="0" w:color="auto"/>
                  </w:divBdr>
                </w:div>
                <w:div w:id="1774545798">
                  <w:marLeft w:val="0"/>
                  <w:marRight w:val="0"/>
                  <w:marTop w:val="0"/>
                  <w:marBottom w:val="0"/>
                  <w:divBdr>
                    <w:top w:val="none" w:sz="0" w:space="0" w:color="auto"/>
                    <w:left w:val="none" w:sz="0" w:space="0" w:color="auto"/>
                    <w:bottom w:val="none" w:sz="0" w:space="0" w:color="auto"/>
                    <w:right w:val="none" w:sz="0" w:space="0" w:color="auto"/>
                  </w:divBdr>
                </w:div>
                <w:div w:id="754782709">
                  <w:marLeft w:val="0"/>
                  <w:marRight w:val="0"/>
                  <w:marTop w:val="0"/>
                  <w:marBottom w:val="0"/>
                  <w:divBdr>
                    <w:top w:val="none" w:sz="0" w:space="0" w:color="auto"/>
                    <w:left w:val="none" w:sz="0" w:space="0" w:color="auto"/>
                    <w:bottom w:val="none" w:sz="0" w:space="0" w:color="auto"/>
                    <w:right w:val="none" w:sz="0" w:space="0" w:color="auto"/>
                  </w:divBdr>
                </w:div>
                <w:div w:id="1593275588">
                  <w:marLeft w:val="0"/>
                  <w:marRight w:val="0"/>
                  <w:marTop w:val="0"/>
                  <w:marBottom w:val="0"/>
                  <w:divBdr>
                    <w:top w:val="none" w:sz="0" w:space="0" w:color="auto"/>
                    <w:left w:val="none" w:sz="0" w:space="0" w:color="auto"/>
                    <w:bottom w:val="none" w:sz="0" w:space="0" w:color="auto"/>
                    <w:right w:val="none" w:sz="0" w:space="0" w:color="auto"/>
                  </w:divBdr>
                </w:div>
                <w:div w:id="591551697">
                  <w:marLeft w:val="0"/>
                  <w:marRight w:val="0"/>
                  <w:marTop w:val="0"/>
                  <w:marBottom w:val="0"/>
                  <w:divBdr>
                    <w:top w:val="none" w:sz="0" w:space="0" w:color="auto"/>
                    <w:left w:val="none" w:sz="0" w:space="0" w:color="auto"/>
                    <w:bottom w:val="none" w:sz="0" w:space="0" w:color="auto"/>
                    <w:right w:val="none" w:sz="0" w:space="0" w:color="auto"/>
                  </w:divBdr>
                </w:div>
                <w:div w:id="1648900883">
                  <w:marLeft w:val="0"/>
                  <w:marRight w:val="0"/>
                  <w:marTop w:val="0"/>
                  <w:marBottom w:val="0"/>
                  <w:divBdr>
                    <w:top w:val="none" w:sz="0" w:space="0" w:color="auto"/>
                    <w:left w:val="none" w:sz="0" w:space="0" w:color="auto"/>
                    <w:bottom w:val="none" w:sz="0" w:space="0" w:color="auto"/>
                    <w:right w:val="none" w:sz="0" w:space="0" w:color="auto"/>
                  </w:divBdr>
                </w:div>
                <w:div w:id="2052143001">
                  <w:marLeft w:val="0"/>
                  <w:marRight w:val="0"/>
                  <w:marTop w:val="0"/>
                  <w:marBottom w:val="0"/>
                  <w:divBdr>
                    <w:top w:val="none" w:sz="0" w:space="0" w:color="auto"/>
                    <w:left w:val="none" w:sz="0" w:space="0" w:color="auto"/>
                    <w:bottom w:val="none" w:sz="0" w:space="0" w:color="auto"/>
                    <w:right w:val="none" w:sz="0" w:space="0" w:color="auto"/>
                  </w:divBdr>
                </w:div>
              </w:divsChild>
            </w:div>
            <w:div w:id="7240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4012</Words>
  <Characters>24074</Characters>
  <Application>Microsoft Office Word</Application>
  <DocSecurity>0</DocSecurity>
  <Lines>200</Lines>
  <Paragraphs>56</Paragraphs>
  <ScaleCrop>false</ScaleCrop>
  <Company/>
  <LinksUpToDate>false</LinksUpToDate>
  <CharactersWithSpaces>28030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4</cp:revision>
  <dcterms:created xsi:type="dcterms:W3CDTF">2017-11-27T17:57:00Z</dcterms:created>
  <dcterms:modified xsi:type="dcterms:W3CDTF">2017-11-27T18:17:00Z</dcterms:modified>
</cp:coreProperties>
</file>