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E42" w:rsidRPr="00717D82" w:rsidRDefault="009B5E42" w:rsidP="00717D82">
      <w:pPr>
        <w:spacing w:after="0" w:line="240" w:lineRule="auto"/>
        <w:jc w:val="right"/>
        <w:rPr>
          <w:rFonts w:ascii="Times New Roman" w:eastAsia="Times New Roman" w:hAnsi="Times New Roman" w:cs="Times New Roman"/>
          <w:sz w:val="20"/>
          <w:szCs w:val="20"/>
          <w:lang w:eastAsia="pl-PL"/>
        </w:rPr>
      </w:pPr>
    </w:p>
    <w:p w:rsidR="009B5E42" w:rsidRPr="00717D82" w:rsidRDefault="009B5E42" w:rsidP="00717D82">
      <w:pPr>
        <w:spacing w:after="0" w:line="240" w:lineRule="auto"/>
        <w:jc w:val="right"/>
        <w:rPr>
          <w:rFonts w:ascii="Times New Roman" w:eastAsia="Times New Roman" w:hAnsi="Times New Roman" w:cs="Times New Roman"/>
          <w:sz w:val="20"/>
          <w:szCs w:val="20"/>
          <w:lang w:eastAsia="pl-PL"/>
        </w:rPr>
      </w:pPr>
      <w:r w:rsidRPr="00717D82">
        <w:rPr>
          <w:rFonts w:ascii="Times New Roman" w:eastAsia="Times New Roman" w:hAnsi="Times New Roman" w:cs="Times New Roman"/>
          <w:sz w:val="20"/>
          <w:szCs w:val="20"/>
          <w:lang w:eastAsia="pl-PL"/>
        </w:rPr>
        <w:t xml:space="preserve">                                                   Jeziory, dnia ………………...</w:t>
      </w:r>
    </w:p>
    <w:p w:rsidR="009B5E42" w:rsidRPr="00717D82" w:rsidRDefault="009B5E42" w:rsidP="00717D82">
      <w:pPr>
        <w:spacing w:after="0" w:line="240" w:lineRule="auto"/>
        <w:rPr>
          <w:rFonts w:ascii="Times New Roman" w:eastAsia="Times New Roman" w:hAnsi="Times New Roman" w:cs="Times New Roman"/>
          <w:sz w:val="20"/>
          <w:szCs w:val="20"/>
          <w:lang w:eastAsia="pl-PL"/>
        </w:rPr>
      </w:pPr>
    </w:p>
    <w:p w:rsidR="009B5E42" w:rsidRPr="00717D82" w:rsidRDefault="009B5E42" w:rsidP="00717D82">
      <w:pPr>
        <w:spacing w:after="0" w:line="240" w:lineRule="auto"/>
        <w:ind w:left="360"/>
        <w:jc w:val="center"/>
        <w:rPr>
          <w:rFonts w:ascii="Times New Roman" w:eastAsia="Times New Roman" w:hAnsi="Times New Roman" w:cs="Times New Roman"/>
          <w:b/>
          <w:sz w:val="20"/>
          <w:szCs w:val="20"/>
          <w:lang w:eastAsia="pl-PL"/>
        </w:rPr>
      </w:pPr>
      <w:r w:rsidRPr="00717D82">
        <w:rPr>
          <w:rFonts w:ascii="Times New Roman" w:eastAsia="Times New Roman" w:hAnsi="Times New Roman" w:cs="Times New Roman"/>
          <w:b/>
          <w:sz w:val="20"/>
          <w:szCs w:val="20"/>
          <w:lang w:eastAsia="pl-PL"/>
        </w:rPr>
        <w:t>ZAPROSZENIE</w:t>
      </w:r>
    </w:p>
    <w:p w:rsidR="009B5E42" w:rsidRPr="00717D82" w:rsidRDefault="009B5E42" w:rsidP="00717D82">
      <w:pPr>
        <w:spacing w:after="0" w:line="240" w:lineRule="auto"/>
        <w:ind w:left="360"/>
        <w:jc w:val="center"/>
        <w:rPr>
          <w:rFonts w:ascii="Times New Roman" w:eastAsia="Times New Roman" w:hAnsi="Times New Roman" w:cs="Times New Roman"/>
          <w:b/>
          <w:sz w:val="20"/>
          <w:szCs w:val="20"/>
          <w:lang w:eastAsia="pl-PL"/>
        </w:rPr>
      </w:pPr>
      <w:r w:rsidRPr="00717D82">
        <w:rPr>
          <w:rFonts w:ascii="Times New Roman" w:eastAsia="Times New Roman" w:hAnsi="Times New Roman" w:cs="Times New Roman"/>
          <w:b/>
          <w:sz w:val="20"/>
          <w:szCs w:val="20"/>
          <w:lang w:eastAsia="pl-PL"/>
        </w:rPr>
        <w:t>do złożenia oferty na zadanie pn.:</w:t>
      </w:r>
    </w:p>
    <w:p w:rsidR="009B5E42" w:rsidRPr="00717D82" w:rsidRDefault="009B5E42" w:rsidP="00717D82">
      <w:pPr>
        <w:spacing w:after="0" w:line="240" w:lineRule="auto"/>
        <w:ind w:left="360"/>
        <w:jc w:val="center"/>
        <w:rPr>
          <w:rFonts w:ascii="Times New Roman" w:eastAsia="Times New Roman" w:hAnsi="Times New Roman" w:cs="Times New Roman"/>
          <w:sz w:val="20"/>
          <w:szCs w:val="20"/>
          <w:lang w:eastAsia="pl-PL"/>
        </w:rPr>
      </w:pPr>
    </w:p>
    <w:p w:rsidR="00F22866" w:rsidRDefault="00F22866" w:rsidP="00717D82">
      <w:pPr>
        <w:pStyle w:val="Teksttreci0"/>
        <w:shd w:val="clear" w:color="auto" w:fill="auto"/>
        <w:spacing w:before="0" w:after="0" w:line="240" w:lineRule="auto"/>
        <w:ind w:left="680" w:firstLine="0"/>
        <w:jc w:val="center"/>
        <w:rPr>
          <w:sz w:val="20"/>
          <w:szCs w:val="20"/>
          <w:u w:val="single"/>
        </w:rPr>
      </w:pPr>
      <w:r w:rsidRPr="00717D82">
        <w:rPr>
          <w:sz w:val="20"/>
          <w:szCs w:val="20"/>
          <w:u w:val="single"/>
        </w:rPr>
        <w:t>Wydzierżawienie sześciu płatnych niestrzeżonych miejsc postojowych na terenie Wielkopolskiego Parku Narodowego</w:t>
      </w:r>
    </w:p>
    <w:p w:rsidR="00717D82" w:rsidRPr="00717D82" w:rsidRDefault="00717D82" w:rsidP="00717D82">
      <w:pPr>
        <w:pStyle w:val="Teksttreci0"/>
        <w:shd w:val="clear" w:color="auto" w:fill="auto"/>
        <w:spacing w:before="0" w:after="0" w:line="240" w:lineRule="auto"/>
        <w:ind w:left="680" w:firstLine="0"/>
        <w:jc w:val="center"/>
        <w:rPr>
          <w:sz w:val="20"/>
          <w:szCs w:val="20"/>
          <w:u w:val="single"/>
        </w:rPr>
      </w:pPr>
      <w:bookmarkStart w:id="0" w:name="_GoBack"/>
      <w:bookmarkEnd w:id="0"/>
    </w:p>
    <w:p w:rsidR="009B5E42" w:rsidRPr="00717D82" w:rsidRDefault="009B5E42" w:rsidP="00717D82">
      <w:pPr>
        <w:spacing w:after="0" w:line="240" w:lineRule="auto"/>
        <w:rPr>
          <w:rFonts w:ascii="Times New Roman" w:eastAsia="Times New Roman" w:hAnsi="Times New Roman" w:cs="Times New Roman"/>
          <w:sz w:val="20"/>
          <w:szCs w:val="20"/>
          <w:lang w:eastAsia="pl-PL"/>
        </w:rPr>
      </w:pPr>
      <w:r w:rsidRPr="00717D82">
        <w:rPr>
          <w:rFonts w:ascii="Times New Roman" w:eastAsia="Times New Roman" w:hAnsi="Times New Roman" w:cs="Times New Roman"/>
          <w:sz w:val="20"/>
          <w:szCs w:val="20"/>
          <w:lang w:eastAsia="pl-PL"/>
        </w:rPr>
        <w:t>Postępowanie zostanie przeprowadzone na podstawie art. 4 ust. 8 ustawy Prawo zamówień publicznych z dnia 29 stycznia 2004r. (Dz.U. z 2013 r. poz. 907 j.t. z późniejszymi zmianami).</w:t>
      </w:r>
    </w:p>
    <w:p w:rsidR="009B5E42" w:rsidRPr="00717D82" w:rsidRDefault="009B5E42" w:rsidP="00717D82">
      <w:pPr>
        <w:spacing w:after="0" w:line="240" w:lineRule="auto"/>
        <w:jc w:val="both"/>
        <w:rPr>
          <w:rFonts w:ascii="Times New Roman" w:eastAsia="Times New Roman" w:hAnsi="Times New Roman" w:cs="Times New Roman"/>
          <w:sz w:val="20"/>
          <w:szCs w:val="20"/>
          <w:lang w:eastAsia="pl-PL"/>
        </w:rPr>
      </w:pPr>
    </w:p>
    <w:p w:rsidR="009B5E42" w:rsidRPr="00717D82" w:rsidRDefault="009B5E42" w:rsidP="00717D82">
      <w:pPr>
        <w:numPr>
          <w:ilvl w:val="0"/>
          <w:numId w:val="2"/>
        </w:numPr>
        <w:spacing w:after="0" w:line="240" w:lineRule="auto"/>
        <w:jc w:val="both"/>
        <w:rPr>
          <w:rFonts w:ascii="Times New Roman" w:eastAsia="Times New Roman" w:hAnsi="Times New Roman" w:cs="Times New Roman"/>
          <w:sz w:val="20"/>
          <w:szCs w:val="20"/>
          <w:lang w:eastAsia="pl-PL"/>
        </w:rPr>
      </w:pPr>
      <w:r w:rsidRPr="00717D82">
        <w:rPr>
          <w:rFonts w:ascii="Times New Roman" w:eastAsia="Times New Roman" w:hAnsi="Times New Roman" w:cs="Times New Roman"/>
          <w:sz w:val="20"/>
          <w:szCs w:val="20"/>
          <w:lang w:eastAsia="pl-PL"/>
        </w:rPr>
        <w:t>Opis sposobu przygotowania propozycji cenowej:</w:t>
      </w:r>
    </w:p>
    <w:p w:rsidR="005C48FD" w:rsidRPr="00717D82" w:rsidRDefault="00AB57A7" w:rsidP="00717D82">
      <w:pPr>
        <w:numPr>
          <w:ilvl w:val="1"/>
          <w:numId w:val="2"/>
        </w:numPr>
        <w:spacing w:after="0" w:line="240" w:lineRule="auto"/>
        <w:jc w:val="both"/>
        <w:rPr>
          <w:rFonts w:ascii="Times New Roman" w:eastAsia="Times New Roman" w:hAnsi="Times New Roman" w:cs="Times New Roman"/>
          <w:sz w:val="20"/>
          <w:szCs w:val="20"/>
          <w:lang w:eastAsia="pl-PL"/>
        </w:rPr>
      </w:pPr>
      <w:r w:rsidRPr="00717D82">
        <w:rPr>
          <w:rFonts w:ascii="Times New Roman" w:eastAsia="Times New Roman" w:hAnsi="Times New Roman" w:cs="Times New Roman"/>
          <w:sz w:val="20"/>
          <w:szCs w:val="20"/>
          <w:lang w:eastAsia="pl-PL"/>
        </w:rPr>
        <w:t>należy ją złożyć w</w:t>
      </w:r>
      <w:r w:rsidR="000B6123" w:rsidRPr="00717D82">
        <w:rPr>
          <w:rFonts w:ascii="Times New Roman" w:eastAsia="Times New Roman" w:hAnsi="Times New Roman" w:cs="Times New Roman"/>
          <w:sz w:val="20"/>
          <w:szCs w:val="20"/>
          <w:lang w:eastAsia="pl-PL"/>
        </w:rPr>
        <w:t>*</w:t>
      </w:r>
      <w:r w:rsidR="005C48FD" w:rsidRPr="00717D82">
        <w:rPr>
          <w:rFonts w:ascii="Times New Roman" w:eastAsia="Times New Roman" w:hAnsi="Times New Roman" w:cs="Times New Roman"/>
          <w:sz w:val="20"/>
          <w:szCs w:val="20"/>
          <w:lang w:eastAsia="pl-PL"/>
        </w:rPr>
        <w:t>:</w:t>
      </w:r>
    </w:p>
    <w:p w:rsidR="00F92E5C" w:rsidRPr="00717D82" w:rsidRDefault="00F92E5C" w:rsidP="00717D82">
      <w:pPr>
        <w:spacing w:after="0" w:line="240" w:lineRule="auto"/>
        <w:ind w:left="720"/>
        <w:jc w:val="both"/>
        <w:rPr>
          <w:rFonts w:ascii="Times New Roman" w:eastAsia="Times New Roman" w:hAnsi="Times New Roman" w:cs="Times New Roman"/>
          <w:sz w:val="20"/>
          <w:szCs w:val="20"/>
          <w:lang w:eastAsia="pl-PL"/>
        </w:rPr>
      </w:pPr>
      <w:r w:rsidRPr="00717D82">
        <w:rPr>
          <w:rFonts w:ascii="Times New Roman" w:eastAsia="Times New Roman" w:hAnsi="Times New Roman" w:cs="Times New Roman"/>
          <w:sz w:val="20"/>
          <w:szCs w:val="20"/>
          <w:lang w:eastAsia="pl-PL"/>
        </w:rPr>
        <w:t xml:space="preserve">- </w:t>
      </w:r>
      <w:r w:rsidR="005C48FD" w:rsidRPr="00717D82">
        <w:rPr>
          <w:rFonts w:ascii="Times New Roman" w:eastAsia="Times New Roman" w:hAnsi="Times New Roman" w:cs="Times New Roman"/>
          <w:sz w:val="20"/>
          <w:szCs w:val="20"/>
          <w:lang w:eastAsia="pl-PL"/>
        </w:rPr>
        <w:t xml:space="preserve">w </w:t>
      </w:r>
      <w:r w:rsidR="009B5E42" w:rsidRPr="00717D82">
        <w:rPr>
          <w:rFonts w:ascii="Times New Roman" w:eastAsia="Times New Roman" w:hAnsi="Times New Roman" w:cs="Times New Roman"/>
          <w:sz w:val="20"/>
          <w:szCs w:val="20"/>
          <w:lang w:eastAsia="pl-PL"/>
        </w:rPr>
        <w:t>nieprz</w:t>
      </w:r>
      <w:r w:rsidRPr="00717D82">
        <w:rPr>
          <w:rFonts w:ascii="Times New Roman" w:eastAsia="Times New Roman" w:hAnsi="Times New Roman" w:cs="Times New Roman"/>
          <w:sz w:val="20"/>
          <w:szCs w:val="20"/>
          <w:lang w:eastAsia="pl-PL"/>
        </w:rPr>
        <w:t xml:space="preserve">ejrzystej i zamkniętej kopercie </w:t>
      </w:r>
      <w:r w:rsidR="00717D82" w:rsidRPr="00717D82">
        <w:rPr>
          <w:rFonts w:ascii="Times New Roman" w:eastAsia="Times New Roman" w:hAnsi="Times New Roman" w:cs="Times New Roman"/>
          <w:sz w:val="20"/>
          <w:szCs w:val="20"/>
          <w:lang w:eastAsia="pl-PL"/>
        </w:rPr>
        <w:t>lub</w:t>
      </w:r>
      <w:r w:rsidR="00AB57A7" w:rsidRPr="00717D82">
        <w:rPr>
          <w:rFonts w:ascii="Times New Roman" w:eastAsia="Times New Roman" w:hAnsi="Times New Roman" w:cs="Times New Roman"/>
          <w:sz w:val="20"/>
          <w:szCs w:val="20"/>
          <w:lang w:eastAsia="pl-PL"/>
        </w:rPr>
        <w:t xml:space="preserve"> e-mailem</w:t>
      </w:r>
      <w:r w:rsidR="00717D82" w:rsidRPr="00717D82">
        <w:rPr>
          <w:rFonts w:ascii="Times New Roman" w:eastAsia="Times New Roman" w:hAnsi="Times New Roman" w:cs="Times New Roman"/>
          <w:sz w:val="20"/>
          <w:szCs w:val="20"/>
          <w:lang w:eastAsia="pl-PL"/>
        </w:rPr>
        <w:t xml:space="preserve"> na adres:</w:t>
      </w:r>
      <w:r w:rsidR="00C67D0E" w:rsidRPr="00717D82">
        <w:rPr>
          <w:rFonts w:ascii="Times New Roman" w:eastAsia="Times New Roman" w:hAnsi="Times New Roman" w:cs="Times New Roman"/>
          <w:sz w:val="20"/>
          <w:szCs w:val="20"/>
          <w:lang w:eastAsia="pl-PL"/>
        </w:rPr>
        <w:t xml:space="preserve"> sekretariat@wielkopolskipn.pl</w:t>
      </w:r>
      <w:r w:rsidR="00AB57A7" w:rsidRPr="00717D82">
        <w:rPr>
          <w:rFonts w:ascii="Times New Roman" w:eastAsia="Times New Roman" w:hAnsi="Times New Roman" w:cs="Times New Roman"/>
          <w:sz w:val="20"/>
          <w:szCs w:val="20"/>
          <w:lang w:eastAsia="pl-PL"/>
        </w:rPr>
        <w:t xml:space="preserve">, </w:t>
      </w:r>
      <w:r w:rsidR="00717D82" w:rsidRPr="00717D82">
        <w:rPr>
          <w:rFonts w:ascii="Times New Roman" w:eastAsia="Times New Roman" w:hAnsi="Times New Roman" w:cs="Times New Roman"/>
          <w:sz w:val="20"/>
          <w:szCs w:val="20"/>
          <w:lang w:eastAsia="pl-PL"/>
        </w:rPr>
        <w:t xml:space="preserve">bądź pocztą tradycyjną na adres Zamawiającegoz </w:t>
      </w:r>
      <w:r w:rsidR="00C67D0E" w:rsidRPr="00717D82">
        <w:rPr>
          <w:rFonts w:ascii="Times New Roman" w:eastAsia="Times New Roman" w:hAnsi="Times New Roman" w:cs="Times New Roman"/>
          <w:sz w:val="20"/>
          <w:szCs w:val="20"/>
          <w:lang w:eastAsia="pl-PL"/>
        </w:rPr>
        <w:t>adnotacją na kopercie „Wydzierżawienie sześciu płatnych niestrzeżonych miejsc postojowych na terenie Wielkopolskiego Parku Narodowego”</w:t>
      </w:r>
    </w:p>
    <w:p w:rsidR="009B5E42" w:rsidRPr="00717D82" w:rsidRDefault="009B5E42" w:rsidP="00717D82">
      <w:pPr>
        <w:numPr>
          <w:ilvl w:val="1"/>
          <w:numId w:val="2"/>
        </w:numPr>
        <w:spacing w:after="0" w:line="240" w:lineRule="auto"/>
        <w:rPr>
          <w:rFonts w:ascii="Times New Roman" w:eastAsia="Times New Roman" w:hAnsi="Times New Roman" w:cs="Times New Roman"/>
          <w:sz w:val="20"/>
          <w:szCs w:val="20"/>
          <w:lang w:eastAsia="pl-PL"/>
        </w:rPr>
      </w:pPr>
      <w:r w:rsidRPr="00717D82">
        <w:rPr>
          <w:rFonts w:ascii="Times New Roman" w:eastAsia="Times New Roman" w:hAnsi="Times New Roman" w:cs="Times New Roman"/>
          <w:sz w:val="20"/>
          <w:szCs w:val="20"/>
          <w:lang w:eastAsia="pl-PL"/>
        </w:rPr>
        <w:t>ma być napisana w języku polskim, czytelną i trwałą techniką,</w:t>
      </w:r>
    </w:p>
    <w:p w:rsidR="009B5E42" w:rsidRPr="00717D82" w:rsidRDefault="009B5E42" w:rsidP="00717D82">
      <w:pPr>
        <w:numPr>
          <w:ilvl w:val="1"/>
          <w:numId w:val="2"/>
        </w:numPr>
        <w:spacing w:after="0" w:line="240" w:lineRule="auto"/>
        <w:rPr>
          <w:rFonts w:ascii="Times New Roman" w:eastAsia="Times New Roman" w:hAnsi="Times New Roman" w:cs="Times New Roman"/>
          <w:sz w:val="20"/>
          <w:szCs w:val="20"/>
          <w:lang w:eastAsia="pl-PL"/>
        </w:rPr>
      </w:pPr>
      <w:r w:rsidRPr="00717D82">
        <w:rPr>
          <w:rFonts w:ascii="Times New Roman" w:eastAsia="Times New Roman" w:hAnsi="Times New Roman" w:cs="Times New Roman"/>
          <w:sz w:val="20"/>
          <w:szCs w:val="20"/>
          <w:lang w:eastAsia="pl-PL"/>
        </w:rPr>
        <w:t>ma obejmować całość zamówienia.</w:t>
      </w:r>
    </w:p>
    <w:p w:rsidR="003B2956" w:rsidRPr="00717D82" w:rsidRDefault="009B5E42" w:rsidP="00717D82">
      <w:pPr>
        <w:numPr>
          <w:ilvl w:val="0"/>
          <w:numId w:val="2"/>
        </w:numPr>
        <w:spacing w:after="0" w:line="240" w:lineRule="auto"/>
        <w:jc w:val="both"/>
        <w:rPr>
          <w:rFonts w:ascii="Times New Roman" w:eastAsia="Times New Roman" w:hAnsi="Times New Roman" w:cs="Times New Roman"/>
          <w:bCs/>
          <w:iCs/>
          <w:sz w:val="20"/>
          <w:szCs w:val="20"/>
          <w:lang w:eastAsia="pl-PL"/>
        </w:rPr>
      </w:pPr>
      <w:r w:rsidRPr="00717D82">
        <w:rPr>
          <w:rFonts w:ascii="Times New Roman" w:eastAsia="Times New Roman" w:hAnsi="Times New Roman" w:cs="Times New Roman"/>
          <w:sz w:val="20"/>
          <w:szCs w:val="20"/>
          <w:lang w:eastAsia="pl-PL"/>
        </w:rPr>
        <w:t xml:space="preserve">Opis przedmiotu zamówienia: </w:t>
      </w:r>
      <w:r w:rsidR="003B2956" w:rsidRPr="00717D82">
        <w:rPr>
          <w:rFonts w:ascii="Times New Roman" w:eastAsia="Times New Roman" w:hAnsi="Times New Roman" w:cs="Times New Roman"/>
          <w:sz w:val="20"/>
          <w:szCs w:val="20"/>
          <w:lang w:eastAsia="pl-PL"/>
        </w:rPr>
        <w:t>p</w:t>
      </w:r>
      <w:r w:rsidR="003B2956" w:rsidRPr="00717D82">
        <w:rPr>
          <w:rFonts w:ascii="Times New Roman" w:eastAsia="Times New Roman" w:hAnsi="Times New Roman" w:cs="Times New Roman"/>
          <w:bCs/>
          <w:iCs/>
          <w:sz w:val="20"/>
          <w:szCs w:val="20"/>
          <w:lang w:eastAsia="pl-PL"/>
        </w:rPr>
        <w:t>rzedmiotem zamówienia jest prowadzenie sześciu niestrzeżonych miejsc postojowych położonych na terenie Wielkopolskiego Parku Narodowego, a w szczególności dopuszczenie do parkowania na w/w terenie wszelkich pojazdów-/obwód ochronny Wiry oddz.; 104a,c; 116Ac; obwód ochronny Osowa Góra oddz. 91Cw; obwód ochronny Jeziory oddz. 84b,d; 75f/82/. W okresie od 15 września do 14 czerwca Wykonawca zobowiązany jest do wykonywania czynności objętych umową w soboty, niedziele i święta, a w okresie od 15 czerwca do 14 września we wszystkie dni tygodnia. Wykonawca jest zobowiązany do utrzymania czystości i porządku na całej powierzchni parkingu w tym wywożenia nieczystości, wykaszania chwastów, właściwego oznakowania oraz ponoszenia związanych z tym kosztów. Dzierżawca parkingu jest upoważniony do pobierania opłat za korzystanie z parkingu w wysokości maksymalnej 5 zł brutto od samochodów osobowych, pojazdów motocyklowych i innych oraz 15 zł brutto od autokarów (powyżej 9 miejsc) za cały dzień parkowania pojazdów. W w/w opłatę wliczona jest cena zakupionego w Dyrekcji WPN biletu parkingowego, który jako dowód opłacenia miejsca na parkingu należy umieszczać za szybą parkowanego pojazdu. Za umieszczenie biletu za szybą pojazdu odpowiada prowadzący parking. Cena zakupionego biletu parkingowego Wielkopolskiego Parku Narodowego przez Wykonawcę wynosi brutto 0,50 zł. Wykonawca zobowiązany jest także do wydawania parkującym pokwitowania parkowania pojazdu. Pokwitowanie musi być drukiem ścisłego zarachowania. Parkingi będą czynne w godz. 9</w:t>
      </w:r>
      <w:r w:rsidR="003B2956" w:rsidRPr="00717D82">
        <w:rPr>
          <w:rFonts w:ascii="Times New Roman" w:eastAsia="Times New Roman" w:hAnsi="Times New Roman" w:cs="Times New Roman"/>
          <w:bCs/>
          <w:iCs/>
          <w:sz w:val="20"/>
          <w:szCs w:val="20"/>
          <w:vertAlign w:val="superscript"/>
          <w:lang w:eastAsia="pl-PL"/>
        </w:rPr>
        <w:t>00</w:t>
      </w:r>
      <w:r w:rsidR="003B2956" w:rsidRPr="00717D82">
        <w:rPr>
          <w:rFonts w:ascii="Times New Roman" w:eastAsia="Times New Roman" w:hAnsi="Times New Roman" w:cs="Times New Roman"/>
          <w:bCs/>
          <w:iCs/>
          <w:sz w:val="20"/>
          <w:szCs w:val="20"/>
          <w:lang w:eastAsia="pl-PL"/>
        </w:rPr>
        <w:t>-19</w:t>
      </w:r>
      <w:r w:rsidR="003B2956" w:rsidRPr="00717D82">
        <w:rPr>
          <w:rFonts w:ascii="Times New Roman" w:eastAsia="Times New Roman" w:hAnsi="Times New Roman" w:cs="Times New Roman"/>
          <w:bCs/>
          <w:iCs/>
          <w:sz w:val="20"/>
          <w:szCs w:val="20"/>
          <w:vertAlign w:val="superscript"/>
          <w:lang w:eastAsia="pl-PL"/>
        </w:rPr>
        <w:t>00</w:t>
      </w:r>
      <w:r w:rsidR="003B2956" w:rsidRPr="00717D82">
        <w:rPr>
          <w:rFonts w:ascii="Times New Roman" w:eastAsia="Times New Roman" w:hAnsi="Times New Roman" w:cs="Times New Roman"/>
          <w:bCs/>
          <w:iCs/>
          <w:sz w:val="20"/>
          <w:szCs w:val="20"/>
          <w:lang w:eastAsia="pl-PL"/>
        </w:rPr>
        <w:t>, a w okresie jesienno-zimowym od godz. 9</w:t>
      </w:r>
      <w:r w:rsidR="003B2956" w:rsidRPr="00717D82">
        <w:rPr>
          <w:rFonts w:ascii="Times New Roman" w:eastAsia="Times New Roman" w:hAnsi="Times New Roman" w:cs="Times New Roman"/>
          <w:bCs/>
          <w:iCs/>
          <w:sz w:val="20"/>
          <w:szCs w:val="20"/>
          <w:vertAlign w:val="superscript"/>
          <w:lang w:eastAsia="pl-PL"/>
        </w:rPr>
        <w:t>00</w:t>
      </w:r>
      <w:r w:rsidR="003B2956" w:rsidRPr="00717D82">
        <w:rPr>
          <w:rFonts w:ascii="Times New Roman" w:eastAsia="Times New Roman" w:hAnsi="Times New Roman" w:cs="Times New Roman"/>
          <w:bCs/>
          <w:iCs/>
          <w:sz w:val="20"/>
          <w:szCs w:val="20"/>
          <w:lang w:eastAsia="pl-PL"/>
        </w:rPr>
        <w:t xml:space="preserve"> do zmroku. Ponadto Wykonawca będzie zobowiązany do sprzedaży na w/w parkingach biletów wstępu do Wielkopolskiego Parku Narodowego.</w:t>
      </w:r>
    </w:p>
    <w:p w:rsidR="009B5E42" w:rsidRPr="00717D82" w:rsidRDefault="009B5E42" w:rsidP="00717D82">
      <w:pPr>
        <w:numPr>
          <w:ilvl w:val="0"/>
          <w:numId w:val="2"/>
        </w:numPr>
        <w:spacing w:after="0" w:line="240" w:lineRule="auto"/>
        <w:rPr>
          <w:rFonts w:ascii="Times New Roman" w:eastAsia="Times New Roman" w:hAnsi="Times New Roman" w:cs="Times New Roman"/>
          <w:sz w:val="20"/>
          <w:szCs w:val="20"/>
          <w:lang w:eastAsia="pl-PL"/>
        </w:rPr>
      </w:pPr>
      <w:r w:rsidRPr="00717D82">
        <w:rPr>
          <w:rFonts w:ascii="Times New Roman" w:eastAsia="Times New Roman" w:hAnsi="Times New Roman" w:cs="Times New Roman"/>
          <w:sz w:val="20"/>
          <w:szCs w:val="20"/>
          <w:lang w:eastAsia="pl-PL"/>
        </w:rPr>
        <w:t xml:space="preserve">Wymagany termin realizacji: </w:t>
      </w:r>
      <w:r w:rsidR="00C67D0E" w:rsidRPr="00717D82">
        <w:rPr>
          <w:rFonts w:ascii="Times New Roman" w:eastAsia="Times New Roman" w:hAnsi="Times New Roman" w:cs="Times New Roman"/>
          <w:sz w:val="20"/>
          <w:szCs w:val="20"/>
          <w:lang w:eastAsia="pl-PL"/>
        </w:rPr>
        <w:t>od dnia podpisania umowy do dnia 31 grudnia 2020 roku.</w:t>
      </w:r>
    </w:p>
    <w:p w:rsidR="009B5E42" w:rsidRPr="00717D82" w:rsidRDefault="009B5E42" w:rsidP="00717D82">
      <w:pPr>
        <w:numPr>
          <w:ilvl w:val="0"/>
          <w:numId w:val="2"/>
        </w:numPr>
        <w:spacing w:after="0" w:line="240" w:lineRule="auto"/>
        <w:rPr>
          <w:rFonts w:ascii="Times New Roman" w:eastAsia="Times New Roman" w:hAnsi="Times New Roman" w:cs="Times New Roman"/>
          <w:sz w:val="20"/>
          <w:szCs w:val="20"/>
          <w:lang w:eastAsia="pl-PL"/>
        </w:rPr>
      </w:pPr>
      <w:r w:rsidRPr="00717D82">
        <w:rPr>
          <w:rFonts w:ascii="Times New Roman" w:eastAsia="Times New Roman" w:hAnsi="Times New Roman" w:cs="Times New Roman"/>
          <w:sz w:val="20"/>
          <w:szCs w:val="20"/>
          <w:lang w:eastAsia="pl-PL"/>
        </w:rPr>
        <w:t>Przy wyborze oferty do realizacji zamawiający będzie się kierował kryterium/waga:</w:t>
      </w:r>
      <w:r w:rsidR="00717D82" w:rsidRPr="00717D82">
        <w:rPr>
          <w:rFonts w:ascii="Times New Roman" w:eastAsia="Times New Roman" w:hAnsi="Times New Roman" w:cs="Times New Roman"/>
          <w:sz w:val="20"/>
          <w:szCs w:val="20"/>
          <w:lang w:eastAsia="pl-PL"/>
        </w:rPr>
        <w:t xml:space="preserve"> cena</w:t>
      </w:r>
    </w:p>
    <w:p w:rsidR="009B5E42" w:rsidRPr="00717D82" w:rsidRDefault="009B5E42" w:rsidP="00717D82">
      <w:pPr>
        <w:numPr>
          <w:ilvl w:val="0"/>
          <w:numId w:val="2"/>
        </w:numPr>
        <w:spacing w:after="0" w:line="240" w:lineRule="auto"/>
        <w:rPr>
          <w:rFonts w:ascii="Times New Roman" w:eastAsia="Times New Roman" w:hAnsi="Times New Roman" w:cs="Times New Roman"/>
          <w:sz w:val="20"/>
          <w:szCs w:val="20"/>
          <w:lang w:eastAsia="pl-PL"/>
        </w:rPr>
      </w:pPr>
      <w:r w:rsidRPr="00717D82">
        <w:rPr>
          <w:rFonts w:ascii="Times New Roman" w:eastAsia="Times New Roman" w:hAnsi="Times New Roman" w:cs="Times New Roman"/>
          <w:sz w:val="20"/>
          <w:szCs w:val="20"/>
          <w:lang w:eastAsia="pl-PL"/>
        </w:rPr>
        <w:t>Wykonawca składając ofertę, składa następujące dokumenty:</w:t>
      </w:r>
    </w:p>
    <w:p w:rsidR="009B5E42" w:rsidRPr="00717D82" w:rsidRDefault="00C67D0E" w:rsidP="00717D82">
      <w:pPr>
        <w:numPr>
          <w:ilvl w:val="1"/>
          <w:numId w:val="2"/>
        </w:numPr>
        <w:spacing w:after="0" w:line="240" w:lineRule="auto"/>
        <w:rPr>
          <w:rFonts w:ascii="Times New Roman" w:eastAsia="Times New Roman" w:hAnsi="Times New Roman" w:cs="Times New Roman"/>
          <w:sz w:val="20"/>
          <w:szCs w:val="20"/>
          <w:lang w:eastAsia="pl-PL"/>
        </w:rPr>
      </w:pPr>
      <w:r w:rsidRPr="00717D82">
        <w:rPr>
          <w:rFonts w:ascii="Times New Roman" w:eastAsia="Times New Roman" w:hAnsi="Times New Roman" w:cs="Times New Roman"/>
          <w:sz w:val="20"/>
          <w:szCs w:val="20"/>
          <w:lang w:eastAsia="pl-PL"/>
        </w:rPr>
        <w:t>wypełniony formularz cenowy</w:t>
      </w:r>
    </w:p>
    <w:p w:rsidR="00C67D0E" w:rsidRPr="00717D82" w:rsidRDefault="00C67D0E" w:rsidP="00717D82">
      <w:pPr>
        <w:numPr>
          <w:ilvl w:val="1"/>
          <w:numId w:val="2"/>
        </w:numPr>
        <w:spacing w:after="0" w:line="240" w:lineRule="auto"/>
        <w:rPr>
          <w:rFonts w:ascii="Times New Roman" w:eastAsia="Times New Roman" w:hAnsi="Times New Roman" w:cs="Times New Roman"/>
          <w:sz w:val="20"/>
          <w:szCs w:val="20"/>
          <w:lang w:eastAsia="pl-PL"/>
        </w:rPr>
      </w:pPr>
      <w:r w:rsidRPr="00717D82">
        <w:rPr>
          <w:rFonts w:ascii="Times New Roman" w:eastAsia="Times New Roman" w:hAnsi="Times New Roman" w:cs="Times New Roman"/>
          <w:sz w:val="20"/>
          <w:szCs w:val="20"/>
          <w:lang w:eastAsia="pl-PL"/>
        </w:rPr>
        <w:t>zaparafowana umowa</w:t>
      </w:r>
    </w:p>
    <w:p w:rsidR="009B5E42" w:rsidRPr="00717D82" w:rsidRDefault="009B5E42" w:rsidP="00717D82">
      <w:pPr>
        <w:pStyle w:val="Akapitzlist"/>
        <w:numPr>
          <w:ilvl w:val="0"/>
          <w:numId w:val="2"/>
        </w:numPr>
        <w:spacing w:after="0" w:line="240" w:lineRule="auto"/>
        <w:rPr>
          <w:rFonts w:ascii="Times New Roman" w:eastAsia="Times New Roman" w:hAnsi="Times New Roman" w:cs="Times New Roman"/>
          <w:sz w:val="20"/>
          <w:szCs w:val="20"/>
          <w:lang w:eastAsia="pl-PL"/>
        </w:rPr>
      </w:pPr>
      <w:r w:rsidRPr="00717D82">
        <w:rPr>
          <w:rFonts w:ascii="Times New Roman" w:eastAsia="Times New Roman" w:hAnsi="Times New Roman" w:cs="Times New Roman"/>
          <w:sz w:val="20"/>
          <w:szCs w:val="20"/>
          <w:lang w:eastAsia="pl-PL"/>
        </w:rPr>
        <w:t xml:space="preserve">Wymagania jakie musi spełniać Wykonawca: </w:t>
      </w:r>
      <w:r w:rsidR="00C67D0E" w:rsidRPr="00717D82">
        <w:rPr>
          <w:rFonts w:ascii="Times New Roman" w:eastAsia="Times New Roman" w:hAnsi="Times New Roman" w:cs="Times New Roman"/>
          <w:sz w:val="20"/>
          <w:szCs w:val="20"/>
          <w:lang w:eastAsia="pl-PL"/>
        </w:rPr>
        <w:t>nie dotyczy</w:t>
      </w:r>
    </w:p>
    <w:p w:rsidR="009B5E42" w:rsidRPr="00717D82" w:rsidRDefault="009B5E42" w:rsidP="00717D82">
      <w:pPr>
        <w:pStyle w:val="Akapitzlist"/>
        <w:numPr>
          <w:ilvl w:val="0"/>
          <w:numId w:val="2"/>
        </w:numPr>
        <w:spacing w:after="0" w:line="240" w:lineRule="auto"/>
        <w:rPr>
          <w:rFonts w:ascii="Times New Roman" w:eastAsia="Times New Roman" w:hAnsi="Times New Roman" w:cs="Times New Roman"/>
          <w:sz w:val="20"/>
          <w:szCs w:val="20"/>
          <w:lang w:eastAsia="pl-PL"/>
        </w:rPr>
      </w:pPr>
      <w:r w:rsidRPr="00717D82">
        <w:rPr>
          <w:rFonts w:ascii="Times New Roman" w:eastAsia="Times New Roman" w:hAnsi="Times New Roman" w:cs="Times New Roman"/>
          <w:sz w:val="20"/>
          <w:szCs w:val="20"/>
          <w:lang w:eastAsia="pl-PL"/>
        </w:rPr>
        <w:t xml:space="preserve">Okres gwarancji: </w:t>
      </w:r>
      <w:r w:rsidR="00C67D0E" w:rsidRPr="00717D82">
        <w:rPr>
          <w:rFonts w:ascii="Times New Roman" w:eastAsia="Times New Roman" w:hAnsi="Times New Roman" w:cs="Times New Roman"/>
          <w:sz w:val="20"/>
          <w:szCs w:val="20"/>
          <w:lang w:eastAsia="pl-PL"/>
        </w:rPr>
        <w:t>nie dotyczy</w:t>
      </w:r>
    </w:p>
    <w:p w:rsidR="009B5E42" w:rsidRPr="00717D82" w:rsidRDefault="009B5E42" w:rsidP="00717D82">
      <w:pPr>
        <w:pStyle w:val="Akapitzlist"/>
        <w:numPr>
          <w:ilvl w:val="0"/>
          <w:numId w:val="2"/>
        </w:numPr>
        <w:spacing w:after="0" w:line="240" w:lineRule="auto"/>
        <w:rPr>
          <w:rFonts w:ascii="Times New Roman" w:eastAsia="Times New Roman" w:hAnsi="Times New Roman" w:cs="Times New Roman"/>
          <w:sz w:val="20"/>
          <w:szCs w:val="20"/>
          <w:lang w:eastAsia="pl-PL"/>
        </w:rPr>
      </w:pPr>
      <w:r w:rsidRPr="00717D82">
        <w:rPr>
          <w:rFonts w:ascii="Times New Roman" w:eastAsia="Times New Roman" w:hAnsi="Times New Roman" w:cs="Times New Roman"/>
          <w:sz w:val="20"/>
          <w:szCs w:val="20"/>
          <w:lang w:eastAsia="pl-PL"/>
        </w:rPr>
        <w:t xml:space="preserve">Warunki płatności: </w:t>
      </w:r>
      <w:r w:rsidR="00717D82" w:rsidRPr="00717D82">
        <w:rPr>
          <w:rFonts w:ascii="Times New Roman" w:eastAsia="Times New Roman" w:hAnsi="Times New Roman" w:cs="Times New Roman"/>
          <w:sz w:val="20"/>
          <w:szCs w:val="20"/>
          <w:lang w:eastAsia="pl-PL"/>
        </w:rPr>
        <w:t>raz w miesiącu  przy rozliczaniu</w:t>
      </w:r>
      <w:r w:rsidR="00C67D0E" w:rsidRPr="00717D82">
        <w:rPr>
          <w:rFonts w:ascii="Times New Roman" w:eastAsia="Times New Roman" w:hAnsi="Times New Roman" w:cs="Times New Roman"/>
          <w:sz w:val="20"/>
          <w:szCs w:val="20"/>
          <w:lang w:eastAsia="pl-PL"/>
        </w:rPr>
        <w:t xml:space="preserve"> sprzedanych biletów</w:t>
      </w:r>
    </w:p>
    <w:p w:rsidR="009B5E42" w:rsidRPr="00717D82" w:rsidRDefault="009B5E42" w:rsidP="00717D82">
      <w:pPr>
        <w:numPr>
          <w:ilvl w:val="0"/>
          <w:numId w:val="2"/>
        </w:numPr>
        <w:spacing w:after="0" w:line="240" w:lineRule="auto"/>
        <w:rPr>
          <w:rFonts w:ascii="Times New Roman" w:eastAsia="Times New Roman" w:hAnsi="Times New Roman" w:cs="Times New Roman"/>
          <w:sz w:val="20"/>
          <w:szCs w:val="20"/>
          <w:lang w:eastAsia="pl-PL"/>
        </w:rPr>
      </w:pPr>
      <w:r w:rsidRPr="00717D82">
        <w:rPr>
          <w:rFonts w:ascii="Times New Roman" w:eastAsia="Times New Roman" w:hAnsi="Times New Roman" w:cs="Times New Roman"/>
          <w:sz w:val="20"/>
          <w:szCs w:val="20"/>
          <w:lang w:eastAsia="pl-PL"/>
        </w:rPr>
        <w:t xml:space="preserve">Miejsce i termin złożenia oferty: </w:t>
      </w:r>
      <w:r w:rsidR="00C67D0E" w:rsidRPr="00717D82">
        <w:rPr>
          <w:rFonts w:ascii="Times New Roman" w:eastAsia="Times New Roman" w:hAnsi="Times New Roman" w:cs="Times New Roman"/>
          <w:sz w:val="20"/>
          <w:szCs w:val="20"/>
          <w:lang w:eastAsia="pl-PL"/>
        </w:rPr>
        <w:t>Wielkopolski Park Narodowy, Jeziory, 62-050 Mosina</w:t>
      </w:r>
      <w:r w:rsidR="00717D82" w:rsidRPr="00717D82">
        <w:rPr>
          <w:rFonts w:ascii="Times New Roman" w:eastAsia="Times New Roman" w:hAnsi="Times New Roman" w:cs="Times New Roman"/>
          <w:sz w:val="20"/>
          <w:szCs w:val="20"/>
          <w:lang w:eastAsia="pl-PL"/>
        </w:rPr>
        <w:t>, do dnia 15 stycznia 2019 roku, godz. 10:00</w:t>
      </w:r>
    </w:p>
    <w:p w:rsidR="009B5E42" w:rsidRPr="00717D82" w:rsidRDefault="009B5E42" w:rsidP="00717D82">
      <w:pPr>
        <w:numPr>
          <w:ilvl w:val="0"/>
          <w:numId w:val="2"/>
        </w:numPr>
        <w:spacing w:after="0" w:line="240" w:lineRule="auto"/>
        <w:rPr>
          <w:rFonts w:ascii="Times New Roman" w:eastAsia="Times New Roman" w:hAnsi="Times New Roman" w:cs="Times New Roman"/>
          <w:sz w:val="20"/>
          <w:szCs w:val="20"/>
          <w:lang w:eastAsia="pl-PL"/>
        </w:rPr>
      </w:pPr>
      <w:r w:rsidRPr="00717D82">
        <w:rPr>
          <w:rFonts w:ascii="Times New Roman" w:eastAsia="Times New Roman" w:hAnsi="Times New Roman" w:cs="Times New Roman"/>
          <w:sz w:val="20"/>
          <w:szCs w:val="20"/>
          <w:lang w:eastAsia="pl-PL"/>
        </w:rPr>
        <w:t xml:space="preserve"> Osobami uprawnionym</w:t>
      </w:r>
      <w:r w:rsidR="00717D82" w:rsidRPr="00717D82">
        <w:rPr>
          <w:rFonts w:ascii="Times New Roman" w:eastAsia="Times New Roman" w:hAnsi="Times New Roman" w:cs="Times New Roman"/>
          <w:sz w:val="20"/>
          <w:szCs w:val="20"/>
          <w:lang w:eastAsia="pl-PL"/>
        </w:rPr>
        <w:t>i do kontaktów ze wykonawcami jest</w:t>
      </w:r>
      <w:r w:rsidRPr="00717D82">
        <w:rPr>
          <w:rFonts w:ascii="Times New Roman" w:eastAsia="Times New Roman" w:hAnsi="Times New Roman" w:cs="Times New Roman"/>
          <w:sz w:val="20"/>
          <w:szCs w:val="20"/>
          <w:lang w:eastAsia="pl-PL"/>
        </w:rPr>
        <w:t xml:space="preserve">: </w:t>
      </w:r>
      <w:r w:rsidR="00C67D0E" w:rsidRPr="00717D82">
        <w:rPr>
          <w:rFonts w:ascii="Times New Roman" w:eastAsia="Times New Roman" w:hAnsi="Times New Roman" w:cs="Times New Roman"/>
          <w:sz w:val="20"/>
          <w:szCs w:val="20"/>
          <w:lang w:eastAsia="pl-PL"/>
        </w:rPr>
        <w:t>Jarosław Wyczyński, Tel. 501 409 586</w:t>
      </w:r>
    </w:p>
    <w:p w:rsidR="009B5E42" w:rsidRPr="00717D82" w:rsidRDefault="009B5E42" w:rsidP="00717D82">
      <w:pPr>
        <w:pStyle w:val="Akapitzlist"/>
        <w:numPr>
          <w:ilvl w:val="0"/>
          <w:numId w:val="2"/>
        </w:numPr>
        <w:spacing w:after="0" w:line="240" w:lineRule="auto"/>
        <w:rPr>
          <w:rFonts w:ascii="Times New Roman" w:eastAsia="Times New Roman" w:hAnsi="Times New Roman" w:cs="Times New Roman"/>
          <w:sz w:val="20"/>
          <w:szCs w:val="20"/>
          <w:lang w:eastAsia="pl-PL"/>
        </w:rPr>
      </w:pPr>
      <w:r w:rsidRPr="00717D82">
        <w:rPr>
          <w:rFonts w:ascii="Times New Roman" w:eastAsia="Times New Roman" w:hAnsi="Times New Roman" w:cs="Times New Roman"/>
          <w:sz w:val="20"/>
          <w:szCs w:val="20"/>
          <w:lang w:eastAsia="pl-PL"/>
        </w:rPr>
        <w:t xml:space="preserve"> Informacje dotyczące zawierania umowy: </w:t>
      </w:r>
      <w:r w:rsidR="00C67D0E" w:rsidRPr="00717D82">
        <w:rPr>
          <w:rFonts w:ascii="Times New Roman" w:eastAsia="Times New Roman" w:hAnsi="Times New Roman" w:cs="Times New Roman"/>
          <w:sz w:val="20"/>
          <w:szCs w:val="20"/>
          <w:lang w:eastAsia="pl-PL"/>
        </w:rPr>
        <w:t>nie dotyczy</w:t>
      </w:r>
    </w:p>
    <w:p w:rsidR="009B5E42" w:rsidRPr="00717D82" w:rsidRDefault="009B5E42" w:rsidP="00717D82">
      <w:pPr>
        <w:pStyle w:val="Akapitzlist"/>
        <w:numPr>
          <w:ilvl w:val="0"/>
          <w:numId w:val="2"/>
        </w:numPr>
        <w:spacing w:after="0" w:line="240" w:lineRule="auto"/>
        <w:rPr>
          <w:rFonts w:ascii="Times New Roman" w:eastAsia="Times New Roman" w:hAnsi="Times New Roman" w:cs="Times New Roman"/>
          <w:sz w:val="20"/>
          <w:szCs w:val="20"/>
          <w:lang w:eastAsia="pl-PL"/>
        </w:rPr>
      </w:pPr>
      <w:r w:rsidRPr="00717D82">
        <w:rPr>
          <w:rFonts w:ascii="Times New Roman" w:eastAsia="Times New Roman" w:hAnsi="Times New Roman" w:cs="Times New Roman"/>
          <w:sz w:val="20"/>
          <w:szCs w:val="20"/>
          <w:lang w:eastAsia="pl-PL"/>
        </w:rPr>
        <w:t>Dodatkowe informacje</w:t>
      </w:r>
      <w:r w:rsidR="00C67D0E" w:rsidRPr="00717D82">
        <w:rPr>
          <w:rFonts w:ascii="Times New Roman" w:eastAsia="Times New Roman" w:hAnsi="Times New Roman" w:cs="Times New Roman"/>
          <w:sz w:val="20"/>
          <w:szCs w:val="20"/>
          <w:lang w:eastAsia="pl-PL"/>
        </w:rPr>
        <w:t>: nie dotyczy</w:t>
      </w:r>
    </w:p>
    <w:p w:rsidR="009B5E42" w:rsidRPr="00717D82" w:rsidRDefault="009B5E42" w:rsidP="00717D82">
      <w:pPr>
        <w:spacing w:after="0" w:line="240" w:lineRule="auto"/>
        <w:ind w:firstLine="180"/>
        <w:rPr>
          <w:rFonts w:ascii="Times New Roman" w:eastAsia="Times New Roman" w:hAnsi="Times New Roman" w:cs="Times New Roman"/>
          <w:sz w:val="20"/>
          <w:szCs w:val="20"/>
          <w:lang w:eastAsia="pl-PL"/>
        </w:rPr>
      </w:pPr>
      <w:r w:rsidRPr="00717D82">
        <w:rPr>
          <w:rFonts w:ascii="Times New Roman" w:eastAsia="Times New Roman" w:hAnsi="Times New Roman" w:cs="Times New Roman"/>
          <w:b/>
          <w:sz w:val="20"/>
          <w:szCs w:val="20"/>
          <w:lang w:eastAsia="pl-PL"/>
        </w:rPr>
        <w:t>Zamawiający zastrzega sobie prawo swobodnego wyboru oferty, odwołania postępowania lub jego zamknięcia bez wybrania którejkolwiek z ofert</w:t>
      </w:r>
      <w:r w:rsidRPr="00717D82">
        <w:rPr>
          <w:rFonts w:ascii="Times New Roman" w:eastAsia="Times New Roman" w:hAnsi="Times New Roman" w:cs="Times New Roman"/>
          <w:sz w:val="20"/>
          <w:szCs w:val="20"/>
          <w:lang w:eastAsia="pl-PL"/>
        </w:rPr>
        <w:t>.</w:t>
      </w:r>
    </w:p>
    <w:p w:rsidR="000B6123" w:rsidRPr="00717D82" w:rsidRDefault="005753FC" w:rsidP="00717D82">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noProof/>
          <w:sz w:val="20"/>
          <w:szCs w:val="20"/>
          <w:lang w:eastAsia="pl-PL"/>
        </w:rPr>
        <w:drawing>
          <wp:anchor distT="0" distB="0" distL="114300" distR="114300" simplePos="0" relativeHeight="251658240" behindDoc="0" locked="0" layoutInCell="1" allowOverlap="1">
            <wp:simplePos x="0" y="0"/>
            <wp:positionH relativeFrom="column">
              <wp:posOffset>3947795</wp:posOffset>
            </wp:positionH>
            <wp:positionV relativeFrom="paragraph">
              <wp:posOffset>60960</wp:posOffset>
            </wp:positionV>
            <wp:extent cx="1828800" cy="1069340"/>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clrChange>
                        <a:clrFrom>
                          <a:srgbClr val="FFFFFF"/>
                        </a:clrFrom>
                        <a:clrTo>
                          <a:srgbClr val="FFFFFF">
                            <a:alpha val="0"/>
                          </a:srgbClr>
                        </a:clrTo>
                      </a:clrChange>
                    </a:blip>
                    <a:srcRect/>
                    <a:stretch>
                      <a:fillRect/>
                    </a:stretch>
                  </pic:blipFill>
                  <pic:spPr bwMode="auto">
                    <a:xfrm>
                      <a:off x="0" y="0"/>
                      <a:ext cx="1828800" cy="1069340"/>
                    </a:xfrm>
                    <a:prstGeom prst="rect">
                      <a:avLst/>
                    </a:prstGeom>
                    <a:noFill/>
                    <a:ln w="9525">
                      <a:noFill/>
                      <a:miter lim="800000"/>
                      <a:headEnd/>
                      <a:tailEnd/>
                    </a:ln>
                  </pic:spPr>
                </pic:pic>
              </a:graphicData>
            </a:graphic>
          </wp:anchor>
        </w:drawing>
      </w:r>
    </w:p>
    <w:p w:rsidR="009B5E42" w:rsidRPr="00717D82" w:rsidRDefault="009B5E42" w:rsidP="00717D82">
      <w:pPr>
        <w:spacing w:after="0" w:line="240" w:lineRule="auto"/>
        <w:rPr>
          <w:rFonts w:ascii="Times New Roman" w:eastAsia="Times New Roman" w:hAnsi="Times New Roman" w:cs="Times New Roman"/>
          <w:sz w:val="20"/>
          <w:szCs w:val="20"/>
          <w:lang w:eastAsia="pl-PL"/>
        </w:rPr>
      </w:pPr>
      <w:r w:rsidRPr="00717D82">
        <w:rPr>
          <w:rFonts w:ascii="Times New Roman" w:eastAsia="Times New Roman" w:hAnsi="Times New Roman" w:cs="Times New Roman"/>
          <w:sz w:val="20"/>
          <w:szCs w:val="20"/>
          <w:lang w:eastAsia="pl-PL"/>
        </w:rPr>
        <w:t xml:space="preserve">Załączniki </w:t>
      </w:r>
      <w:proofErr w:type="spellStart"/>
      <w:r w:rsidRPr="00717D82">
        <w:rPr>
          <w:rFonts w:ascii="Times New Roman" w:eastAsia="Times New Roman" w:hAnsi="Times New Roman" w:cs="Times New Roman"/>
          <w:sz w:val="20"/>
          <w:szCs w:val="20"/>
          <w:lang w:eastAsia="pl-PL"/>
        </w:rPr>
        <w:t>np</w:t>
      </w:r>
      <w:proofErr w:type="spellEnd"/>
      <w:r w:rsidRPr="00717D82">
        <w:rPr>
          <w:rFonts w:ascii="Times New Roman" w:eastAsia="Times New Roman" w:hAnsi="Times New Roman" w:cs="Times New Roman"/>
          <w:sz w:val="20"/>
          <w:szCs w:val="20"/>
          <w:lang w:eastAsia="pl-PL"/>
        </w:rPr>
        <w:t>:</w:t>
      </w:r>
    </w:p>
    <w:p w:rsidR="009B5E42" w:rsidRPr="00717D82" w:rsidRDefault="00DB4CBA" w:rsidP="00717D82">
      <w:pPr>
        <w:spacing w:after="0" w:line="240" w:lineRule="auto"/>
        <w:rPr>
          <w:rFonts w:ascii="Times New Roman" w:eastAsia="Times New Roman" w:hAnsi="Times New Roman" w:cs="Times New Roman"/>
          <w:sz w:val="20"/>
          <w:szCs w:val="20"/>
          <w:lang w:eastAsia="pl-PL"/>
        </w:rPr>
      </w:pPr>
      <w:r w:rsidRPr="00717D82">
        <w:rPr>
          <w:rFonts w:ascii="Times New Roman" w:eastAsia="Times New Roman" w:hAnsi="Times New Roman" w:cs="Times New Roman"/>
          <w:sz w:val="20"/>
          <w:szCs w:val="20"/>
          <w:lang w:eastAsia="pl-PL"/>
        </w:rPr>
        <w:t xml:space="preserve">- </w:t>
      </w:r>
      <w:r w:rsidR="009B5E42" w:rsidRPr="00717D82">
        <w:rPr>
          <w:rFonts w:ascii="Times New Roman" w:eastAsia="Times New Roman" w:hAnsi="Times New Roman" w:cs="Times New Roman"/>
          <w:sz w:val="20"/>
          <w:szCs w:val="20"/>
          <w:lang w:eastAsia="pl-PL"/>
        </w:rPr>
        <w:t xml:space="preserve"> Formularz cenowy</w:t>
      </w:r>
    </w:p>
    <w:p w:rsidR="00DB4CBA" w:rsidRPr="00717D82" w:rsidRDefault="00DB4CBA" w:rsidP="00717D82">
      <w:pPr>
        <w:spacing w:after="0" w:line="240" w:lineRule="auto"/>
        <w:rPr>
          <w:rFonts w:ascii="Times New Roman" w:eastAsia="Times New Roman" w:hAnsi="Times New Roman" w:cs="Times New Roman"/>
          <w:sz w:val="20"/>
          <w:szCs w:val="20"/>
          <w:lang w:eastAsia="pl-PL"/>
        </w:rPr>
      </w:pPr>
      <w:r w:rsidRPr="00717D82">
        <w:rPr>
          <w:rFonts w:ascii="Times New Roman" w:eastAsia="Times New Roman" w:hAnsi="Times New Roman" w:cs="Times New Roman"/>
          <w:sz w:val="20"/>
          <w:szCs w:val="20"/>
          <w:lang w:eastAsia="pl-PL"/>
        </w:rPr>
        <w:t>- wzór umowy</w:t>
      </w:r>
    </w:p>
    <w:p w:rsidR="009B5E42" w:rsidRPr="00717D82" w:rsidRDefault="009B5E42" w:rsidP="00717D82">
      <w:pPr>
        <w:spacing w:after="0" w:line="240" w:lineRule="auto"/>
        <w:ind w:left="6372" w:firstLine="708"/>
        <w:rPr>
          <w:rFonts w:ascii="Times New Roman" w:eastAsia="Times New Roman" w:hAnsi="Times New Roman" w:cs="Times New Roman"/>
          <w:sz w:val="20"/>
          <w:szCs w:val="20"/>
          <w:lang w:eastAsia="pl-PL"/>
        </w:rPr>
      </w:pPr>
      <w:r w:rsidRPr="00717D82">
        <w:rPr>
          <w:rFonts w:ascii="Times New Roman" w:eastAsia="Times New Roman" w:hAnsi="Times New Roman" w:cs="Times New Roman"/>
          <w:sz w:val="20"/>
          <w:szCs w:val="20"/>
          <w:lang w:eastAsia="pl-PL"/>
        </w:rPr>
        <w:t>………………………</w:t>
      </w:r>
    </w:p>
    <w:p w:rsidR="009B5E42" w:rsidRPr="00717D82" w:rsidRDefault="009B5E42" w:rsidP="00717D82">
      <w:pPr>
        <w:spacing w:after="0" w:line="240" w:lineRule="auto"/>
        <w:ind w:left="7092"/>
        <w:rPr>
          <w:rFonts w:ascii="Times New Roman" w:eastAsia="Times New Roman" w:hAnsi="Times New Roman" w:cs="Times New Roman"/>
          <w:sz w:val="20"/>
          <w:szCs w:val="20"/>
          <w:lang w:eastAsia="pl-PL"/>
        </w:rPr>
      </w:pPr>
      <w:r w:rsidRPr="00717D82">
        <w:rPr>
          <w:rFonts w:ascii="Times New Roman" w:eastAsia="Times New Roman" w:hAnsi="Times New Roman" w:cs="Times New Roman"/>
          <w:sz w:val="20"/>
          <w:szCs w:val="20"/>
          <w:lang w:eastAsia="pl-PL"/>
        </w:rPr>
        <w:t>(przygotował)</w:t>
      </w:r>
    </w:p>
    <w:p w:rsidR="00AA07C0" w:rsidRPr="00717D82" w:rsidRDefault="00AA07C0" w:rsidP="00717D82">
      <w:pPr>
        <w:spacing w:after="0" w:line="240" w:lineRule="auto"/>
        <w:rPr>
          <w:rFonts w:ascii="Times New Roman" w:eastAsia="Times New Roman" w:hAnsi="Times New Roman" w:cs="Times New Roman"/>
          <w:sz w:val="20"/>
          <w:szCs w:val="20"/>
          <w:lang w:eastAsia="pl-PL"/>
        </w:rPr>
      </w:pPr>
    </w:p>
    <w:p w:rsidR="00385868" w:rsidRPr="00717D82" w:rsidRDefault="00385868" w:rsidP="00717D82">
      <w:pPr>
        <w:spacing w:after="0" w:line="240" w:lineRule="auto"/>
        <w:ind w:left="5664"/>
        <w:rPr>
          <w:rFonts w:ascii="Times New Roman" w:hAnsi="Times New Roman" w:cs="Times New Roman"/>
          <w:sz w:val="20"/>
          <w:szCs w:val="20"/>
        </w:rPr>
      </w:pPr>
    </w:p>
    <w:sectPr w:rsidR="00385868" w:rsidRPr="00717D82" w:rsidSect="00DB4CBA">
      <w:pgSz w:w="11906" w:h="16838"/>
      <w:pgMar w:top="851"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66F6" w:rsidRDefault="000D66F6" w:rsidP="00F92E5C">
      <w:pPr>
        <w:spacing w:after="0" w:line="240" w:lineRule="auto"/>
      </w:pPr>
      <w:r>
        <w:separator/>
      </w:r>
    </w:p>
  </w:endnote>
  <w:endnote w:type="continuationSeparator" w:id="1">
    <w:p w:rsidR="000D66F6" w:rsidRDefault="000D66F6" w:rsidP="00F92E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66F6" w:rsidRDefault="000D66F6" w:rsidP="00F92E5C">
      <w:pPr>
        <w:spacing w:after="0" w:line="240" w:lineRule="auto"/>
      </w:pPr>
      <w:r>
        <w:separator/>
      </w:r>
    </w:p>
  </w:footnote>
  <w:footnote w:type="continuationSeparator" w:id="1">
    <w:p w:rsidR="000D66F6" w:rsidRDefault="000D66F6" w:rsidP="00F92E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C105B"/>
    <w:multiLevelType w:val="hybridMultilevel"/>
    <w:tmpl w:val="E43A2940"/>
    <w:lvl w:ilvl="0" w:tplc="EEF84762">
      <w:start w:val="1"/>
      <w:numFmt w:val="decimal"/>
      <w:lvlText w:val="%1."/>
      <w:lvlJc w:val="left"/>
      <w:pPr>
        <w:tabs>
          <w:tab w:val="num" w:pos="540"/>
        </w:tabs>
        <w:ind w:left="540" w:hanging="360"/>
      </w:pPr>
      <w:rPr>
        <w:b/>
      </w:rPr>
    </w:lvl>
    <w:lvl w:ilvl="1" w:tplc="646ACC80">
      <w:start w:val="1"/>
      <w:numFmt w:val="lowerLetter"/>
      <w:lvlText w:val="%2."/>
      <w:lvlJc w:val="left"/>
      <w:pPr>
        <w:tabs>
          <w:tab w:val="num" w:pos="720"/>
        </w:tabs>
        <w:ind w:left="720" w:hanging="360"/>
      </w:pPr>
    </w:lvl>
    <w:lvl w:ilvl="2" w:tplc="F12A9B72">
      <w:numFmt w:val="none"/>
      <w:lvlText w:val=""/>
      <w:lvlJc w:val="left"/>
      <w:pPr>
        <w:tabs>
          <w:tab w:val="num" w:pos="360"/>
        </w:tabs>
        <w:ind w:left="0" w:firstLine="0"/>
      </w:pPr>
    </w:lvl>
    <w:lvl w:ilvl="3" w:tplc="EAF2E9A4">
      <w:numFmt w:val="none"/>
      <w:lvlText w:val=""/>
      <w:lvlJc w:val="left"/>
      <w:pPr>
        <w:tabs>
          <w:tab w:val="num" w:pos="360"/>
        </w:tabs>
        <w:ind w:left="0" w:firstLine="0"/>
      </w:pPr>
    </w:lvl>
    <w:lvl w:ilvl="4" w:tplc="E3AA6F02">
      <w:numFmt w:val="none"/>
      <w:lvlText w:val=""/>
      <w:lvlJc w:val="left"/>
      <w:pPr>
        <w:tabs>
          <w:tab w:val="num" w:pos="360"/>
        </w:tabs>
        <w:ind w:left="0" w:firstLine="0"/>
      </w:pPr>
    </w:lvl>
    <w:lvl w:ilvl="5" w:tplc="1DA6E6CE">
      <w:numFmt w:val="none"/>
      <w:lvlText w:val=""/>
      <w:lvlJc w:val="left"/>
      <w:pPr>
        <w:tabs>
          <w:tab w:val="num" w:pos="360"/>
        </w:tabs>
        <w:ind w:left="0" w:firstLine="0"/>
      </w:pPr>
    </w:lvl>
    <w:lvl w:ilvl="6" w:tplc="EA6854D0">
      <w:numFmt w:val="none"/>
      <w:lvlText w:val=""/>
      <w:lvlJc w:val="left"/>
      <w:pPr>
        <w:tabs>
          <w:tab w:val="num" w:pos="360"/>
        </w:tabs>
        <w:ind w:left="0" w:firstLine="0"/>
      </w:pPr>
    </w:lvl>
    <w:lvl w:ilvl="7" w:tplc="2C7275FC">
      <w:numFmt w:val="none"/>
      <w:lvlText w:val=""/>
      <w:lvlJc w:val="left"/>
      <w:pPr>
        <w:tabs>
          <w:tab w:val="num" w:pos="360"/>
        </w:tabs>
        <w:ind w:left="0" w:firstLine="0"/>
      </w:pPr>
    </w:lvl>
    <w:lvl w:ilvl="8" w:tplc="B802C540">
      <w:numFmt w:val="none"/>
      <w:lvlText w:val=""/>
      <w:lvlJc w:val="left"/>
      <w:pPr>
        <w:tabs>
          <w:tab w:val="num" w:pos="360"/>
        </w:tabs>
        <w:ind w:left="0" w:firstLine="0"/>
      </w:pPr>
    </w:lvl>
  </w:abstractNum>
  <w:abstractNum w:abstractNumId="1">
    <w:nsid w:val="78AD606D"/>
    <w:multiLevelType w:val="hybridMultilevel"/>
    <w:tmpl w:val="6EB234FC"/>
    <w:lvl w:ilvl="0" w:tplc="04150017">
      <w:start w:val="1"/>
      <w:numFmt w:val="lowerLetter"/>
      <w:lvlText w:val="%1)"/>
      <w:lvlJc w:val="left"/>
      <w:pPr>
        <w:tabs>
          <w:tab w:val="num" w:pos="720"/>
        </w:tabs>
        <w:ind w:left="720" w:hanging="360"/>
      </w:pPr>
    </w:lvl>
    <w:lvl w:ilvl="1" w:tplc="FAB6D240">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0"/>
    <w:footnote w:id="1"/>
  </w:footnotePr>
  <w:endnotePr>
    <w:endnote w:id="0"/>
    <w:endnote w:id="1"/>
  </w:endnotePr>
  <w:compat/>
  <w:rsids>
    <w:rsidRoot w:val="009B5E42"/>
    <w:rsid w:val="000B6123"/>
    <w:rsid w:val="000D66F6"/>
    <w:rsid w:val="00233967"/>
    <w:rsid w:val="0029743D"/>
    <w:rsid w:val="00385868"/>
    <w:rsid w:val="003B2956"/>
    <w:rsid w:val="005753FC"/>
    <w:rsid w:val="005C48FD"/>
    <w:rsid w:val="00717D82"/>
    <w:rsid w:val="009B5E42"/>
    <w:rsid w:val="00AA07C0"/>
    <w:rsid w:val="00AB57A7"/>
    <w:rsid w:val="00C67D0E"/>
    <w:rsid w:val="00CF5940"/>
    <w:rsid w:val="00DB4CBA"/>
    <w:rsid w:val="00E96C44"/>
    <w:rsid w:val="00F22866"/>
    <w:rsid w:val="00F92E5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5E4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B5E42"/>
    <w:pPr>
      <w:ind w:left="720"/>
      <w:contextualSpacing/>
    </w:pPr>
  </w:style>
  <w:style w:type="paragraph" w:styleId="Tekstprzypisukocowego">
    <w:name w:val="endnote text"/>
    <w:basedOn w:val="Normalny"/>
    <w:link w:val="TekstprzypisukocowegoZnak"/>
    <w:uiPriority w:val="99"/>
    <w:semiHidden/>
    <w:unhideWhenUsed/>
    <w:rsid w:val="00F92E5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92E5C"/>
    <w:rPr>
      <w:sz w:val="20"/>
      <w:szCs w:val="20"/>
    </w:rPr>
  </w:style>
  <w:style w:type="character" w:styleId="Odwoanieprzypisukocowego">
    <w:name w:val="endnote reference"/>
    <w:basedOn w:val="Domylnaczcionkaakapitu"/>
    <w:uiPriority w:val="99"/>
    <w:semiHidden/>
    <w:unhideWhenUsed/>
    <w:rsid w:val="00F92E5C"/>
    <w:rPr>
      <w:vertAlign w:val="superscript"/>
    </w:rPr>
  </w:style>
  <w:style w:type="character" w:customStyle="1" w:styleId="Teksttreci">
    <w:name w:val="Tekst treści_"/>
    <w:basedOn w:val="Domylnaczcionkaakapitu"/>
    <w:link w:val="Teksttreci0"/>
    <w:uiPriority w:val="99"/>
    <w:locked/>
    <w:rsid w:val="00F22866"/>
    <w:rPr>
      <w:rFonts w:ascii="Times New Roman" w:hAnsi="Times New Roman" w:cs="Times New Roman"/>
      <w:sz w:val="24"/>
      <w:szCs w:val="24"/>
      <w:shd w:val="clear" w:color="auto" w:fill="FFFFFF"/>
    </w:rPr>
  </w:style>
  <w:style w:type="paragraph" w:customStyle="1" w:styleId="Teksttreci0">
    <w:name w:val="Tekst treści"/>
    <w:basedOn w:val="Normalny"/>
    <w:link w:val="Teksttreci"/>
    <w:uiPriority w:val="99"/>
    <w:rsid w:val="00F22866"/>
    <w:pPr>
      <w:shd w:val="clear" w:color="auto" w:fill="FFFFFF"/>
      <w:spacing w:before="840" w:after="1560" w:line="240" w:lineRule="atLeast"/>
      <w:ind w:hanging="340"/>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5E4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B5E42"/>
    <w:pPr>
      <w:ind w:left="720"/>
      <w:contextualSpacing/>
    </w:pPr>
  </w:style>
  <w:style w:type="paragraph" w:styleId="Tekstprzypisukocowego">
    <w:name w:val="endnote text"/>
    <w:basedOn w:val="Normalny"/>
    <w:link w:val="TekstprzypisukocowegoZnak"/>
    <w:uiPriority w:val="99"/>
    <w:semiHidden/>
    <w:unhideWhenUsed/>
    <w:rsid w:val="00F92E5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92E5C"/>
    <w:rPr>
      <w:sz w:val="20"/>
      <w:szCs w:val="20"/>
    </w:rPr>
  </w:style>
  <w:style w:type="character" w:styleId="Odwoanieprzypisukocowego">
    <w:name w:val="endnote reference"/>
    <w:basedOn w:val="Domylnaczcionkaakapitu"/>
    <w:uiPriority w:val="99"/>
    <w:semiHidden/>
    <w:unhideWhenUsed/>
    <w:rsid w:val="00F92E5C"/>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509</Words>
  <Characters>3055</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Dolata</dc:creator>
  <cp:lastModifiedBy>Jarek Wyczyński</cp:lastModifiedBy>
  <cp:revision>9</cp:revision>
  <cp:lastPrinted>2018-12-21T08:36:00Z</cp:lastPrinted>
  <dcterms:created xsi:type="dcterms:W3CDTF">2015-02-20T10:46:00Z</dcterms:created>
  <dcterms:modified xsi:type="dcterms:W3CDTF">2018-12-21T09:40:00Z</dcterms:modified>
</cp:coreProperties>
</file>