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B0E9FE" w14:textId="77777777" w:rsidR="00183F62" w:rsidRDefault="00183F62">
      <w:pPr>
        <w:pStyle w:val="Tytu"/>
        <w:tabs>
          <w:tab w:val="left" w:pos="142"/>
        </w:tabs>
        <w:spacing w:line="360" w:lineRule="auto"/>
        <w:rPr>
          <w:sz w:val="24"/>
          <w:szCs w:val="24"/>
        </w:rPr>
      </w:pPr>
    </w:p>
    <w:p w14:paraId="6B0D8226" w14:textId="77777777" w:rsidR="00183F62" w:rsidRDefault="00183F62">
      <w:pPr>
        <w:pStyle w:val="Tytu"/>
        <w:spacing w:line="360" w:lineRule="auto"/>
        <w:rPr>
          <w:sz w:val="24"/>
          <w:szCs w:val="24"/>
          <w:u w:val="none"/>
        </w:rPr>
      </w:pPr>
    </w:p>
    <w:p w14:paraId="0046D396" w14:textId="77777777" w:rsidR="00183F62" w:rsidRDefault="00240EFA">
      <w:pPr>
        <w:pStyle w:val="Tytu"/>
        <w:spacing w:line="360" w:lineRule="auto"/>
        <w:rPr>
          <w:sz w:val="28"/>
          <w:szCs w:val="28"/>
          <w:u w:val="none"/>
        </w:rPr>
      </w:pPr>
      <w:r>
        <w:rPr>
          <w:sz w:val="28"/>
          <w:szCs w:val="28"/>
          <w:u w:val="none"/>
        </w:rPr>
        <w:t>SPECYFIKACJA ISTOTNYCH WARUNKÓW ZAMÓWIENIA</w:t>
      </w:r>
    </w:p>
    <w:p w14:paraId="382FC4A2" w14:textId="77777777" w:rsidR="00183F62" w:rsidRDefault="00183F62">
      <w:pPr>
        <w:pStyle w:val="Tytu"/>
        <w:spacing w:line="360" w:lineRule="auto"/>
        <w:rPr>
          <w:sz w:val="28"/>
          <w:szCs w:val="28"/>
        </w:rPr>
      </w:pPr>
    </w:p>
    <w:p w14:paraId="1B975BF6" w14:textId="77777777" w:rsidR="00183F62" w:rsidRDefault="00183F62">
      <w:pPr>
        <w:pStyle w:val="Tytu"/>
        <w:spacing w:line="360" w:lineRule="auto"/>
        <w:rPr>
          <w:sz w:val="28"/>
          <w:szCs w:val="28"/>
        </w:rPr>
      </w:pPr>
    </w:p>
    <w:p w14:paraId="28E8F9BC" w14:textId="77777777" w:rsidR="00183F62" w:rsidRDefault="00240EFA">
      <w:pPr>
        <w:pStyle w:val="Tytu"/>
        <w:spacing w:line="360" w:lineRule="auto"/>
        <w:jc w:val="left"/>
        <w:rPr>
          <w:sz w:val="28"/>
          <w:szCs w:val="28"/>
        </w:rPr>
      </w:pPr>
      <w:r>
        <w:rPr>
          <w:sz w:val="28"/>
          <w:szCs w:val="28"/>
        </w:rPr>
        <w:t>ZAMAWIAJĄCY:</w:t>
      </w:r>
    </w:p>
    <w:p w14:paraId="0CC16BEE" w14:textId="3C55B79E" w:rsidR="00183F62" w:rsidRDefault="00240EFA">
      <w:pPr>
        <w:pStyle w:val="Tytu"/>
        <w:spacing w:line="276" w:lineRule="auto"/>
        <w:rPr>
          <w:sz w:val="28"/>
          <w:szCs w:val="28"/>
        </w:rPr>
      </w:pPr>
      <w:r>
        <w:rPr>
          <w:sz w:val="28"/>
          <w:szCs w:val="28"/>
        </w:rPr>
        <w:t>Szkoła Podstawowa w Widuchowej, im. Władysława Szafera</w:t>
      </w:r>
    </w:p>
    <w:p w14:paraId="735639A3" w14:textId="77777777" w:rsidR="00183F62" w:rsidRDefault="00240EFA">
      <w:pPr>
        <w:pStyle w:val="Tytu"/>
        <w:spacing w:line="276" w:lineRule="auto"/>
        <w:rPr>
          <w:sz w:val="28"/>
          <w:szCs w:val="28"/>
        </w:rPr>
      </w:pPr>
      <w:r>
        <w:rPr>
          <w:sz w:val="28"/>
          <w:szCs w:val="28"/>
        </w:rPr>
        <w:t xml:space="preserve">ul. Barnima III 1, 74-120 Widuchowa </w:t>
      </w:r>
    </w:p>
    <w:p w14:paraId="4DEE1A8D" w14:textId="77777777" w:rsidR="00183F62" w:rsidRDefault="00183F62">
      <w:pPr>
        <w:pStyle w:val="Tytu"/>
        <w:spacing w:line="276" w:lineRule="auto"/>
        <w:rPr>
          <w:sz w:val="28"/>
          <w:szCs w:val="28"/>
        </w:rPr>
      </w:pPr>
    </w:p>
    <w:p w14:paraId="427D6246" w14:textId="77777777" w:rsidR="00183F62" w:rsidRDefault="00240EFA">
      <w:pPr>
        <w:pStyle w:val="Tytu"/>
        <w:spacing w:line="276" w:lineRule="auto"/>
        <w:rPr>
          <w:sz w:val="28"/>
          <w:szCs w:val="28"/>
        </w:rPr>
      </w:pPr>
      <w:r>
        <w:rPr>
          <w:sz w:val="28"/>
          <w:szCs w:val="28"/>
        </w:rPr>
        <w:t>ZAPRASZA DO ZŁOŻENIA OFERTY W POSTĘPOWANIU PROWADZONYM  W TRYBIE PRZETARGU NIEOGRANICZONEGO</w:t>
      </w:r>
    </w:p>
    <w:p w14:paraId="5F2FE31B" w14:textId="77777777" w:rsidR="00183F62" w:rsidRDefault="00240EFA">
      <w:pPr>
        <w:pStyle w:val="Tytu"/>
        <w:spacing w:line="276" w:lineRule="auto"/>
        <w:rPr>
          <w:sz w:val="28"/>
          <w:szCs w:val="28"/>
        </w:rPr>
      </w:pPr>
      <w:r>
        <w:rPr>
          <w:sz w:val="28"/>
          <w:szCs w:val="28"/>
        </w:rPr>
        <w:t>NA USŁUGI</w:t>
      </w:r>
    </w:p>
    <w:p w14:paraId="4B286E2E" w14:textId="77777777" w:rsidR="00183F62" w:rsidRDefault="00240EFA">
      <w:pPr>
        <w:pStyle w:val="Tytu"/>
        <w:spacing w:line="276" w:lineRule="auto"/>
        <w:rPr>
          <w:sz w:val="28"/>
          <w:szCs w:val="28"/>
        </w:rPr>
      </w:pPr>
      <w:r>
        <w:rPr>
          <w:sz w:val="28"/>
          <w:szCs w:val="28"/>
        </w:rPr>
        <w:t xml:space="preserve">O WARTOŚCI ZAMÓWIENIA PONIŻEJ KWOT OKREŚLONYCH W PRZEPISACH WYDANYCH NA PODSTAWIE ART. 11 UST. 8 </w:t>
      </w:r>
    </w:p>
    <w:p w14:paraId="6917BFB6" w14:textId="77777777" w:rsidR="00183F62" w:rsidRDefault="00240EFA">
      <w:pPr>
        <w:pStyle w:val="Tekstpodstawowywcity"/>
        <w:spacing w:line="360" w:lineRule="auto"/>
        <w:ind w:left="0"/>
        <w:jc w:val="center"/>
      </w:pPr>
      <w:r>
        <w:rPr>
          <w:u w:val="single"/>
        </w:rPr>
        <w:t>NA:</w:t>
      </w:r>
      <w:r>
        <w:t xml:space="preserve"> Kompleksowe świadczenie usług utrzymania czystości</w:t>
      </w:r>
    </w:p>
    <w:p w14:paraId="4F22A3A0" w14:textId="156A300B" w:rsidR="00183F62" w:rsidRDefault="00240EFA">
      <w:pPr>
        <w:pStyle w:val="Tekstpodstawowywcity"/>
        <w:spacing w:line="360" w:lineRule="auto"/>
        <w:jc w:val="center"/>
      </w:pPr>
      <w:r>
        <w:t xml:space="preserve">w budynku </w:t>
      </w:r>
      <w:bookmarkStart w:id="0" w:name="_Hlk518990212"/>
      <w:r w:rsidR="0009474F">
        <w:t>i terenów zewnętrznych</w:t>
      </w:r>
      <w:bookmarkEnd w:id="0"/>
      <w:r w:rsidR="00CF6143">
        <w:t xml:space="preserve"> </w:t>
      </w:r>
      <w:r>
        <w:t>Szkoły Podstawowej im. Władysława Szafera w Widuchowej.</w:t>
      </w:r>
    </w:p>
    <w:p w14:paraId="7EEC0A49" w14:textId="77777777" w:rsidR="00183F62" w:rsidRDefault="00183F62">
      <w:pPr>
        <w:pStyle w:val="Tytu"/>
        <w:spacing w:line="360" w:lineRule="auto"/>
        <w:jc w:val="left"/>
        <w:rPr>
          <w:sz w:val="28"/>
          <w:szCs w:val="28"/>
        </w:rPr>
      </w:pPr>
    </w:p>
    <w:p w14:paraId="40539891" w14:textId="77777777" w:rsidR="00183F62" w:rsidRDefault="00183F62">
      <w:pPr>
        <w:pStyle w:val="Tytu"/>
        <w:spacing w:line="360" w:lineRule="auto"/>
        <w:rPr>
          <w:sz w:val="28"/>
          <w:szCs w:val="28"/>
        </w:rPr>
      </w:pPr>
    </w:p>
    <w:p w14:paraId="6210CADD" w14:textId="77777777" w:rsidR="00183F62" w:rsidRDefault="00183F62">
      <w:pPr>
        <w:pStyle w:val="Tytu"/>
        <w:spacing w:line="360" w:lineRule="auto"/>
        <w:jc w:val="left"/>
        <w:rPr>
          <w:sz w:val="28"/>
          <w:szCs w:val="28"/>
        </w:rPr>
      </w:pPr>
    </w:p>
    <w:p w14:paraId="39437879" w14:textId="77777777" w:rsidR="00183F62" w:rsidRDefault="00183F62">
      <w:pPr>
        <w:pStyle w:val="Tytu"/>
        <w:spacing w:line="360" w:lineRule="auto"/>
        <w:jc w:val="left"/>
        <w:rPr>
          <w:b w:val="0"/>
          <w:bCs w:val="0"/>
          <w:sz w:val="28"/>
          <w:szCs w:val="28"/>
          <w:u w:val="none"/>
        </w:rPr>
      </w:pPr>
    </w:p>
    <w:p w14:paraId="6C717AEB" w14:textId="77777777" w:rsidR="00183F62" w:rsidRDefault="00183F62">
      <w:pPr>
        <w:pStyle w:val="Tytu"/>
        <w:spacing w:line="360" w:lineRule="auto"/>
        <w:jc w:val="left"/>
        <w:rPr>
          <w:b w:val="0"/>
          <w:bCs w:val="0"/>
          <w:sz w:val="28"/>
          <w:szCs w:val="28"/>
          <w:u w:val="none"/>
        </w:rPr>
      </w:pPr>
    </w:p>
    <w:p w14:paraId="588575B7" w14:textId="77777777" w:rsidR="00183F62" w:rsidRDefault="00183F62">
      <w:pPr>
        <w:pStyle w:val="Tytu"/>
        <w:spacing w:line="360" w:lineRule="auto"/>
        <w:jc w:val="left"/>
        <w:rPr>
          <w:b w:val="0"/>
          <w:bCs w:val="0"/>
          <w:sz w:val="28"/>
          <w:szCs w:val="28"/>
          <w:u w:val="none"/>
        </w:rPr>
      </w:pPr>
    </w:p>
    <w:p w14:paraId="1301E080" w14:textId="77777777" w:rsidR="00183F62" w:rsidRDefault="00183F62">
      <w:pPr>
        <w:pStyle w:val="Tytu"/>
        <w:spacing w:line="360" w:lineRule="auto"/>
        <w:jc w:val="left"/>
        <w:rPr>
          <w:sz w:val="28"/>
          <w:szCs w:val="28"/>
          <w:u w:val="none"/>
        </w:rPr>
      </w:pPr>
    </w:p>
    <w:p w14:paraId="4A0E3B02" w14:textId="77777777" w:rsidR="00183F62" w:rsidRDefault="00183F62">
      <w:pPr>
        <w:pStyle w:val="Tekstpodstawowywcity"/>
        <w:spacing w:line="360" w:lineRule="auto"/>
        <w:ind w:left="0"/>
      </w:pPr>
    </w:p>
    <w:p w14:paraId="1EFA9186" w14:textId="77777777" w:rsidR="00183F62" w:rsidRDefault="00183F62">
      <w:pPr>
        <w:pStyle w:val="Tytu"/>
        <w:spacing w:line="360" w:lineRule="auto"/>
        <w:jc w:val="left"/>
        <w:rPr>
          <w:sz w:val="28"/>
          <w:szCs w:val="28"/>
        </w:rPr>
      </w:pPr>
    </w:p>
    <w:p w14:paraId="0DAD7456" w14:textId="77777777" w:rsidR="00183F62" w:rsidRDefault="00183F62">
      <w:pPr>
        <w:pStyle w:val="Tytu"/>
        <w:spacing w:line="360" w:lineRule="auto"/>
        <w:jc w:val="left"/>
        <w:rPr>
          <w:sz w:val="28"/>
          <w:szCs w:val="28"/>
        </w:rPr>
      </w:pPr>
    </w:p>
    <w:p w14:paraId="3A2D3903" w14:textId="77777777" w:rsidR="00EE4FCB" w:rsidRDefault="00EE4FCB" w:rsidP="00EE4FCB">
      <w:pPr>
        <w:pStyle w:val="Bezodstpw"/>
        <w:jc w:val="center"/>
      </w:pPr>
    </w:p>
    <w:p w14:paraId="46B785D3" w14:textId="77777777" w:rsidR="00EE4FCB" w:rsidRDefault="00EE4FCB" w:rsidP="00EE4FCB">
      <w:pPr>
        <w:pStyle w:val="Bezodstpw"/>
        <w:jc w:val="center"/>
      </w:pPr>
    </w:p>
    <w:p w14:paraId="041A68E5" w14:textId="77777777" w:rsidR="00EE4FCB" w:rsidRDefault="00EE4FCB" w:rsidP="00EE4FCB">
      <w:pPr>
        <w:pStyle w:val="Bezodstpw"/>
        <w:jc w:val="center"/>
      </w:pPr>
    </w:p>
    <w:p w14:paraId="14EF9B27" w14:textId="77777777" w:rsidR="00EE4FCB" w:rsidRDefault="00EE4FCB" w:rsidP="00EE4FCB">
      <w:pPr>
        <w:pStyle w:val="Bezodstpw"/>
        <w:jc w:val="center"/>
      </w:pPr>
    </w:p>
    <w:p w14:paraId="20EE7DEF" w14:textId="77777777" w:rsidR="00EE4FCB" w:rsidRDefault="00EE4FCB" w:rsidP="00EE4FCB">
      <w:pPr>
        <w:pStyle w:val="Bezodstpw"/>
        <w:jc w:val="center"/>
      </w:pPr>
    </w:p>
    <w:p w14:paraId="1B63779E" w14:textId="3D5E9000" w:rsidR="00EE4FCB" w:rsidRPr="00321BA7" w:rsidRDefault="005176A9" w:rsidP="00321BA7">
      <w:pPr>
        <w:pStyle w:val="Bezodstpw"/>
        <w:jc w:val="center"/>
        <w:rPr>
          <w:rFonts w:eastAsia="Arial Unicode MS" w:cs="Arial Unicode MS"/>
          <w:u w:val="single"/>
        </w:rPr>
      </w:pPr>
      <w:r>
        <w:t>Widuchowa, 2018</w:t>
      </w:r>
    </w:p>
    <w:p w14:paraId="64D7B773" w14:textId="75D8DB56" w:rsidR="00183F62" w:rsidRDefault="00240EFA">
      <w:pPr>
        <w:pStyle w:val="Tabelasiatki31"/>
      </w:pPr>
      <w:r>
        <w:lastRenderedPageBreak/>
        <w:t>Spis treści</w:t>
      </w:r>
    </w:p>
    <w:sdt>
      <w:sdtPr>
        <w:rPr>
          <w:rFonts w:ascii="Times New Roman" w:eastAsia="Times New Roman" w:hAnsi="Times New Roman" w:cs="Times New Roman"/>
          <w:b/>
          <w:bCs/>
          <w:color w:val="000000"/>
          <w:sz w:val="30"/>
          <w:szCs w:val="30"/>
          <w:bdr w:val="nil"/>
        </w:rPr>
        <w:id w:val="625202560"/>
        <w:docPartObj>
          <w:docPartGallery w:val="Table of Contents"/>
          <w:docPartUnique/>
        </w:docPartObj>
      </w:sdtPr>
      <w:sdtEndPr/>
      <w:sdtContent>
        <w:p w14:paraId="66F2E45D" w14:textId="78D8DBB2" w:rsidR="00EF3A3A" w:rsidRDefault="00EF3A3A">
          <w:pPr>
            <w:pStyle w:val="Nagwekspisutreci"/>
          </w:pPr>
          <w:r>
            <w:t>Spis treści</w:t>
          </w:r>
        </w:p>
        <w:p w14:paraId="526AAD9F" w14:textId="386AC5A0" w:rsidR="00E72B63" w:rsidRDefault="00EF3A3A">
          <w:pPr>
            <w:pStyle w:val="Spistreci1"/>
            <w:rPr>
              <w:rFonts w:asciiTheme="minorHAnsi" w:eastAsiaTheme="minorEastAsia" w:hAnsiTheme="minorHAnsi" w:cstheme="minorBidi"/>
              <w:noProof/>
              <w:color w:val="auto"/>
              <w:sz w:val="22"/>
              <w:szCs w:val="22"/>
              <w:bdr w:val="none" w:sz="0" w:space="0" w:color="auto"/>
            </w:rPr>
          </w:pPr>
          <w:r>
            <w:fldChar w:fldCharType="begin"/>
          </w:r>
          <w:r>
            <w:instrText xml:space="preserve"> TOC \o "1-3" \h \z \u </w:instrText>
          </w:r>
          <w:r>
            <w:fldChar w:fldCharType="separate"/>
          </w:r>
          <w:hyperlink w:anchor="_Toc514826168" w:history="1">
            <w:r w:rsidR="00E72B63" w:rsidRPr="00B52595">
              <w:rPr>
                <w:rStyle w:val="Hipercze"/>
                <w:rFonts w:eastAsia="Arial Unicode MS" w:cs="Arial Unicode MS"/>
                <w:noProof/>
              </w:rPr>
              <w:t>I. ZAMAWIAJĄCY</w:t>
            </w:r>
            <w:r w:rsidR="00E72B63">
              <w:rPr>
                <w:noProof/>
                <w:webHidden/>
              </w:rPr>
              <w:tab/>
            </w:r>
            <w:r w:rsidR="00E72B63">
              <w:rPr>
                <w:noProof/>
                <w:webHidden/>
              </w:rPr>
              <w:fldChar w:fldCharType="begin"/>
            </w:r>
            <w:r w:rsidR="00E72B63">
              <w:rPr>
                <w:noProof/>
                <w:webHidden/>
              </w:rPr>
              <w:instrText xml:space="preserve"> PAGEREF _Toc514826168 \h </w:instrText>
            </w:r>
            <w:r w:rsidR="00E72B63">
              <w:rPr>
                <w:noProof/>
                <w:webHidden/>
              </w:rPr>
            </w:r>
            <w:r w:rsidR="00E72B63">
              <w:rPr>
                <w:noProof/>
                <w:webHidden/>
              </w:rPr>
              <w:fldChar w:fldCharType="separate"/>
            </w:r>
            <w:r w:rsidR="00E72B63">
              <w:rPr>
                <w:noProof/>
                <w:webHidden/>
              </w:rPr>
              <w:t>3</w:t>
            </w:r>
            <w:r w:rsidR="00E72B63">
              <w:rPr>
                <w:noProof/>
                <w:webHidden/>
              </w:rPr>
              <w:fldChar w:fldCharType="end"/>
            </w:r>
          </w:hyperlink>
        </w:p>
        <w:p w14:paraId="619393DC" w14:textId="1075E139" w:rsidR="00E72B63" w:rsidRDefault="00646FC9">
          <w:pPr>
            <w:pStyle w:val="Spistreci1"/>
            <w:rPr>
              <w:rFonts w:asciiTheme="minorHAnsi" w:eastAsiaTheme="minorEastAsia" w:hAnsiTheme="minorHAnsi" w:cstheme="minorBidi"/>
              <w:noProof/>
              <w:color w:val="auto"/>
              <w:sz w:val="22"/>
              <w:szCs w:val="22"/>
              <w:bdr w:val="none" w:sz="0" w:space="0" w:color="auto"/>
            </w:rPr>
          </w:pPr>
          <w:hyperlink w:anchor="_Toc514826169" w:history="1">
            <w:r w:rsidR="00E72B63" w:rsidRPr="00B52595">
              <w:rPr>
                <w:rStyle w:val="Hipercze"/>
                <w:rFonts w:eastAsia="Arial Unicode MS" w:cs="Arial Unicode MS"/>
                <w:noProof/>
              </w:rPr>
              <w:t>II. TRYB UDZIELENIA ZAMÓWIENIA</w:t>
            </w:r>
            <w:r w:rsidR="00E72B63">
              <w:rPr>
                <w:noProof/>
                <w:webHidden/>
              </w:rPr>
              <w:tab/>
            </w:r>
            <w:r w:rsidR="00E72B63">
              <w:rPr>
                <w:noProof/>
                <w:webHidden/>
              </w:rPr>
              <w:fldChar w:fldCharType="begin"/>
            </w:r>
            <w:r w:rsidR="00E72B63">
              <w:rPr>
                <w:noProof/>
                <w:webHidden/>
              </w:rPr>
              <w:instrText xml:space="preserve"> PAGEREF _Toc514826169 \h </w:instrText>
            </w:r>
            <w:r w:rsidR="00E72B63">
              <w:rPr>
                <w:noProof/>
                <w:webHidden/>
              </w:rPr>
            </w:r>
            <w:r w:rsidR="00E72B63">
              <w:rPr>
                <w:noProof/>
                <w:webHidden/>
              </w:rPr>
              <w:fldChar w:fldCharType="separate"/>
            </w:r>
            <w:r w:rsidR="00E72B63">
              <w:rPr>
                <w:noProof/>
                <w:webHidden/>
              </w:rPr>
              <w:t>3</w:t>
            </w:r>
            <w:r w:rsidR="00E72B63">
              <w:rPr>
                <w:noProof/>
                <w:webHidden/>
              </w:rPr>
              <w:fldChar w:fldCharType="end"/>
            </w:r>
          </w:hyperlink>
        </w:p>
        <w:p w14:paraId="759C5CB9" w14:textId="063CB05C" w:rsidR="00E72B63" w:rsidRDefault="00646FC9">
          <w:pPr>
            <w:pStyle w:val="Spistreci1"/>
            <w:rPr>
              <w:rFonts w:asciiTheme="minorHAnsi" w:eastAsiaTheme="minorEastAsia" w:hAnsiTheme="minorHAnsi" w:cstheme="minorBidi"/>
              <w:noProof/>
              <w:color w:val="auto"/>
              <w:sz w:val="22"/>
              <w:szCs w:val="22"/>
              <w:bdr w:val="none" w:sz="0" w:space="0" w:color="auto"/>
            </w:rPr>
          </w:pPr>
          <w:hyperlink w:anchor="_Toc514826170" w:history="1">
            <w:r w:rsidR="00E72B63" w:rsidRPr="00B52595">
              <w:rPr>
                <w:rStyle w:val="Hipercze"/>
                <w:rFonts w:eastAsia="Arial Unicode MS" w:cs="Arial Unicode MS"/>
                <w:noProof/>
              </w:rPr>
              <w:t>III. OPIS PRZEDMIOTU ZAMÓWIENIA</w:t>
            </w:r>
            <w:r w:rsidR="00E72B63">
              <w:rPr>
                <w:noProof/>
                <w:webHidden/>
              </w:rPr>
              <w:tab/>
            </w:r>
            <w:r w:rsidR="00E72B63">
              <w:rPr>
                <w:noProof/>
                <w:webHidden/>
              </w:rPr>
              <w:fldChar w:fldCharType="begin"/>
            </w:r>
            <w:r w:rsidR="00E72B63">
              <w:rPr>
                <w:noProof/>
                <w:webHidden/>
              </w:rPr>
              <w:instrText xml:space="preserve"> PAGEREF _Toc514826170 \h </w:instrText>
            </w:r>
            <w:r w:rsidR="00E72B63">
              <w:rPr>
                <w:noProof/>
                <w:webHidden/>
              </w:rPr>
            </w:r>
            <w:r w:rsidR="00E72B63">
              <w:rPr>
                <w:noProof/>
                <w:webHidden/>
              </w:rPr>
              <w:fldChar w:fldCharType="separate"/>
            </w:r>
            <w:r w:rsidR="00E72B63">
              <w:rPr>
                <w:noProof/>
                <w:webHidden/>
              </w:rPr>
              <w:t>3</w:t>
            </w:r>
            <w:r w:rsidR="00E72B63">
              <w:rPr>
                <w:noProof/>
                <w:webHidden/>
              </w:rPr>
              <w:fldChar w:fldCharType="end"/>
            </w:r>
          </w:hyperlink>
        </w:p>
        <w:p w14:paraId="0A9E2470" w14:textId="4AA13812" w:rsidR="00E72B63" w:rsidRDefault="00646FC9">
          <w:pPr>
            <w:pStyle w:val="Spistreci1"/>
            <w:rPr>
              <w:rFonts w:asciiTheme="minorHAnsi" w:eastAsiaTheme="minorEastAsia" w:hAnsiTheme="minorHAnsi" w:cstheme="minorBidi"/>
              <w:noProof/>
              <w:color w:val="auto"/>
              <w:sz w:val="22"/>
              <w:szCs w:val="22"/>
              <w:bdr w:val="none" w:sz="0" w:space="0" w:color="auto"/>
            </w:rPr>
          </w:pPr>
          <w:hyperlink w:anchor="_Toc514826171" w:history="1">
            <w:r w:rsidR="00E72B63" w:rsidRPr="00B52595">
              <w:rPr>
                <w:rStyle w:val="Hipercze"/>
                <w:rFonts w:eastAsia="Arial Unicode MS" w:cs="Arial Unicode MS"/>
                <w:noProof/>
              </w:rPr>
              <w:t>IV. TERMIN WYKONANIA ZAMÓWIENIA</w:t>
            </w:r>
            <w:r w:rsidR="00E72B63">
              <w:rPr>
                <w:noProof/>
                <w:webHidden/>
              </w:rPr>
              <w:tab/>
            </w:r>
            <w:r w:rsidR="00E72B63">
              <w:rPr>
                <w:noProof/>
                <w:webHidden/>
              </w:rPr>
              <w:fldChar w:fldCharType="begin"/>
            </w:r>
            <w:r w:rsidR="00E72B63">
              <w:rPr>
                <w:noProof/>
                <w:webHidden/>
              </w:rPr>
              <w:instrText xml:space="preserve"> PAGEREF _Toc514826171 \h </w:instrText>
            </w:r>
            <w:r w:rsidR="00E72B63">
              <w:rPr>
                <w:noProof/>
                <w:webHidden/>
              </w:rPr>
            </w:r>
            <w:r w:rsidR="00E72B63">
              <w:rPr>
                <w:noProof/>
                <w:webHidden/>
              </w:rPr>
              <w:fldChar w:fldCharType="separate"/>
            </w:r>
            <w:r w:rsidR="00E72B63">
              <w:rPr>
                <w:noProof/>
                <w:webHidden/>
              </w:rPr>
              <w:t>8</w:t>
            </w:r>
            <w:r w:rsidR="00E72B63">
              <w:rPr>
                <w:noProof/>
                <w:webHidden/>
              </w:rPr>
              <w:fldChar w:fldCharType="end"/>
            </w:r>
          </w:hyperlink>
        </w:p>
        <w:p w14:paraId="6FE8A0A5" w14:textId="3A8C013B" w:rsidR="00E72B63" w:rsidRDefault="00646FC9">
          <w:pPr>
            <w:pStyle w:val="Spistreci1"/>
            <w:rPr>
              <w:rFonts w:asciiTheme="minorHAnsi" w:eastAsiaTheme="minorEastAsia" w:hAnsiTheme="minorHAnsi" w:cstheme="minorBidi"/>
              <w:noProof/>
              <w:color w:val="auto"/>
              <w:sz w:val="22"/>
              <w:szCs w:val="22"/>
              <w:bdr w:val="none" w:sz="0" w:space="0" w:color="auto"/>
            </w:rPr>
          </w:pPr>
          <w:hyperlink w:anchor="_Toc514826172" w:history="1">
            <w:r w:rsidR="00E72B63" w:rsidRPr="00B52595">
              <w:rPr>
                <w:rStyle w:val="Hipercze"/>
                <w:rFonts w:eastAsia="Arial Unicode MS" w:cs="Arial Unicode MS"/>
                <w:noProof/>
              </w:rPr>
              <w:t>V. WARUNKI UDZIAŁU W POSTĘPOWANIU ORAZ OPIS SPOSOBU DOKONYWANIA OCENY SPEŁNIANIA TYCH WARUNKÓW</w:t>
            </w:r>
            <w:r w:rsidR="00E72B63">
              <w:rPr>
                <w:noProof/>
                <w:webHidden/>
              </w:rPr>
              <w:tab/>
            </w:r>
            <w:r w:rsidR="00E72B63">
              <w:rPr>
                <w:noProof/>
                <w:webHidden/>
              </w:rPr>
              <w:fldChar w:fldCharType="begin"/>
            </w:r>
            <w:r w:rsidR="00E72B63">
              <w:rPr>
                <w:noProof/>
                <w:webHidden/>
              </w:rPr>
              <w:instrText xml:space="preserve"> PAGEREF _Toc514826172 \h </w:instrText>
            </w:r>
            <w:r w:rsidR="00E72B63">
              <w:rPr>
                <w:noProof/>
                <w:webHidden/>
              </w:rPr>
            </w:r>
            <w:r w:rsidR="00E72B63">
              <w:rPr>
                <w:noProof/>
                <w:webHidden/>
              </w:rPr>
              <w:fldChar w:fldCharType="separate"/>
            </w:r>
            <w:r w:rsidR="00E72B63">
              <w:rPr>
                <w:noProof/>
                <w:webHidden/>
              </w:rPr>
              <w:t>8</w:t>
            </w:r>
            <w:r w:rsidR="00E72B63">
              <w:rPr>
                <w:noProof/>
                <w:webHidden/>
              </w:rPr>
              <w:fldChar w:fldCharType="end"/>
            </w:r>
          </w:hyperlink>
        </w:p>
        <w:p w14:paraId="4A67D07A" w14:textId="520E9D8E" w:rsidR="00E72B63" w:rsidRDefault="00646FC9">
          <w:pPr>
            <w:pStyle w:val="Spistreci1"/>
            <w:rPr>
              <w:rFonts w:asciiTheme="minorHAnsi" w:eastAsiaTheme="minorEastAsia" w:hAnsiTheme="minorHAnsi" w:cstheme="minorBidi"/>
              <w:noProof/>
              <w:color w:val="auto"/>
              <w:sz w:val="22"/>
              <w:szCs w:val="22"/>
              <w:bdr w:val="none" w:sz="0" w:space="0" w:color="auto"/>
            </w:rPr>
          </w:pPr>
          <w:hyperlink w:anchor="_Toc514826173" w:history="1">
            <w:r w:rsidR="00E72B63" w:rsidRPr="00B52595">
              <w:rPr>
                <w:rStyle w:val="Hipercze"/>
                <w:rFonts w:eastAsia="Arial Unicode MS" w:cs="Arial Unicode MS"/>
                <w:noProof/>
              </w:rPr>
              <w:t>VI. WYKAZ OŚWIADCZEŃ I DOKUMENTÓW POTWIERDZAJĄCYCH SPEŁNIANIE WARUNKÓW UDZIAŁU W POSTĘPOWANIU ORAZ BRAK PODSTAW WYKLUCZENIA</w:t>
            </w:r>
            <w:r w:rsidR="00E72B63">
              <w:rPr>
                <w:noProof/>
                <w:webHidden/>
              </w:rPr>
              <w:tab/>
            </w:r>
            <w:r w:rsidR="00E72B63">
              <w:rPr>
                <w:noProof/>
                <w:webHidden/>
              </w:rPr>
              <w:fldChar w:fldCharType="begin"/>
            </w:r>
            <w:r w:rsidR="00E72B63">
              <w:rPr>
                <w:noProof/>
                <w:webHidden/>
              </w:rPr>
              <w:instrText xml:space="preserve"> PAGEREF _Toc514826173 \h </w:instrText>
            </w:r>
            <w:r w:rsidR="00E72B63">
              <w:rPr>
                <w:noProof/>
                <w:webHidden/>
              </w:rPr>
            </w:r>
            <w:r w:rsidR="00E72B63">
              <w:rPr>
                <w:noProof/>
                <w:webHidden/>
              </w:rPr>
              <w:fldChar w:fldCharType="separate"/>
            </w:r>
            <w:r w:rsidR="00E72B63">
              <w:rPr>
                <w:noProof/>
                <w:webHidden/>
              </w:rPr>
              <w:t>10</w:t>
            </w:r>
            <w:r w:rsidR="00E72B63">
              <w:rPr>
                <w:noProof/>
                <w:webHidden/>
              </w:rPr>
              <w:fldChar w:fldCharType="end"/>
            </w:r>
          </w:hyperlink>
        </w:p>
        <w:p w14:paraId="0BB5BFF3" w14:textId="52443B5A" w:rsidR="00E72B63" w:rsidRDefault="00646FC9">
          <w:pPr>
            <w:pStyle w:val="Spistreci1"/>
            <w:rPr>
              <w:rFonts w:asciiTheme="minorHAnsi" w:eastAsiaTheme="minorEastAsia" w:hAnsiTheme="minorHAnsi" w:cstheme="minorBidi"/>
              <w:noProof/>
              <w:color w:val="auto"/>
              <w:sz w:val="22"/>
              <w:szCs w:val="22"/>
              <w:bdr w:val="none" w:sz="0" w:space="0" w:color="auto"/>
            </w:rPr>
          </w:pPr>
          <w:hyperlink w:anchor="_Toc514826174" w:history="1">
            <w:r w:rsidR="00E72B63" w:rsidRPr="00B52595">
              <w:rPr>
                <w:rStyle w:val="Hipercze"/>
                <w:rFonts w:eastAsia="Arial Unicode MS" w:cs="Arial Unicode MS"/>
                <w:noProof/>
              </w:rPr>
              <w:t>VII. OFERTY WSPÓLNE</w:t>
            </w:r>
            <w:r w:rsidR="00E72B63">
              <w:rPr>
                <w:noProof/>
                <w:webHidden/>
              </w:rPr>
              <w:tab/>
            </w:r>
            <w:r w:rsidR="00E72B63">
              <w:rPr>
                <w:noProof/>
                <w:webHidden/>
              </w:rPr>
              <w:fldChar w:fldCharType="begin"/>
            </w:r>
            <w:r w:rsidR="00E72B63">
              <w:rPr>
                <w:noProof/>
                <w:webHidden/>
              </w:rPr>
              <w:instrText xml:space="preserve"> PAGEREF _Toc514826174 \h </w:instrText>
            </w:r>
            <w:r w:rsidR="00E72B63">
              <w:rPr>
                <w:noProof/>
                <w:webHidden/>
              </w:rPr>
            </w:r>
            <w:r w:rsidR="00E72B63">
              <w:rPr>
                <w:noProof/>
                <w:webHidden/>
              </w:rPr>
              <w:fldChar w:fldCharType="separate"/>
            </w:r>
            <w:r w:rsidR="00E72B63">
              <w:rPr>
                <w:noProof/>
                <w:webHidden/>
              </w:rPr>
              <w:t>13</w:t>
            </w:r>
            <w:r w:rsidR="00E72B63">
              <w:rPr>
                <w:noProof/>
                <w:webHidden/>
              </w:rPr>
              <w:fldChar w:fldCharType="end"/>
            </w:r>
          </w:hyperlink>
        </w:p>
        <w:p w14:paraId="569188C5" w14:textId="395A6245" w:rsidR="00E72B63" w:rsidRDefault="00646FC9">
          <w:pPr>
            <w:pStyle w:val="Spistreci1"/>
            <w:rPr>
              <w:rFonts w:asciiTheme="minorHAnsi" w:eastAsiaTheme="minorEastAsia" w:hAnsiTheme="minorHAnsi" w:cstheme="minorBidi"/>
              <w:noProof/>
              <w:color w:val="auto"/>
              <w:sz w:val="22"/>
              <w:szCs w:val="22"/>
              <w:bdr w:val="none" w:sz="0" w:space="0" w:color="auto"/>
            </w:rPr>
          </w:pPr>
          <w:hyperlink w:anchor="_Toc514826175" w:history="1">
            <w:r w:rsidR="00E72B63" w:rsidRPr="00B52595">
              <w:rPr>
                <w:rStyle w:val="Hipercze"/>
                <w:rFonts w:eastAsia="Arial Unicode MS" w:cs="Arial Unicode MS"/>
                <w:noProof/>
              </w:rPr>
              <w:t>VIII. WYKONAWCY ZAGRANICZNI</w:t>
            </w:r>
            <w:r w:rsidR="00E72B63">
              <w:rPr>
                <w:noProof/>
                <w:webHidden/>
              </w:rPr>
              <w:tab/>
            </w:r>
            <w:r w:rsidR="00E72B63">
              <w:rPr>
                <w:noProof/>
                <w:webHidden/>
              </w:rPr>
              <w:fldChar w:fldCharType="begin"/>
            </w:r>
            <w:r w:rsidR="00E72B63">
              <w:rPr>
                <w:noProof/>
                <w:webHidden/>
              </w:rPr>
              <w:instrText xml:space="preserve"> PAGEREF _Toc514826175 \h </w:instrText>
            </w:r>
            <w:r w:rsidR="00E72B63">
              <w:rPr>
                <w:noProof/>
                <w:webHidden/>
              </w:rPr>
            </w:r>
            <w:r w:rsidR="00E72B63">
              <w:rPr>
                <w:noProof/>
                <w:webHidden/>
              </w:rPr>
              <w:fldChar w:fldCharType="separate"/>
            </w:r>
            <w:r w:rsidR="00E72B63">
              <w:rPr>
                <w:noProof/>
                <w:webHidden/>
              </w:rPr>
              <w:t>14</w:t>
            </w:r>
            <w:r w:rsidR="00E72B63">
              <w:rPr>
                <w:noProof/>
                <w:webHidden/>
              </w:rPr>
              <w:fldChar w:fldCharType="end"/>
            </w:r>
          </w:hyperlink>
        </w:p>
        <w:p w14:paraId="2838CFF3" w14:textId="51B1D8B1" w:rsidR="00E72B63" w:rsidRDefault="00646FC9">
          <w:pPr>
            <w:pStyle w:val="Spistreci1"/>
            <w:rPr>
              <w:rFonts w:asciiTheme="minorHAnsi" w:eastAsiaTheme="minorEastAsia" w:hAnsiTheme="minorHAnsi" w:cstheme="minorBidi"/>
              <w:noProof/>
              <w:color w:val="auto"/>
              <w:sz w:val="22"/>
              <w:szCs w:val="22"/>
              <w:bdr w:val="none" w:sz="0" w:space="0" w:color="auto"/>
            </w:rPr>
          </w:pPr>
          <w:hyperlink w:anchor="_Toc514826176" w:history="1">
            <w:r w:rsidR="00E72B63" w:rsidRPr="00B52595">
              <w:rPr>
                <w:rStyle w:val="Hipercze"/>
                <w:rFonts w:eastAsia="Arial Unicode MS" w:cs="Arial Unicode MS"/>
                <w:noProof/>
              </w:rPr>
              <w:t>IX. INFORMACJE O SPOSOBIE POROZUMIEWANIA SIĘ ZAMAWIAJĄCEGO</w:t>
            </w:r>
            <w:r w:rsidR="00E72B63">
              <w:rPr>
                <w:noProof/>
                <w:webHidden/>
              </w:rPr>
              <w:tab/>
            </w:r>
            <w:r w:rsidR="00E72B63">
              <w:rPr>
                <w:noProof/>
                <w:webHidden/>
              </w:rPr>
              <w:fldChar w:fldCharType="begin"/>
            </w:r>
            <w:r w:rsidR="00E72B63">
              <w:rPr>
                <w:noProof/>
                <w:webHidden/>
              </w:rPr>
              <w:instrText xml:space="preserve"> PAGEREF _Toc514826176 \h </w:instrText>
            </w:r>
            <w:r w:rsidR="00E72B63">
              <w:rPr>
                <w:noProof/>
                <w:webHidden/>
              </w:rPr>
            </w:r>
            <w:r w:rsidR="00E72B63">
              <w:rPr>
                <w:noProof/>
                <w:webHidden/>
              </w:rPr>
              <w:fldChar w:fldCharType="separate"/>
            </w:r>
            <w:r w:rsidR="00E72B63">
              <w:rPr>
                <w:noProof/>
                <w:webHidden/>
              </w:rPr>
              <w:t>16</w:t>
            </w:r>
            <w:r w:rsidR="00E72B63">
              <w:rPr>
                <w:noProof/>
                <w:webHidden/>
              </w:rPr>
              <w:fldChar w:fldCharType="end"/>
            </w:r>
          </w:hyperlink>
        </w:p>
        <w:p w14:paraId="268E63B6" w14:textId="0702C413" w:rsidR="00E72B63" w:rsidRDefault="00646FC9">
          <w:pPr>
            <w:pStyle w:val="Spistreci1"/>
            <w:rPr>
              <w:rFonts w:asciiTheme="minorHAnsi" w:eastAsiaTheme="minorEastAsia" w:hAnsiTheme="minorHAnsi" w:cstheme="minorBidi"/>
              <w:noProof/>
              <w:color w:val="auto"/>
              <w:sz w:val="22"/>
              <w:szCs w:val="22"/>
              <w:bdr w:val="none" w:sz="0" w:space="0" w:color="auto"/>
            </w:rPr>
          </w:pPr>
          <w:hyperlink w:anchor="_Toc514826177" w:history="1">
            <w:r w:rsidR="00E72B63" w:rsidRPr="00B52595">
              <w:rPr>
                <w:rStyle w:val="Hipercze"/>
                <w:rFonts w:eastAsia="Arial Unicode MS" w:cs="Arial Unicode MS"/>
                <w:noProof/>
              </w:rPr>
              <w:t>X. WYMAGANIA DOTYCZĄCE WADIUM</w:t>
            </w:r>
            <w:r w:rsidR="00E72B63">
              <w:rPr>
                <w:noProof/>
                <w:webHidden/>
              </w:rPr>
              <w:tab/>
            </w:r>
            <w:r w:rsidR="00E72B63">
              <w:rPr>
                <w:noProof/>
                <w:webHidden/>
              </w:rPr>
              <w:fldChar w:fldCharType="begin"/>
            </w:r>
            <w:r w:rsidR="00E72B63">
              <w:rPr>
                <w:noProof/>
                <w:webHidden/>
              </w:rPr>
              <w:instrText xml:space="preserve"> PAGEREF _Toc514826177 \h </w:instrText>
            </w:r>
            <w:r w:rsidR="00E72B63">
              <w:rPr>
                <w:noProof/>
                <w:webHidden/>
              </w:rPr>
            </w:r>
            <w:r w:rsidR="00E72B63">
              <w:rPr>
                <w:noProof/>
                <w:webHidden/>
              </w:rPr>
              <w:fldChar w:fldCharType="separate"/>
            </w:r>
            <w:r w:rsidR="00E72B63">
              <w:rPr>
                <w:noProof/>
                <w:webHidden/>
              </w:rPr>
              <w:t>18</w:t>
            </w:r>
            <w:r w:rsidR="00E72B63">
              <w:rPr>
                <w:noProof/>
                <w:webHidden/>
              </w:rPr>
              <w:fldChar w:fldCharType="end"/>
            </w:r>
          </w:hyperlink>
        </w:p>
        <w:p w14:paraId="3F940D11" w14:textId="54D67C54" w:rsidR="00E72B63" w:rsidRDefault="00646FC9">
          <w:pPr>
            <w:pStyle w:val="Spistreci1"/>
            <w:rPr>
              <w:rFonts w:asciiTheme="minorHAnsi" w:eastAsiaTheme="minorEastAsia" w:hAnsiTheme="minorHAnsi" w:cstheme="minorBidi"/>
              <w:noProof/>
              <w:color w:val="auto"/>
              <w:sz w:val="22"/>
              <w:szCs w:val="22"/>
              <w:bdr w:val="none" w:sz="0" w:space="0" w:color="auto"/>
            </w:rPr>
          </w:pPr>
          <w:hyperlink w:anchor="_Toc514826178" w:history="1">
            <w:r w:rsidR="00E72B63" w:rsidRPr="00B52595">
              <w:rPr>
                <w:rStyle w:val="Hipercze"/>
                <w:rFonts w:eastAsia="Arial Unicode MS" w:cs="Arial Unicode MS"/>
                <w:noProof/>
              </w:rPr>
              <w:t>XI. TERMIN ZWIĄZANIA Z OFERTĄ</w:t>
            </w:r>
            <w:r w:rsidR="00E72B63">
              <w:rPr>
                <w:noProof/>
                <w:webHidden/>
              </w:rPr>
              <w:tab/>
            </w:r>
            <w:r w:rsidR="00E72B63">
              <w:rPr>
                <w:noProof/>
                <w:webHidden/>
              </w:rPr>
              <w:fldChar w:fldCharType="begin"/>
            </w:r>
            <w:r w:rsidR="00E72B63">
              <w:rPr>
                <w:noProof/>
                <w:webHidden/>
              </w:rPr>
              <w:instrText xml:space="preserve"> PAGEREF _Toc514826178 \h </w:instrText>
            </w:r>
            <w:r w:rsidR="00E72B63">
              <w:rPr>
                <w:noProof/>
                <w:webHidden/>
              </w:rPr>
            </w:r>
            <w:r w:rsidR="00E72B63">
              <w:rPr>
                <w:noProof/>
                <w:webHidden/>
              </w:rPr>
              <w:fldChar w:fldCharType="separate"/>
            </w:r>
            <w:r w:rsidR="00E72B63">
              <w:rPr>
                <w:noProof/>
                <w:webHidden/>
              </w:rPr>
              <w:t>18</w:t>
            </w:r>
            <w:r w:rsidR="00E72B63">
              <w:rPr>
                <w:noProof/>
                <w:webHidden/>
              </w:rPr>
              <w:fldChar w:fldCharType="end"/>
            </w:r>
          </w:hyperlink>
        </w:p>
        <w:p w14:paraId="2DC617C0" w14:textId="409D5831" w:rsidR="00E72B63" w:rsidRDefault="00646FC9">
          <w:pPr>
            <w:pStyle w:val="Spistreci1"/>
            <w:rPr>
              <w:rFonts w:asciiTheme="minorHAnsi" w:eastAsiaTheme="minorEastAsia" w:hAnsiTheme="minorHAnsi" w:cstheme="minorBidi"/>
              <w:noProof/>
              <w:color w:val="auto"/>
              <w:sz w:val="22"/>
              <w:szCs w:val="22"/>
              <w:bdr w:val="none" w:sz="0" w:space="0" w:color="auto"/>
            </w:rPr>
          </w:pPr>
          <w:hyperlink w:anchor="_Toc514826179" w:history="1">
            <w:r w:rsidR="00E72B63" w:rsidRPr="00B52595">
              <w:rPr>
                <w:rStyle w:val="Hipercze"/>
                <w:rFonts w:eastAsia="Arial Unicode MS" w:cs="Arial Unicode MS"/>
                <w:noProof/>
              </w:rPr>
              <w:t>XII. OPIS SPOSOBU PRZYGOTOWANIA OFERT</w:t>
            </w:r>
            <w:r w:rsidR="00E72B63">
              <w:rPr>
                <w:noProof/>
                <w:webHidden/>
              </w:rPr>
              <w:tab/>
            </w:r>
            <w:r w:rsidR="00E72B63">
              <w:rPr>
                <w:noProof/>
                <w:webHidden/>
              </w:rPr>
              <w:fldChar w:fldCharType="begin"/>
            </w:r>
            <w:r w:rsidR="00E72B63">
              <w:rPr>
                <w:noProof/>
                <w:webHidden/>
              </w:rPr>
              <w:instrText xml:space="preserve"> PAGEREF _Toc514826179 \h </w:instrText>
            </w:r>
            <w:r w:rsidR="00E72B63">
              <w:rPr>
                <w:noProof/>
                <w:webHidden/>
              </w:rPr>
            </w:r>
            <w:r w:rsidR="00E72B63">
              <w:rPr>
                <w:noProof/>
                <w:webHidden/>
              </w:rPr>
              <w:fldChar w:fldCharType="separate"/>
            </w:r>
            <w:r w:rsidR="00E72B63">
              <w:rPr>
                <w:noProof/>
                <w:webHidden/>
              </w:rPr>
              <w:t>18</w:t>
            </w:r>
            <w:r w:rsidR="00E72B63">
              <w:rPr>
                <w:noProof/>
                <w:webHidden/>
              </w:rPr>
              <w:fldChar w:fldCharType="end"/>
            </w:r>
          </w:hyperlink>
        </w:p>
        <w:p w14:paraId="2389DAAC" w14:textId="001D6396" w:rsidR="00E72B63" w:rsidRDefault="00646FC9">
          <w:pPr>
            <w:pStyle w:val="Spistreci1"/>
            <w:rPr>
              <w:rFonts w:asciiTheme="minorHAnsi" w:eastAsiaTheme="minorEastAsia" w:hAnsiTheme="minorHAnsi" w:cstheme="minorBidi"/>
              <w:noProof/>
              <w:color w:val="auto"/>
              <w:sz w:val="22"/>
              <w:szCs w:val="22"/>
              <w:bdr w:val="none" w:sz="0" w:space="0" w:color="auto"/>
            </w:rPr>
          </w:pPr>
          <w:hyperlink w:anchor="_Toc514826180" w:history="1">
            <w:r w:rsidR="00E72B63" w:rsidRPr="00B52595">
              <w:rPr>
                <w:rStyle w:val="Hipercze"/>
                <w:rFonts w:eastAsia="Arial Unicode MS" w:cs="Arial Unicode MS"/>
                <w:noProof/>
              </w:rPr>
              <w:t>XIII. MIEJSCE ORAZ TERMIN SKŁADANIA I OTWARCIA OFERT</w:t>
            </w:r>
            <w:r w:rsidR="00E72B63">
              <w:rPr>
                <w:noProof/>
                <w:webHidden/>
              </w:rPr>
              <w:tab/>
            </w:r>
            <w:r w:rsidR="00E72B63">
              <w:rPr>
                <w:noProof/>
                <w:webHidden/>
              </w:rPr>
              <w:fldChar w:fldCharType="begin"/>
            </w:r>
            <w:r w:rsidR="00E72B63">
              <w:rPr>
                <w:noProof/>
                <w:webHidden/>
              </w:rPr>
              <w:instrText xml:space="preserve"> PAGEREF _Toc514826180 \h </w:instrText>
            </w:r>
            <w:r w:rsidR="00E72B63">
              <w:rPr>
                <w:noProof/>
                <w:webHidden/>
              </w:rPr>
            </w:r>
            <w:r w:rsidR="00E72B63">
              <w:rPr>
                <w:noProof/>
                <w:webHidden/>
              </w:rPr>
              <w:fldChar w:fldCharType="separate"/>
            </w:r>
            <w:r w:rsidR="00E72B63">
              <w:rPr>
                <w:noProof/>
                <w:webHidden/>
              </w:rPr>
              <w:t>20</w:t>
            </w:r>
            <w:r w:rsidR="00E72B63">
              <w:rPr>
                <w:noProof/>
                <w:webHidden/>
              </w:rPr>
              <w:fldChar w:fldCharType="end"/>
            </w:r>
          </w:hyperlink>
        </w:p>
        <w:p w14:paraId="7A96BB9E" w14:textId="6AB65370" w:rsidR="00E72B63" w:rsidRDefault="00646FC9">
          <w:pPr>
            <w:pStyle w:val="Spistreci1"/>
            <w:rPr>
              <w:rFonts w:asciiTheme="minorHAnsi" w:eastAsiaTheme="minorEastAsia" w:hAnsiTheme="minorHAnsi" w:cstheme="minorBidi"/>
              <w:noProof/>
              <w:color w:val="auto"/>
              <w:sz w:val="22"/>
              <w:szCs w:val="22"/>
              <w:bdr w:val="none" w:sz="0" w:space="0" w:color="auto"/>
            </w:rPr>
          </w:pPr>
          <w:hyperlink w:anchor="_Toc514826181" w:history="1">
            <w:r w:rsidR="00E72B63" w:rsidRPr="00B52595">
              <w:rPr>
                <w:rStyle w:val="Hipercze"/>
                <w:rFonts w:eastAsia="Arial Unicode MS" w:cs="Arial Unicode MS"/>
                <w:noProof/>
              </w:rPr>
              <w:t>XIV. OPIS SPOSOBU OBLICZANIA CENY</w:t>
            </w:r>
            <w:r w:rsidR="00E72B63">
              <w:rPr>
                <w:noProof/>
                <w:webHidden/>
              </w:rPr>
              <w:tab/>
            </w:r>
            <w:r w:rsidR="00E72B63">
              <w:rPr>
                <w:noProof/>
                <w:webHidden/>
              </w:rPr>
              <w:fldChar w:fldCharType="begin"/>
            </w:r>
            <w:r w:rsidR="00E72B63">
              <w:rPr>
                <w:noProof/>
                <w:webHidden/>
              </w:rPr>
              <w:instrText xml:space="preserve"> PAGEREF _Toc514826181 \h </w:instrText>
            </w:r>
            <w:r w:rsidR="00E72B63">
              <w:rPr>
                <w:noProof/>
                <w:webHidden/>
              </w:rPr>
            </w:r>
            <w:r w:rsidR="00E72B63">
              <w:rPr>
                <w:noProof/>
                <w:webHidden/>
              </w:rPr>
              <w:fldChar w:fldCharType="separate"/>
            </w:r>
            <w:r w:rsidR="00E72B63">
              <w:rPr>
                <w:noProof/>
                <w:webHidden/>
              </w:rPr>
              <w:t>21</w:t>
            </w:r>
            <w:r w:rsidR="00E72B63">
              <w:rPr>
                <w:noProof/>
                <w:webHidden/>
              </w:rPr>
              <w:fldChar w:fldCharType="end"/>
            </w:r>
          </w:hyperlink>
        </w:p>
        <w:p w14:paraId="03A89304" w14:textId="7FBE1CBA" w:rsidR="00E72B63" w:rsidRDefault="00646FC9">
          <w:pPr>
            <w:pStyle w:val="Spistreci1"/>
            <w:rPr>
              <w:rFonts w:asciiTheme="minorHAnsi" w:eastAsiaTheme="minorEastAsia" w:hAnsiTheme="minorHAnsi" w:cstheme="minorBidi"/>
              <w:noProof/>
              <w:color w:val="auto"/>
              <w:sz w:val="22"/>
              <w:szCs w:val="22"/>
              <w:bdr w:val="none" w:sz="0" w:space="0" w:color="auto"/>
            </w:rPr>
          </w:pPr>
          <w:hyperlink w:anchor="_Toc514826182" w:history="1">
            <w:r w:rsidR="00E72B63" w:rsidRPr="00B52595">
              <w:rPr>
                <w:rStyle w:val="Hipercze"/>
                <w:rFonts w:eastAsia="Arial Unicode MS" w:cs="Arial Unicode MS"/>
                <w:noProof/>
              </w:rPr>
              <w:t>XV. OPIS KRYTERIÓW, KTÓRYMI ZAMAWIAJĄCY BĘDZIE SIĘ KIEROWAŁ PRZY WYBORZE OFERTY WRAZ Z PODANIEM ZNACZENIA TYCH KRYTERIÓW I SPOSOBU OCENY OFERT</w:t>
            </w:r>
            <w:r w:rsidR="00E72B63">
              <w:rPr>
                <w:noProof/>
                <w:webHidden/>
              </w:rPr>
              <w:tab/>
            </w:r>
            <w:r w:rsidR="00E72B63">
              <w:rPr>
                <w:noProof/>
                <w:webHidden/>
              </w:rPr>
              <w:fldChar w:fldCharType="begin"/>
            </w:r>
            <w:r w:rsidR="00E72B63">
              <w:rPr>
                <w:noProof/>
                <w:webHidden/>
              </w:rPr>
              <w:instrText xml:space="preserve"> PAGEREF _Toc514826182 \h </w:instrText>
            </w:r>
            <w:r w:rsidR="00E72B63">
              <w:rPr>
                <w:noProof/>
                <w:webHidden/>
              </w:rPr>
            </w:r>
            <w:r w:rsidR="00E72B63">
              <w:rPr>
                <w:noProof/>
                <w:webHidden/>
              </w:rPr>
              <w:fldChar w:fldCharType="separate"/>
            </w:r>
            <w:r w:rsidR="00E72B63">
              <w:rPr>
                <w:noProof/>
                <w:webHidden/>
              </w:rPr>
              <w:t>22</w:t>
            </w:r>
            <w:r w:rsidR="00E72B63">
              <w:rPr>
                <w:noProof/>
                <w:webHidden/>
              </w:rPr>
              <w:fldChar w:fldCharType="end"/>
            </w:r>
          </w:hyperlink>
        </w:p>
        <w:p w14:paraId="751CA23E" w14:textId="0D728B02" w:rsidR="00E72B63" w:rsidRDefault="00646FC9">
          <w:pPr>
            <w:pStyle w:val="Spistreci1"/>
            <w:rPr>
              <w:rFonts w:asciiTheme="minorHAnsi" w:eastAsiaTheme="minorEastAsia" w:hAnsiTheme="minorHAnsi" w:cstheme="minorBidi"/>
              <w:noProof/>
              <w:color w:val="auto"/>
              <w:sz w:val="22"/>
              <w:szCs w:val="22"/>
              <w:bdr w:val="none" w:sz="0" w:space="0" w:color="auto"/>
            </w:rPr>
          </w:pPr>
          <w:hyperlink w:anchor="_Toc514826183" w:history="1">
            <w:r w:rsidR="00E72B63" w:rsidRPr="00B52595">
              <w:rPr>
                <w:rStyle w:val="Hipercze"/>
                <w:rFonts w:eastAsia="Arial Unicode MS" w:cs="Arial Unicode MS"/>
                <w:noProof/>
              </w:rPr>
              <w:t>XVI. INFORMACJE O FORMALNOŚCIACH JAKIE POWINNY ZOSTAĆ DOPEŁNIONE PO WYBORZE OFERTY W CELU ZAWARCIA UMOWY W SPRAWIE ZAMÓWIENIA PUBLICZNEGO</w:t>
            </w:r>
            <w:r w:rsidR="00E72B63">
              <w:rPr>
                <w:noProof/>
                <w:webHidden/>
              </w:rPr>
              <w:tab/>
            </w:r>
            <w:r w:rsidR="00E72B63">
              <w:rPr>
                <w:noProof/>
                <w:webHidden/>
              </w:rPr>
              <w:fldChar w:fldCharType="begin"/>
            </w:r>
            <w:r w:rsidR="00E72B63">
              <w:rPr>
                <w:noProof/>
                <w:webHidden/>
              </w:rPr>
              <w:instrText xml:space="preserve"> PAGEREF _Toc514826183 \h </w:instrText>
            </w:r>
            <w:r w:rsidR="00E72B63">
              <w:rPr>
                <w:noProof/>
                <w:webHidden/>
              </w:rPr>
            </w:r>
            <w:r w:rsidR="00E72B63">
              <w:rPr>
                <w:noProof/>
                <w:webHidden/>
              </w:rPr>
              <w:fldChar w:fldCharType="separate"/>
            </w:r>
            <w:r w:rsidR="00E72B63">
              <w:rPr>
                <w:noProof/>
                <w:webHidden/>
              </w:rPr>
              <w:t>23</w:t>
            </w:r>
            <w:r w:rsidR="00E72B63">
              <w:rPr>
                <w:noProof/>
                <w:webHidden/>
              </w:rPr>
              <w:fldChar w:fldCharType="end"/>
            </w:r>
          </w:hyperlink>
        </w:p>
        <w:p w14:paraId="668921A7" w14:textId="53BF7DBF" w:rsidR="00E72B63" w:rsidRDefault="00646FC9">
          <w:pPr>
            <w:pStyle w:val="Spistreci1"/>
            <w:rPr>
              <w:rFonts w:asciiTheme="minorHAnsi" w:eastAsiaTheme="minorEastAsia" w:hAnsiTheme="minorHAnsi" w:cstheme="minorBidi"/>
              <w:noProof/>
              <w:color w:val="auto"/>
              <w:sz w:val="22"/>
              <w:szCs w:val="22"/>
              <w:bdr w:val="none" w:sz="0" w:space="0" w:color="auto"/>
            </w:rPr>
          </w:pPr>
          <w:hyperlink w:anchor="_Toc514826184" w:history="1">
            <w:r w:rsidR="00E72B63" w:rsidRPr="00B52595">
              <w:rPr>
                <w:rStyle w:val="Hipercze"/>
                <w:rFonts w:eastAsia="Arial Unicode MS" w:cs="Arial Unicode MS"/>
                <w:noProof/>
              </w:rPr>
              <w:t>XVII. WYMAGANIA DOTYCZĄCE ZABEZPIECZENIA NALEŻYTEGO WYKONANIA UMOWY</w:t>
            </w:r>
            <w:r w:rsidR="00E72B63">
              <w:rPr>
                <w:noProof/>
                <w:webHidden/>
              </w:rPr>
              <w:tab/>
            </w:r>
            <w:r w:rsidR="00E72B63">
              <w:rPr>
                <w:noProof/>
                <w:webHidden/>
              </w:rPr>
              <w:fldChar w:fldCharType="begin"/>
            </w:r>
            <w:r w:rsidR="00E72B63">
              <w:rPr>
                <w:noProof/>
                <w:webHidden/>
              </w:rPr>
              <w:instrText xml:space="preserve"> PAGEREF _Toc514826184 \h </w:instrText>
            </w:r>
            <w:r w:rsidR="00E72B63">
              <w:rPr>
                <w:noProof/>
                <w:webHidden/>
              </w:rPr>
            </w:r>
            <w:r w:rsidR="00E72B63">
              <w:rPr>
                <w:noProof/>
                <w:webHidden/>
              </w:rPr>
              <w:fldChar w:fldCharType="separate"/>
            </w:r>
            <w:r w:rsidR="00E72B63">
              <w:rPr>
                <w:noProof/>
                <w:webHidden/>
              </w:rPr>
              <w:t>24</w:t>
            </w:r>
            <w:r w:rsidR="00E72B63">
              <w:rPr>
                <w:noProof/>
                <w:webHidden/>
              </w:rPr>
              <w:fldChar w:fldCharType="end"/>
            </w:r>
          </w:hyperlink>
        </w:p>
        <w:p w14:paraId="35DCEAB2" w14:textId="165F7426" w:rsidR="00E72B63" w:rsidRDefault="00646FC9">
          <w:pPr>
            <w:pStyle w:val="Spistreci1"/>
            <w:rPr>
              <w:rFonts w:asciiTheme="minorHAnsi" w:eastAsiaTheme="minorEastAsia" w:hAnsiTheme="minorHAnsi" w:cstheme="minorBidi"/>
              <w:noProof/>
              <w:color w:val="auto"/>
              <w:sz w:val="22"/>
              <w:szCs w:val="22"/>
              <w:bdr w:val="none" w:sz="0" w:space="0" w:color="auto"/>
            </w:rPr>
          </w:pPr>
          <w:hyperlink w:anchor="_Toc514826185" w:history="1">
            <w:r w:rsidR="00E72B63" w:rsidRPr="00B52595">
              <w:rPr>
                <w:rStyle w:val="Hipercze"/>
                <w:rFonts w:eastAsia="Arial Unicode MS" w:cs="Arial Unicode MS"/>
                <w:noProof/>
              </w:rPr>
              <w:t>XIX. POUCZENIE O ŚRODKACH OCHRONY PRAWNEJ PRZYSŁUGUJĄCYCH WYKONAWCY W TOKU POSTĘPOWANIA O UDZIELENIE ZAMÓWIENIA.</w:t>
            </w:r>
            <w:r w:rsidR="00E72B63">
              <w:rPr>
                <w:noProof/>
                <w:webHidden/>
              </w:rPr>
              <w:tab/>
            </w:r>
            <w:r w:rsidR="00E72B63">
              <w:rPr>
                <w:noProof/>
                <w:webHidden/>
              </w:rPr>
              <w:fldChar w:fldCharType="begin"/>
            </w:r>
            <w:r w:rsidR="00E72B63">
              <w:rPr>
                <w:noProof/>
                <w:webHidden/>
              </w:rPr>
              <w:instrText xml:space="preserve"> PAGEREF _Toc514826185 \h </w:instrText>
            </w:r>
            <w:r w:rsidR="00E72B63">
              <w:rPr>
                <w:noProof/>
                <w:webHidden/>
              </w:rPr>
            </w:r>
            <w:r w:rsidR="00E72B63">
              <w:rPr>
                <w:noProof/>
                <w:webHidden/>
              </w:rPr>
              <w:fldChar w:fldCharType="separate"/>
            </w:r>
            <w:r w:rsidR="00E72B63">
              <w:rPr>
                <w:noProof/>
                <w:webHidden/>
              </w:rPr>
              <w:t>24</w:t>
            </w:r>
            <w:r w:rsidR="00E72B63">
              <w:rPr>
                <w:noProof/>
                <w:webHidden/>
              </w:rPr>
              <w:fldChar w:fldCharType="end"/>
            </w:r>
          </w:hyperlink>
        </w:p>
        <w:p w14:paraId="77247F22" w14:textId="4D8B3F8B" w:rsidR="00E72B63" w:rsidRDefault="00646FC9">
          <w:pPr>
            <w:pStyle w:val="Spistreci1"/>
            <w:rPr>
              <w:rFonts w:asciiTheme="minorHAnsi" w:eastAsiaTheme="minorEastAsia" w:hAnsiTheme="minorHAnsi" w:cstheme="minorBidi"/>
              <w:noProof/>
              <w:color w:val="auto"/>
              <w:sz w:val="22"/>
              <w:szCs w:val="22"/>
              <w:bdr w:val="none" w:sz="0" w:space="0" w:color="auto"/>
            </w:rPr>
          </w:pPr>
          <w:hyperlink w:anchor="_Toc514826186" w:history="1">
            <w:r w:rsidR="00E72B63" w:rsidRPr="00B52595">
              <w:rPr>
                <w:rStyle w:val="Hipercze"/>
                <w:rFonts w:eastAsia="Arial Unicode MS" w:cs="Arial Unicode MS"/>
                <w:noProof/>
              </w:rPr>
              <w:t>XX. POSTANOWIENIA KOŃCOWE</w:t>
            </w:r>
            <w:r w:rsidR="00E72B63">
              <w:rPr>
                <w:noProof/>
                <w:webHidden/>
              </w:rPr>
              <w:tab/>
            </w:r>
            <w:r w:rsidR="00E72B63">
              <w:rPr>
                <w:noProof/>
                <w:webHidden/>
              </w:rPr>
              <w:fldChar w:fldCharType="begin"/>
            </w:r>
            <w:r w:rsidR="00E72B63">
              <w:rPr>
                <w:noProof/>
                <w:webHidden/>
              </w:rPr>
              <w:instrText xml:space="preserve"> PAGEREF _Toc514826186 \h </w:instrText>
            </w:r>
            <w:r w:rsidR="00E72B63">
              <w:rPr>
                <w:noProof/>
                <w:webHidden/>
              </w:rPr>
            </w:r>
            <w:r w:rsidR="00E72B63">
              <w:rPr>
                <w:noProof/>
                <w:webHidden/>
              </w:rPr>
              <w:fldChar w:fldCharType="separate"/>
            </w:r>
            <w:r w:rsidR="00E72B63">
              <w:rPr>
                <w:noProof/>
                <w:webHidden/>
              </w:rPr>
              <w:t>25</w:t>
            </w:r>
            <w:r w:rsidR="00E72B63">
              <w:rPr>
                <w:noProof/>
                <w:webHidden/>
              </w:rPr>
              <w:fldChar w:fldCharType="end"/>
            </w:r>
          </w:hyperlink>
        </w:p>
        <w:p w14:paraId="0F2FB11C" w14:textId="217AD2D2" w:rsidR="00EF3A3A" w:rsidRDefault="00EF3A3A">
          <w:r>
            <w:rPr>
              <w:b/>
              <w:bCs/>
            </w:rPr>
            <w:fldChar w:fldCharType="end"/>
          </w:r>
        </w:p>
        <w:p w14:paraId="0CC75F47" w14:textId="761BBB61" w:rsidR="00183F62" w:rsidRDefault="00646FC9">
          <w:pPr>
            <w:pStyle w:val="Nagwek2"/>
          </w:pPr>
        </w:p>
      </w:sdtContent>
    </w:sdt>
    <w:p w14:paraId="6D8AE424" w14:textId="6D72F43D" w:rsidR="009012FB" w:rsidRDefault="009012FB" w:rsidP="009012FB"/>
    <w:p w14:paraId="6E10BA6C" w14:textId="51E04A13" w:rsidR="009012FB" w:rsidRDefault="009012FB" w:rsidP="009012FB"/>
    <w:p w14:paraId="2486A6E0" w14:textId="443BEB97" w:rsidR="009012FB" w:rsidRDefault="009012FB" w:rsidP="009012FB"/>
    <w:p w14:paraId="49C9E0BD" w14:textId="5600F956" w:rsidR="009012FB" w:rsidRDefault="009012FB" w:rsidP="009012FB"/>
    <w:p w14:paraId="7E6A29B0" w14:textId="563A9032" w:rsidR="009012FB" w:rsidRDefault="009012FB" w:rsidP="009012FB"/>
    <w:p w14:paraId="1FBAC18E" w14:textId="28171B06" w:rsidR="009012FB" w:rsidRDefault="009012FB" w:rsidP="009012FB"/>
    <w:p w14:paraId="1974843B" w14:textId="0073D333" w:rsidR="009012FB" w:rsidRDefault="009012FB" w:rsidP="009012FB"/>
    <w:p w14:paraId="767A00A6" w14:textId="11EF4DB5" w:rsidR="009012FB" w:rsidRDefault="009012FB" w:rsidP="009012FB"/>
    <w:p w14:paraId="2484C591" w14:textId="713926FB" w:rsidR="009012FB" w:rsidRDefault="009012FB" w:rsidP="009012FB"/>
    <w:p w14:paraId="38996E9C" w14:textId="19FE3809" w:rsidR="009012FB" w:rsidRDefault="009012FB" w:rsidP="009012FB"/>
    <w:p w14:paraId="48B883D7" w14:textId="3083F74E" w:rsidR="00321BA7" w:rsidRDefault="00321BA7" w:rsidP="009012FB"/>
    <w:p w14:paraId="51B33464" w14:textId="083C1FCC" w:rsidR="00321BA7" w:rsidRDefault="00321BA7" w:rsidP="009012FB"/>
    <w:p w14:paraId="059C8ECF" w14:textId="2056F7FA" w:rsidR="00321BA7" w:rsidRDefault="00321BA7" w:rsidP="009012FB"/>
    <w:p w14:paraId="4373FFD2" w14:textId="4B8A0FF8" w:rsidR="00321BA7" w:rsidRDefault="00321BA7" w:rsidP="009012FB"/>
    <w:p w14:paraId="0A9373B7" w14:textId="64FB1856" w:rsidR="00321BA7" w:rsidRDefault="00321BA7" w:rsidP="009012FB"/>
    <w:p w14:paraId="0FE1783B" w14:textId="77777777" w:rsidR="00321BA7" w:rsidRDefault="00321BA7" w:rsidP="009012FB"/>
    <w:p w14:paraId="33028397" w14:textId="77777777" w:rsidR="009012FB" w:rsidRPr="009012FB" w:rsidRDefault="009012FB" w:rsidP="009012FB"/>
    <w:p w14:paraId="579ED10D" w14:textId="77777777" w:rsidR="00183F62" w:rsidRDefault="00240EFA">
      <w:pPr>
        <w:pStyle w:val="Nagwek1"/>
      </w:pPr>
      <w:bookmarkStart w:id="1" w:name="_Toc514826168"/>
      <w:r>
        <w:rPr>
          <w:rFonts w:eastAsia="Arial Unicode MS" w:cs="Arial Unicode MS"/>
        </w:rPr>
        <w:t>I. ZAMAWIAJĄCY</w:t>
      </w:r>
      <w:bookmarkEnd w:id="1"/>
    </w:p>
    <w:p w14:paraId="02C6CAA6" w14:textId="66852AD1" w:rsidR="00183F62" w:rsidRDefault="0002529D">
      <w:pPr>
        <w:spacing w:line="360" w:lineRule="auto"/>
        <w:jc w:val="center"/>
        <w:rPr>
          <w:b/>
          <w:bCs/>
        </w:rPr>
      </w:pPr>
      <w:r>
        <w:t xml:space="preserve"> </w:t>
      </w:r>
      <w:r w:rsidR="00240EFA">
        <w:rPr>
          <w:b/>
          <w:bCs/>
        </w:rPr>
        <w:t>Szkoła Podstawowa im. Władysława Szafera w Widuchowej</w:t>
      </w:r>
    </w:p>
    <w:p w14:paraId="1F58FD80" w14:textId="77777777" w:rsidR="00183F62" w:rsidRDefault="00240EFA">
      <w:pPr>
        <w:spacing w:line="360" w:lineRule="auto"/>
        <w:ind w:left="2124"/>
        <w:jc w:val="both"/>
        <w:rPr>
          <w:b/>
          <w:bCs/>
        </w:rPr>
      </w:pPr>
      <w:r>
        <w:rPr>
          <w:b/>
          <w:bCs/>
        </w:rPr>
        <w:t xml:space="preserve">  </w:t>
      </w:r>
      <w:r>
        <w:rPr>
          <w:b/>
          <w:bCs/>
        </w:rPr>
        <w:tab/>
        <w:t>ul. Barnima III 1</w:t>
      </w:r>
    </w:p>
    <w:p w14:paraId="3401DE03" w14:textId="77777777" w:rsidR="00183F62" w:rsidRDefault="00240EFA">
      <w:pPr>
        <w:spacing w:line="360" w:lineRule="auto"/>
        <w:ind w:left="2124"/>
        <w:jc w:val="both"/>
        <w:rPr>
          <w:b/>
          <w:bCs/>
        </w:rPr>
      </w:pPr>
      <w:r>
        <w:rPr>
          <w:b/>
          <w:bCs/>
        </w:rPr>
        <w:t xml:space="preserve"> </w:t>
      </w:r>
      <w:r>
        <w:rPr>
          <w:b/>
          <w:bCs/>
        </w:rPr>
        <w:tab/>
        <w:t>74 –120 Widuchowa</w:t>
      </w:r>
    </w:p>
    <w:p w14:paraId="46AEE0A5" w14:textId="77777777" w:rsidR="00183F62" w:rsidRDefault="00240EFA">
      <w:pPr>
        <w:spacing w:line="360" w:lineRule="auto"/>
        <w:ind w:left="2124" w:firstLine="708"/>
        <w:jc w:val="both"/>
        <w:rPr>
          <w:b/>
          <w:bCs/>
        </w:rPr>
      </w:pPr>
      <w:r>
        <w:rPr>
          <w:b/>
          <w:bCs/>
        </w:rPr>
        <w:t>tel. (091) 4 167 115</w:t>
      </w:r>
    </w:p>
    <w:p w14:paraId="3DED05B0" w14:textId="77777777" w:rsidR="00183F62" w:rsidRDefault="00240EFA">
      <w:pPr>
        <w:spacing w:line="360" w:lineRule="auto"/>
        <w:jc w:val="both"/>
        <w:rPr>
          <w:b/>
          <w:bCs/>
        </w:rPr>
      </w:pPr>
      <w:r>
        <w:rPr>
          <w:b/>
          <w:bCs/>
        </w:rPr>
        <w:tab/>
      </w:r>
      <w:r>
        <w:rPr>
          <w:b/>
          <w:bCs/>
        </w:rPr>
        <w:tab/>
      </w:r>
      <w:r>
        <w:rPr>
          <w:b/>
          <w:bCs/>
        </w:rPr>
        <w:tab/>
      </w:r>
      <w:r>
        <w:rPr>
          <w:b/>
          <w:bCs/>
        </w:rPr>
        <w:tab/>
        <w:t>fax (091) 4 167 136</w:t>
      </w:r>
    </w:p>
    <w:p w14:paraId="4900126B" w14:textId="77777777" w:rsidR="00183F62" w:rsidRDefault="00240EFA">
      <w:pPr>
        <w:pStyle w:val="Nagwek1"/>
      </w:pPr>
      <w:bookmarkStart w:id="2" w:name="_Toc514826169"/>
      <w:r>
        <w:rPr>
          <w:rFonts w:eastAsia="Arial Unicode MS" w:cs="Arial Unicode MS"/>
        </w:rPr>
        <w:t>II. TRYB UDZIELENIA ZAMÓWIENIA</w:t>
      </w:r>
      <w:bookmarkEnd w:id="2"/>
    </w:p>
    <w:p w14:paraId="22CF78C7" w14:textId="77777777" w:rsidR="00183F62" w:rsidRDefault="00240EFA">
      <w:pPr>
        <w:spacing w:line="360" w:lineRule="auto"/>
        <w:jc w:val="both"/>
      </w:pPr>
      <w:r>
        <w:t xml:space="preserve">Postępowanie o udzielenie zamówienia o wartości poniżej kwot określonych w art. 11 ust 8 prowadzone jest w trybie przetargu nieograniczonego na podstawie ustawy z dnia 29 stycznia 2004 r. Prawo zamówień publicznych (tj. Dz. U. z 2017 r. poz. 1579 ze zmianami), zwana dalej: „pzp” lub „ ustawa”. </w:t>
      </w:r>
    </w:p>
    <w:p w14:paraId="0C591EF9" w14:textId="77777777" w:rsidR="00183F62" w:rsidRDefault="00183F62">
      <w:pPr>
        <w:pStyle w:val="Tekstpodstawowywcity"/>
        <w:spacing w:line="360" w:lineRule="auto"/>
        <w:jc w:val="both"/>
        <w:rPr>
          <w:sz w:val="24"/>
          <w:szCs w:val="24"/>
        </w:rPr>
      </w:pPr>
    </w:p>
    <w:p w14:paraId="5205DE2B" w14:textId="77777777" w:rsidR="00183F62" w:rsidRDefault="00240EFA">
      <w:pPr>
        <w:pStyle w:val="Nagwek1"/>
      </w:pPr>
      <w:bookmarkStart w:id="3" w:name="_Toc514826170"/>
      <w:r>
        <w:rPr>
          <w:rFonts w:eastAsia="Arial Unicode MS" w:cs="Arial Unicode MS"/>
        </w:rPr>
        <w:t>III. OPIS PRZEDMIOTU ZAMÓWIENIA</w:t>
      </w:r>
      <w:bookmarkEnd w:id="3"/>
    </w:p>
    <w:p w14:paraId="4628FBCD" w14:textId="77777777" w:rsidR="00183F62" w:rsidRDefault="00240EFA">
      <w:pPr>
        <w:pStyle w:val="Tekstpodstawowywcity"/>
        <w:numPr>
          <w:ilvl w:val="0"/>
          <w:numId w:val="2"/>
        </w:numPr>
        <w:spacing w:line="360" w:lineRule="auto"/>
        <w:jc w:val="both"/>
        <w:rPr>
          <w:sz w:val="24"/>
          <w:szCs w:val="24"/>
        </w:rPr>
      </w:pPr>
      <w:r>
        <w:rPr>
          <w:sz w:val="24"/>
          <w:szCs w:val="24"/>
        </w:rPr>
        <w:t>Charakterystyka przedmiotu zamówienia:</w:t>
      </w:r>
    </w:p>
    <w:p w14:paraId="2D50BBB2" w14:textId="77777777" w:rsidR="00183F62" w:rsidRDefault="00240EFA">
      <w:pPr>
        <w:pStyle w:val="Tekstpodstawowywcity"/>
        <w:spacing w:line="360" w:lineRule="auto"/>
        <w:jc w:val="both"/>
        <w:rPr>
          <w:sz w:val="24"/>
          <w:szCs w:val="24"/>
        </w:rPr>
      </w:pPr>
      <w:r>
        <w:rPr>
          <w:sz w:val="24"/>
          <w:szCs w:val="24"/>
        </w:rPr>
        <w:t>Wspólny słownik zamówień – CPV 90919300-5 – usługi sprzątania szkół</w:t>
      </w:r>
    </w:p>
    <w:p w14:paraId="0D3D5570" w14:textId="42AB3430" w:rsidR="00183F62" w:rsidRDefault="00240EFA">
      <w:pPr>
        <w:pStyle w:val="Tekstpodstawowywcity"/>
        <w:spacing w:line="360" w:lineRule="auto"/>
        <w:ind w:left="0"/>
        <w:jc w:val="both"/>
        <w:rPr>
          <w:b w:val="0"/>
          <w:bCs w:val="0"/>
          <w:sz w:val="24"/>
          <w:szCs w:val="24"/>
        </w:rPr>
      </w:pPr>
      <w:r>
        <w:rPr>
          <w:sz w:val="24"/>
          <w:szCs w:val="24"/>
        </w:rPr>
        <w:t xml:space="preserve">Przedmiotem zamówienia </w:t>
      </w:r>
      <w:r>
        <w:rPr>
          <w:b w:val="0"/>
          <w:bCs w:val="0"/>
          <w:sz w:val="24"/>
          <w:szCs w:val="24"/>
        </w:rPr>
        <w:t xml:space="preserve">jest kompleksowe świadczenie usług utrzymania czystości w budynku </w:t>
      </w:r>
      <w:r w:rsidR="00CF6143">
        <w:rPr>
          <w:b w:val="0"/>
          <w:bCs w:val="0"/>
          <w:sz w:val="24"/>
          <w:szCs w:val="24"/>
        </w:rPr>
        <w:t xml:space="preserve">i </w:t>
      </w:r>
      <w:r w:rsidR="0009474F" w:rsidRPr="0009474F">
        <w:rPr>
          <w:b w:val="0"/>
          <w:bCs w:val="0"/>
          <w:sz w:val="24"/>
          <w:szCs w:val="24"/>
        </w:rPr>
        <w:t xml:space="preserve">terenów zewnętrznych </w:t>
      </w:r>
      <w:r>
        <w:rPr>
          <w:b w:val="0"/>
          <w:bCs w:val="0"/>
          <w:sz w:val="24"/>
          <w:szCs w:val="24"/>
        </w:rPr>
        <w:t>Szkoły Podstawowej im. Władysława Szafera w Widuchowej</w:t>
      </w:r>
      <w:r w:rsidR="009600CB">
        <w:rPr>
          <w:b w:val="0"/>
          <w:bCs w:val="0"/>
          <w:sz w:val="24"/>
          <w:szCs w:val="24"/>
        </w:rPr>
        <w:t>.</w:t>
      </w:r>
      <w:r>
        <w:rPr>
          <w:b w:val="0"/>
          <w:bCs w:val="0"/>
          <w:sz w:val="24"/>
          <w:szCs w:val="24"/>
        </w:rPr>
        <w:t>.</w:t>
      </w:r>
    </w:p>
    <w:p w14:paraId="6D5C02F4" w14:textId="606FE7B2" w:rsidR="00183F62" w:rsidRDefault="00240EFA">
      <w:pPr>
        <w:pStyle w:val="Tekstpodstawowywcity"/>
        <w:spacing w:line="360" w:lineRule="auto"/>
        <w:ind w:left="0"/>
        <w:jc w:val="both"/>
        <w:rPr>
          <w:b w:val="0"/>
          <w:bCs w:val="0"/>
          <w:sz w:val="24"/>
          <w:szCs w:val="24"/>
        </w:rPr>
      </w:pPr>
      <w:r>
        <w:rPr>
          <w:sz w:val="24"/>
          <w:szCs w:val="24"/>
        </w:rPr>
        <w:t xml:space="preserve">Ogólna powierzchnia pomieszczeń (w tym powierzchnia okien) </w:t>
      </w:r>
      <w:r>
        <w:rPr>
          <w:b w:val="0"/>
          <w:bCs w:val="0"/>
          <w:sz w:val="24"/>
          <w:szCs w:val="24"/>
        </w:rPr>
        <w:t xml:space="preserve">z wyłączeniem pomieszczeń kotłowni, biblioteki </w:t>
      </w:r>
      <w:r w:rsidRPr="00B70D6D">
        <w:rPr>
          <w:b w:val="0"/>
          <w:bCs w:val="0"/>
          <w:sz w:val="24"/>
          <w:szCs w:val="24"/>
        </w:rPr>
        <w:t xml:space="preserve">wynosi : </w:t>
      </w:r>
      <w:r w:rsidR="00B70D6D" w:rsidRPr="00B70D6D">
        <w:rPr>
          <w:sz w:val="24"/>
          <w:szCs w:val="24"/>
        </w:rPr>
        <w:t>594</w:t>
      </w:r>
      <w:r w:rsidR="000D74FA">
        <w:rPr>
          <w:sz w:val="24"/>
          <w:szCs w:val="24"/>
        </w:rPr>
        <w:t>7,6</w:t>
      </w:r>
      <w:r w:rsidRPr="00B70D6D">
        <w:rPr>
          <w:sz w:val="24"/>
          <w:szCs w:val="24"/>
        </w:rPr>
        <w:t xml:space="preserve"> m</w:t>
      </w:r>
      <w:r w:rsidRPr="00B70D6D">
        <w:rPr>
          <w:sz w:val="24"/>
          <w:szCs w:val="24"/>
          <w:vertAlign w:val="superscript"/>
        </w:rPr>
        <w:t>2</w:t>
      </w:r>
      <w:r w:rsidRPr="00B70D6D">
        <w:rPr>
          <w:sz w:val="24"/>
          <w:szCs w:val="24"/>
        </w:rPr>
        <w:t xml:space="preserve"> </w:t>
      </w:r>
      <w:r w:rsidRPr="00B70D6D">
        <w:rPr>
          <w:b w:val="0"/>
          <w:bCs w:val="0"/>
          <w:sz w:val="24"/>
          <w:szCs w:val="24"/>
        </w:rPr>
        <w:t>w tym</w:t>
      </w:r>
      <w:r>
        <w:rPr>
          <w:b w:val="0"/>
          <w:bCs w:val="0"/>
          <w:sz w:val="24"/>
          <w:szCs w:val="24"/>
        </w:rPr>
        <w:t>:</w:t>
      </w:r>
    </w:p>
    <w:p w14:paraId="7DEA3855" w14:textId="159DD36A" w:rsidR="00183F62" w:rsidRDefault="00240EFA">
      <w:pPr>
        <w:pStyle w:val="Tekstpodstawowywcity"/>
        <w:spacing w:line="360" w:lineRule="auto"/>
        <w:jc w:val="both"/>
        <w:rPr>
          <w:b w:val="0"/>
          <w:bCs w:val="0"/>
          <w:sz w:val="24"/>
          <w:szCs w:val="24"/>
        </w:rPr>
      </w:pPr>
      <w:r>
        <w:rPr>
          <w:sz w:val="24"/>
          <w:szCs w:val="24"/>
        </w:rPr>
        <w:tab/>
      </w:r>
      <w:r>
        <w:rPr>
          <w:sz w:val="24"/>
          <w:szCs w:val="24"/>
        </w:rPr>
        <w:tab/>
      </w:r>
      <w:r>
        <w:rPr>
          <w:b w:val="0"/>
          <w:bCs w:val="0"/>
          <w:sz w:val="24"/>
          <w:szCs w:val="24"/>
        </w:rPr>
        <w:t>- piwnice</w:t>
      </w:r>
      <w:r>
        <w:rPr>
          <w:b w:val="0"/>
          <w:bCs w:val="0"/>
          <w:sz w:val="24"/>
          <w:szCs w:val="24"/>
        </w:rPr>
        <w:tab/>
      </w:r>
      <w:r>
        <w:rPr>
          <w:b w:val="0"/>
          <w:bCs w:val="0"/>
          <w:sz w:val="24"/>
          <w:szCs w:val="24"/>
        </w:rPr>
        <w:tab/>
      </w:r>
      <w:r>
        <w:rPr>
          <w:b w:val="0"/>
          <w:bCs w:val="0"/>
          <w:sz w:val="24"/>
          <w:szCs w:val="24"/>
        </w:rPr>
        <w:tab/>
      </w:r>
      <w:r>
        <w:rPr>
          <w:b w:val="0"/>
          <w:bCs w:val="0"/>
          <w:sz w:val="24"/>
          <w:szCs w:val="24"/>
        </w:rPr>
        <w:tab/>
      </w:r>
      <w:r>
        <w:rPr>
          <w:b w:val="0"/>
          <w:bCs w:val="0"/>
          <w:sz w:val="24"/>
          <w:szCs w:val="24"/>
        </w:rPr>
        <w:tab/>
      </w:r>
      <w:r w:rsidR="00B70D6D">
        <w:rPr>
          <w:b w:val="0"/>
          <w:bCs w:val="0"/>
          <w:sz w:val="24"/>
          <w:szCs w:val="24"/>
        </w:rPr>
        <w:t>726</w:t>
      </w:r>
      <w:r>
        <w:rPr>
          <w:b w:val="0"/>
          <w:bCs w:val="0"/>
          <w:sz w:val="24"/>
          <w:szCs w:val="24"/>
        </w:rPr>
        <w:t xml:space="preserve"> m</w:t>
      </w:r>
      <w:r>
        <w:rPr>
          <w:b w:val="0"/>
          <w:bCs w:val="0"/>
          <w:sz w:val="24"/>
          <w:szCs w:val="24"/>
          <w:vertAlign w:val="superscript"/>
        </w:rPr>
        <w:t>2</w:t>
      </w:r>
    </w:p>
    <w:p w14:paraId="1D801216" w14:textId="0ADE3787" w:rsidR="00183F62" w:rsidRDefault="00240EFA" w:rsidP="007F03DC">
      <w:pPr>
        <w:pStyle w:val="Tekstpodstawowywcity"/>
        <w:spacing w:line="360" w:lineRule="auto"/>
        <w:jc w:val="both"/>
        <w:rPr>
          <w:b w:val="0"/>
          <w:bCs w:val="0"/>
          <w:sz w:val="24"/>
          <w:szCs w:val="24"/>
        </w:rPr>
      </w:pPr>
      <w:r>
        <w:rPr>
          <w:b w:val="0"/>
          <w:bCs w:val="0"/>
          <w:sz w:val="24"/>
          <w:szCs w:val="24"/>
        </w:rPr>
        <w:tab/>
      </w:r>
      <w:r>
        <w:rPr>
          <w:b w:val="0"/>
          <w:bCs w:val="0"/>
          <w:sz w:val="24"/>
          <w:szCs w:val="24"/>
        </w:rPr>
        <w:tab/>
        <w:t>- parter</w:t>
      </w:r>
      <w:r>
        <w:rPr>
          <w:b w:val="0"/>
          <w:bCs w:val="0"/>
          <w:sz w:val="24"/>
          <w:szCs w:val="24"/>
        </w:rPr>
        <w:tab/>
      </w:r>
      <w:r w:rsidR="007F03DC">
        <w:rPr>
          <w:b w:val="0"/>
          <w:bCs w:val="0"/>
          <w:sz w:val="24"/>
          <w:szCs w:val="24"/>
        </w:rPr>
        <w:tab/>
      </w:r>
      <w:r w:rsidR="007F03DC">
        <w:rPr>
          <w:b w:val="0"/>
          <w:bCs w:val="0"/>
          <w:sz w:val="24"/>
          <w:szCs w:val="24"/>
        </w:rPr>
        <w:tab/>
      </w:r>
      <w:r w:rsidR="007F03DC">
        <w:rPr>
          <w:b w:val="0"/>
          <w:bCs w:val="0"/>
          <w:sz w:val="24"/>
          <w:szCs w:val="24"/>
        </w:rPr>
        <w:tab/>
      </w:r>
      <w:r w:rsidR="007F03DC">
        <w:rPr>
          <w:b w:val="0"/>
          <w:bCs w:val="0"/>
          <w:sz w:val="24"/>
          <w:szCs w:val="24"/>
        </w:rPr>
        <w:tab/>
      </w:r>
      <w:r w:rsidR="007F03DC">
        <w:rPr>
          <w:b w:val="0"/>
          <w:bCs w:val="0"/>
          <w:sz w:val="24"/>
          <w:szCs w:val="24"/>
        </w:rPr>
        <w:tab/>
      </w:r>
      <w:r w:rsidR="00B70D6D" w:rsidRPr="00B70D6D">
        <w:rPr>
          <w:b w:val="0"/>
          <w:bCs w:val="0"/>
          <w:sz w:val="24"/>
          <w:szCs w:val="24"/>
        </w:rPr>
        <w:t>1266</w:t>
      </w:r>
      <w:r w:rsidRPr="00B70D6D">
        <w:rPr>
          <w:b w:val="0"/>
          <w:bCs w:val="0"/>
          <w:sz w:val="24"/>
          <w:szCs w:val="24"/>
        </w:rPr>
        <w:t>,0 m</w:t>
      </w:r>
      <w:r w:rsidRPr="00B70D6D">
        <w:rPr>
          <w:b w:val="0"/>
          <w:bCs w:val="0"/>
          <w:sz w:val="24"/>
          <w:szCs w:val="24"/>
          <w:vertAlign w:val="superscript"/>
        </w:rPr>
        <w:t>2</w:t>
      </w:r>
      <w:r>
        <w:rPr>
          <w:b w:val="0"/>
          <w:bCs w:val="0"/>
          <w:sz w:val="24"/>
          <w:szCs w:val="24"/>
          <w:vertAlign w:val="superscript"/>
        </w:rPr>
        <w:t xml:space="preserve"> </w:t>
      </w:r>
    </w:p>
    <w:p w14:paraId="55429D8C" w14:textId="77777777" w:rsidR="00183F62" w:rsidRDefault="00240EFA">
      <w:pPr>
        <w:pStyle w:val="Tekstpodstawowywcity"/>
        <w:spacing w:line="360" w:lineRule="auto"/>
        <w:jc w:val="both"/>
        <w:rPr>
          <w:b w:val="0"/>
          <w:bCs w:val="0"/>
          <w:sz w:val="24"/>
          <w:szCs w:val="24"/>
        </w:rPr>
      </w:pPr>
      <w:r>
        <w:rPr>
          <w:b w:val="0"/>
          <w:bCs w:val="0"/>
          <w:sz w:val="24"/>
          <w:szCs w:val="24"/>
        </w:rPr>
        <w:tab/>
      </w:r>
      <w:r>
        <w:rPr>
          <w:b w:val="0"/>
          <w:bCs w:val="0"/>
          <w:sz w:val="24"/>
          <w:szCs w:val="24"/>
        </w:rPr>
        <w:tab/>
        <w:t>- piętro</w:t>
      </w:r>
      <w:r>
        <w:rPr>
          <w:b w:val="0"/>
          <w:bCs w:val="0"/>
          <w:sz w:val="24"/>
          <w:szCs w:val="24"/>
        </w:rPr>
        <w:tab/>
      </w:r>
      <w:r>
        <w:rPr>
          <w:b w:val="0"/>
          <w:bCs w:val="0"/>
          <w:sz w:val="24"/>
          <w:szCs w:val="24"/>
        </w:rPr>
        <w:tab/>
      </w:r>
      <w:r>
        <w:rPr>
          <w:b w:val="0"/>
          <w:bCs w:val="0"/>
          <w:sz w:val="24"/>
          <w:szCs w:val="24"/>
        </w:rPr>
        <w:tab/>
      </w:r>
      <w:r>
        <w:rPr>
          <w:b w:val="0"/>
          <w:bCs w:val="0"/>
          <w:sz w:val="24"/>
          <w:szCs w:val="24"/>
        </w:rPr>
        <w:tab/>
      </w:r>
      <w:r>
        <w:rPr>
          <w:b w:val="0"/>
          <w:bCs w:val="0"/>
          <w:sz w:val="24"/>
          <w:szCs w:val="24"/>
        </w:rPr>
        <w:tab/>
      </w:r>
      <w:r>
        <w:rPr>
          <w:b w:val="0"/>
          <w:bCs w:val="0"/>
          <w:sz w:val="24"/>
          <w:szCs w:val="24"/>
        </w:rPr>
        <w:tab/>
        <w:t>1481,6 m</w:t>
      </w:r>
      <w:r>
        <w:rPr>
          <w:b w:val="0"/>
          <w:bCs w:val="0"/>
          <w:sz w:val="24"/>
          <w:szCs w:val="24"/>
          <w:vertAlign w:val="superscript"/>
        </w:rPr>
        <w:t>2</w:t>
      </w:r>
    </w:p>
    <w:p w14:paraId="77A2EF9A" w14:textId="77777777" w:rsidR="00183F62" w:rsidRDefault="00240EFA">
      <w:pPr>
        <w:pStyle w:val="Tekstpodstawowywcity"/>
        <w:spacing w:line="360" w:lineRule="auto"/>
        <w:jc w:val="both"/>
        <w:rPr>
          <w:b w:val="0"/>
          <w:bCs w:val="0"/>
          <w:sz w:val="24"/>
          <w:szCs w:val="24"/>
        </w:rPr>
      </w:pPr>
      <w:r>
        <w:rPr>
          <w:b w:val="0"/>
          <w:bCs w:val="0"/>
          <w:sz w:val="24"/>
          <w:szCs w:val="24"/>
        </w:rPr>
        <w:tab/>
      </w:r>
      <w:r>
        <w:rPr>
          <w:b w:val="0"/>
          <w:bCs w:val="0"/>
          <w:sz w:val="24"/>
          <w:szCs w:val="24"/>
        </w:rPr>
        <w:tab/>
        <w:t>- poddasze</w:t>
      </w:r>
      <w:r>
        <w:rPr>
          <w:b w:val="0"/>
          <w:bCs w:val="0"/>
          <w:sz w:val="24"/>
          <w:szCs w:val="24"/>
        </w:rPr>
        <w:tab/>
      </w:r>
      <w:r>
        <w:rPr>
          <w:b w:val="0"/>
          <w:bCs w:val="0"/>
          <w:sz w:val="24"/>
          <w:szCs w:val="24"/>
        </w:rPr>
        <w:tab/>
      </w:r>
      <w:r>
        <w:rPr>
          <w:b w:val="0"/>
          <w:bCs w:val="0"/>
          <w:sz w:val="24"/>
          <w:szCs w:val="24"/>
        </w:rPr>
        <w:tab/>
      </w:r>
      <w:r>
        <w:rPr>
          <w:b w:val="0"/>
          <w:bCs w:val="0"/>
          <w:sz w:val="24"/>
          <w:szCs w:val="24"/>
        </w:rPr>
        <w:tab/>
      </w:r>
      <w:r>
        <w:rPr>
          <w:b w:val="0"/>
          <w:bCs w:val="0"/>
          <w:sz w:val="24"/>
          <w:szCs w:val="24"/>
        </w:rPr>
        <w:tab/>
        <w:t>1385,0 m</w:t>
      </w:r>
      <w:r>
        <w:rPr>
          <w:b w:val="0"/>
          <w:bCs w:val="0"/>
          <w:sz w:val="24"/>
          <w:szCs w:val="24"/>
          <w:vertAlign w:val="superscript"/>
        </w:rPr>
        <w:t>2</w:t>
      </w:r>
    </w:p>
    <w:p w14:paraId="40CEEECA" w14:textId="77777777" w:rsidR="00183F62" w:rsidRDefault="00240EFA">
      <w:pPr>
        <w:pStyle w:val="Tekstpodstawowywcity"/>
        <w:spacing w:line="360" w:lineRule="auto"/>
        <w:jc w:val="both"/>
        <w:rPr>
          <w:b w:val="0"/>
          <w:bCs w:val="0"/>
          <w:sz w:val="24"/>
          <w:szCs w:val="24"/>
        </w:rPr>
      </w:pPr>
      <w:r>
        <w:rPr>
          <w:b w:val="0"/>
          <w:bCs w:val="0"/>
          <w:sz w:val="24"/>
          <w:szCs w:val="24"/>
        </w:rPr>
        <w:tab/>
      </w:r>
      <w:r>
        <w:rPr>
          <w:b w:val="0"/>
          <w:bCs w:val="0"/>
          <w:sz w:val="24"/>
          <w:szCs w:val="24"/>
        </w:rPr>
        <w:tab/>
        <w:t>- hala sportowa (w tym widownia i szatnie)</w:t>
      </w:r>
      <w:r>
        <w:rPr>
          <w:b w:val="0"/>
          <w:bCs w:val="0"/>
          <w:sz w:val="24"/>
          <w:szCs w:val="24"/>
        </w:rPr>
        <w:tab/>
        <w:t>983,5 m</w:t>
      </w:r>
      <w:r>
        <w:rPr>
          <w:b w:val="0"/>
          <w:bCs w:val="0"/>
          <w:sz w:val="24"/>
          <w:szCs w:val="24"/>
          <w:vertAlign w:val="superscript"/>
        </w:rPr>
        <w:t>2</w:t>
      </w:r>
    </w:p>
    <w:p w14:paraId="5DABA15C" w14:textId="77D3E0CE" w:rsidR="00183F62" w:rsidRDefault="00240EFA">
      <w:pPr>
        <w:pStyle w:val="Tekstpodstawowywcity"/>
        <w:spacing w:line="360" w:lineRule="auto"/>
        <w:jc w:val="both"/>
        <w:rPr>
          <w:b w:val="0"/>
          <w:bCs w:val="0"/>
          <w:sz w:val="24"/>
          <w:szCs w:val="24"/>
          <w:vertAlign w:val="superscript"/>
        </w:rPr>
      </w:pPr>
      <w:r>
        <w:rPr>
          <w:b w:val="0"/>
          <w:bCs w:val="0"/>
          <w:sz w:val="24"/>
          <w:szCs w:val="24"/>
        </w:rPr>
        <w:tab/>
      </w:r>
      <w:r>
        <w:rPr>
          <w:b w:val="0"/>
          <w:bCs w:val="0"/>
          <w:sz w:val="24"/>
          <w:szCs w:val="24"/>
        </w:rPr>
        <w:tab/>
        <w:t>- siłownia</w:t>
      </w:r>
      <w:r>
        <w:rPr>
          <w:b w:val="0"/>
          <w:bCs w:val="0"/>
          <w:sz w:val="24"/>
          <w:szCs w:val="24"/>
        </w:rPr>
        <w:tab/>
      </w:r>
      <w:r>
        <w:rPr>
          <w:b w:val="0"/>
          <w:bCs w:val="0"/>
          <w:sz w:val="24"/>
          <w:szCs w:val="24"/>
        </w:rPr>
        <w:tab/>
      </w:r>
      <w:r>
        <w:rPr>
          <w:b w:val="0"/>
          <w:bCs w:val="0"/>
          <w:sz w:val="24"/>
          <w:szCs w:val="24"/>
        </w:rPr>
        <w:tab/>
      </w:r>
      <w:r>
        <w:rPr>
          <w:b w:val="0"/>
          <w:bCs w:val="0"/>
          <w:sz w:val="24"/>
          <w:szCs w:val="24"/>
        </w:rPr>
        <w:tab/>
      </w:r>
      <w:r>
        <w:rPr>
          <w:b w:val="0"/>
          <w:bCs w:val="0"/>
          <w:sz w:val="24"/>
          <w:szCs w:val="24"/>
        </w:rPr>
        <w:tab/>
        <w:t>105,5 m</w:t>
      </w:r>
      <w:r>
        <w:rPr>
          <w:b w:val="0"/>
          <w:bCs w:val="0"/>
          <w:sz w:val="24"/>
          <w:szCs w:val="24"/>
          <w:vertAlign w:val="superscript"/>
        </w:rPr>
        <w:t>2</w:t>
      </w:r>
    </w:p>
    <w:p w14:paraId="0C0A83E6" w14:textId="7F5BDD4A" w:rsidR="00113E49" w:rsidRPr="00D41532" w:rsidRDefault="00113E49" w:rsidP="00D41532">
      <w:pPr>
        <w:pStyle w:val="Tekstpodstawowywcity"/>
        <w:spacing w:line="360" w:lineRule="auto"/>
        <w:jc w:val="both"/>
        <w:rPr>
          <w:b w:val="0"/>
          <w:bCs w:val="0"/>
          <w:sz w:val="24"/>
          <w:szCs w:val="24"/>
          <w:vertAlign w:val="superscript"/>
        </w:rPr>
      </w:pPr>
    </w:p>
    <w:p w14:paraId="50EC4209" w14:textId="77777777" w:rsidR="00F02173" w:rsidRDefault="00240EFA" w:rsidP="00F02173">
      <w:pPr>
        <w:pStyle w:val="Tekstpodstawowywcity"/>
        <w:spacing w:line="360" w:lineRule="auto"/>
        <w:ind w:left="567"/>
        <w:jc w:val="both"/>
        <w:rPr>
          <w:b w:val="0"/>
          <w:bCs w:val="0"/>
          <w:sz w:val="24"/>
          <w:szCs w:val="24"/>
        </w:rPr>
      </w:pPr>
      <w:r>
        <w:rPr>
          <w:sz w:val="24"/>
          <w:szCs w:val="24"/>
        </w:rPr>
        <w:t>Powierzchnia okien:</w:t>
      </w:r>
      <w:r>
        <w:rPr>
          <w:b w:val="0"/>
          <w:bCs w:val="0"/>
          <w:sz w:val="24"/>
          <w:szCs w:val="24"/>
        </w:rPr>
        <w:t xml:space="preserve"> wynosi </w:t>
      </w:r>
      <w:r w:rsidRPr="00B70D6D">
        <w:rPr>
          <w:b w:val="0"/>
          <w:bCs w:val="0"/>
          <w:sz w:val="24"/>
          <w:szCs w:val="24"/>
        </w:rPr>
        <w:t xml:space="preserve">ogółem </w:t>
      </w:r>
      <w:r w:rsidR="00B70D6D" w:rsidRPr="00B70D6D">
        <w:rPr>
          <w:sz w:val="24"/>
          <w:szCs w:val="24"/>
        </w:rPr>
        <w:t>894</w:t>
      </w:r>
      <w:r w:rsidRPr="00B70D6D">
        <w:rPr>
          <w:sz w:val="24"/>
          <w:szCs w:val="24"/>
        </w:rPr>
        <w:t xml:space="preserve"> m</w:t>
      </w:r>
      <w:r w:rsidRPr="00B70D6D">
        <w:rPr>
          <w:sz w:val="24"/>
          <w:szCs w:val="24"/>
          <w:vertAlign w:val="superscript"/>
        </w:rPr>
        <w:t>2</w:t>
      </w:r>
      <w:r w:rsidRPr="00B70D6D">
        <w:rPr>
          <w:b w:val="0"/>
          <w:bCs w:val="0"/>
          <w:sz w:val="24"/>
          <w:szCs w:val="24"/>
        </w:rPr>
        <w:t>, z tego</w:t>
      </w:r>
      <w:r>
        <w:rPr>
          <w:b w:val="0"/>
          <w:bCs w:val="0"/>
          <w:sz w:val="24"/>
          <w:szCs w:val="24"/>
        </w:rPr>
        <w:t>:</w:t>
      </w:r>
    </w:p>
    <w:p w14:paraId="77616E8F" w14:textId="2568A5C0" w:rsidR="00183F62" w:rsidRPr="00B70D6D" w:rsidRDefault="00B70D6D" w:rsidP="00F02173">
      <w:pPr>
        <w:pStyle w:val="Tekstpodstawowywcity"/>
        <w:spacing w:line="360" w:lineRule="auto"/>
        <w:ind w:left="567"/>
        <w:jc w:val="both"/>
        <w:rPr>
          <w:b w:val="0"/>
          <w:bCs w:val="0"/>
          <w:sz w:val="24"/>
          <w:szCs w:val="24"/>
        </w:rPr>
      </w:pPr>
      <w:bookmarkStart w:id="4" w:name="_GoBack"/>
      <w:bookmarkEnd w:id="4"/>
      <w:r w:rsidRPr="00B70D6D">
        <w:rPr>
          <w:b w:val="0"/>
          <w:bCs w:val="0"/>
          <w:sz w:val="24"/>
          <w:szCs w:val="24"/>
        </w:rPr>
        <w:t>684</w:t>
      </w:r>
      <w:r w:rsidR="00240EFA" w:rsidRPr="00B70D6D">
        <w:rPr>
          <w:b w:val="0"/>
          <w:bCs w:val="0"/>
          <w:sz w:val="24"/>
          <w:szCs w:val="24"/>
        </w:rPr>
        <w:t xml:space="preserve"> m</w:t>
      </w:r>
      <w:r w:rsidR="00240EFA" w:rsidRPr="00B70D6D">
        <w:rPr>
          <w:b w:val="0"/>
          <w:bCs w:val="0"/>
          <w:sz w:val="24"/>
          <w:szCs w:val="24"/>
          <w:vertAlign w:val="superscript"/>
        </w:rPr>
        <w:t>2</w:t>
      </w:r>
      <w:r w:rsidR="00240EFA" w:rsidRPr="00B70D6D">
        <w:rPr>
          <w:b w:val="0"/>
          <w:bCs w:val="0"/>
          <w:sz w:val="24"/>
          <w:szCs w:val="24"/>
        </w:rPr>
        <w:t xml:space="preserve"> (okna plastikowe białe z szybami zespolonymi);</w:t>
      </w:r>
    </w:p>
    <w:p w14:paraId="6DA7BA8C" w14:textId="77777777" w:rsidR="00EB028B" w:rsidRDefault="00240EFA" w:rsidP="00F02173">
      <w:pPr>
        <w:ind w:firstLine="567"/>
        <w:rPr>
          <w:b/>
          <w:bCs/>
        </w:rPr>
      </w:pPr>
      <w:r w:rsidRPr="00B70D6D">
        <w:rPr>
          <w:b/>
          <w:bCs/>
        </w:rPr>
        <w:t>210 m</w:t>
      </w:r>
      <w:r w:rsidRPr="00B70D6D">
        <w:rPr>
          <w:b/>
          <w:bCs/>
          <w:vertAlign w:val="superscript"/>
        </w:rPr>
        <w:t>2</w:t>
      </w:r>
      <w:r w:rsidRPr="00B70D6D">
        <w:rPr>
          <w:b/>
          <w:bCs/>
        </w:rPr>
        <w:t xml:space="preserve"> (okna plastikowe</w:t>
      </w:r>
      <w:r>
        <w:rPr>
          <w:b/>
          <w:bCs/>
        </w:rPr>
        <w:t xml:space="preserve"> białe z szybami z tworzywa sztucznego – z poliwęglanu)</w:t>
      </w:r>
    </w:p>
    <w:p w14:paraId="3BE6605E" w14:textId="77777777" w:rsidR="00EB028B" w:rsidRDefault="00EB028B" w:rsidP="00204647">
      <w:pPr>
        <w:ind w:left="1416"/>
        <w:rPr>
          <w:b/>
          <w:bCs/>
        </w:rPr>
      </w:pPr>
    </w:p>
    <w:p w14:paraId="018AE29A" w14:textId="637FECFE" w:rsidR="00153056" w:rsidRDefault="00EB028B" w:rsidP="00F02173">
      <w:pPr>
        <w:ind w:left="567"/>
        <w:rPr>
          <w:vertAlign w:val="superscript"/>
        </w:rPr>
      </w:pPr>
      <w:r>
        <w:rPr>
          <w:b/>
          <w:bCs/>
        </w:rPr>
        <w:t>Teren zewnętrzny szkoły:</w:t>
      </w:r>
      <w:r w:rsidRPr="00EB028B">
        <w:rPr>
          <w:b/>
          <w:bCs/>
        </w:rPr>
        <w:t xml:space="preserve"> </w:t>
      </w:r>
      <w:r>
        <w:rPr>
          <w:b/>
          <w:bCs/>
        </w:rPr>
        <w:t xml:space="preserve">powierzchnia terenu utwardzonego (kostka brukowa) : </w:t>
      </w:r>
      <w:r w:rsidRPr="00F02173">
        <w:rPr>
          <w:b/>
          <w:bCs/>
        </w:rPr>
        <w:t>3139 m</w:t>
      </w:r>
      <w:r w:rsidRPr="00F02173">
        <w:rPr>
          <w:b/>
          <w:bCs/>
          <w:vertAlign w:val="superscript"/>
        </w:rPr>
        <w:t>2</w:t>
      </w:r>
      <w:r w:rsidRPr="00F02173">
        <w:rPr>
          <w:b/>
          <w:bCs/>
        </w:rPr>
        <w:t>.</w:t>
      </w:r>
      <w:r>
        <w:rPr>
          <w:bCs/>
        </w:rPr>
        <w:t xml:space="preserve"> </w:t>
      </w:r>
      <w:r w:rsidRPr="00EB028B">
        <w:rPr>
          <w:bCs/>
        </w:rPr>
        <w:t>(</w:t>
      </w:r>
      <w:r w:rsidR="00357A44" w:rsidRPr="00F02173">
        <w:rPr>
          <w:bCs/>
        </w:rPr>
        <w:t>schody zewnętrzne,</w:t>
      </w:r>
      <w:r w:rsidR="00917695" w:rsidRPr="00F02173">
        <w:rPr>
          <w:bCs/>
        </w:rPr>
        <w:t xml:space="preserve"> </w:t>
      </w:r>
      <w:r w:rsidRPr="00F02173">
        <w:rPr>
          <w:bCs/>
        </w:rPr>
        <w:t>place szkolne, chodniki szkolne</w:t>
      </w:r>
      <w:r>
        <w:rPr>
          <w:bCs/>
        </w:rPr>
        <w:t>, opaski betonowe wokół szkoły</w:t>
      </w:r>
      <w:r w:rsidRPr="00F02173">
        <w:rPr>
          <w:bCs/>
        </w:rPr>
        <w:t>)</w:t>
      </w:r>
    </w:p>
    <w:p w14:paraId="60585DBC" w14:textId="0B3F9B5A" w:rsidR="00153056" w:rsidRDefault="00153056">
      <w:pPr>
        <w:rPr>
          <w:vertAlign w:val="superscript"/>
        </w:rPr>
      </w:pPr>
    </w:p>
    <w:p w14:paraId="22376F70" w14:textId="107E919A" w:rsidR="00242B96" w:rsidRDefault="00242B96">
      <w:pPr>
        <w:rPr>
          <w:vertAlign w:val="superscript"/>
        </w:rPr>
      </w:pPr>
    </w:p>
    <w:p w14:paraId="62A4819B" w14:textId="3CCECC62" w:rsidR="00B12A62" w:rsidRDefault="00B12A62">
      <w:pPr>
        <w:rPr>
          <w:vertAlign w:val="superscript"/>
        </w:rPr>
      </w:pPr>
    </w:p>
    <w:p w14:paraId="6483988D" w14:textId="072F0128" w:rsidR="00B12A62" w:rsidRDefault="00B12A62">
      <w:pPr>
        <w:rPr>
          <w:vertAlign w:val="superscript"/>
        </w:rPr>
      </w:pPr>
    </w:p>
    <w:p w14:paraId="314C1215" w14:textId="77777777" w:rsidR="00B12A62" w:rsidRDefault="00B12A62">
      <w:pPr>
        <w:rPr>
          <w:vertAlign w:val="superscript"/>
        </w:rPr>
      </w:pPr>
    </w:p>
    <w:p w14:paraId="46C88115" w14:textId="67AF06A0" w:rsidR="00242B96" w:rsidRDefault="00242B96">
      <w:pPr>
        <w:rPr>
          <w:vertAlign w:val="superscript"/>
        </w:rPr>
      </w:pPr>
    </w:p>
    <w:p w14:paraId="409E0B68" w14:textId="77777777" w:rsidR="00EB028B" w:rsidRDefault="00EB028B">
      <w:pPr>
        <w:rPr>
          <w:vertAlign w:val="superscript"/>
        </w:rPr>
      </w:pPr>
    </w:p>
    <w:p w14:paraId="27C4B963" w14:textId="77777777" w:rsidR="00183F62" w:rsidRDefault="00240EFA">
      <w:pPr>
        <w:pStyle w:val="Tekstpodstawowywcity"/>
        <w:spacing w:line="360" w:lineRule="auto"/>
        <w:ind w:left="0"/>
        <w:jc w:val="both"/>
        <w:rPr>
          <w:sz w:val="24"/>
          <w:szCs w:val="24"/>
          <w:u w:val="single"/>
        </w:rPr>
      </w:pPr>
      <w:r>
        <w:rPr>
          <w:sz w:val="24"/>
          <w:szCs w:val="24"/>
          <w:u w:val="single"/>
        </w:rPr>
        <w:t>Informacje dodatkowe:</w:t>
      </w:r>
    </w:p>
    <w:p w14:paraId="4108DA9D" w14:textId="77777777" w:rsidR="00183F62" w:rsidRDefault="00240EFA">
      <w:pPr>
        <w:pStyle w:val="Tekstpodstawowywcity"/>
        <w:numPr>
          <w:ilvl w:val="1"/>
          <w:numId w:val="2"/>
        </w:numPr>
        <w:spacing w:line="360" w:lineRule="auto"/>
        <w:jc w:val="both"/>
        <w:rPr>
          <w:b w:val="0"/>
          <w:bCs w:val="0"/>
          <w:sz w:val="24"/>
          <w:szCs w:val="24"/>
        </w:rPr>
      </w:pPr>
      <w:r>
        <w:rPr>
          <w:sz w:val="24"/>
          <w:szCs w:val="24"/>
        </w:rPr>
        <w:t xml:space="preserve">Wykończenie: </w:t>
      </w:r>
      <w:r>
        <w:rPr>
          <w:b w:val="0"/>
          <w:bCs w:val="0"/>
          <w:sz w:val="24"/>
          <w:szCs w:val="24"/>
        </w:rPr>
        <w:t>podłogi z wykładzin PCV i wykładzin dywanowych, ceramiczne płytki ścienne i podłogowe, panele podłogowe drewniane.</w:t>
      </w:r>
    </w:p>
    <w:p w14:paraId="0BB7961A" w14:textId="77777777" w:rsidR="00183F62" w:rsidRDefault="00240EFA">
      <w:pPr>
        <w:pStyle w:val="Tekstpodstawowywcity"/>
        <w:numPr>
          <w:ilvl w:val="1"/>
          <w:numId w:val="3"/>
        </w:numPr>
        <w:spacing w:line="360" w:lineRule="auto"/>
        <w:jc w:val="both"/>
        <w:rPr>
          <w:b w:val="0"/>
          <w:bCs w:val="0"/>
          <w:sz w:val="24"/>
          <w:szCs w:val="24"/>
        </w:rPr>
      </w:pPr>
      <w:r>
        <w:rPr>
          <w:sz w:val="24"/>
          <w:szCs w:val="24"/>
        </w:rPr>
        <w:t xml:space="preserve">Stolarka okienna: </w:t>
      </w:r>
      <w:r>
        <w:rPr>
          <w:b w:val="0"/>
          <w:bCs w:val="0"/>
          <w:sz w:val="24"/>
          <w:szCs w:val="24"/>
        </w:rPr>
        <w:t>plastikowa biała z szybami zespolonymi, plastikowa biała z szybami z tworzywa sztucznego – z poliwęglanu.</w:t>
      </w:r>
    </w:p>
    <w:p w14:paraId="1D06077D" w14:textId="77777777" w:rsidR="00183F62" w:rsidRPr="00321BA7" w:rsidRDefault="00240EFA">
      <w:pPr>
        <w:pStyle w:val="Domylne"/>
        <w:widowControl w:val="0"/>
        <w:tabs>
          <w:tab w:val="center" w:pos="4896"/>
          <w:tab w:val="right" w:pos="9044"/>
        </w:tabs>
        <w:suppressAutoHyphens/>
        <w:spacing w:before="120" w:after="120"/>
        <w:jc w:val="both"/>
        <w:rPr>
          <w:rFonts w:ascii="Times New Roman" w:eastAsia="Calibri" w:hAnsi="Times New Roman" w:cs="Times New Roman"/>
          <w:b/>
          <w:bCs/>
          <w:sz w:val="24"/>
          <w:szCs w:val="24"/>
          <w:u w:color="000000"/>
        </w:rPr>
      </w:pPr>
      <w:r w:rsidRPr="00321BA7">
        <w:rPr>
          <w:rFonts w:ascii="Times New Roman" w:eastAsia="Calibri" w:hAnsi="Times New Roman" w:cs="Times New Roman"/>
          <w:b/>
          <w:bCs/>
          <w:sz w:val="24"/>
          <w:szCs w:val="24"/>
          <w:u w:color="000000"/>
        </w:rPr>
        <w:t>Wykonawca winien obejrzeć teren do sprzątania przed złożeniem oferty. Obejrzenie terenu objętego niniejszym zamówieniem jest możliwe wyłącznie po uprzednim kontakcie z Zamawiającym.</w:t>
      </w:r>
    </w:p>
    <w:p w14:paraId="0B5A080D" w14:textId="77777777" w:rsidR="00183F62" w:rsidRDefault="00183F62">
      <w:pPr>
        <w:pStyle w:val="Domylne"/>
        <w:widowControl w:val="0"/>
        <w:tabs>
          <w:tab w:val="center" w:pos="4896"/>
          <w:tab w:val="right" w:pos="9044"/>
        </w:tabs>
        <w:suppressAutoHyphens/>
        <w:spacing w:before="120" w:after="120"/>
        <w:jc w:val="both"/>
        <w:rPr>
          <w:rFonts w:ascii="Times New Roman" w:eastAsia="Times New Roman" w:hAnsi="Times New Roman" w:cs="Times New Roman"/>
          <w:b/>
          <w:bCs/>
          <w:sz w:val="26"/>
          <w:szCs w:val="26"/>
          <w:u w:color="000000"/>
        </w:rPr>
      </w:pPr>
    </w:p>
    <w:p w14:paraId="17F392B2" w14:textId="77777777" w:rsidR="00183F62" w:rsidRDefault="00240EFA">
      <w:pPr>
        <w:numPr>
          <w:ilvl w:val="0"/>
          <w:numId w:val="4"/>
        </w:numPr>
        <w:spacing w:line="360" w:lineRule="auto"/>
        <w:rPr>
          <w:b/>
          <w:bCs/>
        </w:rPr>
      </w:pPr>
      <w:r>
        <w:rPr>
          <w:b/>
          <w:bCs/>
        </w:rPr>
        <w:t>Ustalenia szczegółowe - prace ogólnoporządkowe wewnątrz budynku, a w szczególności:</w:t>
      </w:r>
      <w:r>
        <w:t xml:space="preserve"> </w:t>
      </w:r>
    </w:p>
    <w:p w14:paraId="764F8470" w14:textId="77777777" w:rsidR="00183F62" w:rsidRDefault="00240EFA">
      <w:pPr>
        <w:numPr>
          <w:ilvl w:val="0"/>
          <w:numId w:val="6"/>
        </w:numPr>
        <w:spacing w:line="360" w:lineRule="auto"/>
      </w:pPr>
      <w:r>
        <w:rPr>
          <w:u w:val="single"/>
        </w:rPr>
        <w:t>Codzienne:</w:t>
      </w:r>
    </w:p>
    <w:p w14:paraId="6398AB5B" w14:textId="593138C8" w:rsidR="00183F62" w:rsidRDefault="00240EFA" w:rsidP="00C9226E">
      <w:pPr>
        <w:pStyle w:val="NormalnyWeb"/>
        <w:numPr>
          <w:ilvl w:val="0"/>
          <w:numId w:val="8"/>
        </w:numPr>
        <w:spacing w:before="0" w:after="0" w:line="360" w:lineRule="auto"/>
      </w:pPr>
      <w:r>
        <w:t xml:space="preserve">zamiatanie, mycie </w:t>
      </w:r>
      <w:r w:rsidR="00C9226E">
        <w:t xml:space="preserve">( mopowanie na mokro) </w:t>
      </w:r>
      <w:r>
        <w:t xml:space="preserve">podłóg i posadzek zmywalnych w 32 klasopracowniach i w 40 pomieszczeniach </w:t>
      </w:r>
      <w:r w:rsidR="002E08A1">
        <w:t>funkcyjnych (kantorki, szatnie</w:t>
      </w:r>
      <w:r w:rsidRPr="004740DF">
        <w:t xml:space="preserve">, kuchnia, </w:t>
      </w:r>
      <w:r w:rsidRPr="00D41532">
        <w:t>widownia</w:t>
      </w:r>
      <w:r w:rsidR="001F2E14" w:rsidRPr="00D41532">
        <w:t>,</w:t>
      </w:r>
      <w:r w:rsidR="001F2E14" w:rsidRPr="004740DF">
        <w:t xml:space="preserve"> hala sportowa wraz z zapleczem</w:t>
      </w:r>
      <w:r w:rsidRPr="00D41532">
        <w:t>)</w:t>
      </w:r>
      <w:r w:rsidR="00C9226E">
        <w:t xml:space="preserve"> </w:t>
      </w:r>
      <w:r w:rsidR="00C9226E" w:rsidRPr="00C9226E">
        <w:t>z użyciem środka czystości przeznaczonego do danej powierzchni</w:t>
      </w:r>
      <w:r>
        <w:t xml:space="preserve"> po zakończeniu ostatnich zajęć odbywających</w:t>
      </w:r>
      <w:r w:rsidR="007A6623">
        <w:t xml:space="preserve"> się </w:t>
      </w:r>
      <w:r>
        <w:t xml:space="preserve"> </w:t>
      </w:r>
      <w:r w:rsidR="007A6623">
        <w:t xml:space="preserve">w danym dniu </w:t>
      </w:r>
      <w:r>
        <w:t xml:space="preserve"> w tych pomieszczeniach;</w:t>
      </w:r>
    </w:p>
    <w:p w14:paraId="38B3C642" w14:textId="5FABB4FB" w:rsidR="00B666D5" w:rsidRPr="00B666D5" w:rsidRDefault="00B666D5" w:rsidP="00AB3CBE">
      <w:pPr>
        <w:pStyle w:val="NormalnyWeb"/>
        <w:numPr>
          <w:ilvl w:val="0"/>
          <w:numId w:val="8"/>
        </w:numPr>
        <w:spacing w:before="0" w:after="0" w:line="360" w:lineRule="auto"/>
      </w:pPr>
      <w:r w:rsidRPr="00B666D5">
        <w:t>zamiatanie, mycie</w:t>
      </w:r>
      <w:r w:rsidR="00C9226E" w:rsidRPr="00C9226E">
        <w:t xml:space="preserve"> </w:t>
      </w:r>
      <w:r w:rsidR="00C9226E" w:rsidRPr="00B666D5">
        <w:t>podłóg</w:t>
      </w:r>
      <w:r w:rsidR="00C9226E" w:rsidRPr="00AB3CBE">
        <w:t xml:space="preserve"> </w:t>
      </w:r>
      <w:bookmarkStart w:id="5" w:name="_Hlk514156687"/>
      <w:r w:rsidR="00AB3CBE" w:rsidRPr="00AB3CBE">
        <w:t>( mopowanie na mokro) z użyciem środka czystości przeznaczonego do danej powierzchni</w:t>
      </w:r>
      <w:r w:rsidRPr="00B666D5">
        <w:t xml:space="preserve"> </w:t>
      </w:r>
      <w:bookmarkEnd w:id="5"/>
      <w:r w:rsidRPr="00B666D5">
        <w:t>na stołówce po zakończeniu wydawania posiłków;</w:t>
      </w:r>
    </w:p>
    <w:p w14:paraId="72F2A6D6" w14:textId="201E34EE" w:rsidR="00183F62" w:rsidRPr="00204647" w:rsidRDefault="00B576AC" w:rsidP="00B5662D">
      <w:pPr>
        <w:pStyle w:val="NormalnyWeb"/>
        <w:numPr>
          <w:ilvl w:val="0"/>
          <w:numId w:val="8"/>
        </w:numPr>
        <w:spacing w:before="0" w:after="0" w:line="360" w:lineRule="auto"/>
        <w:rPr>
          <w:strike/>
          <w:color w:val="auto"/>
        </w:rPr>
      </w:pPr>
      <w:r>
        <w:t xml:space="preserve">zamiatanie i </w:t>
      </w:r>
      <w:r w:rsidR="00240EFA" w:rsidRPr="00B576AC">
        <w:t>mycie</w:t>
      </w:r>
      <w:r w:rsidR="00AB3CBE">
        <w:t xml:space="preserve"> </w:t>
      </w:r>
      <w:r w:rsidR="00AB3CBE" w:rsidRPr="00D41532">
        <w:t xml:space="preserve">( mopowanie na </w:t>
      </w:r>
      <w:r w:rsidR="00AB3CBE">
        <w:t>mokro</w:t>
      </w:r>
      <w:r w:rsidR="00AB3CBE" w:rsidRPr="00D41532">
        <w:t>)</w:t>
      </w:r>
      <w:r w:rsidR="00AB3CBE" w:rsidRPr="004740DF">
        <w:t xml:space="preserve"> </w:t>
      </w:r>
      <w:r w:rsidR="001F2E14" w:rsidRPr="004740DF">
        <w:t xml:space="preserve"> </w:t>
      </w:r>
      <w:r w:rsidR="00B5662D">
        <w:t>z użyciem</w:t>
      </w:r>
      <w:r w:rsidR="00B5662D" w:rsidRPr="00B5662D">
        <w:t xml:space="preserve"> </w:t>
      </w:r>
      <w:r w:rsidR="00B5662D">
        <w:t>środka czystości</w:t>
      </w:r>
      <w:r w:rsidR="00AB3CBE">
        <w:t xml:space="preserve"> </w:t>
      </w:r>
      <w:r w:rsidR="00B5662D" w:rsidRPr="00B5662D">
        <w:t>przeznaczon</w:t>
      </w:r>
      <w:r w:rsidR="00B5662D">
        <w:t>ego</w:t>
      </w:r>
      <w:r w:rsidR="00B5662D" w:rsidRPr="00B5662D">
        <w:t xml:space="preserve"> do</w:t>
      </w:r>
      <w:r w:rsidR="00B5662D" w:rsidRPr="00204647">
        <w:rPr>
          <w:color w:val="000000" w:themeColor="text1"/>
        </w:rPr>
        <w:t xml:space="preserve"> danej powierzchni </w:t>
      </w:r>
      <w:r w:rsidR="00240EFA" w:rsidRPr="00204647">
        <w:rPr>
          <w:color w:val="000000" w:themeColor="text1"/>
        </w:rPr>
        <w:t>podłogi holu wejściowego do budynku</w:t>
      </w:r>
      <w:r w:rsidR="00D41532" w:rsidRPr="00204647">
        <w:rPr>
          <w:color w:val="000000" w:themeColor="text1"/>
        </w:rPr>
        <w:t>/</w:t>
      </w:r>
      <w:r w:rsidR="00240EFA" w:rsidRPr="00204647">
        <w:rPr>
          <w:color w:val="000000" w:themeColor="text1"/>
        </w:rPr>
        <w:t xml:space="preserve"> </w:t>
      </w:r>
      <w:r w:rsidR="0061046E" w:rsidRPr="00204647">
        <w:rPr>
          <w:color w:val="000000" w:themeColor="text1"/>
        </w:rPr>
        <w:t>na bieżąco</w:t>
      </w:r>
      <w:r w:rsidR="00360514" w:rsidRPr="00204647">
        <w:rPr>
          <w:color w:val="000000" w:themeColor="text1"/>
        </w:rPr>
        <w:t>;</w:t>
      </w:r>
    </w:p>
    <w:p w14:paraId="61F74558" w14:textId="31AFEC3D" w:rsidR="00183F62" w:rsidRPr="00204647" w:rsidRDefault="00B576AC" w:rsidP="00360BB4">
      <w:pPr>
        <w:pStyle w:val="NormalnyWeb"/>
        <w:numPr>
          <w:ilvl w:val="0"/>
          <w:numId w:val="8"/>
        </w:numPr>
        <w:spacing w:before="0" w:after="0" w:line="360" w:lineRule="auto"/>
        <w:rPr>
          <w:strike/>
          <w:color w:val="auto"/>
        </w:rPr>
      </w:pPr>
      <w:r>
        <w:t xml:space="preserve">zamiatanie i </w:t>
      </w:r>
      <w:r w:rsidR="00240EFA" w:rsidRPr="004740DF">
        <w:t>mycie</w:t>
      </w:r>
      <w:r w:rsidR="00D46299" w:rsidRPr="00D41532">
        <w:t xml:space="preserve"> ( mopowanie na </w:t>
      </w:r>
      <w:r w:rsidR="00360BB4">
        <w:t>mokro</w:t>
      </w:r>
      <w:r w:rsidR="00D46299" w:rsidRPr="00D41532">
        <w:t>)</w:t>
      </w:r>
      <w:r w:rsidR="00360BB4" w:rsidRPr="00360BB4">
        <w:t xml:space="preserve"> z użyciem środka czystości przeznaczonego do danej powierzchni</w:t>
      </w:r>
      <w:r w:rsidR="00240EFA">
        <w:t xml:space="preserve"> ciągów komunikacyjnych w całym </w:t>
      </w:r>
      <w:r w:rsidR="00240EFA" w:rsidRPr="00204647">
        <w:rPr>
          <w:color w:val="000000" w:themeColor="text1"/>
        </w:rPr>
        <w:t>budynku /</w:t>
      </w:r>
      <w:r w:rsidR="0061046E" w:rsidRPr="00204647">
        <w:rPr>
          <w:color w:val="000000" w:themeColor="text1"/>
        </w:rPr>
        <w:t>na bieżąco</w:t>
      </w:r>
      <w:r w:rsidR="00360514" w:rsidRPr="00204647">
        <w:rPr>
          <w:color w:val="000000" w:themeColor="text1"/>
        </w:rPr>
        <w:t>;</w:t>
      </w:r>
    </w:p>
    <w:p w14:paraId="662C267F" w14:textId="43CBF5FD" w:rsidR="00183F62" w:rsidRDefault="00240EFA" w:rsidP="00E5642F">
      <w:pPr>
        <w:pStyle w:val="NormalnyWeb"/>
        <w:numPr>
          <w:ilvl w:val="0"/>
          <w:numId w:val="8"/>
        </w:numPr>
        <w:spacing w:before="0" w:after="0" w:line="360" w:lineRule="auto"/>
      </w:pPr>
      <w:r>
        <w:t xml:space="preserve">odkurzanie wykładzin dywanowych i dywanów </w:t>
      </w:r>
      <w:r w:rsidR="00894E10">
        <w:t>oraz ich pranie w przypadku zabrudzenia</w:t>
      </w:r>
      <w:r w:rsidR="00894E10" w:rsidRPr="00E5642F">
        <w:t xml:space="preserve"> </w:t>
      </w:r>
      <w:r>
        <w:t>w 10 klasopracowniach, gabinecie dyrektora/wicedyrektora, sekretariacie szkoły</w:t>
      </w:r>
      <w:r w:rsidR="005E7D42">
        <w:t>, gabinecie księgowej, psychologa, pedagoga</w:t>
      </w:r>
      <w:r>
        <w:t xml:space="preserve"> </w:t>
      </w:r>
      <w:r w:rsidR="00894E10">
        <w:t xml:space="preserve">oraz innych pomieszczeniach, jeśli </w:t>
      </w:r>
      <w:r w:rsidR="00AA2A08">
        <w:t>w trakcie realizacji zamówienia zostaną przez Zamawiającego położone w poszczególnych pomieszczeniach- po</w:t>
      </w:r>
      <w:r w:rsidR="00E5642F" w:rsidRPr="00E5642F">
        <w:t xml:space="preserve"> zakończeniu pracy w danym dniu w tych pomieszczeniach;</w:t>
      </w:r>
    </w:p>
    <w:p w14:paraId="46CDB4B2" w14:textId="5B534C6E" w:rsidR="00183F62" w:rsidRPr="00D41532" w:rsidRDefault="00240EFA">
      <w:pPr>
        <w:pStyle w:val="NormalnyWeb"/>
        <w:numPr>
          <w:ilvl w:val="0"/>
          <w:numId w:val="8"/>
        </w:numPr>
        <w:spacing w:before="0" w:after="0" w:line="360" w:lineRule="auto"/>
        <w:rPr>
          <w:strike/>
        </w:rPr>
      </w:pPr>
      <w:r>
        <w:t>sprzątanie 20 toalet i czyszczenie urządzeń sanitarnych, armatury w tym ich</w:t>
      </w:r>
      <w:r>
        <w:rPr>
          <w:sz w:val="36"/>
          <w:szCs w:val="36"/>
        </w:rPr>
        <w:t xml:space="preserve"> </w:t>
      </w:r>
      <w:r>
        <w:t xml:space="preserve">dezynfekowanie </w:t>
      </w:r>
      <w:r w:rsidRPr="004740DF">
        <w:t xml:space="preserve">- </w:t>
      </w:r>
      <w:r w:rsidR="0061046E" w:rsidRPr="00204647">
        <w:rPr>
          <w:color w:val="000000" w:themeColor="text1"/>
        </w:rPr>
        <w:t>na bieżąco</w:t>
      </w:r>
      <w:r w:rsidR="00360514" w:rsidRPr="00204647">
        <w:rPr>
          <w:color w:val="000000" w:themeColor="text1"/>
        </w:rPr>
        <w:t>;</w:t>
      </w:r>
    </w:p>
    <w:p w14:paraId="5C99F358" w14:textId="0FA5BE9C" w:rsidR="00183F62" w:rsidRPr="00D41532" w:rsidRDefault="00240EFA">
      <w:pPr>
        <w:pStyle w:val="NormalnyWeb"/>
        <w:numPr>
          <w:ilvl w:val="0"/>
          <w:numId w:val="8"/>
        </w:numPr>
        <w:spacing w:before="0" w:after="0" w:line="360" w:lineRule="auto"/>
        <w:rPr>
          <w:strike/>
        </w:rPr>
      </w:pPr>
      <w:r>
        <w:t>mycie  w 20 toaletach glazury,   powierzchni   szklanych i  lustrzanych,  wyposażenia  ruchomego w postaci pojemników na ręczniki, papier toaletowy, dozowników na mydło, suszarek do rąk, podgrzewaczy wody</w:t>
      </w:r>
      <w:r w:rsidRPr="004740DF">
        <w:t xml:space="preserve">, </w:t>
      </w:r>
      <w:r w:rsidRPr="00204647">
        <w:rPr>
          <w:color w:val="000000" w:themeColor="text1"/>
        </w:rPr>
        <w:t xml:space="preserve">itp. </w:t>
      </w:r>
      <w:r w:rsidR="0061046E" w:rsidRPr="00204647">
        <w:rPr>
          <w:color w:val="000000" w:themeColor="text1"/>
        </w:rPr>
        <w:t>na bieżąco</w:t>
      </w:r>
      <w:r w:rsidR="00360514" w:rsidRPr="00204647">
        <w:rPr>
          <w:color w:val="000000" w:themeColor="text1"/>
        </w:rPr>
        <w:t>;</w:t>
      </w:r>
    </w:p>
    <w:p w14:paraId="19195947" w14:textId="365CCD46" w:rsidR="00183F62" w:rsidRDefault="003377DF">
      <w:pPr>
        <w:pStyle w:val="NormalnyWeb"/>
        <w:numPr>
          <w:ilvl w:val="0"/>
          <w:numId w:val="8"/>
        </w:numPr>
        <w:spacing w:before="0" w:after="0" w:line="360" w:lineRule="auto"/>
      </w:pPr>
      <w:r>
        <w:t xml:space="preserve">bieżące </w:t>
      </w:r>
      <w:r w:rsidR="00240EFA">
        <w:t xml:space="preserve">dbanie o czystość szczotek </w:t>
      </w:r>
      <w:r w:rsidR="00240EFA" w:rsidRPr="000D1BAE">
        <w:t>wc (40 szt)</w:t>
      </w:r>
      <w:r w:rsidR="00240EFA">
        <w:t xml:space="preserve"> w 20 toaletach oraz znajdujących się tam koszy na śmieci;</w:t>
      </w:r>
    </w:p>
    <w:p w14:paraId="7C82B841" w14:textId="498CB553" w:rsidR="00183F62" w:rsidRPr="005D3905" w:rsidRDefault="00240EFA">
      <w:pPr>
        <w:pStyle w:val="NormalnyWeb"/>
        <w:numPr>
          <w:ilvl w:val="0"/>
          <w:numId w:val="8"/>
        </w:numPr>
        <w:spacing w:before="0" w:after="0" w:line="360" w:lineRule="auto"/>
      </w:pPr>
      <w:r>
        <w:t xml:space="preserve"> bieżące </w:t>
      </w:r>
      <w:r w:rsidR="00B576AC">
        <w:t xml:space="preserve">zaopatrzenie </w:t>
      </w:r>
      <w:r w:rsidR="00B576AC" w:rsidRPr="00D41532">
        <w:rPr>
          <w:color w:val="auto"/>
        </w:rPr>
        <w:t xml:space="preserve">20 </w:t>
      </w:r>
      <w:r w:rsidR="00B576AC">
        <w:t>toalet</w:t>
      </w:r>
      <w:r>
        <w:t xml:space="preserve"> w papier </w:t>
      </w:r>
      <w:r w:rsidR="00B576AC">
        <w:t>toaletowy, mydło</w:t>
      </w:r>
      <w:r w:rsidR="005C78C2">
        <w:t xml:space="preserve">, </w:t>
      </w:r>
      <w:r w:rsidR="005C78C2" w:rsidRPr="004740DF">
        <w:t>10</w:t>
      </w:r>
      <w:r w:rsidR="00EF3A3A">
        <w:t xml:space="preserve"> </w:t>
      </w:r>
      <w:r w:rsidR="005C78C2" w:rsidRPr="004740DF">
        <w:t>toal</w:t>
      </w:r>
      <w:r w:rsidR="00656A8A">
        <w:t>et w</w:t>
      </w:r>
      <w:r w:rsidR="005C78C2" w:rsidRPr="004740DF">
        <w:t xml:space="preserve"> </w:t>
      </w:r>
      <w:r w:rsidR="005C78C2" w:rsidRPr="005D3905">
        <w:t>ręczniki papierowe</w:t>
      </w:r>
      <w:r w:rsidRPr="005D3905">
        <w:t xml:space="preserve">; </w:t>
      </w:r>
    </w:p>
    <w:p w14:paraId="3DE3900C" w14:textId="426D551B" w:rsidR="00183F62" w:rsidRDefault="00240EFA">
      <w:pPr>
        <w:pStyle w:val="NormalnyWeb"/>
        <w:numPr>
          <w:ilvl w:val="0"/>
          <w:numId w:val="8"/>
        </w:numPr>
        <w:spacing w:before="0" w:after="0" w:line="360" w:lineRule="auto"/>
        <w:jc w:val="both"/>
      </w:pPr>
      <w:r>
        <w:t>mycie klamek i kontaktów w całym budynku, poręczy na schodach / w tym dezynfekowanie</w:t>
      </w:r>
      <w:r w:rsidR="004740DF" w:rsidRPr="004740DF">
        <w:t>/</w:t>
      </w:r>
      <w:r w:rsidR="005C78C2" w:rsidRPr="00D41532">
        <w:rPr>
          <w:u w:val="single"/>
        </w:rPr>
        <w:t xml:space="preserve"> na bieżąco</w:t>
      </w:r>
      <w:r w:rsidR="00C250A6">
        <w:rPr>
          <w:u w:val="single"/>
        </w:rPr>
        <w:t xml:space="preserve"> i po </w:t>
      </w:r>
      <w:r w:rsidR="003377DF">
        <w:rPr>
          <w:u w:val="single"/>
        </w:rPr>
        <w:t>za</w:t>
      </w:r>
      <w:r w:rsidR="00C250A6">
        <w:rPr>
          <w:u w:val="single"/>
        </w:rPr>
        <w:t>kończonych</w:t>
      </w:r>
      <w:r w:rsidR="0021020B">
        <w:rPr>
          <w:u w:val="single"/>
        </w:rPr>
        <w:t xml:space="preserve"> w danym dniu</w:t>
      </w:r>
      <w:r w:rsidR="00C250A6">
        <w:rPr>
          <w:u w:val="single"/>
        </w:rPr>
        <w:t xml:space="preserve"> zajęciach</w:t>
      </w:r>
      <w:r w:rsidR="004740DF">
        <w:rPr>
          <w:u w:val="single"/>
        </w:rPr>
        <w:t>;</w:t>
      </w:r>
    </w:p>
    <w:p w14:paraId="5E19EEB4" w14:textId="61366F7E" w:rsidR="00183F62" w:rsidRPr="00204647" w:rsidRDefault="00240EFA" w:rsidP="0061046E">
      <w:pPr>
        <w:pStyle w:val="NormalnyWeb"/>
        <w:numPr>
          <w:ilvl w:val="0"/>
          <w:numId w:val="8"/>
        </w:numPr>
        <w:spacing w:before="0" w:after="0" w:line="360" w:lineRule="auto"/>
        <w:jc w:val="both"/>
        <w:rPr>
          <w:strike/>
          <w:color w:val="auto"/>
        </w:rPr>
      </w:pPr>
      <w:r>
        <w:t>obustronne czyszczenie drzwi wejściowych ( szyby, ramy) w całym budynku, wycieraczek wewnętr</w:t>
      </w:r>
      <w:r w:rsidR="00656A8A">
        <w:t xml:space="preserve">znych, </w:t>
      </w:r>
      <w:r w:rsidR="004D0CDF">
        <w:t xml:space="preserve">ram </w:t>
      </w:r>
      <w:r w:rsidR="00656A8A" w:rsidRPr="00204647">
        <w:rPr>
          <w:color w:val="000000" w:themeColor="text1"/>
        </w:rPr>
        <w:t>okiennych</w:t>
      </w:r>
      <w:r w:rsidR="005C78C2" w:rsidRPr="00204647">
        <w:rPr>
          <w:color w:val="000000" w:themeColor="text1"/>
          <w:u w:val="single"/>
        </w:rPr>
        <w:t xml:space="preserve"> </w:t>
      </w:r>
      <w:r w:rsidR="00360514" w:rsidRPr="00204647">
        <w:rPr>
          <w:color w:val="000000" w:themeColor="text1"/>
          <w:u w:val="single"/>
        </w:rPr>
        <w:t>/</w:t>
      </w:r>
      <w:r w:rsidR="0061046E" w:rsidRPr="00204647">
        <w:rPr>
          <w:color w:val="000000" w:themeColor="text1"/>
          <w:u w:val="single"/>
        </w:rPr>
        <w:t>na bieżąco</w:t>
      </w:r>
      <w:r w:rsidR="00360514" w:rsidRPr="00204647">
        <w:rPr>
          <w:color w:val="000000" w:themeColor="text1"/>
          <w:u w:val="single"/>
        </w:rPr>
        <w:t>;</w:t>
      </w:r>
    </w:p>
    <w:p w14:paraId="23E76122" w14:textId="22A4097E" w:rsidR="00183F62" w:rsidRDefault="00240EFA">
      <w:pPr>
        <w:pStyle w:val="NormalnyWeb"/>
        <w:numPr>
          <w:ilvl w:val="0"/>
          <w:numId w:val="8"/>
        </w:numPr>
        <w:spacing w:before="0" w:after="0" w:line="360" w:lineRule="auto"/>
      </w:pPr>
      <w:r>
        <w:t xml:space="preserve">utrzymanie w stałej czystości ścian, sufitów, drzwi, </w:t>
      </w:r>
      <w:r w:rsidR="005C78C2">
        <w:t>tablic informacyjnych</w:t>
      </w:r>
      <w:r>
        <w:t xml:space="preserve"> w całym budynku;</w:t>
      </w:r>
    </w:p>
    <w:p w14:paraId="7E8624D9" w14:textId="0343FF3A" w:rsidR="00183F62" w:rsidRPr="00321BA7" w:rsidRDefault="00240EFA" w:rsidP="00321BA7">
      <w:pPr>
        <w:pStyle w:val="NormalnyWeb"/>
        <w:numPr>
          <w:ilvl w:val="0"/>
          <w:numId w:val="8"/>
        </w:numPr>
        <w:spacing w:before="0" w:after="0" w:line="360" w:lineRule="auto"/>
      </w:pPr>
      <w:r>
        <w:t xml:space="preserve">mycie ławek, biurek i krzeseł, mebli </w:t>
      </w:r>
      <w:r w:rsidR="009A4D3E" w:rsidRPr="00D41532">
        <w:rPr>
          <w:color w:val="000000" w:themeColor="text1"/>
        </w:rPr>
        <w:t>w 32 salach</w:t>
      </w:r>
      <w:r w:rsidRPr="00D41532">
        <w:rPr>
          <w:color w:val="000000" w:themeColor="text1"/>
        </w:rPr>
        <w:t xml:space="preserve"> lekcyjnych</w:t>
      </w:r>
      <w:r w:rsidR="004740DF">
        <w:t>/</w:t>
      </w:r>
      <w:r>
        <w:t xml:space="preserve"> </w:t>
      </w:r>
      <w:r w:rsidRPr="00321BA7">
        <w:rPr>
          <w:u w:val="single"/>
        </w:rPr>
        <w:t xml:space="preserve">po zakończeniu ostatnich zajęć w </w:t>
      </w:r>
      <w:r w:rsidR="0021020B">
        <w:rPr>
          <w:u w:val="single"/>
        </w:rPr>
        <w:t xml:space="preserve">danym dniu w </w:t>
      </w:r>
      <w:r w:rsidRPr="00321BA7">
        <w:rPr>
          <w:u w:val="single"/>
        </w:rPr>
        <w:t xml:space="preserve">tych pomieszczeniach; </w:t>
      </w:r>
    </w:p>
    <w:p w14:paraId="7B408E51" w14:textId="09FD2FAF" w:rsidR="00183F62" w:rsidRPr="00D46299" w:rsidRDefault="00240EFA">
      <w:pPr>
        <w:pStyle w:val="NormalnyWeb"/>
        <w:numPr>
          <w:ilvl w:val="0"/>
          <w:numId w:val="8"/>
        </w:numPr>
        <w:spacing w:before="0" w:after="0" w:line="360" w:lineRule="auto"/>
        <w:jc w:val="both"/>
        <w:rPr>
          <w:highlight w:val="yellow"/>
        </w:rPr>
      </w:pPr>
      <w:r>
        <w:t>odkurzanie, pielęgnacja mebli ( krzeseł, foteli, biurek, szaf itp.) w sekretariacie, gabinecie dyrektorów, pokoju nauczycielskim, gabin</w:t>
      </w:r>
      <w:r w:rsidRPr="004740DF">
        <w:t>ecie księgowej</w:t>
      </w:r>
      <w:r w:rsidR="00523E49" w:rsidRPr="004740DF">
        <w:t>,</w:t>
      </w:r>
      <w:r w:rsidR="00D46299" w:rsidRPr="004740DF">
        <w:t xml:space="preserve"> </w:t>
      </w:r>
      <w:r w:rsidR="00D46299" w:rsidRPr="00D41532">
        <w:t xml:space="preserve">pedagoga, </w:t>
      </w:r>
      <w:r w:rsidR="00523E49" w:rsidRPr="00D41532">
        <w:t>pielęgniarki</w:t>
      </w:r>
      <w:r w:rsidR="00D46299" w:rsidRPr="00D41532">
        <w:t xml:space="preserve">, psychologa, </w:t>
      </w:r>
      <w:r w:rsidR="00523E49" w:rsidRPr="00D41532">
        <w:t>pokoju</w:t>
      </w:r>
      <w:r w:rsidR="00D46299" w:rsidRPr="00D41532">
        <w:t xml:space="preserve"> </w:t>
      </w:r>
      <w:r w:rsidR="00523E49" w:rsidRPr="00D41532">
        <w:t>zajęć</w:t>
      </w:r>
      <w:r w:rsidR="00D46299" w:rsidRPr="00D41532">
        <w:t xml:space="preserve"> indywidualnych</w:t>
      </w:r>
      <w:r w:rsidR="0021020B">
        <w:t xml:space="preserve"> po zakończeniu </w:t>
      </w:r>
      <w:r w:rsidR="00E5642F">
        <w:t>pracy</w:t>
      </w:r>
      <w:r w:rsidR="0021020B">
        <w:t xml:space="preserve"> w danym dniu w tych pomieszczeniach</w:t>
      </w:r>
      <w:r w:rsidR="004740DF" w:rsidRPr="00D41532">
        <w:t>;</w:t>
      </w:r>
    </w:p>
    <w:p w14:paraId="76A0B26F" w14:textId="0D08FF35" w:rsidR="00183F62" w:rsidRDefault="00240EFA" w:rsidP="001E363C">
      <w:pPr>
        <w:pStyle w:val="NormalnyWeb"/>
        <w:numPr>
          <w:ilvl w:val="0"/>
          <w:numId w:val="8"/>
        </w:numPr>
        <w:spacing w:line="360" w:lineRule="auto"/>
        <w:jc w:val="both"/>
      </w:pPr>
      <w:r>
        <w:t xml:space="preserve">czyszczenie sprzętu ( np. ekrany </w:t>
      </w:r>
      <w:r w:rsidR="007B5C69">
        <w:t>monitorów</w:t>
      </w:r>
      <w:r w:rsidR="001E363C">
        <w:t>, tablic interaktywnych</w:t>
      </w:r>
      <w:r w:rsidR="007B5C69">
        <w:t xml:space="preserve">) i </w:t>
      </w:r>
      <w:r w:rsidR="00B60E87">
        <w:t>wyposażenia wszystkich</w:t>
      </w:r>
      <w:r>
        <w:t xml:space="preserve"> pomieszczeń budynku wskazanych przez Zamawiającego</w:t>
      </w:r>
      <w:r w:rsidR="007A6623">
        <w:t xml:space="preserve"> z użyciem odpowiednich środków czystości przeznaczonych do cz</w:t>
      </w:r>
      <w:r w:rsidR="001E363C">
        <w:t>yszczenia tego rodzaju sprzętu po zakończeniu zajęć</w:t>
      </w:r>
      <w:r w:rsidR="001E363C" w:rsidRPr="001E363C">
        <w:t xml:space="preserve"> w danym dniu w tych pomieszczeniach;</w:t>
      </w:r>
    </w:p>
    <w:p w14:paraId="0DEA33A7" w14:textId="5F42E07E" w:rsidR="00183F62" w:rsidRPr="004740DF" w:rsidRDefault="00240EFA">
      <w:pPr>
        <w:pStyle w:val="NormalnyWeb"/>
        <w:numPr>
          <w:ilvl w:val="0"/>
          <w:numId w:val="8"/>
        </w:numPr>
        <w:spacing w:before="0" w:after="0" w:line="360" w:lineRule="auto"/>
        <w:rPr>
          <w:strike/>
          <w:color w:val="FF0000"/>
        </w:rPr>
      </w:pPr>
      <w:r>
        <w:t xml:space="preserve">mycie parapetów okiennych w całym </w:t>
      </w:r>
      <w:r w:rsidRPr="004740DF">
        <w:t>budynku-</w:t>
      </w:r>
      <w:r w:rsidR="00523E49" w:rsidRPr="00D41532">
        <w:rPr>
          <w:u w:val="single"/>
        </w:rPr>
        <w:t>na bieżąco</w:t>
      </w:r>
      <w:r w:rsidR="00B576AC">
        <w:rPr>
          <w:u w:val="single"/>
        </w:rPr>
        <w:t xml:space="preserve"> i po </w:t>
      </w:r>
      <w:r w:rsidR="00051C57">
        <w:rPr>
          <w:u w:val="single"/>
        </w:rPr>
        <w:t>za</w:t>
      </w:r>
      <w:r w:rsidR="00B576AC">
        <w:rPr>
          <w:u w:val="single"/>
        </w:rPr>
        <w:t>kończonych</w:t>
      </w:r>
      <w:r w:rsidR="00051C57">
        <w:rPr>
          <w:u w:val="single"/>
        </w:rPr>
        <w:t xml:space="preserve"> w danym dniu</w:t>
      </w:r>
      <w:r w:rsidR="00B576AC">
        <w:rPr>
          <w:u w:val="single"/>
        </w:rPr>
        <w:t xml:space="preserve"> zajęciach;</w:t>
      </w:r>
    </w:p>
    <w:p w14:paraId="6CCC53B9" w14:textId="7C78EC3C" w:rsidR="00183F62" w:rsidRDefault="00240EFA">
      <w:pPr>
        <w:pStyle w:val="NormalnyWeb"/>
        <w:numPr>
          <w:ilvl w:val="0"/>
          <w:numId w:val="8"/>
        </w:numPr>
        <w:spacing w:before="0" w:after="0" w:line="360" w:lineRule="auto"/>
      </w:pPr>
      <w:r>
        <w:t xml:space="preserve">usuwanie pajęczyn, czyszczenie lamp i luster - w całym </w:t>
      </w:r>
      <w:r w:rsidR="009A4D3E">
        <w:t>budynk</w:t>
      </w:r>
      <w:r w:rsidR="009A4D3E" w:rsidRPr="00656A8A">
        <w:rPr>
          <w:color w:val="000000" w:themeColor="text1"/>
        </w:rPr>
        <w:t>u</w:t>
      </w:r>
      <w:r w:rsidR="009A4D3E" w:rsidRPr="00656A8A">
        <w:rPr>
          <w:strike/>
          <w:color w:val="000000" w:themeColor="text1"/>
          <w:u w:val="single"/>
        </w:rPr>
        <w:t xml:space="preserve"> </w:t>
      </w:r>
      <w:r w:rsidR="009A4D3E" w:rsidRPr="009A4D3E">
        <w:rPr>
          <w:color w:val="000000" w:themeColor="text1"/>
          <w:u w:val="single"/>
        </w:rPr>
        <w:t>na</w:t>
      </w:r>
      <w:r w:rsidR="00523E49" w:rsidRPr="00D41532">
        <w:rPr>
          <w:u w:val="single"/>
        </w:rPr>
        <w:t xml:space="preserve"> bieżąco</w:t>
      </w:r>
      <w:r w:rsidR="00656A8A">
        <w:rPr>
          <w:u w:val="single"/>
        </w:rPr>
        <w:t>;</w:t>
      </w:r>
    </w:p>
    <w:p w14:paraId="75B4DA0A" w14:textId="77777777" w:rsidR="00183F62" w:rsidRDefault="00240EFA">
      <w:pPr>
        <w:pStyle w:val="NormalnyWeb"/>
        <w:numPr>
          <w:ilvl w:val="0"/>
          <w:numId w:val="8"/>
        </w:numPr>
        <w:spacing w:before="0" w:after="0" w:line="360" w:lineRule="auto"/>
      </w:pPr>
      <w:r>
        <w:t xml:space="preserve"> bieżące opróżnianie koszy na śmieci we wszystkich pomieszczeniach budynku wraz z wymianą worków na śmieci;</w:t>
      </w:r>
    </w:p>
    <w:p w14:paraId="361D98F6" w14:textId="1671A9F1" w:rsidR="00183F62" w:rsidRDefault="00240EFA">
      <w:pPr>
        <w:pStyle w:val="NormalnyWeb"/>
        <w:numPr>
          <w:ilvl w:val="0"/>
          <w:numId w:val="8"/>
        </w:numPr>
        <w:spacing w:before="0" w:after="0" w:line="360" w:lineRule="auto"/>
      </w:pPr>
      <w:r>
        <w:t xml:space="preserve"> opróżnianie pojemnika niszczarki w sekretariacie – /w razie potrzeby na bieżąco;</w:t>
      </w:r>
    </w:p>
    <w:p w14:paraId="0BED6115" w14:textId="4F864BDB" w:rsidR="00983E75" w:rsidRPr="00EF3A3A" w:rsidRDefault="00F56094" w:rsidP="002A7DF4">
      <w:pPr>
        <w:pStyle w:val="NormalnyWeb"/>
        <w:numPr>
          <w:ilvl w:val="0"/>
          <w:numId w:val="8"/>
        </w:numPr>
        <w:spacing w:before="0" w:after="0" w:line="360" w:lineRule="auto"/>
      </w:pPr>
      <w:r w:rsidRPr="00EF3A3A">
        <w:rPr>
          <w:color w:val="auto"/>
        </w:rPr>
        <w:t>mycie drzwi, lamperii w całym budynku</w:t>
      </w:r>
      <w:r w:rsidR="002A7DF4" w:rsidRPr="002A7DF4">
        <w:rPr>
          <w:color w:val="auto"/>
        </w:rPr>
        <w:t>/w razie potrzeby na bieżąco/;</w:t>
      </w:r>
    </w:p>
    <w:p w14:paraId="662B9E84" w14:textId="24464167" w:rsidR="004005AB" w:rsidRPr="00EF3A3A" w:rsidRDefault="00983E75" w:rsidP="00EF3A3A">
      <w:pPr>
        <w:pStyle w:val="NormalnyWeb"/>
        <w:numPr>
          <w:ilvl w:val="0"/>
          <w:numId w:val="8"/>
        </w:numPr>
        <w:spacing w:before="0" w:after="0" w:line="360" w:lineRule="auto"/>
      </w:pPr>
      <w:r>
        <w:rPr>
          <w:color w:val="auto"/>
        </w:rPr>
        <w:t xml:space="preserve">mycie i </w:t>
      </w:r>
      <w:r w:rsidRPr="00983E75">
        <w:t xml:space="preserve"> </w:t>
      </w:r>
      <w:r>
        <w:t xml:space="preserve">pielęgnacja mebli w 32 salach lekcyjnych, na stołówce i w kuchni/w razie potrzeby na bieżąco/; </w:t>
      </w:r>
    </w:p>
    <w:p w14:paraId="3FBC6361" w14:textId="7CBDC169" w:rsidR="004005AB" w:rsidRPr="00EF3A3A" w:rsidRDefault="004005AB" w:rsidP="00EF3A3A">
      <w:pPr>
        <w:pStyle w:val="NormalnyWeb"/>
        <w:numPr>
          <w:ilvl w:val="0"/>
          <w:numId w:val="8"/>
        </w:numPr>
        <w:spacing w:before="0" w:after="0" w:line="360" w:lineRule="auto"/>
        <w:rPr>
          <w:b/>
          <w:bCs/>
          <w:color w:val="auto"/>
        </w:rPr>
      </w:pPr>
      <w:r w:rsidRPr="004005AB">
        <w:t>Czyszczenie z zewnątrz szafek szkolnych – 216 sztuk o</w:t>
      </w:r>
      <w:r>
        <w:t xml:space="preserve"> </w:t>
      </w:r>
      <w:r w:rsidRPr="004005AB">
        <w:t>wymiarach:</w:t>
      </w:r>
    </w:p>
    <w:p w14:paraId="393D65D7" w14:textId="77777777" w:rsidR="004005AB" w:rsidRPr="00E4093F" w:rsidRDefault="004005AB" w:rsidP="004005AB">
      <w:pPr>
        <w:pStyle w:val="Tekstpodstawowywcity"/>
        <w:spacing w:line="360" w:lineRule="auto"/>
        <w:ind w:left="1134"/>
        <w:jc w:val="both"/>
        <w:rPr>
          <w:b w:val="0"/>
          <w:bCs w:val="0"/>
          <w:sz w:val="24"/>
          <w:szCs w:val="24"/>
        </w:rPr>
      </w:pPr>
      <w:r>
        <w:rPr>
          <w:b w:val="0"/>
          <w:bCs w:val="0"/>
          <w:sz w:val="24"/>
          <w:szCs w:val="24"/>
        </w:rPr>
        <w:t xml:space="preserve">  szafka 9 drzwiowa (3 skrytki w kolumnie, 3 kolumny),</w:t>
      </w:r>
      <w:r w:rsidRPr="00E4093F">
        <w:rPr>
          <w:b w:val="0"/>
          <w:sz w:val="24"/>
          <w:szCs w:val="24"/>
        </w:rPr>
        <w:t>: 180x120x49cm (WxSxG)</w:t>
      </w:r>
    </w:p>
    <w:p w14:paraId="0378CEA3" w14:textId="3AF56E33" w:rsidR="004005AB" w:rsidRDefault="004005AB" w:rsidP="00EF3A3A">
      <w:pPr>
        <w:pStyle w:val="NormalnyWeb"/>
        <w:spacing w:before="0" w:after="0" w:line="360" w:lineRule="auto"/>
        <w:ind w:left="1134"/>
        <w:rPr>
          <w:bCs/>
        </w:rPr>
      </w:pPr>
      <w:r>
        <w:rPr>
          <w:bCs/>
        </w:rPr>
        <w:t xml:space="preserve">znajdujących </w:t>
      </w:r>
      <w:r w:rsidR="00E606AD">
        <w:rPr>
          <w:bCs/>
        </w:rPr>
        <w:t xml:space="preserve">się </w:t>
      </w:r>
      <w:r w:rsidR="00211EE6">
        <w:rPr>
          <w:bCs/>
        </w:rPr>
        <w:t xml:space="preserve">w ciągach komunikacyjnych budynku </w:t>
      </w:r>
      <w:r>
        <w:rPr>
          <w:bCs/>
        </w:rPr>
        <w:t xml:space="preserve"> / w razie potrzeby na bieżąco/.</w:t>
      </w:r>
    </w:p>
    <w:p w14:paraId="3496ACB0" w14:textId="277536A1" w:rsidR="0061046E" w:rsidRPr="00204647" w:rsidRDefault="0061046E" w:rsidP="00204647">
      <w:pPr>
        <w:pStyle w:val="NormalnyWeb"/>
        <w:numPr>
          <w:ilvl w:val="0"/>
          <w:numId w:val="8"/>
        </w:numPr>
        <w:spacing w:line="360" w:lineRule="auto"/>
        <w:rPr>
          <w:bCs/>
          <w:color w:val="000000" w:themeColor="text1"/>
        </w:rPr>
      </w:pPr>
      <w:r w:rsidRPr="00204647">
        <w:rPr>
          <w:color w:val="000000" w:themeColor="text1"/>
        </w:rPr>
        <w:t>Utrzymanie terenu zewnętrznego utwardzonego</w:t>
      </w:r>
      <w:r w:rsidR="00224145">
        <w:rPr>
          <w:color w:val="000000" w:themeColor="text1"/>
        </w:rPr>
        <w:t>( kostka brukowa)</w:t>
      </w:r>
      <w:r w:rsidRPr="00204647">
        <w:rPr>
          <w:bCs/>
          <w:color w:val="000000" w:themeColor="text1"/>
        </w:rPr>
        <w:t xml:space="preserve"> </w:t>
      </w:r>
      <w:r w:rsidR="00CF6143">
        <w:rPr>
          <w:bCs/>
          <w:color w:val="000000" w:themeColor="text1"/>
        </w:rPr>
        <w:t xml:space="preserve">wokół szkoły </w:t>
      </w:r>
      <w:r w:rsidR="00FE3D0A">
        <w:rPr>
          <w:bCs/>
          <w:color w:val="000000" w:themeColor="text1"/>
        </w:rPr>
        <w:t>w czystości</w:t>
      </w:r>
      <w:r w:rsidR="00A565E5" w:rsidRPr="00204647">
        <w:rPr>
          <w:bCs/>
          <w:color w:val="000000" w:themeColor="text1"/>
        </w:rPr>
        <w:t xml:space="preserve">- </w:t>
      </w:r>
      <w:r w:rsidR="0023297D" w:rsidRPr="0023297D">
        <w:rPr>
          <w:bCs/>
          <w:color w:val="000000" w:themeColor="text1"/>
        </w:rPr>
        <w:t>zamiatanie chodników, placów</w:t>
      </w:r>
      <w:r w:rsidR="00EB028B">
        <w:rPr>
          <w:bCs/>
          <w:color w:val="000000" w:themeColor="text1"/>
        </w:rPr>
        <w:t xml:space="preserve"> szkolnych</w:t>
      </w:r>
      <w:r w:rsidR="0023297D">
        <w:rPr>
          <w:bCs/>
          <w:color w:val="000000" w:themeColor="text1"/>
        </w:rPr>
        <w:t xml:space="preserve">, </w:t>
      </w:r>
      <w:r w:rsidR="0023297D" w:rsidRPr="0023297D">
        <w:rPr>
          <w:bCs/>
          <w:color w:val="000000" w:themeColor="text1"/>
        </w:rPr>
        <w:t>zbieranie śmieci wokół budynku</w:t>
      </w:r>
      <w:r w:rsidR="0023297D">
        <w:rPr>
          <w:bCs/>
          <w:color w:val="000000" w:themeColor="text1"/>
        </w:rPr>
        <w:t xml:space="preserve">, </w:t>
      </w:r>
      <w:r w:rsidR="0023297D" w:rsidRPr="0023297D">
        <w:rPr>
          <w:bCs/>
          <w:color w:val="000000" w:themeColor="text1"/>
        </w:rPr>
        <w:t>czyszczenie chodników oraz opasek wokół budynku z chwastów i traw</w:t>
      </w:r>
      <w:r w:rsidR="0023297D">
        <w:rPr>
          <w:bCs/>
          <w:color w:val="000000" w:themeColor="text1"/>
        </w:rPr>
        <w:t xml:space="preserve"> </w:t>
      </w:r>
      <w:r w:rsidR="007567A7" w:rsidRPr="0023297D">
        <w:rPr>
          <w:bCs/>
          <w:color w:val="000000" w:themeColor="text1"/>
        </w:rPr>
        <w:t>/</w:t>
      </w:r>
      <w:r w:rsidR="00A565E5" w:rsidRPr="00204647">
        <w:rPr>
          <w:bCs/>
          <w:color w:val="000000" w:themeColor="text1"/>
        </w:rPr>
        <w:t xml:space="preserve">raz dziennie </w:t>
      </w:r>
      <w:r w:rsidR="007567A7" w:rsidRPr="0023297D">
        <w:rPr>
          <w:bCs/>
          <w:color w:val="000000" w:themeColor="text1"/>
        </w:rPr>
        <w:t xml:space="preserve">- </w:t>
      </w:r>
      <w:r w:rsidR="00A565E5" w:rsidRPr="00204647">
        <w:rPr>
          <w:bCs/>
          <w:color w:val="000000" w:themeColor="text1"/>
        </w:rPr>
        <w:t>5 razy w tygodniu</w:t>
      </w:r>
      <w:r w:rsidR="00FE3D0A" w:rsidRPr="0023297D">
        <w:rPr>
          <w:bCs/>
          <w:color w:val="000000" w:themeColor="text1"/>
        </w:rPr>
        <w:t xml:space="preserve"> w okresie od września do listopada następnie od kwietnia do czerwca</w:t>
      </w:r>
      <w:r w:rsidR="00242B96" w:rsidRPr="0023297D">
        <w:rPr>
          <w:bCs/>
          <w:color w:val="000000" w:themeColor="text1"/>
        </w:rPr>
        <w:t>.</w:t>
      </w:r>
    </w:p>
    <w:p w14:paraId="74917FFA" w14:textId="77777777" w:rsidR="0061046E" w:rsidRDefault="0061046E" w:rsidP="00EF3A3A">
      <w:pPr>
        <w:pStyle w:val="NormalnyWeb"/>
        <w:spacing w:before="0" w:after="0" w:line="360" w:lineRule="auto"/>
        <w:ind w:left="1134"/>
        <w:rPr>
          <w:bCs/>
        </w:rPr>
      </w:pPr>
    </w:p>
    <w:p w14:paraId="2881DB6D" w14:textId="77777777" w:rsidR="00183F62" w:rsidRDefault="00240EFA">
      <w:pPr>
        <w:pStyle w:val="NormalnyWeb"/>
        <w:numPr>
          <w:ilvl w:val="0"/>
          <w:numId w:val="9"/>
        </w:numPr>
        <w:spacing w:before="0" w:after="0" w:line="360" w:lineRule="auto"/>
      </w:pPr>
      <w:r>
        <w:rPr>
          <w:u w:val="single"/>
        </w:rPr>
        <w:t>jeden raz w tygodniu:</w:t>
      </w:r>
    </w:p>
    <w:p w14:paraId="3352174C" w14:textId="77777777" w:rsidR="00E606AD" w:rsidRPr="00EF3A3A" w:rsidRDefault="00E606AD" w:rsidP="00EF3A3A">
      <w:pPr>
        <w:pStyle w:val="NormalnyWeb"/>
        <w:spacing w:before="0" w:after="0" w:line="360" w:lineRule="auto"/>
        <w:rPr>
          <w:strike/>
        </w:rPr>
      </w:pPr>
    </w:p>
    <w:p w14:paraId="61949A1A" w14:textId="394C8A03" w:rsidR="00183F62" w:rsidRDefault="00240EFA" w:rsidP="008C76CA">
      <w:pPr>
        <w:pStyle w:val="NormalnyWeb"/>
        <w:numPr>
          <w:ilvl w:val="0"/>
          <w:numId w:val="8"/>
        </w:numPr>
        <w:tabs>
          <w:tab w:val="clear" w:pos="1416"/>
        </w:tabs>
        <w:spacing w:before="0" w:after="0" w:line="360" w:lineRule="auto"/>
      </w:pPr>
      <w:r w:rsidRPr="00C96740">
        <w:rPr>
          <w:color w:val="auto"/>
        </w:rPr>
        <w:t>konserwacja podłóg</w:t>
      </w:r>
      <w:r w:rsidR="00C96740" w:rsidRPr="00C96740">
        <w:rPr>
          <w:color w:val="auto"/>
        </w:rPr>
        <w:t xml:space="preserve"> (</w:t>
      </w:r>
      <w:r w:rsidR="000906B0" w:rsidRPr="00C96740">
        <w:rPr>
          <w:color w:val="auto"/>
        </w:rPr>
        <w:t xml:space="preserve"> mycie </w:t>
      </w:r>
      <w:r w:rsidR="00225987">
        <w:rPr>
          <w:color w:val="auto"/>
        </w:rPr>
        <w:t xml:space="preserve">powierzchni podłóg przy użyciu odpowiednich środków czystości </w:t>
      </w:r>
      <w:r w:rsidR="000906B0" w:rsidRPr="00C96740">
        <w:rPr>
          <w:color w:val="auto"/>
        </w:rPr>
        <w:t xml:space="preserve"> </w:t>
      </w:r>
      <w:r w:rsidR="00225987">
        <w:rPr>
          <w:color w:val="auto"/>
        </w:rPr>
        <w:t xml:space="preserve">tzn. </w:t>
      </w:r>
      <w:r w:rsidR="00197FF2" w:rsidRPr="00C96740">
        <w:rPr>
          <w:color w:val="auto"/>
        </w:rPr>
        <w:t>płyn</w:t>
      </w:r>
      <w:r w:rsidR="00225987">
        <w:rPr>
          <w:color w:val="auto"/>
        </w:rPr>
        <w:t>ów</w:t>
      </w:r>
      <w:r w:rsidR="00002424">
        <w:rPr>
          <w:color w:val="auto"/>
        </w:rPr>
        <w:t>, past itp.</w:t>
      </w:r>
      <w:r w:rsidR="00225987">
        <w:rPr>
          <w:color w:val="auto"/>
        </w:rPr>
        <w:t xml:space="preserve"> </w:t>
      </w:r>
      <w:r w:rsidR="00197FF2" w:rsidRPr="00C96740">
        <w:rPr>
          <w:color w:val="auto"/>
        </w:rPr>
        <w:t>przeznaczon</w:t>
      </w:r>
      <w:r w:rsidR="00225987">
        <w:rPr>
          <w:color w:val="auto"/>
        </w:rPr>
        <w:t>ych</w:t>
      </w:r>
      <w:r w:rsidR="00197FF2" w:rsidRPr="00C96740">
        <w:rPr>
          <w:color w:val="auto"/>
        </w:rPr>
        <w:t xml:space="preserve"> do danej powierzchni</w:t>
      </w:r>
      <w:r w:rsidR="00002424">
        <w:rPr>
          <w:color w:val="auto"/>
        </w:rPr>
        <w:t xml:space="preserve"> </w:t>
      </w:r>
      <w:r w:rsidR="000906B0" w:rsidRPr="00C96740">
        <w:rPr>
          <w:color w:val="auto"/>
        </w:rPr>
        <w:t>)</w:t>
      </w:r>
      <w:r w:rsidRPr="00D41532">
        <w:rPr>
          <w:color w:val="FF0000"/>
        </w:rPr>
        <w:t xml:space="preserve"> </w:t>
      </w:r>
      <w:r>
        <w:t>w 32 salach lekcyjnych, w 40 pomieszczeniach funkcyjnych, korytarzach, ciągach komunikacy</w:t>
      </w:r>
      <w:r w:rsidR="000D1BAE">
        <w:t>jnych, parkiet w hali sportowej;</w:t>
      </w:r>
    </w:p>
    <w:p w14:paraId="1CE8D28E" w14:textId="77777777" w:rsidR="00183F62" w:rsidRDefault="00240EFA">
      <w:pPr>
        <w:pStyle w:val="NormalnyWeb"/>
        <w:numPr>
          <w:ilvl w:val="0"/>
          <w:numId w:val="10"/>
        </w:numPr>
        <w:spacing w:before="0" w:after="0" w:line="276" w:lineRule="auto"/>
        <w:jc w:val="both"/>
      </w:pPr>
      <w:r>
        <w:rPr>
          <w:u w:val="single"/>
        </w:rPr>
        <w:t>Raz na miesiąc</w:t>
      </w:r>
    </w:p>
    <w:p w14:paraId="2AE255C6" w14:textId="1780ECE3" w:rsidR="00183F62" w:rsidRDefault="00240EFA">
      <w:pPr>
        <w:pStyle w:val="NormalnyWeb"/>
        <w:numPr>
          <w:ilvl w:val="0"/>
          <w:numId w:val="12"/>
        </w:numPr>
        <w:spacing w:before="0" w:after="0" w:line="276" w:lineRule="auto"/>
        <w:jc w:val="both"/>
      </w:pPr>
      <w:r w:rsidRPr="00741F5D">
        <w:rPr>
          <w:color w:val="auto"/>
        </w:rPr>
        <w:t>Wymiana wkładu zapachowego</w:t>
      </w:r>
      <w:r w:rsidR="004569A0" w:rsidRPr="00741F5D">
        <w:rPr>
          <w:color w:val="auto"/>
        </w:rPr>
        <w:t xml:space="preserve"> </w:t>
      </w:r>
      <w:r w:rsidR="00741F5D" w:rsidRPr="00741F5D">
        <w:rPr>
          <w:color w:val="auto"/>
        </w:rPr>
        <w:t xml:space="preserve">typu Micro  P+L Systems o pojemności 100 ml </w:t>
      </w:r>
      <w:r w:rsidRPr="00741F5D">
        <w:rPr>
          <w:color w:val="auto"/>
        </w:rPr>
        <w:t xml:space="preserve">do odświeżacza </w:t>
      </w:r>
      <w:r w:rsidR="00741F5D" w:rsidRPr="00741F5D">
        <w:rPr>
          <w:color w:val="auto"/>
        </w:rPr>
        <w:t>typu  P+L Systems</w:t>
      </w:r>
      <w:r w:rsidR="004569A0" w:rsidRPr="00741F5D">
        <w:rPr>
          <w:color w:val="auto"/>
        </w:rPr>
        <w:t xml:space="preserve"> </w:t>
      </w:r>
      <w:r w:rsidRPr="00741F5D">
        <w:rPr>
          <w:color w:val="auto"/>
        </w:rPr>
        <w:t xml:space="preserve">na </w:t>
      </w:r>
      <w:r>
        <w:t xml:space="preserve">korytarzu hali gimnastycznej. </w:t>
      </w:r>
    </w:p>
    <w:p w14:paraId="7417872F" w14:textId="1C9B2909" w:rsidR="00416E1B" w:rsidRDefault="00416E1B" w:rsidP="00416E1B">
      <w:pPr>
        <w:pStyle w:val="NormalnyWeb"/>
        <w:numPr>
          <w:ilvl w:val="0"/>
          <w:numId w:val="12"/>
        </w:numPr>
        <w:spacing w:before="0" w:after="0" w:line="360" w:lineRule="auto"/>
      </w:pPr>
      <w:r>
        <w:t>zamiatanie, mycie podłóg i posadzek zmywalnych na zapleczu kuchennym (parter);</w:t>
      </w:r>
    </w:p>
    <w:p w14:paraId="6498DE87" w14:textId="77777777" w:rsidR="00416E1B" w:rsidRDefault="00416E1B" w:rsidP="00416E1B">
      <w:pPr>
        <w:pStyle w:val="NormalnyWeb"/>
        <w:spacing w:before="0" w:after="0" w:line="276" w:lineRule="auto"/>
        <w:ind w:left="720"/>
        <w:jc w:val="both"/>
      </w:pPr>
    </w:p>
    <w:p w14:paraId="74BFD40D" w14:textId="5F52A5B6" w:rsidR="00183F62" w:rsidRDefault="00240EFA" w:rsidP="000D1BAE">
      <w:pPr>
        <w:pStyle w:val="NormalnyWeb"/>
        <w:numPr>
          <w:ilvl w:val="0"/>
          <w:numId w:val="13"/>
        </w:numPr>
        <w:spacing w:before="0" w:after="0" w:line="360" w:lineRule="auto"/>
        <w:jc w:val="both"/>
      </w:pPr>
      <w:r>
        <w:rPr>
          <w:u w:val="single"/>
        </w:rPr>
        <w:t>Co dwa miesiące:</w:t>
      </w:r>
    </w:p>
    <w:p w14:paraId="7E36F220" w14:textId="0F7B2DF3" w:rsidR="00183F62" w:rsidRDefault="00240EFA">
      <w:pPr>
        <w:pStyle w:val="NormalnyWeb"/>
        <w:numPr>
          <w:ilvl w:val="0"/>
          <w:numId w:val="12"/>
        </w:numPr>
        <w:spacing w:before="0" w:after="0" w:line="360" w:lineRule="auto"/>
      </w:pPr>
      <w:r>
        <w:t xml:space="preserve">nabłyszczanie podłóg (PCV) </w:t>
      </w:r>
      <w:r w:rsidR="00532AED" w:rsidRPr="00741F5D">
        <w:t>polimerem (glitz metalic)</w:t>
      </w:r>
      <w:r w:rsidR="00532AED">
        <w:t xml:space="preserve"> </w:t>
      </w:r>
      <w:r w:rsidR="00142B85">
        <w:t xml:space="preserve">z wykorzystaniem odpowiednich maszyn </w:t>
      </w:r>
      <w:r w:rsidRPr="00532AED">
        <w:t>w</w:t>
      </w:r>
      <w:r>
        <w:t xml:space="preserve"> całym budynku z wyłączeniem tych pomieszczeń w których podłoga pokryta jest wykładziną dywanową</w:t>
      </w:r>
      <w:r w:rsidR="00E005EC">
        <w:t>, terakotą</w:t>
      </w:r>
      <w:r>
        <w:t xml:space="preserve"> itp.;</w:t>
      </w:r>
    </w:p>
    <w:p w14:paraId="1CF3BC20" w14:textId="77777777" w:rsidR="00183F62" w:rsidRDefault="00240EFA">
      <w:pPr>
        <w:pStyle w:val="Tytu"/>
        <w:numPr>
          <w:ilvl w:val="0"/>
          <w:numId w:val="14"/>
        </w:numPr>
        <w:spacing w:line="360" w:lineRule="auto"/>
        <w:jc w:val="left"/>
        <w:rPr>
          <w:b w:val="0"/>
          <w:bCs w:val="0"/>
          <w:sz w:val="24"/>
          <w:szCs w:val="24"/>
        </w:rPr>
      </w:pPr>
      <w:r>
        <w:rPr>
          <w:b w:val="0"/>
          <w:bCs w:val="0"/>
          <w:sz w:val="24"/>
          <w:szCs w:val="24"/>
        </w:rPr>
        <w:t>Raz na kwartał:</w:t>
      </w:r>
    </w:p>
    <w:p w14:paraId="4D84CCE6" w14:textId="01C915DB" w:rsidR="00183F62" w:rsidRPr="00D41532" w:rsidRDefault="00240EFA">
      <w:pPr>
        <w:pStyle w:val="Tytu"/>
        <w:numPr>
          <w:ilvl w:val="0"/>
          <w:numId w:val="16"/>
        </w:numPr>
        <w:spacing w:line="360" w:lineRule="auto"/>
        <w:jc w:val="both"/>
        <w:rPr>
          <w:b w:val="0"/>
          <w:bCs w:val="0"/>
          <w:sz w:val="24"/>
          <w:szCs w:val="24"/>
        </w:rPr>
      </w:pPr>
      <w:r>
        <w:rPr>
          <w:b w:val="0"/>
          <w:bCs w:val="0"/>
          <w:sz w:val="24"/>
          <w:szCs w:val="24"/>
          <w:u w:val="none"/>
        </w:rPr>
        <w:t>mycie okien z szybami i ramami w całym budynku</w:t>
      </w:r>
      <w:r w:rsidR="004D0CDF">
        <w:rPr>
          <w:b w:val="0"/>
          <w:bCs w:val="0"/>
          <w:sz w:val="24"/>
          <w:szCs w:val="24"/>
          <w:u w:val="none"/>
        </w:rPr>
        <w:t xml:space="preserve"> / w razie potrzeby na bieżąco/;</w:t>
      </w:r>
    </w:p>
    <w:p w14:paraId="07E649F6" w14:textId="146113FE" w:rsidR="00D64C8D" w:rsidRPr="007B5C69" w:rsidRDefault="00D64C8D">
      <w:pPr>
        <w:pStyle w:val="Tytu"/>
        <w:numPr>
          <w:ilvl w:val="0"/>
          <w:numId w:val="16"/>
        </w:numPr>
        <w:spacing w:line="360" w:lineRule="auto"/>
        <w:jc w:val="both"/>
        <w:rPr>
          <w:b w:val="0"/>
          <w:bCs w:val="0"/>
          <w:sz w:val="24"/>
          <w:szCs w:val="24"/>
        </w:rPr>
      </w:pPr>
      <w:r w:rsidRPr="00656A8A">
        <w:rPr>
          <w:b w:val="0"/>
          <w:bCs w:val="0"/>
          <w:sz w:val="24"/>
          <w:szCs w:val="24"/>
          <w:u w:val="none"/>
        </w:rPr>
        <w:t>czyszczenie opraw oświetleniowych w całym budynku;</w:t>
      </w:r>
    </w:p>
    <w:p w14:paraId="6B48A534" w14:textId="77777777" w:rsidR="007B5C69" w:rsidRPr="00656A8A" w:rsidRDefault="007B5C69" w:rsidP="007B5C69">
      <w:pPr>
        <w:pStyle w:val="Tytu"/>
        <w:spacing w:line="360" w:lineRule="auto"/>
        <w:ind w:left="1080"/>
        <w:jc w:val="both"/>
        <w:rPr>
          <w:b w:val="0"/>
          <w:bCs w:val="0"/>
          <w:sz w:val="24"/>
          <w:szCs w:val="24"/>
        </w:rPr>
      </w:pPr>
    </w:p>
    <w:p w14:paraId="7AB57303" w14:textId="77777777" w:rsidR="00183F62" w:rsidRDefault="00240EFA">
      <w:pPr>
        <w:pStyle w:val="Tytu"/>
        <w:numPr>
          <w:ilvl w:val="0"/>
          <w:numId w:val="17"/>
        </w:numPr>
        <w:spacing w:line="360" w:lineRule="auto"/>
        <w:jc w:val="left"/>
        <w:rPr>
          <w:sz w:val="24"/>
          <w:szCs w:val="24"/>
        </w:rPr>
      </w:pPr>
      <w:r>
        <w:rPr>
          <w:b w:val="0"/>
          <w:bCs w:val="0"/>
          <w:sz w:val="24"/>
          <w:szCs w:val="24"/>
        </w:rPr>
        <w:t>Dwa razy w roku:</w:t>
      </w:r>
      <w:r>
        <w:rPr>
          <w:sz w:val="24"/>
          <w:szCs w:val="24"/>
        </w:rPr>
        <w:t xml:space="preserve"> </w:t>
      </w:r>
      <w:r>
        <w:rPr>
          <w:b w:val="0"/>
          <w:bCs w:val="0"/>
          <w:sz w:val="24"/>
          <w:szCs w:val="24"/>
        </w:rPr>
        <w:t>w okresie ferii zimowych i letnich</w:t>
      </w:r>
    </w:p>
    <w:p w14:paraId="1E0A23AB" w14:textId="5ADEE1CC" w:rsidR="00183F62" w:rsidRPr="005D3905" w:rsidRDefault="00240EFA">
      <w:pPr>
        <w:pStyle w:val="Tytu"/>
        <w:numPr>
          <w:ilvl w:val="0"/>
          <w:numId w:val="19"/>
        </w:numPr>
        <w:spacing w:line="360" w:lineRule="auto"/>
        <w:jc w:val="both"/>
        <w:rPr>
          <w:b w:val="0"/>
          <w:bCs w:val="0"/>
          <w:color w:val="FF0000"/>
          <w:sz w:val="24"/>
          <w:szCs w:val="24"/>
          <w:highlight w:val="yellow"/>
        </w:rPr>
      </w:pPr>
      <w:r>
        <w:rPr>
          <w:b w:val="0"/>
          <w:bCs w:val="0"/>
          <w:sz w:val="24"/>
          <w:szCs w:val="24"/>
          <w:u w:val="none"/>
        </w:rPr>
        <w:t>szorowanie ławek, biurek, krzeseł i innych me</w:t>
      </w:r>
      <w:r w:rsidR="005D3905">
        <w:rPr>
          <w:b w:val="0"/>
          <w:bCs w:val="0"/>
          <w:sz w:val="24"/>
          <w:szCs w:val="24"/>
          <w:u w:val="none"/>
        </w:rPr>
        <w:t>bli;</w:t>
      </w:r>
    </w:p>
    <w:p w14:paraId="662B5DB4" w14:textId="68D0B670" w:rsidR="00BD014C" w:rsidRDefault="00240EFA">
      <w:pPr>
        <w:pStyle w:val="Tekstpodstawowywcity"/>
        <w:numPr>
          <w:ilvl w:val="0"/>
          <w:numId w:val="19"/>
        </w:numPr>
        <w:spacing w:line="360" w:lineRule="auto"/>
        <w:jc w:val="both"/>
        <w:rPr>
          <w:b w:val="0"/>
          <w:bCs w:val="0"/>
          <w:sz w:val="24"/>
          <w:szCs w:val="24"/>
        </w:rPr>
      </w:pPr>
      <w:r>
        <w:rPr>
          <w:b w:val="0"/>
          <w:bCs w:val="0"/>
          <w:sz w:val="24"/>
          <w:szCs w:val="24"/>
        </w:rPr>
        <w:t xml:space="preserve">doczyszczanie podłóg w całym </w:t>
      </w:r>
      <w:r w:rsidRPr="000D1BAE">
        <w:rPr>
          <w:b w:val="0"/>
          <w:bCs w:val="0"/>
          <w:color w:val="000000" w:themeColor="text1"/>
          <w:sz w:val="24"/>
          <w:szCs w:val="24"/>
        </w:rPr>
        <w:t>budynku</w:t>
      </w:r>
      <w:r w:rsidR="00D64C8D" w:rsidRPr="000D1BAE">
        <w:rPr>
          <w:b w:val="0"/>
          <w:bCs w:val="0"/>
          <w:color w:val="000000" w:themeColor="text1"/>
          <w:sz w:val="24"/>
          <w:szCs w:val="24"/>
        </w:rPr>
        <w:t>,</w:t>
      </w:r>
      <w:r w:rsidRPr="000D1BAE">
        <w:rPr>
          <w:b w:val="0"/>
          <w:bCs w:val="0"/>
          <w:color w:val="000000" w:themeColor="text1"/>
          <w:sz w:val="24"/>
          <w:szCs w:val="24"/>
        </w:rPr>
        <w:t xml:space="preserve"> </w:t>
      </w:r>
      <w:r w:rsidR="00D64C8D" w:rsidRPr="000D1BAE">
        <w:rPr>
          <w:b w:val="0"/>
          <w:bCs w:val="0"/>
          <w:color w:val="000000" w:themeColor="text1"/>
          <w:sz w:val="24"/>
          <w:szCs w:val="24"/>
        </w:rPr>
        <w:t xml:space="preserve">parkietu na hali gimnastycznej </w:t>
      </w:r>
      <w:r>
        <w:rPr>
          <w:b w:val="0"/>
          <w:bCs w:val="0"/>
          <w:sz w:val="24"/>
          <w:szCs w:val="24"/>
        </w:rPr>
        <w:t>z wykorzystaniem maszyn</w:t>
      </w:r>
      <w:r w:rsidRPr="00C96740">
        <w:rPr>
          <w:b w:val="0"/>
          <w:bCs w:val="0"/>
          <w:sz w:val="24"/>
          <w:szCs w:val="24"/>
        </w:rPr>
        <w:t>,</w:t>
      </w:r>
      <w:r w:rsidR="00532AED" w:rsidRPr="00C96740">
        <w:rPr>
          <w:b w:val="0"/>
          <w:sz w:val="24"/>
          <w:szCs w:val="24"/>
        </w:rPr>
        <w:t xml:space="preserve"> polimerem (glitz metalic)</w:t>
      </w:r>
      <w:r w:rsidR="00CA2360">
        <w:rPr>
          <w:b w:val="0"/>
          <w:bCs w:val="0"/>
          <w:strike/>
          <w:sz w:val="24"/>
          <w:szCs w:val="24"/>
        </w:rPr>
        <w:t>;</w:t>
      </w:r>
      <w:r w:rsidR="00ED1B0E">
        <w:rPr>
          <w:b w:val="0"/>
          <w:bCs w:val="0"/>
          <w:sz w:val="24"/>
          <w:szCs w:val="24"/>
        </w:rPr>
        <w:t xml:space="preserve"> </w:t>
      </w:r>
    </w:p>
    <w:p w14:paraId="2D36A5BE" w14:textId="1CB98E33" w:rsidR="00113E49" w:rsidRDefault="00BD014C">
      <w:pPr>
        <w:pStyle w:val="Tekstpodstawowywcity"/>
        <w:numPr>
          <w:ilvl w:val="0"/>
          <w:numId w:val="19"/>
        </w:numPr>
        <w:spacing w:line="360" w:lineRule="auto"/>
        <w:jc w:val="both"/>
        <w:rPr>
          <w:b w:val="0"/>
          <w:bCs w:val="0"/>
          <w:sz w:val="24"/>
          <w:szCs w:val="24"/>
        </w:rPr>
      </w:pPr>
      <w:r>
        <w:rPr>
          <w:b w:val="0"/>
          <w:bCs w:val="0"/>
          <w:sz w:val="24"/>
          <w:szCs w:val="24"/>
        </w:rPr>
        <w:t>do</w:t>
      </w:r>
      <w:r w:rsidR="00ED1B0E">
        <w:rPr>
          <w:b w:val="0"/>
          <w:bCs w:val="0"/>
          <w:sz w:val="24"/>
          <w:szCs w:val="24"/>
        </w:rPr>
        <w:t>czyszczenie</w:t>
      </w:r>
      <w:r w:rsidR="008578E2">
        <w:rPr>
          <w:b w:val="0"/>
          <w:bCs w:val="0"/>
          <w:sz w:val="24"/>
          <w:szCs w:val="24"/>
        </w:rPr>
        <w:t xml:space="preserve"> </w:t>
      </w:r>
      <w:r w:rsidR="00ED1B0E">
        <w:rPr>
          <w:b w:val="0"/>
          <w:bCs w:val="0"/>
          <w:sz w:val="24"/>
          <w:szCs w:val="24"/>
        </w:rPr>
        <w:t>wykładzin dywanowych</w:t>
      </w:r>
      <w:r w:rsidR="00A956D0">
        <w:rPr>
          <w:b w:val="0"/>
          <w:bCs w:val="0"/>
          <w:sz w:val="24"/>
          <w:szCs w:val="24"/>
        </w:rPr>
        <w:t xml:space="preserve"> </w:t>
      </w:r>
      <w:r w:rsidR="00B034EA" w:rsidRPr="00EF3A3A">
        <w:rPr>
          <w:b w:val="0"/>
          <w:sz w:val="24"/>
          <w:szCs w:val="24"/>
        </w:rPr>
        <w:t>w 10 klasopracowniach</w:t>
      </w:r>
      <w:r w:rsidR="00B034EA">
        <w:rPr>
          <w:b w:val="0"/>
          <w:color w:val="auto"/>
          <w:sz w:val="24"/>
          <w:szCs w:val="24"/>
        </w:rPr>
        <w:t>,</w:t>
      </w:r>
      <w:r w:rsidR="00B034EA" w:rsidRPr="00B034EA">
        <w:rPr>
          <w:b w:val="0"/>
          <w:color w:val="auto"/>
          <w:sz w:val="24"/>
          <w:szCs w:val="24"/>
        </w:rPr>
        <w:t xml:space="preserve"> </w:t>
      </w:r>
      <w:r w:rsidR="00A13997" w:rsidRPr="00EF3A3A">
        <w:rPr>
          <w:b w:val="0"/>
          <w:color w:val="auto"/>
          <w:sz w:val="24"/>
          <w:szCs w:val="24"/>
        </w:rPr>
        <w:t xml:space="preserve">w sekretariacie, </w:t>
      </w:r>
      <w:r w:rsidR="00B034EA">
        <w:rPr>
          <w:b w:val="0"/>
          <w:color w:val="auto"/>
          <w:sz w:val="24"/>
          <w:szCs w:val="24"/>
        </w:rPr>
        <w:t xml:space="preserve">gabinecie dyrektorów, </w:t>
      </w:r>
      <w:r w:rsidR="00A13997" w:rsidRPr="00EF3A3A">
        <w:rPr>
          <w:b w:val="0"/>
          <w:color w:val="auto"/>
          <w:sz w:val="24"/>
          <w:szCs w:val="24"/>
        </w:rPr>
        <w:t>gabinecie księgowej, pedagoga,  psychologa</w:t>
      </w:r>
      <w:r w:rsidR="00A13997" w:rsidRPr="00EF3A3A">
        <w:rPr>
          <w:b w:val="0"/>
          <w:sz w:val="24"/>
          <w:szCs w:val="24"/>
        </w:rPr>
        <w:t>,</w:t>
      </w:r>
      <w:r w:rsidR="00A13997" w:rsidRPr="00D41532">
        <w:t xml:space="preserve"> </w:t>
      </w:r>
    </w:p>
    <w:p w14:paraId="39B2E80E" w14:textId="4C2D3D08" w:rsidR="00A956D0" w:rsidRPr="00A956D0" w:rsidRDefault="00113E49" w:rsidP="00A956D0">
      <w:pPr>
        <w:pStyle w:val="Tekstpodstawowywcity"/>
        <w:numPr>
          <w:ilvl w:val="0"/>
          <w:numId w:val="19"/>
        </w:numPr>
        <w:spacing w:line="360" w:lineRule="auto"/>
        <w:jc w:val="both"/>
        <w:rPr>
          <w:b w:val="0"/>
          <w:bCs w:val="0"/>
          <w:sz w:val="24"/>
          <w:szCs w:val="24"/>
        </w:rPr>
      </w:pPr>
      <w:r w:rsidRPr="000D1BAE">
        <w:rPr>
          <w:b w:val="0"/>
          <w:bCs w:val="0"/>
          <w:sz w:val="24"/>
          <w:szCs w:val="24"/>
        </w:rPr>
        <w:t xml:space="preserve">Czyszczenie </w:t>
      </w:r>
      <w:r w:rsidR="00207EDD">
        <w:rPr>
          <w:b w:val="0"/>
          <w:bCs w:val="0"/>
          <w:sz w:val="24"/>
          <w:szCs w:val="24"/>
        </w:rPr>
        <w:t xml:space="preserve">w </w:t>
      </w:r>
      <w:r w:rsidR="00207EDD" w:rsidRPr="000D1BAE">
        <w:rPr>
          <w:b w:val="0"/>
          <w:bCs w:val="0"/>
          <w:sz w:val="24"/>
          <w:szCs w:val="24"/>
        </w:rPr>
        <w:t xml:space="preserve">wewnątrz </w:t>
      </w:r>
      <w:r w:rsidRPr="000D1BAE">
        <w:rPr>
          <w:b w:val="0"/>
          <w:bCs w:val="0"/>
          <w:sz w:val="24"/>
          <w:szCs w:val="24"/>
        </w:rPr>
        <w:t xml:space="preserve">szafek szkolnych </w:t>
      </w:r>
      <w:r w:rsidR="00A956D0" w:rsidRPr="00A956D0">
        <w:rPr>
          <w:b w:val="0"/>
          <w:bCs w:val="0"/>
          <w:sz w:val="24"/>
          <w:szCs w:val="24"/>
        </w:rPr>
        <w:t>216 sztuk o</w:t>
      </w:r>
      <w:r w:rsidR="00A956D0">
        <w:rPr>
          <w:b w:val="0"/>
          <w:bCs w:val="0"/>
          <w:sz w:val="24"/>
          <w:szCs w:val="24"/>
        </w:rPr>
        <w:t xml:space="preserve"> </w:t>
      </w:r>
      <w:r w:rsidR="00A956D0" w:rsidRPr="00A956D0">
        <w:rPr>
          <w:b w:val="0"/>
          <w:bCs w:val="0"/>
          <w:sz w:val="24"/>
          <w:szCs w:val="24"/>
        </w:rPr>
        <w:t>wymiarach:</w:t>
      </w:r>
    </w:p>
    <w:p w14:paraId="0002DE1F" w14:textId="61FB1D57" w:rsidR="008C76CA" w:rsidRDefault="00A956D0" w:rsidP="008C76CA">
      <w:pPr>
        <w:pStyle w:val="NormalnyWeb"/>
        <w:spacing w:before="0" w:after="0" w:line="360" w:lineRule="auto"/>
        <w:ind w:left="1134"/>
        <w:rPr>
          <w:bCs/>
        </w:rPr>
      </w:pPr>
      <w:r>
        <w:t xml:space="preserve">- </w:t>
      </w:r>
      <w:r w:rsidRPr="00A956D0">
        <w:t>szafka 9 drzwiowa (3 skrytki w kolumnie, 3 kolumny),</w:t>
      </w:r>
      <w:r>
        <w:t xml:space="preserve"> </w:t>
      </w:r>
      <w:r w:rsidRPr="00A956D0">
        <w:t>180x120x49cm (WxSxG)</w:t>
      </w:r>
      <w:r>
        <w:t xml:space="preserve">, </w:t>
      </w:r>
      <w:r w:rsidRPr="00A956D0">
        <w:t xml:space="preserve">znajdujących </w:t>
      </w:r>
      <w:r w:rsidR="008C76CA">
        <w:rPr>
          <w:bCs/>
        </w:rPr>
        <w:t>się w ciągach komunikacyjnych budynku  / w razie potrzeby na bieżąco/.</w:t>
      </w:r>
    </w:p>
    <w:p w14:paraId="4A133A86" w14:textId="77777777" w:rsidR="008C76CA" w:rsidRPr="00416E1B" w:rsidRDefault="008C76CA" w:rsidP="008C76CA">
      <w:pPr>
        <w:pStyle w:val="NormalnyWeb"/>
        <w:numPr>
          <w:ilvl w:val="0"/>
          <w:numId w:val="19"/>
        </w:numPr>
        <w:spacing w:before="0" w:after="0" w:line="360" w:lineRule="auto"/>
      </w:pPr>
      <w:r>
        <w:t>zamiatanie, mycie podłóg i posadzek zmywalnych na zapleczu kuchennym (piwnica);</w:t>
      </w:r>
    </w:p>
    <w:p w14:paraId="1E735F77" w14:textId="655A5B62" w:rsidR="00A956D0" w:rsidRPr="00A956D0" w:rsidRDefault="00A956D0" w:rsidP="00EF3A3A">
      <w:pPr>
        <w:pStyle w:val="Tekstpodstawowywcity"/>
        <w:spacing w:line="360" w:lineRule="auto"/>
        <w:ind w:left="1080"/>
        <w:jc w:val="both"/>
        <w:rPr>
          <w:b w:val="0"/>
          <w:bCs w:val="0"/>
          <w:sz w:val="24"/>
          <w:szCs w:val="24"/>
        </w:rPr>
      </w:pPr>
    </w:p>
    <w:p w14:paraId="56CCA5A6" w14:textId="6798DFBF" w:rsidR="00183F62" w:rsidRDefault="00240EFA">
      <w:pPr>
        <w:pStyle w:val="Tytu"/>
        <w:numPr>
          <w:ilvl w:val="0"/>
          <w:numId w:val="20"/>
        </w:numPr>
        <w:spacing w:line="360" w:lineRule="auto"/>
        <w:jc w:val="both"/>
        <w:rPr>
          <w:b w:val="0"/>
          <w:bCs w:val="0"/>
          <w:sz w:val="24"/>
          <w:szCs w:val="24"/>
        </w:rPr>
      </w:pPr>
      <w:r>
        <w:rPr>
          <w:b w:val="0"/>
          <w:bCs w:val="0"/>
          <w:sz w:val="24"/>
          <w:szCs w:val="24"/>
          <w:u w:val="none"/>
        </w:rPr>
        <w:t xml:space="preserve">Wykonawca będzie dysponował profesjonalnym sprzętem do utrzymania czystości </w:t>
      </w:r>
      <w:r w:rsidR="00090264">
        <w:rPr>
          <w:b w:val="0"/>
          <w:bCs w:val="0"/>
          <w:sz w:val="24"/>
          <w:szCs w:val="24"/>
          <w:u w:val="none"/>
        </w:rPr>
        <w:t>i wszelkich</w:t>
      </w:r>
      <w:r>
        <w:rPr>
          <w:b w:val="0"/>
          <w:bCs w:val="0"/>
          <w:sz w:val="24"/>
          <w:szCs w:val="24"/>
          <w:u w:val="none"/>
        </w:rPr>
        <w:t xml:space="preserve"> prac oraz będzie stosował wyłącznie środki posiadające atesty Państwowego Zakładu Higieny lub równoważne. </w:t>
      </w:r>
    </w:p>
    <w:p w14:paraId="03FBC3B9" w14:textId="10244163" w:rsidR="00183F62" w:rsidRDefault="00E4093F">
      <w:pPr>
        <w:pStyle w:val="Tytu"/>
        <w:spacing w:line="360" w:lineRule="auto"/>
        <w:ind w:left="720"/>
        <w:jc w:val="both"/>
        <w:rPr>
          <w:b w:val="0"/>
          <w:bCs w:val="0"/>
          <w:sz w:val="24"/>
          <w:szCs w:val="24"/>
          <w:u w:val="none"/>
        </w:rPr>
      </w:pPr>
      <w:r>
        <w:rPr>
          <w:b w:val="0"/>
          <w:bCs w:val="0"/>
          <w:sz w:val="24"/>
          <w:szCs w:val="24"/>
          <w:u w:val="none"/>
        </w:rPr>
        <w:t>Zamawiający zastrzega możliwość przeprowadzania kontroli używanego sprzętu i środków</w:t>
      </w:r>
      <w:r w:rsidR="00240EFA">
        <w:rPr>
          <w:b w:val="0"/>
          <w:bCs w:val="0"/>
          <w:sz w:val="24"/>
          <w:szCs w:val="24"/>
          <w:u w:val="none"/>
        </w:rPr>
        <w:t xml:space="preserve"> czystości. </w:t>
      </w:r>
      <w:r w:rsidR="00090264">
        <w:rPr>
          <w:b w:val="0"/>
          <w:bCs w:val="0"/>
          <w:sz w:val="24"/>
          <w:szCs w:val="24"/>
          <w:u w:val="none"/>
        </w:rPr>
        <w:t xml:space="preserve">W </w:t>
      </w:r>
      <w:r>
        <w:rPr>
          <w:b w:val="0"/>
          <w:bCs w:val="0"/>
          <w:sz w:val="24"/>
          <w:szCs w:val="24"/>
          <w:u w:val="none"/>
        </w:rPr>
        <w:t>przypadku stwierdzenia nieprawidłowości w przedmiotowym zakresie</w:t>
      </w:r>
      <w:r w:rsidR="00240EFA">
        <w:rPr>
          <w:b w:val="0"/>
          <w:bCs w:val="0"/>
          <w:sz w:val="24"/>
          <w:szCs w:val="24"/>
          <w:u w:val="none"/>
        </w:rPr>
        <w:t xml:space="preserve">, Zamawiający zastosuje kary umowne określone w §13 umowy. </w:t>
      </w:r>
    </w:p>
    <w:p w14:paraId="6C9051B1" w14:textId="012E9CB6" w:rsidR="00183F62" w:rsidRDefault="00E4093F">
      <w:pPr>
        <w:pStyle w:val="Tytu"/>
        <w:numPr>
          <w:ilvl w:val="0"/>
          <w:numId w:val="2"/>
        </w:numPr>
        <w:spacing w:line="360" w:lineRule="auto"/>
        <w:jc w:val="both"/>
        <w:rPr>
          <w:b w:val="0"/>
          <w:bCs w:val="0"/>
          <w:sz w:val="24"/>
          <w:szCs w:val="24"/>
        </w:rPr>
      </w:pPr>
      <w:r>
        <w:rPr>
          <w:b w:val="0"/>
          <w:bCs w:val="0"/>
          <w:sz w:val="24"/>
          <w:szCs w:val="24"/>
          <w:u w:val="none"/>
        </w:rPr>
        <w:t>Wykonawca zrealizuje cały przedmiot zamówienia</w:t>
      </w:r>
      <w:r w:rsidR="00240EFA">
        <w:rPr>
          <w:b w:val="0"/>
          <w:bCs w:val="0"/>
          <w:sz w:val="24"/>
          <w:szCs w:val="24"/>
          <w:u w:val="none"/>
        </w:rPr>
        <w:t xml:space="preserve"> </w:t>
      </w:r>
      <w:r>
        <w:rPr>
          <w:b w:val="0"/>
          <w:bCs w:val="0"/>
          <w:sz w:val="24"/>
          <w:szCs w:val="24"/>
          <w:u w:val="none"/>
        </w:rPr>
        <w:t>w dniach i godzinach ustalonych</w:t>
      </w:r>
      <w:r w:rsidR="00240EFA">
        <w:rPr>
          <w:b w:val="0"/>
          <w:bCs w:val="0"/>
          <w:sz w:val="24"/>
          <w:szCs w:val="24"/>
          <w:u w:val="none"/>
        </w:rPr>
        <w:t xml:space="preserve"> przez Zamawiającego.</w:t>
      </w:r>
    </w:p>
    <w:p w14:paraId="779AEA0F" w14:textId="77777777" w:rsidR="00183F62" w:rsidRDefault="00240EFA">
      <w:pPr>
        <w:pStyle w:val="Tytu"/>
        <w:spacing w:line="360" w:lineRule="auto"/>
        <w:jc w:val="both"/>
        <w:rPr>
          <w:b w:val="0"/>
          <w:bCs w:val="0"/>
          <w:sz w:val="24"/>
          <w:szCs w:val="24"/>
          <w:u w:val="none"/>
        </w:rPr>
      </w:pPr>
      <w:r>
        <w:rPr>
          <w:b w:val="0"/>
          <w:bCs w:val="0"/>
          <w:sz w:val="24"/>
          <w:szCs w:val="24"/>
          <w:u w:val="none"/>
        </w:rPr>
        <w:t>4. Wykonawca zobowiązany jest do:</w:t>
      </w:r>
    </w:p>
    <w:p w14:paraId="0D123DE9" w14:textId="4EA90E98" w:rsidR="00183F62" w:rsidRDefault="00240EFA">
      <w:pPr>
        <w:pStyle w:val="Tytu"/>
        <w:numPr>
          <w:ilvl w:val="0"/>
          <w:numId w:val="22"/>
        </w:numPr>
        <w:spacing w:line="360" w:lineRule="auto"/>
        <w:jc w:val="both"/>
        <w:rPr>
          <w:b w:val="0"/>
          <w:bCs w:val="0"/>
          <w:sz w:val="24"/>
          <w:szCs w:val="24"/>
        </w:rPr>
      </w:pPr>
      <w:r>
        <w:rPr>
          <w:b w:val="0"/>
          <w:bCs w:val="0"/>
          <w:sz w:val="24"/>
          <w:szCs w:val="24"/>
          <w:u w:val="none"/>
        </w:rPr>
        <w:t xml:space="preserve">zapewnienia pracownikom sprzątającym (minimum 4 osoby) we własnym zakresie na swój koszt w sposób nieprzerwany środków niezbędnych do utrzymania wysokiego standardu czystości w całym </w:t>
      </w:r>
      <w:r w:rsidR="00E4093F">
        <w:rPr>
          <w:b w:val="0"/>
          <w:bCs w:val="0"/>
          <w:sz w:val="24"/>
          <w:szCs w:val="24"/>
          <w:u w:val="none"/>
        </w:rPr>
        <w:t>budynku tj</w:t>
      </w:r>
      <w:r>
        <w:rPr>
          <w:b w:val="0"/>
          <w:bCs w:val="0"/>
          <w:sz w:val="24"/>
          <w:szCs w:val="24"/>
          <w:u w:val="none"/>
        </w:rPr>
        <w:t>. środków do czyszczenia mebli, płynów i preparatów do mycia i konserwacji, past, płynów do dezynfekcji, worków na śmieci, środków do utrzymania i pielęgnacji powierzchni podłóg i mebli, mydła w płynie, papieru toaletowego, ręczników papierowych</w:t>
      </w:r>
      <w:r w:rsidR="00C84864">
        <w:rPr>
          <w:b w:val="0"/>
          <w:bCs w:val="0"/>
          <w:sz w:val="24"/>
          <w:szCs w:val="24"/>
          <w:u w:val="none"/>
        </w:rPr>
        <w:t>, miotła do zamiatania powierzchni utwardzonych, haczka do usuwania chwastów, płyn chwastobójczy</w:t>
      </w:r>
      <w:r>
        <w:rPr>
          <w:b w:val="0"/>
          <w:bCs w:val="0"/>
          <w:sz w:val="24"/>
          <w:szCs w:val="24"/>
          <w:u w:val="none"/>
        </w:rPr>
        <w:t xml:space="preserve"> itp.,</w:t>
      </w:r>
    </w:p>
    <w:p w14:paraId="0FDDBBE2" w14:textId="77777777" w:rsidR="00183F62" w:rsidRDefault="00240EFA">
      <w:pPr>
        <w:pStyle w:val="Tytu"/>
        <w:numPr>
          <w:ilvl w:val="0"/>
          <w:numId w:val="22"/>
        </w:numPr>
        <w:spacing w:line="360" w:lineRule="auto"/>
        <w:jc w:val="both"/>
        <w:rPr>
          <w:b w:val="0"/>
          <w:bCs w:val="0"/>
          <w:sz w:val="24"/>
          <w:szCs w:val="24"/>
        </w:rPr>
      </w:pPr>
      <w:r>
        <w:rPr>
          <w:b w:val="0"/>
          <w:bCs w:val="0"/>
          <w:sz w:val="24"/>
          <w:szCs w:val="24"/>
          <w:u w:val="none"/>
        </w:rPr>
        <w:t xml:space="preserve">zapewnienia we własnym zakresie i na swój koszt odpowiedniego stanu zaopatrzenia </w:t>
      </w:r>
      <w:r>
        <w:rPr>
          <w:rFonts w:ascii="Arial Unicode MS" w:hAnsi="Arial Unicode MS"/>
          <w:b w:val="0"/>
          <w:bCs w:val="0"/>
          <w:sz w:val="24"/>
          <w:szCs w:val="24"/>
          <w:u w:val="none"/>
        </w:rPr>
        <w:br/>
      </w:r>
      <w:r>
        <w:rPr>
          <w:b w:val="0"/>
          <w:bCs w:val="0"/>
          <w:sz w:val="24"/>
          <w:szCs w:val="24"/>
          <w:u w:val="none"/>
        </w:rPr>
        <w:t>w niezbędne środki transportu, urządzenia, narzędzia, sprzęt itp.,</w:t>
      </w:r>
    </w:p>
    <w:p w14:paraId="487D9555" w14:textId="7647BD6F" w:rsidR="00183F62" w:rsidRPr="00534317" w:rsidRDefault="00240EFA" w:rsidP="00A93F12">
      <w:pPr>
        <w:pStyle w:val="Tytu"/>
        <w:numPr>
          <w:ilvl w:val="0"/>
          <w:numId w:val="22"/>
        </w:numPr>
        <w:spacing w:line="360" w:lineRule="auto"/>
        <w:jc w:val="both"/>
        <w:rPr>
          <w:b w:val="0"/>
          <w:bCs w:val="0"/>
          <w:sz w:val="24"/>
          <w:szCs w:val="24"/>
          <w:u w:val="none"/>
        </w:rPr>
      </w:pPr>
      <w:r>
        <w:rPr>
          <w:b w:val="0"/>
          <w:bCs w:val="0"/>
          <w:sz w:val="24"/>
          <w:szCs w:val="24"/>
          <w:u w:val="none"/>
        </w:rPr>
        <w:t>uzgodnienia z dwutygodniowym wyprzedzen</w:t>
      </w:r>
      <w:r w:rsidR="002763F4">
        <w:rPr>
          <w:b w:val="0"/>
          <w:bCs w:val="0"/>
          <w:sz w:val="24"/>
          <w:szCs w:val="24"/>
          <w:u w:val="none"/>
        </w:rPr>
        <w:t xml:space="preserve">iem z dyrektorem szkoły terminu, </w:t>
      </w:r>
      <w:r w:rsidR="004D4B9A" w:rsidRPr="004D4B9A">
        <w:rPr>
          <w:b w:val="0"/>
          <w:bCs w:val="0"/>
          <w:sz w:val="24"/>
          <w:szCs w:val="24"/>
          <w:u w:val="none"/>
        </w:rPr>
        <w:t>nabłyszczani</w:t>
      </w:r>
      <w:r w:rsidR="004D4B9A">
        <w:rPr>
          <w:b w:val="0"/>
          <w:bCs w:val="0"/>
          <w:sz w:val="24"/>
          <w:szCs w:val="24"/>
          <w:u w:val="none"/>
        </w:rPr>
        <w:t>a</w:t>
      </w:r>
      <w:r w:rsidR="004D4B9A" w:rsidRPr="004D4B9A">
        <w:rPr>
          <w:b w:val="0"/>
          <w:bCs w:val="0"/>
          <w:sz w:val="24"/>
          <w:szCs w:val="24"/>
          <w:u w:val="none"/>
        </w:rPr>
        <w:t xml:space="preserve"> podłóg (PCV) </w:t>
      </w:r>
      <w:r w:rsidR="002763F4" w:rsidRPr="00534317">
        <w:rPr>
          <w:b w:val="0"/>
          <w:bCs w:val="0"/>
          <w:sz w:val="24"/>
          <w:szCs w:val="24"/>
          <w:u w:val="none"/>
        </w:rPr>
        <w:t>polimer</w:t>
      </w:r>
      <w:r w:rsidR="004D4B9A">
        <w:rPr>
          <w:b w:val="0"/>
          <w:bCs w:val="0"/>
          <w:sz w:val="24"/>
          <w:szCs w:val="24"/>
          <w:u w:val="none"/>
        </w:rPr>
        <w:t>em</w:t>
      </w:r>
      <w:r w:rsidR="002763F4" w:rsidRPr="00534317">
        <w:rPr>
          <w:b w:val="0"/>
          <w:bCs w:val="0"/>
          <w:sz w:val="24"/>
          <w:szCs w:val="24"/>
          <w:u w:val="none"/>
        </w:rPr>
        <w:t xml:space="preserve"> ( glitz metalic) </w:t>
      </w:r>
      <w:r w:rsidR="00A93F12">
        <w:rPr>
          <w:b w:val="0"/>
          <w:bCs w:val="0"/>
          <w:sz w:val="24"/>
          <w:szCs w:val="24"/>
          <w:u w:val="none"/>
        </w:rPr>
        <w:t xml:space="preserve">z wykorzystaniem odpowiednich maszyn </w:t>
      </w:r>
      <w:r w:rsidR="004D4B9A" w:rsidRPr="004D4B9A">
        <w:rPr>
          <w:b w:val="0"/>
          <w:bCs w:val="0"/>
          <w:sz w:val="24"/>
          <w:szCs w:val="24"/>
          <w:u w:val="none"/>
        </w:rPr>
        <w:t>w całym budynku z wyłączeniem tych pomieszczeń w których podłoga pokryta jest wykładziną dywanową, terakotą itp.;</w:t>
      </w:r>
      <w:r w:rsidR="00A93F12">
        <w:rPr>
          <w:b w:val="0"/>
          <w:bCs w:val="0"/>
          <w:sz w:val="24"/>
          <w:szCs w:val="24"/>
          <w:u w:val="none"/>
        </w:rPr>
        <w:t xml:space="preserve"> w tym też hali gimnastycznej.</w:t>
      </w:r>
    </w:p>
    <w:p w14:paraId="14D6BB9E" w14:textId="097CE031" w:rsidR="00183F62" w:rsidRDefault="00240EFA">
      <w:pPr>
        <w:pStyle w:val="Tytu"/>
        <w:numPr>
          <w:ilvl w:val="0"/>
          <w:numId w:val="22"/>
        </w:numPr>
        <w:spacing w:line="360" w:lineRule="auto"/>
        <w:jc w:val="both"/>
        <w:rPr>
          <w:b w:val="0"/>
          <w:bCs w:val="0"/>
          <w:sz w:val="24"/>
          <w:szCs w:val="24"/>
        </w:rPr>
      </w:pPr>
      <w:r>
        <w:rPr>
          <w:b w:val="0"/>
          <w:bCs w:val="0"/>
          <w:sz w:val="24"/>
          <w:szCs w:val="24"/>
          <w:u w:val="none"/>
        </w:rPr>
        <w:t xml:space="preserve">zapewnienia takiej obsady, aby praca przebiegała terminowo i z należytą </w:t>
      </w:r>
      <w:r>
        <w:rPr>
          <w:rFonts w:ascii="Arial Unicode MS" w:hAnsi="Arial Unicode MS"/>
          <w:b w:val="0"/>
          <w:bCs w:val="0"/>
          <w:sz w:val="24"/>
          <w:szCs w:val="24"/>
          <w:u w:val="none"/>
        </w:rPr>
        <w:br/>
      </w:r>
      <w:r>
        <w:rPr>
          <w:b w:val="0"/>
          <w:bCs w:val="0"/>
          <w:sz w:val="24"/>
          <w:szCs w:val="24"/>
          <w:u w:val="none"/>
        </w:rPr>
        <w:t>starannością oraz zgodnie z obowiązującymi w tym zakresie przepisami i normami;</w:t>
      </w:r>
    </w:p>
    <w:p w14:paraId="0CE858CB" w14:textId="211759F9" w:rsidR="00183F62" w:rsidRDefault="00240EFA">
      <w:pPr>
        <w:pStyle w:val="Tytu"/>
        <w:numPr>
          <w:ilvl w:val="0"/>
          <w:numId w:val="22"/>
        </w:numPr>
        <w:spacing w:line="360" w:lineRule="auto"/>
        <w:jc w:val="both"/>
        <w:rPr>
          <w:b w:val="0"/>
          <w:bCs w:val="0"/>
          <w:sz w:val="24"/>
          <w:szCs w:val="24"/>
        </w:rPr>
      </w:pPr>
      <w:r>
        <w:rPr>
          <w:b w:val="0"/>
          <w:bCs w:val="0"/>
          <w:sz w:val="24"/>
          <w:szCs w:val="24"/>
          <w:u w:val="none"/>
        </w:rPr>
        <w:t>zapewnienia pracownikom odpowiedniej odzieży roboczej zgodnie z obowiązującymi w tym zakresie przepisami;</w:t>
      </w:r>
    </w:p>
    <w:p w14:paraId="48A326A8" w14:textId="07156DE7" w:rsidR="00183F62" w:rsidRDefault="00240EFA">
      <w:pPr>
        <w:pStyle w:val="Tytu"/>
        <w:numPr>
          <w:ilvl w:val="0"/>
          <w:numId w:val="22"/>
        </w:numPr>
        <w:spacing w:line="360" w:lineRule="auto"/>
        <w:jc w:val="both"/>
        <w:rPr>
          <w:b w:val="0"/>
          <w:bCs w:val="0"/>
          <w:sz w:val="24"/>
          <w:szCs w:val="24"/>
        </w:rPr>
      </w:pPr>
      <w:r>
        <w:rPr>
          <w:b w:val="0"/>
          <w:bCs w:val="0"/>
          <w:sz w:val="24"/>
          <w:szCs w:val="24"/>
          <w:u w:val="none"/>
        </w:rPr>
        <w:t>przestrzegania przez pracowników sprzątających Wykonawcy przepisów przeciwpożarowych oraz bezpieczeństwa i higieny pracy;</w:t>
      </w:r>
    </w:p>
    <w:p w14:paraId="360EDCBD" w14:textId="18D2176A" w:rsidR="00183F62" w:rsidRPr="005D3905" w:rsidRDefault="00240EFA">
      <w:pPr>
        <w:pStyle w:val="Tytu"/>
        <w:numPr>
          <w:ilvl w:val="0"/>
          <w:numId w:val="22"/>
        </w:numPr>
        <w:spacing w:line="360" w:lineRule="auto"/>
        <w:jc w:val="both"/>
        <w:rPr>
          <w:b w:val="0"/>
          <w:bCs w:val="0"/>
          <w:sz w:val="24"/>
          <w:szCs w:val="24"/>
        </w:rPr>
      </w:pPr>
      <w:r w:rsidRPr="005D3905">
        <w:rPr>
          <w:b w:val="0"/>
          <w:bCs w:val="0"/>
          <w:sz w:val="24"/>
          <w:szCs w:val="24"/>
          <w:u w:val="none"/>
        </w:rPr>
        <w:t xml:space="preserve">opracowania grafików sprzątania (harmonogramu prac): </w:t>
      </w:r>
    </w:p>
    <w:p w14:paraId="7337131A" w14:textId="3EE214D7" w:rsidR="00183F62" w:rsidRDefault="00665FCC" w:rsidP="000A0022">
      <w:pPr>
        <w:pStyle w:val="NormalnyWeb"/>
        <w:spacing w:before="0" w:after="0" w:line="360" w:lineRule="auto"/>
        <w:ind w:left="633"/>
      </w:pPr>
      <w:r>
        <w:t>-</w:t>
      </w:r>
      <w:r w:rsidR="00240EFA">
        <w:t>Wymagana liczba osób, potrzebnych do należytego wykonania przedmiotu zamówienia, pracujących w następującym systemie:</w:t>
      </w:r>
    </w:p>
    <w:p w14:paraId="22E4C17C" w14:textId="0AAB61A9" w:rsidR="00183F62" w:rsidRDefault="00240EFA">
      <w:pPr>
        <w:pStyle w:val="NormalnyWeb"/>
        <w:spacing w:before="0" w:after="0" w:line="360" w:lineRule="auto"/>
        <w:ind w:left="285" w:firstLine="708"/>
      </w:pPr>
      <w:r>
        <w:t>- w dni nauki szkolnej (od poniedziałku do piątku):</w:t>
      </w:r>
      <w:r>
        <w:tab/>
        <w:t xml:space="preserve"> 7.30 – 15.30 – 1 osoba,</w:t>
      </w:r>
    </w:p>
    <w:p w14:paraId="6573E73E" w14:textId="74BB8909" w:rsidR="00183F62" w:rsidRPr="005D3905" w:rsidRDefault="00240EFA">
      <w:pPr>
        <w:pStyle w:val="NormalnyWeb"/>
        <w:spacing w:before="0" w:after="0" w:line="360" w:lineRule="auto"/>
        <w:ind w:left="5664" w:firstLine="708"/>
      </w:pPr>
      <w:r>
        <w:t>11.</w:t>
      </w:r>
      <w:r w:rsidRPr="005D3905">
        <w:t xml:space="preserve">00 – </w:t>
      </w:r>
      <w:r w:rsidR="005D3905" w:rsidRPr="005D3905">
        <w:t>19.00 –</w:t>
      </w:r>
      <w:r w:rsidRPr="005D3905">
        <w:t xml:space="preserve"> </w:t>
      </w:r>
      <w:r w:rsidR="00532AED" w:rsidRPr="005D3905">
        <w:t xml:space="preserve">3 </w:t>
      </w:r>
      <w:r w:rsidRPr="005D3905">
        <w:t>osoby</w:t>
      </w:r>
    </w:p>
    <w:p w14:paraId="2A7B106A" w14:textId="2A5ED148" w:rsidR="00183F62" w:rsidRDefault="00240EFA">
      <w:pPr>
        <w:spacing w:line="360" w:lineRule="auto"/>
        <w:ind w:left="709" w:hanging="1"/>
      </w:pPr>
      <w:r w:rsidRPr="005D3905">
        <w:t xml:space="preserve">- w dni wolne od nauki szkolnej (ferie świąteczne, ferie zimowe, </w:t>
      </w:r>
      <w:r w:rsidRPr="005D3905">
        <w:rPr>
          <w:color w:val="000000" w:themeColor="text1"/>
        </w:rPr>
        <w:t>ferie letnie</w:t>
      </w:r>
      <w:r w:rsidR="005D3905">
        <w:rPr>
          <w:color w:val="000000" w:themeColor="text1"/>
        </w:rPr>
        <w:t>):</w:t>
      </w:r>
      <w:r w:rsidR="005D3905">
        <w:rPr>
          <w:color w:val="000000" w:themeColor="text1"/>
        </w:rPr>
        <w:br/>
      </w:r>
      <w:r w:rsidR="00532AED" w:rsidRPr="005D3905">
        <w:t>7.00- 15.00</w:t>
      </w:r>
      <w:r w:rsidRPr="005D3905">
        <w:t>– 4 osoby;</w:t>
      </w:r>
    </w:p>
    <w:p w14:paraId="4E3172A5" w14:textId="2ABB2865" w:rsidR="00183F62" w:rsidRPr="005D3905" w:rsidRDefault="00240EFA">
      <w:pPr>
        <w:pStyle w:val="Tytu"/>
        <w:numPr>
          <w:ilvl w:val="0"/>
          <w:numId w:val="25"/>
        </w:numPr>
        <w:spacing w:line="360" w:lineRule="auto"/>
        <w:jc w:val="both"/>
        <w:rPr>
          <w:b w:val="0"/>
          <w:bCs w:val="0"/>
          <w:sz w:val="24"/>
          <w:szCs w:val="24"/>
          <w:highlight w:val="yellow"/>
        </w:rPr>
      </w:pPr>
      <w:r>
        <w:rPr>
          <w:b w:val="0"/>
          <w:bCs w:val="0"/>
          <w:sz w:val="24"/>
          <w:szCs w:val="24"/>
          <w:u w:val="none"/>
        </w:rPr>
        <w:t xml:space="preserve">dostarczenia Zamawiającemu (do sekretariatu szkoły) w formie papierowej </w:t>
      </w:r>
      <w:r w:rsidR="00F4338D">
        <w:rPr>
          <w:b w:val="0"/>
          <w:bCs w:val="0"/>
          <w:sz w:val="24"/>
          <w:szCs w:val="24"/>
          <w:u w:val="none"/>
        </w:rPr>
        <w:t xml:space="preserve">w danym dniu, w którym dojdzie do takiej sytuacji informacji o każdej nieobecności osoby </w:t>
      </w:r>
      <w:r w:rsidR="00CE6D77">
        <w:rPr>
          <w:b w:val="0"/>
          <w:bCs w:val="0"/>
          <w:sz w:val="24"/>
          <w:szCs w:val="24"/>
          <w:u w:val="none"/>
        </w:rPr>
        <w:t xml:space="preserve">wskazanej w wykazie </w:t>
      </w:r>
      <w:r w:rsidR="0045477A">
        <w:rPr>
          <w:b w:val="0"/>
          <w:bCs w:val="0"/>
          <w:sz w:val="24"/>
          <w:szCs w:val="24"/>
          <w:u w:val="none"/>
        </w:rPr>
        <w:t xml:space="preserve">do realizacji przedmiotu zamówienia, a także o </w:t>
      </w:r>
      <w:r w:rsidR="00300675">
        <w:rPr>
          <w:b w:val="0"/>
          <w:bCs w:val="0"/>
          <w:sz w:val="24"/>
          <w:szCs w:val="24"/>
          <w:u w:val="none"/>
        </w:rPr>
        <w:t>zapewnionym zastępstwie, ze wskazaniem z imienia i nazwiska osoby zastępującej</w:t>
      </w:r>
      <w:r w:rsidR="0081207E">
        <w:rPr>
          <w:b w:val="0"/>
          <w:bCs w:val="0"/>
          <w:sz w:val="24"/>
          <w:szCs w:val="24"/>
          <w:u w:val="none"/>
        </w:rPr>
        <w:t xml:space="preserve">, </w:t>
      </w:r>
      <w:r w:rsidR="006740E6">
        <w:rPr>
          <w:b w:val="0"/>
          <w:bCs w:val="0"/>
          <w:sz w:val="24"/>
          <w:szCs w:val="24"/>
          <w:u w:val="none"/>
        </w:rPr>
        <w:t xml:space="preserve">informacji o </w:t>
      </w:r>
      <w:r w:rsidR="00561895">
        <w:rPr>
          <w:b w:val="0"/>
          <w:bCs w:val="0"/>
          <w:sz w:val="24"/>
          <w:szCs w:val="24"/>
          <w:u w:val="none"/>
        </w:rPr>
        <w:t xml:space="preserve">nieobecności </w:t>
      </w:r>
      <w:r w:rsidR="00F4338D">
        <w:rPr>
          <w:b w:val="0"/>
          <w:bCs w:val="0"/>
          <w:sz w:val="24"/>
          <w:szCs w:val="24"/>
          <w:u w:val="none"/>
        </w:rPr>
        <w:t xml:space="preserve">osoby sprzątającej i o </w:t>
      </w:r>
      <w:r w:rsidR="006740E6">
        <w:rPr>
          <w:b w:val="0"/>
          <w:bCs w:val="0"/>
          <w:sz w:val="24"/>
          <w:szCs w:val="24"/>
          <w:u w:val="none"/>
        </w:rPr>
        <w:t>zastępstwie</w:t>
      </w:r>
      <w:r w:rsidR="0081207E">
        <w:rPr>
          <w:b w:val="0"/>
          <w:bCs w:val="0"/>
          <w:sz w:val="24"/>
          <w:szCs w:val="24"/>
          <w:u w:val="none"/>
        </w:rPr>
        <w:t>.</w:t>
      </w:r>
    </w:p>
    <w:p w14:paraId="5A08105D" w14:textId="497102F0" w:rsidR="00183F62" w:rsidRPr="0081207E" w:rsidRDefault="00240EFA">
      <w:pPr>
        <w:pStyle w:val="Tytu"/>
        <w:numPr>
          <w:ilvl w:val="0"/>
          <w:numId w:val="22"/>
        </w:numPr>
        <w:spacing w:line="360" w:lineRule="auto"/>
        <w:jc w:val="both"/>
        <w:rPr>
          <w:b w:val="0"/>
          <w:bCs w:val="0"/>
          <w:color w:val="auto"/>
          <w:sz w:val="24"/>
          <w:szCs w:val="24"/>
        </w:rPr>
      </w:pPr>
      <w:r>
        <w:rPr>
          <w:b w:val="0"/>
          <w:bCs w:val="0"/>
          <w:sz w:val="24"/>
          <w:szCs w:val="24"/>
          <w:u w:val="none"/>
        </w:rPr>
        <w:t xml:space="preserve">Osoby realizujący przedmiot </w:t>
      </w:r>
      <w:r w:rsidR="009738AA">
        <w:rPr>
          <w:b w:val="0"/>
          <w:bCs w:val="0"/>
          <w:sz w:val="24"/>
          <w:szCs w:val="24"/>
          <w:u w:val="none"/>
        </w:rPr>
        <w:t>zamówienia Wykonawcy</w:t>
      </w:r>
      <w:r>
        <w:rPr>
          <w:b w:val="0"/>
          <w:bCs w:val="0"/>
          <w:sz w:val="24"/>
          <w:szCs w:val="24"/>
          <w:u w:val="none"/>
        </w:rPr>
        <w:t xml:space="preserve"> zobowiązani są złożyć u Zamawiającego oświadczenie o zachowaniu </w:t>
      </w:r>
      <w:r w:rsidRPr="0081207E">
        <w:rPr>
          <w:b w:val="0"/>
          <w:bCs w:val="0"/>
          <w:color w:val="auto"/>
          <w:sz w:val="24"/>
          <w:szCs w:val="24"/>
          <w:u w:val="none"/>
        </w:rPr>
        <w:t>tajemnicy służbowej oraz okazać aktualne książeczki zdrowia. O każdej zmianie personalnej Wykonawca, każdorazowo, poinformuje Zamawiającego z wyprzedzeniem 2-ch tygodni dostarczając stosowne pismo do sekretariatu.</w:t>
      </w:r>
    </w:p>
    <w:p w14:paraId="02689342" w14:textId="77777777" w:rsidR="00183F62" w:rsidRDefault="00240EFA">
      <w:pPr>
        <w:pStyle w:val="Tytu"/>
        <w:numPr>
          <w:ilvl w:val="0"/>
          <w:numId w:val="28"/>
        </w:numPr>
        <w:spacing w:line="360" w:lineRule="auto"/>
        <w:jc w:val="both"/>
        <w:rPr>
          <w:b w:val="0"/>
          <w:bCs w:val="0"/>
          <w:sz w:val="24"/>
          <w:szCs w:val="24"/>
        </w:rPr>
      </w:pPr>
      <w:r w:rsidRPr="0081207E">
        <w:rPr>
          <w:b w:val="0"/>
          <w:bCs w:val="0"/>
          <w:color w:val="auto"/>
          <w:sz w:val="24"/>
          <w:szCs w:val="24"/>
          <w:u w:val="none"/>
        </w:rPr>
        <w:t xml:space="preserve">Wykonawca dołączy do oferty szczegółowy </w:t>
      </w:r>
      <w:r w:rsidRPr="0081207E">
        <w:rPr>
          <w:b w:val="0"/>
          <w:sz w:val="24"/>
          <w:szCs w:val="24"/>
          <w:u w:val="none"/>
        </w:rPr>
        <w:t>wykaz środków czystości</w:t>
      </w:r>
      <w:r w:rsidRPr="00F616A0">
        <w:rPr>
          <w:b w:val="0"/>
          <w:bCs w:val="0"/>
          <w:sz w:val="24"/>
          <w:szCs w:val="24"/>
          <w:u w:val="none"/>
        </w:rPr>
        <w:t xml:space="preserve"> i </w:t>
      </w:r>
      <w:r w:rsidRPr="0081207E">
        <w:rPr>
          <w:b w:val="0"/>
          <w:sz w:val="24"/>
          <w:szCs w:val="24"/>
          <w:u w:val="none"/>
        </w:rPr>
        <w:t>sprzętu</w:t>
      </w:r>
      <w:r>
        <w:rPr>
          <w:sz w:val="24"/>
          <w:szCs w:val="24"/>
          <w:u w:val="none"/>
        </w:rPr>
        <w:t xml:space="preserve"> </w:t>
      </w:r>
      <w:r>
        <w:rPr>
          <w:b w:val="0"/>
          <w:bCs w:val="0"/>
          <w:sz w:val="24"/>
          <w:szCs w:val="24"/>
          <w:u w:val="none"/>
        </w:rPr>
        <w:t xml:space="preserve">używanego do sprzątania z określeniem ich nazwy oraz załączy ich wykaz.  </w:t>
      </w:r>
    </w:p>
    <w:p w14:paraId="00E60BCB" w14:textId="77777777" w:rsidR="00183F62" w:rsidRDefault="00240EFA">
      <w:pPr>
        <w:pStyle w:val="Tytu"/>
        <w:numPr>
          <w:ilvl w:val="0"/>
          <w:numId w:val="27"/>
        </w:numPr>
        <w:spacing w:line="360" w:lineRule="auto"/>
        <w:jc w:val="both"/>
        <w:rPr>
          <w:b w:val="0"/>
          <w:bCs w:val="0"/>
          <w:sz w:val="24"/>
          <w:szCs w:val="24"/>
        </w:rPr>
      </w:pPr>
      <w:r>
        <w:rPr>
          <w:b w:val="0"/>
          <w:bCs w:val="0"/>
          <w:sz w:val="24"/>
          <w:szCs w:val="24"/>
          <w:u w:val="none"/>
        </w:rPr>
        <w:t xml:space="preserve">Zamawiający udostępni Wykonawcy nieodpłatnie pomieszczenie socjalne i pomieszczenie niezbędne do przechowywania narzędzi pracy, sprzętu technicznego i środków czystości wykorzystywanych przy wykonywaniu usługi objętej umową oraz dostęp do źródeł wody i energii elektrycznej. </w:t>
      </w:r>
    </w:p>
    <w:p w14:paraId="145F22CC" w14:textId="77777777" w:rsidR="00183F62" w:rsidRDefault="00183F62">
      <w:pPr>
        <w:pStyle w:val="Tekstpodstawowywcity"/>
        <w:spacing w:line="360" w:lineRule="auto"/>
        <w:ind w:left="0"/>
        <w:jc w:val="both"/>
        <w:rPr>
          <w:b w:val="0"/>
          <w:bCs w:val="0"/>
          <w:sz w:val="24"/>
          <w:szCs w:val="24"/>
        </w:rPr>
      </w:pPr>
    </w:p>
    <w:p w14:paraId="20C6B17D" w14:textId="77777777" w:rsidR="00183F62" w:rsidRDefault="00240EFA">
      <w:pPr>
        <w:pStyle w:val="Nagwek1"/>
      </w:pPr>
      <w:bookmarkStart w:id="6" w:name="_Toc514826171"/>
      <w:r>
        <w:rPr>
          <w:rFonts w:eastAsia="Arial Unicode MS" w:cs="Arial Unicode MS"/>
        </w:rPr>
        <w:t>IV. TERMIN WYKONANIA ZAMÓWIENIA</w:t>
      </w:r>
      <w:bookmarkEnd w:id="6"/>
    </w:p>
    <w:p w14:paraId="0193D6C5" w14:textId="77777777" w:rsidR="00183F62" w:rsidRDefault="00240EFA">
      <w:pPr>
        <w:pStyle w:val="Tekstpodstawowywcity"/>
        <w:spacing w:line="360" w:lineRule="auto"/>
        <w:ind w:left="0"/>
        <w:jc w:val="both"/>
        <w:rPr>
          <w:b w:val="0"/>
          <w:bCs w:val="0"/>
          <w:sz w:val="24"/>
          <w:szCs w:val="24"/>
        </w:rPr>
      </w:pPr>
      <w:r>
        <w:rPr>
          <w:b w:val="0"/>
          <w:bCs w:val="0"/>
          <w:sz w:val="24"/>
          <w:szCs w:val="24"/>
        </w:rPr>
        <w:t xml:space="preserve">Termin wykonania zamówienia: od 01.08.2018 r. do 30.06.2020 r. z wyłączeniem lipca 2019 r. </w:t>
      </w:r>
    </w:p>
    <w:p w14:paraId="1FA2FEC3" w14:textId="77777777" w:rsidR="00183F62" w:rsidRDefault="00183F62">
      <w:pPr>
        <w:pStyle w:val="Tekstpodstawowywcity"/>
        <w:spacing w:line="360" w:lineRule="auto"/>
        <w:jc w:val="both"/>
        <w:rPr>
          <w:b w:val="0"/>
          <w:bCs w:val="0"/>
          <w:sz w:val="24"/>
          <w:szCs w:val="24"/>
        </w:rPr>
      </w:pPr>
    </w:p>
    <w:p w14:paraId="4B144559" w14:textId="77777777" w:rsidR="00183F62" w:rsidRDefault="00240EFA">
      <w:pPr>
        <w:pStyle w:val="Nagwek1"/>
      </w:pPr>
      <w:bookmarkStart w:id="7" w:name="_Toc514826172"/>
      <w:r>
        <w:rPr>
          <w:rFonts w:eastAsia="Arial Unicode MS" w:cs="Arial Unicode MS"/>
        </w:rPr>
        <w:t>V. WARUNKI UDZIAŁU W POSTĘPOWANIU ORAZ OPIS SPOSOBU DOKONYWANIA OCENY SPEŁNIANIA TYCH WARUNKÓW</w:t>
      </w:r>
      <w:bookmarkEnd w:id="7"/>
    </w:p>
    <w:p w14:paraId="63B549C0" w14:textId="77777777" w:rsidR="00183F62" w:rsidRDefault="00240EFA">
      <w:pPr>
        <w:pStyle w:val="Tekstpodstawowy"/>
        <w:numPr>
          <w:ilvl w:val="0"/>
          <w:numId w:val="30"/>
        </w:numPr>
        <w:spacing w:line="360" w:lineRule="auto"/>
        <w:jc w:val="both"/>
      </w:pPr>
      <w:r>
        <w:t>O  udzielenie zamówienia może się ubiegać wykonawca, który nie  podlega  wykluczeniu  z postępowania, w okolicznościach, o których mowa w:</w:t>
      </w:r>
    </w:p>
    <w:p w14:paraId="3CDB27D0" w14:textId="02D1A42E" w:rsidR="00183F62" w:rsidRDefault="00240EFA">
      <w:pPr>
        <w:pStyle w:val="Tekstpodstawowy"/>
        <w:numPr>
          <w:ilvl w:val="0"/>
          <w:numId w:val="32"/>
        </w:numPr>
        <w:spacing w:line="360" w:lineRule="auto"/>
        <w:jc w:val="both"/>
      </w:pPr>
      <w:r>
        <w:t>art. 24 ust. 1 pkt 12 –23ustawy;</w:t>
      </w:r>
    </w:p>
    <w:p w14:paraId="1E5A1BD8" w14:textId="7310EE5E" w:rsidR="00183F62" w:rsidRDefault="00B64552" w:rsidP="00875DD6">
      <w:pPr>
        <w:pStyle w:val="Tekstpodstawowy"/>
        <w:numPr>
          <w:ilvl w:val="0"/>
          <w:numId w:val="32"/>
        </w:numPr>
        <w:spacing w:line="360" w:lineRule="auto"/>
        <w:jc w:val="both"/>
      </w:pPr>
      <w:r>
        <w:t>art. 24 ust. 5 pkt 1 -</w:t>
      </w:r>
      <w:r w:rsidR="00240EFA">
        <w:t xml:space="preserve"> 8 ustawy</w:t>
      </w:r>
    </w:p>
    <w:p w14:paraId="01EAF5C7" w14:textId="5AD41195" w:rsidR="00183F62" w:rsidRDefault="00240EFA">
      <w:pPr>
        <w:pStyle w:val="Tekstpodstawowy"/>
        <w:spacing w:line="360" w:lineRule="auto"/>
        <w:jc w:val="both"/>
      </w:pPr>
      <w:r>
        <w:t xml:space="preserve">2. </w:t>
      </w:r>
      <w:r w:rsidR="003C55F6">
        <w:t>Ponadto o udzielenie zamówienia może się ubiegać wykonawca, który</w:t>
      </w:r>
      <w:r>
        <w:t xml:space="preserve"> </w:t>
      </w:r>
      <w:r w:rsidR="003C55F6">
        <w:t>spełnia poniżej</w:t>
      </w:r>
      <w:r>
        <w:t xml:space="preserve"> określone warunki udziału w postępowaniu dotyczące:</w:t>
      </w:r>
    </w:p>
    <w:p w14:paraId="2DE391A2" w14:textId="77777777" w:rsidR="00183F62" w:rsidRDefault="00240EFA">
      <w:pPr>
        <w:pStyle w:val="Tekstpodstawowy"/>
        <w:numPr>
          <w:ilvl w:val="0"/>
          <w:numId w:val="33"/>
        </w:numPr>
        <w:spacing w:line="360" w:lineRule="auto"/>
        <w:jc w:val="both"/>
      </w:pPr>
      <w:r>
        <w:t xml:space="preserve">sytuacji ekonomicznej lub finansowej: </w:t>
      </w:r>
    </w:p>
    <w:p w14:paraId="0E56D27E" w14:textId="053E319D" w:rsidR="00183F62" w:rsidRDefault="00240EFA">
      <w:pPr>
        <w:pStyle w:val="Tekstpodstawowywcity"/>
        <w:numPr>
          <w:ilvl w:val="0"/>
          <w:numId w:val="35"/>
        </w:numPr>
        <w:spacing w:line="360" w:lineRule="auto"/>
        <w:jc w:val="both"/>
        <w:rPr>
          <w:b w:val="0"/>
          <w:bCs w:val="0"/>
          <w:sz w:val="24"/>
          <w:szCs w:val="24"/>
        </w:rPr>
      </w:pPr>
      <w:r>
        <w:rPr>
          <w:b w:val="0"/>
          <w:bCs w:val="0"/>
          <w:sz w:val="24"/>
          <w:szCs w:val="24"/>
        </w:rPr>
        <w:t xml:space="preserve">Zamawiający uzna, że wykonawca znajduje się w sytuacji ekonomicznej lub finansowej zapewniającej należyte wykonanie zamówienia, jeżeli wykonawca wykaże, że jest </w:t>
      </w:r>
      <w:r w:rsidR="003C55F6">
        <w:rPr>
          <w:b w:val="0"/>
          <w:bCs w:val="0"/>
          <w:sz w:val="24"/>
          <w:szCs w:val="24"/>
        </w:rPr>
        <w:t>ubezpieczony od odpowiedzialności cywilnej w zakresie prowadzonej</w:t>
      </w:r>
      <w:r>
        <w:rPr>
          <w:b w:val="0"/>
          <w:bCs w:val="0"/>
          <w:sz w:val="24"/>
          <w:szCs w:val="24"/>
        </w:rPr>
        <w:t xml:space="preserve"> działalności związanej z przedmiotem zamówienia na sumę gwarancyjną nie niższą niż  150.000,00 zł</w:t>
      </w:r>
    </w:p>
    <w:p w14:paraId="33D5DFB3" w14:textId="77777777" w:rsidR="00183F62" w:rsidRDefault="00183F62">
      <w:pPr>
        <w:pStyle w:val="Tekstpodstawowywcity"/>
        <w:spacing w:line="360" w:lineRule="auto"/>
        <w:ind w:left="1620"/>
        <w:jc w:val="both"/>
        <w:rPr>
          <w:b w:val="0"/>
          <w:bCs w:val="0"/>
          <w:sz w:val="24"/>
          <w:szCs w:val="24"/>
        </w:rPr>
      </w:pPr>
    </w:p>
    <w:p w14:paraId="2EF3AB26" w14:textId="3C2B13EE" w:rsidR="00183F62" w:rsidRDefault="003C55F6">
      <w:pPr>
        <w:pStyle w:val="Tekstpodstawowy"/>
        <w:spacing w:line="360" w:lineRule="auto"/>
        <w:ind w:firstLine="705"/>
        <w:jc w:val="both"/>
      </w:pPr>
      <w:r>
        <w:t>W przypadku, gdy jakakolwiek wartość</w:t>
      </w:r>
      <w:r w:rsidR="00240EFA">
        <w:t xml:space="preserve"> </w:t>
      </w:r>
      <w:r>
        <w:t>dotycząca ww. warunku wyrażona będzie w</w:t>
      </w:r>
      <w:r w:rsidR="00240EFA">
        <w:t xml:space="preserve"> </w:t>
      </w:r>
      <w:r>
        <w:t>walucie obcej, Zamawiający przeliczy tą</w:t>
      </w:r>
      <w:r w:rsidR="00240EFA">
        <w:t xml:space="preserve"> wartość </w:t>
      </w:r>
      <w:r>
        <w:t>w oparciu o</w:t>
      </w:r>
      <w:r w:rsidR="00240EFA">
        <w:t xml:space="preserve"> </w:t>
      </w:r>
      <w:r>
        <w:t>średni kurs walut NBP</w:t>
      </w:r>
      <w:r w:rsidR="00240EFA">
        <w:t xml:space="preserve"> dla danej waluty z daty wszczęcia postępowania o udzielenie zamówienia publicznego (za datę wszczęcia postępowania Zamawiający uznaje datę umieszczenia ogłoszenia o </w:t>
      </w:r>
      <w:r>
        <w:t>zamówieniu w miejscu publiczne dostępnym w swojej siedzibie oraz na stronie</w:t>
      </w:r>
      <w:r w:rsidR="00240EFA">
        <w:t xml:space="preserve"> internetowej). </w:t>
      </w:r>
      <w:r>
        <w:t>Jeżeli w tym dniu nie będzie opublikowany</w:t>
      </w:r>
      <w:r w:rsidR="00240EFA">
        <w:t xml:space="preserve"> </w:t>
      </w:r>
      <w:r>
        <w:t>średni kurs NBP</w:t>
      </w:r>
      <w:r w:rsidR="00240EFA">
        <w:t>, zamawiający przyjmie kurs średni z ostatniej tabeli przed wszczęciem postępowania.</w:t>
      </w:r>
    </w:p>
    <w:p w14:paraId="54F99178" w14:textId="77777777" w:rsidR="00183F62" w:rsidRDefault="00240EFA">
      <w:pPr>
        <w:pStyle w:val="Tekstpodstawowy"/>
        <w:spacing w:line="360" w:lineRule="auto"/>
        <w:ind w:firstLine="705"/>
        <w:jc w:val="both"/>
      </w:pPr>
      <w:bookmarkStart w:id="8" w:name="_Hlk510788992"/>
      <w:r>
        <w:t>W przypadku składania oferty wspólnej, wykonawcy składający ofertę wspólną, ww. warunek mogą spełniać łącznie.</w:t>
      </w:r>
    </w:p>
    <w:bookmarkEnd w:id="8"/>
    <w:p w14:paraId="054E7912" w14:textId="1B85BCA4" w:rsidR="00183F62" w:rsidRDefault="00C414D4" w:rsidP="00F953A6">
      <w:pPr>
        <w:pStyle w:val="Domyln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360" w:lineRule="auto"/>
        <w:rPr>
          <w:rFonts w:ascii="Times New Roman" w:eastAsia="Times New Roman" w:hAnsi="Times New Roman" w:cs="Times New Roman"/>
          <w:color w:val="333333"/>
          <w:sz w:val="24"/>
          <w:szCs w:val="24"/>
        </w:rPr>
      </w:pPr>
      <w:r>
        <w:rPr>
          <w:rFonts w:ascii="Helvetica" w:hAnsi="Helvetica"/>
          <w:color w:val="333333"/>
          <w:sz w:val="28"/>
          <w:szCs w:val="28"/>
        </w:rPr>
        <w:t xml:space="preserve">     </w:t>
      </w:r>
      <w:r w:rsidR="00240EFA" w:rsidRPr="001106CC">
        <w:rPr>
          <w:rFonts w:ascii="Helvetica" w:hAnsi="Helvetica"/>
          <w:color w:val="333333"/>
          <w:sz w:val="24"/>
          <w:szCs w:val="24"/>
        </w:rPr>
        <w:t>2)</w:t>
      </w:r>
      <w:r w:rsidR="00240EFA">
        <w:rPr>
          <w:rFonts w:ascii="Helvetica" w:hAnsi="Helvetica"/>
          <w:color w:val="333333"/>
          <w:sz w:val="28"/>
          <w:szCs w:val="28"/>
        </w:rPr>
        <w:t xml:space="preserve"> </w:t>
      </w:r>
      <w:r w:rsidR="00240EFA">
        <w:rPr>
          <w:rFonts w:ascii="Times New Roman" w:hAnsi="Times New Roman"/>
          <w:color w:val="333333"/>
          <w:sz w:val="24"/>
          <w:szCs w:val="24"/>
        </w:rPr>
        <w:t xml:space="preserve">kompetencje lub uprawnienia do prowadzenia określonej działalności zawodowej, o ile </w:t>
      </w:r>
      <w:r w:rsidR="003C55F6">
        <w:rPr>
          <w:rFonts w:ascii="Times New Roman" w:hAnsi="Times New Roman"/>
          <w:color w:val="333333"/>
          <w:sz w:val="24"/>
          <w:szCs w:val="24"/>
        </w:rPr>
        <w:t>wynika · to</w:t>
      </w:r>
      <w:r w:rsidR="00240EFA">
        <w:rPr>
          <w:rFonts w:ascii="Times New Roman" w:hAnsi="Times New Roman"/>
          <w:color w:val="333333"/>
          <w:sz w:val="24"/>
          <w:szCs w:val="24"/>
        </w:rPr>
        <w:t xml:space="preserve"> z odrębnych przepis</w:t>
      </w:r>
      <w:r w:rsidR="00240EFA">
        <w:rPr>
          <w:rFonts w:ascii="Times New Roman" w:hAnsi="Times New Roman"/>
          <w:color w:val="333333"/>
          <w:sz w:val="24"/>
          <w:szCs w:val="24"/>
          <w:lang w:val="es-ES_tradnl"/>
        </w:rPr>
        <w:t>ó</w:t>
      </w:r>
      <w:r w:rsidR="00240EFA" w:rsidRPr="00EA19DD">
        <w:rPr>
          <w:rFonts w:ascii="Times New Roman" w:hAnsi="Times New Roman"/>
          <w:color w:val="333333"/>
          <w:sz w:val="24"/>
          <w:szCs w:val="24"/>
        </w:rPr>
        <w:t>w</w:t>
      </w:r>
      <w:r>
        <w:rPr>
          <w:rFonts w:ascii="Times New Roman" w:hAnsi="Times New Roman"/>
          <w:color w:val="333333"/>
          <w:sz w:val="24"/>
          <w:szCs w:val="24"/>
        </w:rPr>
        <w:t>.</w:t>
      </w:r>
    </w:p>
    <w:p w14:paraId="6B578E75" w14:textId="77777777" w:rsidR="00183F62" w:rsidRDefault="00240EFA" w:rsidP="00F953A6">
      <w:pPr>
        <w:pStyle w:val="Tekstpodstawowywcity"/>
        <w:spacing w:line="360" w:lineRule="auto"/>
        <w:jc w:val="both"/>
        <w:rPr>
          <w:b w:val="0"/>
          <w:bCs w:val="0"/>
          <w:sz w:val="24"/>
          <w:szCs w:val="24"/>
        </w:rPr>
      </w:pPr>
      <w:r>
        <w:rPr>
          <w:b w:val="0"/>
          <w:bCs w:val="0"/>
          <w:sz w:val="24"/>
          <w:szCs w:val="24"/>
        </w:rPr>
        <w:t>3) posiadania wiedzy i doświadczenia – warunek zostanie uznany za spełniony, jeżeli wykonawca wykaże, że wykonał (a w przypadku świadczeń okresowych lub ciągłych również wykonuje) należycie w okresie ostatnich trzech lat przed upływem terminu składania ofert, a jeżeli okres prowadzenia działalności jest krótszy – w tym okresie minimum jedną główną usługę. Za jedną główną usługę Zamawiający uzna usługę kompleksowego utrzymania czystości w budynku placówki oświatowej realizowana w okresie 12 miesięcy, o wartości co najmniej 100.000,00 złotych brutto.</w:t>
      </w:r>
    </w:p>
    <w:p w14:paraId="190121C8" w14:textId="77777777" w:rsidR="00183F62" w:rsidRDefault="00183F62">
      <w:pPr>
        <w:pStyle w:val="Tekstpodstawowywcity"/>
        <w:spacing w:line="360" w:lineRule="auto"/>
        <w:jc w:val="both"/>
        <w:rPr>
          <w:b w:val="0"/>
          <w:bCs w:val="0"/>
          <w:sz w:val="24"/>
          <w:szCs w:val="24"/>
        </w:rPr>
      </w:pPr>
    </w:p>
    <w:p w14:paraId="5B79B21F" w14:textId="77777777" w:rsidR="00183F62" w:rsidRDefault="00240EFA">
      <w:pPr>
        <w:pStyle w:val="Tekstpodstawowywcity"/>
        <w:spacing w:line="360" w:lineRule="auto"/>
        <w:jc w:val="both"/>
        <w:rPr>
          <w:b w:val="0"/>
          <w:bCs w:val="0"/>
          <w:sz w:val="24"/>
          <w:szCs w:val="24"/>
        </w:rPr>
      </w:pPr>
      <w:r>
        <w:rPr>
          <w:b w:val="0"/>
          <w:bCs w:val="0"/>
          <w:sz w:val="24"/>
          <w:szCs w:val="24"/>
        </w:rPr>
        <w:t>W przypadku składania oferty wspólnej, wykonawcy składający ofertę wspólną, ww. warunek mogą spełniać łącznie.</w:t>
      </w:r>
    </w:p>
    <w:p w14:paraId="66B33F81" w14:textId="77777777" w:rsidR="00183F62" w:rsidRDefault="00183F62">
      <w:pPr>
        <w:pStyle w:val="Tekstpodstawowywcity"/>
        <w:spacing w:line="360" w:lineRule="auto"/>
        <w:jc w:val="both"/>
        <w:rPr>
          <w:b w:val="0"/>
          <w:bCs w:val="0"/>
          <w:sz w:val="24"/>
          <w:szCs w:val="24"/>
        </w:rPr>
      </w:pPr>
    </w:p>
    <w:p w14:paraId="05981574" w14:textId="52500135" w:rsidR="00183F62" w:rsidRDefault="00240EFA">
      <w:pPr>
        <w:pStyle w:val="Tekstpodstawowywcity"/>
        <w:spacing w:line="360" w:lineRule="auto"/>
        <w:jc w:val="both"/>
        <w:rPr>
          <w:b w:val="0"/>
          <w:bCs w:val="0"/>
          <w:sz w:val="24"/>
          <w:szCs w:val="24"/>
        </w:rPr>
      </w:pPr>
      <w:r>
        <w:rPr>
          <w:b w:val="0"/>
          <w:bCs w:val="0"/>
          <w:sz w:val="24"/>
          <w:szCs w:val="24"/>
        </w:rPr>
        <w:t>4) dysponowania odpowiednim potencjałem technicznym umożliwiającym wykonanie zamówienia – zamawiający nie dokonuje opisu sposobu oceny spełniania warunku – Zamawiający dokona oceny spełnienia warunków udziału w postępowaniu w tym zakresie na podstawie złożonego przez Wykonawcę wraz z ofertą oświadczenia o spełnianiu warunków udziału w postępowaniu</w:t>
      </w:r>
      <w:r w:rsidR="008542B7">
        <w:rPr>
          <w:b w:val="0"/>
          <w:bCs w:val="0"/>
          <w:sz w:val="24"/>
          <w:szCs w:val="24"/>
        </w:rPr>
        <w:t>.</w:t>
      </w:r>
    </w:p>
    <w:p w14:paraId="367BB199" w14:textId="77777777" w:rsidR="00183F62" w:rsidRDefault="00183F62">
      <w:pPr>
        <w:pStyle w:val="Tekstpodstawowywcity"/>
        <w:spacing w:line="360" w:lineRule="auto"/>
        <w:ind w:left="0"/>
        <w:jc w:val="both"/>
        <w:rPr>
          <w:b w:val="0"/>
          <w:bCs w:val="0"/>
          <w:sz w:val="24"/>
          <w:szCs w:val="24"/>
        </w:rPr>
      </w:pPr>
    </w:p>
    <w:p w14:paraId="425905BC" w14:textId="77777777" w:rsidR="00183F62" w:rsidRDefault="00240EFA">
      <w:pPr>
        <w:pStyle w:val="Tekstpodstawowywcity"/>
        <w:spacing w:line="360" w:lineRule="auto"/>
        <w:ind w:left="0"/>
        <w:jc w:val="both"/>
        <w:rPr>
          <w:b w:val="0"/>
          <w:bCs w:val="0"/>
          <w:sz w:val="24"/>
          <w:szCs w:val="24"/>
        </w:rPr>
      </w:pPr>
      <w:r>
        <w:rPr>
          <w:b w:val="0"/>
          <w:bCs w:val="0"/>
          <w:sz w:val="24"/>
          <w:szCs w:val="24"/>
        </w:rPr>
        <w:tab/>
        <w:t>W przypadku składania oferty wspólnej, wykonawcy składający ofertę wspólną, ww. warunek mogą spełniać łącznie.</w:t>
      </w:r>
    </w:p>
    <w:p w14:paraId="6C3DDE40" w14:textId="77777777" w:rsidR="00183F62" w:rsidRDefault="00183F62">
      <w:pPr>
        <w:pStyle w:val="Tekstpodstawowywcity"/>
        <w:tabs>
          <w:tab w:val="left" w:pos="900"/>
        </w:tabs>
        <w:spacing w:line="360" w:lineRule="auto"/>
        <w:ind w:left="0"/>
        <w:jc w:val="both"/>
        <w:rPr>
          <w:b w:val="0"/>
          <w:bCs w:val="0"/>
          <w:sz w:val="24"/>
          <w:szCs w:val="24"/>
        </w:rPr>
      </w:pPr>
    </w:p>
    <w:p w14:paraId="1C843F1A" w14:textId="77777777" w:rsidR="00183F62" w:rsidRDefault="00240EFA">
      <w:pPr>
        <w:pStyle w:val="Tekstpodstawowywcity"/>
        <w:tabs>
          <w:tab w:val="left" w:pos="900"/>
        </w:tabs>
        <w:spacing w:line="360" w:lineRule="auto"/>
        <w:ind w:left="0"/>
        <w:jc w:val="both"/>
        <w:rPr>
          <w:b w:val="0"/>
          <w:bCs w:val="0"/>
          <w:sz w:val="24"/>
          <w:szCs w:val="24"/>
        </w:rPr>
      </w:pPr>
      <w:r>
        <w:t xml:space="preserve">3. </w:t>
      </w:r>
      <w:r>
        <w:rPr>
          <w:b w:val="0"/>
          <w:bCs w:val="0"/>
          <w:sz w:val="24"/>
          <w:szCs w:val="24"/>
        </w:rPr>
        <w:t>Celem potwierdzenia spełnienia warunków wymaganych od wykonawcy konieczne jest dołączenie przez wykonawcę dokumentów wymienionych w Rozdziale VI.</w:t>
      </w:r>
    </w:p>
    <w:p w14:paraId="72A36A6A" w14:textId="659DD6EB" w:rsidR="00183F62" w:rsidRDefault="00C1717D">
      <w:pPr>
        <w:pStyle w:val="Tekstpodstawowywcity"/>
        <w:tabs>
          <w:tab w:val="left" w:pos="900"/>
        </w:tabs>
        <w:spacing w:line="360" w:lineRule="auto"/>
        <w:ind w:left="284"/>
        <w:jc w:val="both"/>
        <w:rPr>
          <w:b w:val="0"/>
          <w:bCs w:val="0"/>
          <w:sz w:val="24"/>
          <w:szCs w:val="24"/>
        </w:rPr>
      </w:pPr>
      <w:r>
        <w:rPr>
          <w:b w:val="0"/>
          <w:bCs w:val="0"/>
          <w:sz w:val="24"/>
          <w:szCs w:val="24"/>
        </w:rPr>
        <w:t>1</w:t>
      </w:r>
      <w:r w:rsidR="00240EFA">
        <w:rPr>
          <w:b w:val="0"/>
          <w:bCs w:val="0"/>
          <w:sz w:val="24"/>
          <w:szCs w:val="24"/>
        </w:rPr>
        <w:t>. Zamawiający dokona oceny spełnienia warunków udziału w postępowaniu w oparciu o dokumenty i oświadczenia dołączone przez Wykonawcę do oferty metodą spełnia/nie spełnia.</w:t>
      </w:r>
    </w:p>
    <w:p w14:paraId="7AA2F8CB" w14:textId="77777777" w:rsidR="00183F62" w:rsidRDefault="00183F62">
      <w:pPr>
        <w:pStyle w:val="Tekstpodstawowywcity"/>
        <w:spacing w:line="360" w:lineRule="auto"/>
        <w:ind w:left="0"/>
        <w:jc w:val="both"/>
        <w:rPr>
          <w:sz w:val="24"/>
          <w:szCs w:val="24"/>
        </w:rPr>
      </w:pPr>
    </w:p>
    <w:p w14:paraId="592F8094" w14:textId="77777777" w:rsidR="00183F62" w:rsidRDefault="00240EFA">
      <w:pPr>
        <w:pStyle w:val="Nagwek1"/>
      </w:pPr>
      <w:bookmarkStart w:id="9" w:name="_Toc514826173"/>
      <w:r>
        <w:rPr>
          <w:rFonts w:eastAsia="Arial Unicode MS" w:cs="Arial Unicode MS"/>
        </w:rPr>
        <w:t>VI. WYKAZ OŚWIADCZEŃ I DOKUMENTÓW POTWIERDZAJĄCYCH SPEŁNIANIE WARUNKÓW UDZIAŁU W POSTĘPOWANIU ORAZ BRAK PODSTAW WYKLUCZENIA</w:t>
      </w:r>
      <w:bookmarkEnd w:id="9"/>
    </w:p>
    <w:p w14:paraId="0E648FDA" w14:textId="77777777" w:rsidR="00183F62" w:rsidRDefault="00183F62"/>
    <w:p w14:paraId="42EF48C1" w14:textId="60487378" w:rsidR="00183F62" w:rsidRDefault="00240EFA">
      <w:pPr>
        <w:pStyle w:val="Tekstpodstawowywcity"/>
        <w:spacing w:line="360" w:lineRule="auto"/>
        <w:ind w:left="0"/>
        <w:jc w:val="both"/>
        <w:rPr>
          <w:b w:val="0"/>
          <w:bCs w:val="0"/>
          <w:sz w:val="24"/>
          <w:szCs w:val="24"/>
        </w:rPr>
      </w:pPr>
      <w:r>
        <w:rPr>
          <w:b w:val="0"/>
          <w:bCs w:val="0"/>
          <w:sz w:val="24"/>
          <w:szCs w:val="24"/>
        </w:rPr>
        <w:t xml:space="preserve">Zamawiający wezwie wykonawcę, którego oferta została najwyżej oceniona, do złożenia </w:t>
      </w:r>
      <w:r w:rsidR="00804C74">
        <w:rPr>
          <w:b w:val="0"/>
          <w:bCs w:val="0"/>
          <w:sz w:val="24"/>
          <w:szCs w:val="24"/>
        </w:rPr>
        <w:br/>
      </w:r>
      <w:r w:rsidR="003C55F6">
        <w:rPr>
          <w:b w:val="0"/>
          <w:bCs w:val="0"/>
          <w:sz w:val="24"/>
          <w:szCs w:val="24"/>
        </w:rPr>
        <w:t>w wyznaczonym terminie, nie krótszym niż 5 dni</w:t>
      </w:r>
      <w:r>
        <w:rPr>
          <w:b w:val="0"/>
          <w:bCs w:val="0"/>
          <w:sz w:val="24"/>
          <w:szCs w:val="24"/>
        </w:rPr>
        <w:t xml:space="preserve">, </w:t>
      </w:r>
      <w:r w:rsidR="003C55F6">
        <w:rPr>
          <w:b w:val="0"/>
          <w:bCs w:val="0"/>
          <w:sz w:val="24"/>
          <w:szCs w:val="24"/>
        </w:rPr>
        <w:t xml:space="preserve">aktualnych na </w:t>
      </w:r>
      <w:r w:rsidR="00090264">
        <w:rPr>
          <w:b w:val="0"/>
          <w:bCs w:val="0"/>
          <w:sz w:val="24"/>
          <w:szCs w:val="24"/>
        </w:rPr>
        <w:t>dzień złożenia</w:t>
      </w:r>
      <w:r>
        <w:rPr>
          <w:b w:val="0"/>
          <w:bCs w:val="0"/>
          <w:sz w:val="24"/>
          <w:szCs w:val="24"/>
        </w:rPr>
        <w:t xml:space="preserve"> oświadczeń lub dokumentów na potwierdzenie, że</w:t>
      </w:r>
    </w:p>
    <w:p w14:paraId="70C6F48B" w14:textId="77777777" w:rsidR="00183F62" w:rsidRDefault="00240EFA">
      <w:pPr>
        <w:pStyle w:val="Tekstpodstawowywcity"/>
        <w:spacing w:line="360" w:lineRule="auto"/>
        <w:ind w:left="0"/>
        <w:jc w:val="both"/>
        <w:rPr>
          <w:b w:val="0"/>
          <w:bCs w:val="0"/>
          <w:sz w:val="24"/>
          <w:szCs w:val="24"/>
        </w:rPr>
      </w:pPr>
      <w:r>
        <w:rPr>
          <w:b w:val="0"/>
          <w:bCs w:val="0"/>
          <w:sz w:val="24"/>
          <w:szCs w:val="24"/>
        </w:rPr>
        <w:t>1. Wykonawca nie podlega wykluczeniu z postępowania: tj.:</w:t>
      </w:r>
    </w:p>
    <w:p w14:paraId="1BA06FEF" w14:textId="5B46E084" w:rsidR="00183F62" w:rsidRDefault="00240EFA">
      <w:pPr>
        <w:pStyle w:val="Tekstpodstawowywcity"/>
        <w:numPr>
          <w:ilvl w:val="0"/>
          <w:numId w:val="37"/>
        </w:numPr>
        <w:spacing w:line="360" w:lineRule="auto"/>
        <w:jc w:val="both"/>
        <w:rPr>
          <w:b w:val="0"/>
          <w:bCs w:val="0"/>
          <w:sz w:val="24"/>
          <w:szCs w:val="24"/>
        </w:rPr>
      </w:pPr>
      <w:r>
        <w:rPr>
          <w:b w:val="0"/>
          <w:bCs w:val="0"/>
          <w:sz w:val="24"/>
          <w:szCs w:val="24"/>
        </w:rPr>
        <w:t xml:space="preserve">odpis z właściwego rejestru lub z centralnej ewidencji i informacji o działalności </w:t>
      </w:r>
      <w:r w:rsidR="003C55F6">
        <w:rPr>
          <w:b w:val="0"/>
          <w:bCs w:val="0"/>
          <w:sz w:val="24"/>
          <w:szCs w:val="24"/>
        </w:rPr>
        <w:t>gospodarczej, jeżeli odrębne przepisy</w:t>
      </w:r>
      <w:r>
        <w:rPr>
          <w:b w:val="0"/>
          <w:bCs w:val="0"/>
          <w:sz w:val="24"/>
          <w:szCs w:val="24"/>
        </w:rPr>
        <w:t xml:space="preserve"> </w:t>
      </w:r>
      <w:r w:rsidR="003C55F6">
        <w:rPr>
          <w:b w:val="0"/>
          <w:bCs w:val="0"/>
          <w:sz w:val="24"/>
          <w:szCs w:val="24"/>
        </w:rPr>
        <w:t>wymagają wpisu do rejestru lub ewidencji, w</w:t>
      </w:r>
      <w:r>
        <w:rPr>
          <w:b w:val="0"/>
          <w:bCs w:val="0"/>
          <w:sz w:val="24"/>
          <w:szCs w:val="24"/>
        </w:rPr>
        <w:t xml:space="preserve"> celu potwierdzenia braku podstaw wykluczenia na podstawie art. 24 ust. 5 pkt 1 ustawy; </w:t>
      </w:r>
    </w:p>
    <w:p w14:paraId="74F2EBFA" w14:textId="77777777" w:rsidR="00183F62" w:rsidRDefault="00183F62">
      <w:pPr>
        <w:pStyle w:val="Tekstpodstawowywcity"/>
        <w:spacing w:line="360" w:lineRule="auto"/>
        <w:ind w:left="720"/>
        <w:jc w:val="both"/>
        <w:rPr>
          <w:b w:val="0"/>
          <w:bCs w:val="0"/>
          <w:sz w:val="24"/>
          <w:szCs w:val="24"/>
        </w:rPr>
      </w:pPr>
    </w:p>
    <w:p w14:paraId="2653D2F4" w14:textId="66A452B4" w:rsidR="00183F62" w:rsidRDefault="003C55F6">
      <w:pPr>
        <w:pStyle w:val="Tekstpodstawowywcity"/>
        <w:spacing w:line="360" w:lineRule="auto"/>
        <w:ind w:left="720"/>
        <w:jc w:val="both"/>
        <w:rPr>
          <w:sz w:val="24"/>
          <w:szCs w:val="24"/>
        </w:rPr>
      </w:pPr>
      <w:r>
        <w:rPr>
          <w:sz w:val="24"/>
          <w:szCs w:val="24"/>
        </w:rPr>
        <w:t>W przypadku składania oferty wspólnej ww</w:t>
      </w:r>
      <w:r w:rsidR="00240EFA">
        <w:rPr>
          <w:sz w:val="24"/>
          <w:szCs w:val="24"/>
        </w:rPr>
        <w:t xml:space="preserve">.  zaświadczenie składa każdy  </w:t>
      </w:r>
      <w:r w:rsidR="00804C74">
        <w:rPr>
          <w:sz w:val="24"/>
          <w:szCs w:val="24"/>
        </w:rPr>
        <w:br/>
      </w:r>
      <w:r w:rsidR="00240EFA">
        <w:rPr>
          <w:sz w:val="24"/>
          <w:szCs w:val="24"/>
        </w:rPr>
        <w:t xml:space="preserve">z wykonawców składających ofertę wspólną. W przypadku składania oferty przez spółkę cywilną wykonawca musi złożyć oddzielne zaświadczenia dla każdego ze wspólników oraz oddzielne na spółkę. Ww.  dokument należy złożyć w  oryginale  lub  kopii  potwierdzonej  za  zgodność  z oryginałem. </w:t>
      </w:r>
    </w:p>
    <w:p w14:paraId="78D09B4D" w14:textId="4BF271BA" w:rsidR="00183F62" w:rsidRDefault="003C55F6">
      <w:pPr>
        <w:pStyle w:val="Tekstpodstawowywcity"/>
        <w:numPr>
          <w:ilvl w:val="0"/>
          <w:numId w:val="37"/>
        </w:numPr>
        <w:spacing w:line="360" w:lineRule="auto"/>
        <w:jc w:val="both"/>
        <w:rPr>
          <w:b w:val="0"/>
          <w:bCs w:val="0"/>
          <w:sz w:val="24"/>
          <w:szCs w:val="24"/>
        </w:rPr>
      </w:pPr>
      <w:r>
        <w:rPr>
          <w:b w:val="0"/>
          <w:bCs w:val="0"/>
          <w:sz w:val="24"/>
          <w:szCs w:val="24"/>
        </w:rPr>
        <w:t>zaświadczenie właściwego naczelnika urzędu skarbowego</w:t>
      </w:r>
      <w:r w:rsidR="00240EFA">
        <w:rPr>
          <w:b w:val="0"/>
          <w:bCs w:val="0"/>
          <w:sz w:val="24"/>
          <w:szCs w:val="24"/>
        </w:rPr>
        <w:t xml:space="preserve"> potwierdzające, że </w:t>
      </w:r>
      <w:r>
        <w:rPr>
          <w:b w:val="0"/>
          <w:bCs w:val="0"/>
          <w:sz w:val="24"/>
          <w:szCs w:val="24"/>
        </w:rPr>
        <w:t>wykonawca nie zalega z opłacaniem podatków, wystawione nie wcześniej niż 3 miesiące</w:t>
      </w:r>
      <w:r w:rsidR="00240EFA">
        <w:rPr>
          <w:b w:val="0"/>
          <w:bCs w:val="0"/>
          <w:sz w:val="24"/>
          <w:szCs w:val="24"/>
        </w:rPr>
        <w:t xml:space="preserve"> przed upływem terminu składania ofert lub inny dokument potwierdzający, że </w:t>
      </w:r>
      <w:r>
        <w:rPr>
          <w:b w:val="0"/>
          <w:bCs w:val="0"/>
          <w:sz w:val="24"/>
          <w:szCs w:val="24"/>
        </w:rPr>
        <w:t>wykonawca zawarł</w:t>
      </w:r>
      <w:r w:rsidR="00240EFA">
        <w:rPr>
          <w:b w:val="0"/>
          <w:bCs w:val="0"/>
          <w:sz w:val="24"/>
          <w:szCs w:val="24"/>
        </w:rPr>
        <w:t xml:space="preserve"> porozumienie z właściwym organem podatkowym w sprawie spłat </w:t>
      </w:r>
      <w:r>
        <w:rPr>
          <w:b w:val="0"/>
          <w:bCs w:val="0"/>
          <w:sz w:val="24"/>
          <w:szCs w:val="24"/>
        </w:rPr>
        <w:t>tych należności wraz z ewentualnymi odsetkami lub grzywnami, w szczególności</w:t>
      </w:r>
      <w:r w:rsidR="00240EFA">
        <w:rPr>
          <w:b w:val="0"/>
          <w:bCs w:val="0"/>
          <w:sz w:val="24"/>
          <w:szCs w:val="24"/>
        </w:rPr>
        <w:t xml:space="preserve"> uzyskał przewidziane prawem zwolnienie, odroczenie lub rozłożenie na raty zaległych płatności lub wstrzymanie w całości wykonania decyzji właściwego organu;</w:t>
      </w:r>
    </w:p>
    <w:p w14:paraId="75E2CFCE" w14:textId="77777777" w:rsidR="00183F62" w:rsidRDefault="00183F62">
      <w:pPr>
        <w:pStyle w:val="Tekstpodstawowywcity"/>
        <w:spacing w:line="360" w:lineRule="auto"/>
        <w:jc w:val="both"/>
        <w:rPr>
          <w:b w:val="0"/>
          <w:bCs w:val="0"/>
          <w:sz w:val="24"/>
          <w:szCs w:val="24"/>
        </w:rPr>
      </w:pPr>
    </w:p>
    <w:p w14:paraId="194B1556" w14:textId="5E0250B6" w:rsidR="00183F62" w:rsidRDefault="00240EFA">
      <w:pPr>
        <w:pStyle w:val="Tekstpodstawowywcity"/>
        <w:spacing w:line="360" w:lineRule="auto"/>
        <w:ind w:left="284"/>
        <w:jc w:val="both"/>
        <w:rPr>
          <w:sz w:val="24"/>
          <w:szCs w:val="24"/>
        </w:rPr>
      </w:pPr>
      <w:r>
        <w:rPr>
          <w:sz w:val="24"/>
          <w:szCs w:val="24"/>
        </w:rPr>
        <w:t xml:space="preserve">W przypadku </w:t>
      </w:r>
      <w:r w:rsidR="003C55F6">
        <w:rPr>
          <w:sz w:val="24"/>
          <w:szCs w:val="24"/>
        </w:rPr>
        <w:t>składania oferty wspólnej ww</w:t>
      </w:r>
      <w:r>
        <w:rPr>
          <w:sz w:val="24"/>
          <w:szCs w:val="24"/>
        </w:rPr>
        <w:t xml:space="preserve">.  zaświadczenie składa każdy  z wykonawców składających ofertę wspólną. W przypadku składania oferty przez spółkę cywilną wykonawca musi złożyć oddzielne zaświadczenia dla każdego ze wspólników oraz oddzielne na spółkę. </w:t>
      </w:r>
      <w:r w:rsidR="003C55F6">
        <w:rPr>
          <w:sz w:val="24"/>
          <w:szCs w:val="24"/>
        </w:rPr>
        <w:t>Ww. dokument należy złożyć w oryginale lub kopii</w:t>
      </w:r>
      <w:r>
        <w:rPr>
          <w:sz w:val="24"/>
          <w:szCs w:val="24"/>
        </w:rPr>
        <w:t xml:space="preserve">  potwierdzonej  za  zgodność  z oryginałem.</w:t>
      </w:r>
    </w:p>
    <w:p w14:paraId="707E55B0" w14:textId="77777777" w:rsidR="00183F62" w:rsidRDefault="00183F62">
      <w:pPr>
        <w:pStyle w:val="Tekstpodstawowywcity"/>
        <w:spacing w:line="360" w:lineRule="auto"/>
        <w:ind w:left="284"/>
        <w:jc w:val="both"/>
        <w:rPr>
          <w:b w:val="0"/>
          <w:bCs w:val="0"/>
          <w:sz w:val="24"/>
          <w:szCs w:val="24"/>
        </w:rPr>
      </w:pPr>
    </w:p>
    <w:p w14:paraId="39AA2BC9" w14:textId="77777777" w:rsidR="00183F62" w:rsidRDefault="00240EFA">
      <w:pPr>
        <w:pStyle w:val="Tekstpodstawowywcity"/>
        <w:numPr>
          <w:ilvl w:val="0"/>
          <w:numId w:val="37"/>
        </w:numPr>
        <w:spacing w:line="360" w:lineRule="auto"/>
        <w:jc w:val="both"/>
        <w:rPr>
          <w:b w:val="0"/>
          <w:bCs w:val="0"/>
          <w:sz w:val="24"/>
          <w:szCs w:val="24"/>
        </w:rPr>
      </w:pPr>
      <w:r>
        <w:rPr>
          <w:b w:val="0"/>
          <w:bCs w:val="0"/>
          <w:sz w:val="24"/>
          <w:szCs w:val="24"/>
        </w:rPr>
        <w:t>aktualne zaświadczenie właściwego oddziału Zakładu Ubezpieczeń Społecznych lub Kasy Rolniczego Ubezpieczenia Społecznego potwierdzającego, że wykonawca nie zalega z opłacaniem składek na ubezpieczenia zdrowotne i społeczne, lub potwierdzenia, że uzyskał przewidziane prawem zwolnienie, odroczenie lub rozłożenie na raty zaległych płatności lub wstrzymanie w całości wykonania decyzji właściwego organu - wystawionego nie wcześniej niż 3 miesiące przed upływem terminu składania ofert;</w:t>
      </w:r>
    </w:p>
    <w:p w14:paraId="505E98C2" w14:textId="77777777" w:rsidR="00183F62" w:rsidRDefault="00183F62">
      <w:pPr>
        <w:pStyle w:val="Tekstpodstawowywcity"/>
        <w:spacing w:line="360" w:lineRule="auto"/>
        <w:jc w:val="both"/>
        <w:rPr>
          <w:b w:val="0"/>
          <w:bCs w:val="0"/>
          <w:sz w:val="24"/>
          <w:szCs w:val="24"/>
        </w:rPr>
      </w:pPr>
    </w:p>
    <w:p w14:paraId="5817230A" w14:textId="7AC630F0" w:rsidR="00183F62" w:rsidRDefault="007969BD">
      <w:pPr>
        <w:pStyle w:val="Tekstpodstawowywcity"/>
        <w:spacing w:line="360" w:lineRule="auto"/>
        <w:jc w:val="both"/>
        <w:rPr>
          <w:sz w:val="24"/>
          <w:szCs w:val="24"/>
        </w:rPr>
      </w:pPr>
      <w:bookmarkStart w:id="10" w:name="_Hlk510790707"/>
      <w:r>
        <w:rPr>
          <w:sz w:val="24"/>
          <w:szCs w:val="24"/>
        </w:rPr>
        <w:t>W przypadku składania oferty wspólnej ww. zaświadczenie składa każdy z</w:t>
      </w:r>
      <w:r w:rsidR="00240EFA">
        <w:rPr>
          <w:sz w:val="24"/>
          <w:szCs w:val="24"/>
        </w:rPr>
        <w:t xml:space="preserve"> wykonawców składających ofertę wspólną. W przypadku składania oferty przez spółkę cywilną wykonawca musi złożyć oddzielne zaświadczenia dla każdego ze wspólników oraz oddzielne na spółkę. </w:t>
      </w:r>
      <w:r>
        <w:rPr>
          <w:sz w:val="24"/>
          <w:szCs w:val="24"/>
        </w:rPr>
        <w:t>Ww. dokument należy złożyć w oryginale lub kopii potwierdzonej za zgodność z</w:t>
      </w:r>
      <w:r w:rsidR="00240EFA">
        <w:rPr>
          <w:sz w:val="24"/>
          <w:szCs w:val="24"/>
        </w:rPr>
        <w:t xml:space="preserve"> oryginałem. </w:t>
      </w:r>
      <w:bookmarkEnd w:id="10"/>
    </w:p>
    <w:p w14:paraId="0AA82B4D" w14:textId="77777777" w:rsidR="00183F62" w:rsidRDefault="00183F62">
      <w:pPr>
        <w:pStyle w:val="Tekstpodstawowywcity"/>
        <w:spacing w:line="360" w:lineRule="auto"/>
        <w:jc w:val="both"/>
        <w:rPr>
          <w:b w:val="0"/>
          <w:bCs w:val="0"/>
          <w:sz w:val="24"/>
          <w:szCs w:val="24"/>
        </w:rPr>
      </w:pPr>
    </w:p>
    <w:p w14:paraId="7091D554" w14:textId="5965DC1D" w:rsidR="00183F62" w:rsidRDefault="00240EFA">
      <w:pPr>
        <w:pStyle w:val="Tekstpodstawowywcity"/>
        <w:numPr>
          <w:ilvl w:val="0"/>
          <w:numId w:val="37"/>
        </w:numPr>
        <w:spacing w:line="360" w:lineRule="auto"/>
        <w:jc w:val="both"/>
        <w:rPr>
          <w:b w:val="0"/>
          <w:bCs w:val="0"/>
          <w:sz w:val="24"/>
          <w:szCs w:val="24"/>
        </w:rPr>
      </w:pPr>
      <w:r>
        <w:rPr>
          <w:b w:val="0"/>
          <w:bCs w:val="0"/>
          <w:sz w:val="24"/>
          <w:szCs w:val="24"/>
        </w:rPr>
        <w:t>informacji z Krajowego Rejestru Karnego w zakresie określonym w art. 24 ust. 1 pkt 13, 14 i 21 ustawy oraz, odnośnie skazania za wykroczenie na karę aresztu, w zakresie określonym przez zamawiającego na podstawie art. 24 ust. 5 pkt 5 i 6 ustawy, wystawionej nie wcześniej niż 6 miesięcy przed upływem terminu składania ofert albo wniosków o dopuszczenie do udziału w postępowaniu;</w:t>
      </w:r>
    </w:p>
    <w:p w14:paraId="25B1E5BD" w14:textId="77777777" w:rsidR="00183F62" w:rsidRDefault="00183F62">
      <w:pPr>
        <w:pStyle w:val="Tekstpodstawowywcity"/>
        <w:spacing w:line="360" w:lineRule="auto"/>
        <w:jc w:val="both"/>
        <w:rPr>
          <w:sz w:val="24"/>
          <w:szCs w:val="24"/>
        </w:rPr>
      </w:pPr>
    </w:p>
    <w:p w14:paraId="34C73EA1" w14:textId="7D5F9035" w:rsidR="00183F62" w:rsidRDefault="007969BD">
      <w:pPr>
        <w:pStyle w:val="Tekstpodstawowywcity"/>
        <w:spacing w:line="360" w:lineRule="auto"/>
        <w:jc w:val="both"/>
        <w:rPr>
          <w:sz w:val="24"/>
          <w:szCs w:val="24"/>
        </w:rPr>
      </w:pPr>
      <w:r>
        <w:rPr>
          <w:sz w:val="24"/>
          <w:szCs w:val="24"/>
        </w:rPr>
        <w:t>W przypadku składania oferty wspólnej ww. informację składa każdy z</w:t>
      </w:r>
      <w:r w:rsidR="00240EFA">
        <w:rPr>
          <w:sz w:val="24"/>
          <w:szCs w:val="24"/>
        </w:rPr>
        <w:t xml:space="preserve"> wykonawców składających ofertę wspólną. W przypadku składania oferty przez spółkę cywilną wykonawca musi złożyć oddzielne informacje dla każdego ze wspólników oraz oddzielne na spółkę. </w:t>
      </w:r>
      <w:r>
        <w:rPr>
          <w:sz w:val="24"/>
          <w:szCs w:val="24"/>
        </w:rPr>
        <w:t>Ww. dokument należy złożyć w oryginale lub kopii potwierdzonej za zgodność z</w:t>
      </w:r>
      <w:r w:rsidR="00240EFA">
        <w:rPr>
          <w:sz w:val="24"/>
          <w:szCs w:val="24"/>
        </w:rPr>
        <w:t xml:space="preserve"> oryginałem.</w:t>
      </w:r>
    </w:p>
    <w:p w14:paraId="5ABA7E74" w14:textId="77777777" w:rsidR="00183F62" w:rsidRDefault="00183F62">
      <w:pPr>
        <w:pStyle w:val="Tekstpodstawowywcity"/>
        <w:spacing w:line="360" w:lineRule="auto"/>
        <w:jc w:val="both"/>
        <w:rPr>
          <w:sz w:val="24"/>
          <w:szCs w:val="24"/>
        </w:rPr>
      </w:pPr>
    </w:p>
    <w:p w14:paraId="3F920B6C" w14:textId="2C87E4B8" w:rsidR="00183F62" w:rsidRDefault="00240EFA">
      <w:pPr>
        <w:pStyle w:val="Tekstpodstawowywcity"/>
        <w:numPr>
          <w:ilvl w:val="0"/>
          <w:numId w:val="37"/>
        </w:numPr>
        <w:spacing w:line="360" w:lineRule="auto"/>
        <w:jc w:val="both"/>
        <w:rPr>
          <w:b w:val="0"/>
          <w:bCs w:val="0"/>
          <w:sz w:val="24"/>
          <w:szCs w:val="24"/>
        </w:rPr>
      </w:pPr>
      <w:r>
        <w:rPr>
          <w:b w:val="0"/>
          <w:bCs w:val="0"/>
          <w:sz w:val="24"/>
          <w:szCs w:val="24"/>
        </w:rPr>
        <w:t>dokument/</w:t>
      </w:r>
      <w:r w:rsidR="007969BD">
        <w:rPr>
          <w:b w:val="0"/>
          <w:bCs w:val="0"/>
          <w:sz w:val="24"/>
          <w:szCs w:val="24"/>
        </w:rPr>
        <w:t>dokumenty potwierdzające, że wykonawca jest ubezpieczony</w:t>
      </w:r>
      <w:r>
        <w:rPr>
          <w:b w:val="0"/>
          <w:bCs w:val="0"/>
          <w:sz w:val="24"/>
          <w:szCs w:val="24"/>
        </w:rPr>
        <w:t xml:space="preserve"> od </w:t>
      </w:r>
      <w:r w:rsidR="007969BD">
        <w:rPr>
          <w:b w:val="0"/>
          <w:bCs w:val="0"/>
          <w:sz w:val="24"/>
          <w:szCs w:val="24"/>
        </w:rPr>
        <w:t>odpowiedzialności cywilnej w zakresie prowadzonej działalności związanej</w:t>
      </w:r>
      <w:r>
        <w:rPr>
          <w:b w:val="0"/>
          <w:bCs w:val="0"/>
          <w:sz w:val="24"/>
          <w:szCs w:val="24"/>
        </w:rPr>
        <w:t xml:space="preserve"> z przedmiotem zamówienia na sumę gwarancyjną określoną przez zamawiającego.</w:t>
      </w:r>
    </w:p>
    <w:p w14:paraId="60CCFB8F" w14:textId="77777777" w:rsidR="00183F62" w:rsidRDefault="00183F62">
      <w:pPr>
        <w:pStyle w:val="Tekstpodstawowywcity"/>
        <w:spacing w:line="360" w:lineRule="auto"/>
        <w:jc w:val="both"/>
        <w:rPr>
          <w:b w:val="0"/>
          <w:bCs w:val="0"/>
          <w:sz w:val="24"/>
          <w:szCs w:val="24"/>
        </w:rPr>
      </w:pPr>
    </w:p>
    <w:p w14:paraId="2B03D70D" w14:textId="528C4075" w:rsidR="00183F62" w:rsidRDefault="00240EFA">
      <w:pPr>
        <w:pStyle w:val="Tekstpodstawowywcity"/>
        <w:spacing w:line="360" w:lineRule="auto"/>
        <w:jc w:val="both"/>
        <w:rPr>
          <w:sz w:val="24"/>
          <w:szCs w:val="24"/>
        </w:rPr>
      </w:pPr>
      <w:r>
        <w:rPr>
          <w:sz w:val="24"/>
          <w:szCs w:val="24"/>
        </w:rPr>
        <w:t xml:space="preserve">W przypadku składania oferty wspólnej ww. oświadczenie składają ci z wykonawców </w:t>
      </w:r>
      <w:r w:rsidR="007969BD">
        <w:rPr>
          <w:sz w:val="24"/>
          <w:szCs w:val="24"/>
        </w:rPr>
        <w:t>składających ofertę wspólną, którzy w ramach konsorcjum będą odpowiadali za</w:t>
      </w:r>
      <w:r>
        <w:rPr>
          <w:sz w:val="24"/>
          <w:szCs w:val="24"/>
        </w:rPr>
        <w:t xml:space="preserve"> </w:t>
      </w:r>
    </w:p>
    <w:p w14:paraId="4D5DEA1C" w14:textId="77777777" w:rsidR="00183F62" w:rsidRDefault="00240EFA">
      <w:pPr>
        <w:pStyle w:val="Tekstpodstawowywcity"/>
        <w:spacing w:line="360" w:lineRule="auto"/>
        <w:jc w:val="both"/>
        <w:rPr>
          <w:sz w:val="24"/>
          <w:szCs w:val="24"/>
        </w:rPr>
      </w:pPr>
      <w:r>
        <w:rPr>
          <w:sz w:val="24"/>
          <w:szCs w:val="24"/>
        </w:rPr>
        <w:t>spełnienie tego warunku. Ww.  dokument  należy  złożyć  w  oryginale  lub  kopii  potwierdzonej  za  zgodność z oryginałem.</w:t>
      </w:r>
    </w:p>
    <w:p w14:paraId="26EB0C97" w14:textId="77777777" w:rsidR="00183F62" w:rsidRDefault="00183F62">
      <w:pPr>
        <w:pStyle w:val="Tekstpodstawowywcity"/>
        <w:spacing w:line="360" w:lineRule="auto"/>
        <w:jc w:val="both"/>
        <w:rPr>
          <w:sz w:val="24"/>
          <w:szCs w:val="24"/>
        </w:rPr>
      </w:pPr>
    </w:p>
    <w:p w14:paraId="224EBD39" w14:textId="18E49860" w:rsidR="00183F62" w:rsidRDefault="00240EFA">
      <w:pPr>
        <w:pStyle w:val="Tekstpodstawowywcity"/>
        <w:numPr>
          <w:ilvl w:val="0"/>
          <w:numId w:val="37"/>
        </w:numPr>
        <w:spacing w:line="360" w:lineRule="auto"/>
        <w:jc w:val="both"/>
        <w:rPr>
          <w:b w:val="0"/>
          <w:bCs w:val="0"/>
          <w:sz w:val="24"/>
          <w:szCs w:val="24"/>
        </w:rPr>
      </w:pPr>
      <w:r>
        <w:rPr>
          <w:b w:val="0"/>
          <w:bCs w:val="0"/>
          <w:sz w:val="24"/>
          <w:szCs w:val="24"/>
        </w:rPr>
        <w:t>wykaz usług wykonanych, a w przypadku świadczeń okresowych lub ciągłych również wykonywanych, w okresie ostatnich 3 lat przed upływem terminu składania ofert albo wniosków o dopuszczenie do udziału w postępowaniu, a jeżeli okres prowadzenia działalności jest krótszy – w tym okresie, wraz z podaniem ich wartości, przedmiotu, dat wykonania i podmiotów, na rzecz których dostawy lub usługi zostały wykonane, stanowiącego załącznik nr 5 do siwz oraz załączeniem dokumentów potwierdzającego, że te usługi zostały wykonane lub są wykonywane należycie;</w:t>
      </w:r>
    </w:p>
    <w:p w14:paraId="41BDE84F" w14:textId="77777777" w:rsidR="00183F62" w:rsidRDefault="00183F62">
      <w:pPr>
        <w:pStyle w:val="Tekstpodstawowywcity"/>
        <w:spacing w:line="360" w:lineRule="auto"/>
        <w:jc w:val="both"/>
        <w:rPr>
          <w:b w:val="0"/>
          <w:bCs w:val="0"/>
          <w:sz w:val="24"/>
          <w:szCs w:val="24"/>
        </w:rPr>
      </w:pPr>
    </w:p>
    <w:p w14:paraId="04CDF824" w14:textId="2B89C01D" w:rsidR="00183F62" w:rsidRDefault="00240EFA">
      <w:pPr>
        <w:pStyle w:val="Tekstpodstawowywcity"/>
        <w:spacing w:line="360" w:lineRule="auto"/>
        <w:ind w:left="709"/>
        <w:jc w:val="both"/>
        <w:rPr>
          <w:sz w:val="24"/>
          <w:szCs w:val="24"/>
        </w:rPr>
      </w:pPr>
      <w:r>
        <w:rPr>
          <w:sz w:val="24"/>
          <w:szCs w:val="24"/>
        </w:rPr>
        <w:t>W przypadku składania oferty wspólnej wykonawcy składający ofertę wspólną składają jeden wspólny wykaz. Ww. oświadczenie należy złożyć w oryginale.</w:t>
      </w:r>
    </w:p>
    <w:p w14:paraId="6CB52A8F" w14:textId="77777777" w:rsidR="00183F62" w:rsidRDefault="00240EFA">
      <w:pPr>
        <w:pStyle w:val="Tekstpodstawowywcity"/>
        <w:numPr>
          <w:ilvl w:val="0"/>
          <w:numId w:val="37"/>
        </w:numPr>
        <w:spacing w:line="360" w:lineRule="auto"/>
        <w:jc w:val="both"/>
        <w:rPr>
          <w:b w:val="0"/>
          <w:bCs w:val="0"/>
          <w:sz w:val="24"/>
          <w:szCs w:val="24"/>
        </w:rPr>
      </w:pPr>
      <w:r>
        <w:rPr>
          <w:b w:val="0"/>
          <w:bCs w:val="0"/>
          <w:sz w:val="24"/>
          <w:szCs w:val="24"/>
        </w:rPr>
        <w:t>wykaz narzędzi, wyposażenia zakładu lub urządzeń technicznych dostępnych wykonawcy w celu wykonania zamówienia publicznego wraz z informacją o podstawie do dysponowania tymi zasobami ;</w:t>
      </w:r>
    </w:p>
    <w:p w14:paraId="7D2E939A" w14:textId="77777777" w:rsidR="00183F62" w:rsidRDefault="00240EFA">
      <w:pPr>
        <w:pStyle w:val="Tekstpodstawowywcity"/>
        <w:numPr>
          <w:ilvl w:val="0"/>
          <w:numId w:val="37"/>
        </w:numPr>
        <w:spacing w:line="360" w:lineRule="auto"/>
        <w:jc w:val="both"/>
        <w:rPr>
          <w:b w:val="0"/>
          <w:bCs w:val="0"/>
          <w:sz w:val="24"/>
          <w:szCs w:val="24"/>
        </w:rPr>
      </w:pPr>
      <w:r>
        <w:rPr>
          <w:b w:val="0"/>
          <w:bCs w:val="0"/>
          <w:sz w:val="24"/>
          <w:szCs w:val="24"/>
        </w:rPr>
        <w:t>wykazu osób, skierowanych przez wykonawcę do realizacji zamówienia publicznego, w szczególności odpowiedzialnych za świadczenie usług, kontrolę jakości wraz z informacjami na temat ich kwalifikacji zawodowych, uprawnień, doświadczenia i wykształcenia niezbędnych do wykonania zamówienia publicznego, a także zakresu wykonywanych przez nie czynności oraz informacją o podstawie do dysponowania tymi osobami.;</w:t>
      </w:r>
    </w:p>
    <w:p w14:paraId="7EE16B42" w14:textId="77777777" w:rsidR="00183F62" w:rsidRDefault="00183F62">
      <w:pPr>
        <w:pStyle w:val="Akapitzlist"/>
        <w:rPr>
          <w:b/>
          <w:bCs/>
        </w:rPr>
      </w:pPr>
    </w:p>
    <w:p w14:paraId="28DCCDF8" w14:textId="77777777" w:rsidR="00183F62" w:rsidRDefault="00240EFA">
      <w:pPr>
        <w:pStyle w:val="Tekstpodstawowywcity"/>
        <w:numPr>
          <w:ilvl w:val="0"/>
          <w:numId w:val="37"/>
        </w:numPr>
        <w:spacing w:line="360" w:lineRule="auto"/>
        <w:jc w:val="both"/>
        <w:rPr>
          <w:b w:val="0"/>
          <w:bCs w:val="0"/>
          <w:sz w:val="24"/>
          <w:szCs w:val="24"/>
        </w:rPr>
      </w:pPr>
      <w:r>
        <w:rPr>
          <w:b w:val="0"/>
          <w:bCs w:val="0"/>
          <w:sz w:val="24"/>
          <w:szCs w:val="24"/>
        </w:rPr>
        <w:t>oświadczenie o braku podstaw do wykluczenia, według wzoru stanowiącego załącznik nr 2 do siwz (oświadczenie musi być złożone w oryginale lub kopii poświadczonej za zgodność z oryginałem przez notariusza);</w:t>
      </w:r>
    </w:p>
    <w:p w14:paraId="39D67AD6" w14:textId="77777777" w:rsidR="00183F62" w:rsidRDefault="00183F62">
      <w:pPr>
        <w:pStyle w:val="Tekstpodstawowywcity"/>
        <w:spacing w:line="360" w:lineRule="auto"/>
        <w:jc w:val="both"/>
        <w:rPr>
          <w:b w:val="0"/>
          <w:bCs w:val="0"/>
          <w:sz w:val="24"/>
          <w:szCs w:val="24"/>
        </w:rPr>
      </w:pPr>
    </w:p>
    <w:p w14:paraId="7433321D" w14:textId="77777777" w:rsidR="00183F62" w:rsidRDefault="00240EFA">
      <w:pPr>
        <w:pStyle w:val="Tekstpodstawowywcity"/>
        <w:spacing w:line="360" w:lineRule="auto"/>
        <w:ind w:left="709"/>
        <w:jc w:val="both"/>
        <w:rPr>
          <w:b w:val="0"/>
          <w:bCs w:val="0"/>
          <w:sz w:val="24"/>
          <w:szCs w:val="24"/>
        </w:rPr>
      </w:pPr>
      <w:r>
        <w:rPr>
          <w:sz w:val="24"/>
          <w:szCs w:val="24"/>
        </w:rPr>
        <w:t>W przypadku składania oferty wspólnej ww. oświadczenie składa każdy z wykonawców składających ofertę wspólną we własnym imieniu</w:t>
      </w:r>
      <w:r>
        <w:rPr>
          <w:b w:val="0"/>
          <w:bCs w:val="0"/>
          <w:sz w:val="24"/>
          <w:szCs w:val="24"/>
        </w:rPr>
        <w:t>.</w:t>
      </w:r>
    </w:p>
    <w:p w14:paraId="6B168296" w14:textId="77777777" w:rsidR="00183F62" w:rsidRDefault="00183F62">
      <w:pPr>
        <w:pStyle w:val="Tekstpodstawowywcity"/>
        <w:spacing w:line="360" w:lineRule="auto"/>
        <w:ind w:left="709"/>
        <w:jc w:val="both"/>
        <w:rPr>
          <w:b w:val="0"/>
          <w:bCs w:val="0"/>
          <w:sz w:val="24"/>
          <w:szCs w:val="24"/>
        </w:rPr>
      </w:pPr>
    </w:p>
    <w:p w14:paraId="599C9EAA" w14:textId="77777777" w:rsidR="00183F62" w:rsidRDefault="00240EFA">
      <w:pPr>
        <w:widowControl w:val="0"/>
        <w:tabs>
          <w:tab w:val="left" w:pos="284"/>
          <w:tab w:val="left" w:pos="720"/>
        </w:tabs>
        <w:spacing w:line="360" w:lineRule="auto"/>
        <w:ind w:left="360"/>
        <w:jc w:val="both"/>
      </w:pPr>
      <w:r>
        <w:t>2. Wykonawca zobowiązany jest ponadto do złożenia oświadczenie według wzoru stanowiącego załącznik nr 1 do siwz wskazującego cześć zamówienia, której wykonanie wykonawca powierzy podwykonawcom (jeżeli wykonawca przewiduje udział podwykonawców) w przypadku składania oferty wspólnej należy złożyć jeden dokument.</w:t>
      </w:r>
    </w:p>
    <w:p w14:paraId="687FC86E" w14:textId="77777777" w:rsidR="00183F62" w:rsidRDefault="00183F62">
      <w:pPr>
        <w:widowControl w:val="0"/>
        <w:tabs>
          <w:tab w:val="left" w:pos="284"/>
          <w:tab w:val="left" w:pos="720"/>
        </w:tabs>
        <w:spacing w:line="360" w:lineRule="auto"/>
        <w:ind w:left="360"/>
        <w:jc w:val="both"/>
      </w:pPr>
    </w:p>
    <w:p w14:paraId="09391AA7" w14:textId="77777777" w:rsidR="00183F62" w:rsidRDefault="00240EFA">
      <w:pPr>
        <w:pStyle w:val="Tekstpodstawowywcity"/>
        <w:tabs>
          <w:tab w:val="left" w:pos="284"/>
        </w:tabs>
        <w:spacing w:line="360" w:lineRule="auto"/>
        <w:ind w:left="0"/>
        <w:jc w:val="both"/>
        <w:rPr>
          <w:b w:val="0"/>
          <w:bCs w:val="0"/>
          <w:sz w:val="24"/>
          <w:szCs w:val="24"/>
        </w:rPr>
      </w:pPr>
      <w:r>
        <w:rPr>
          <w:b w:val="0"/>
          <w:bCs w:val="0"/>
          <w:sz w:val="24"/>
          <w:szCs w:val="24"/>
        </w:rPr>
        <w:t>3.W celu wykazania braku podstaw do wykluczenia z postępowania o udzielenie zamówienia wykonawcy mają obowiązek także złożyć listę podmiotów należących do tej samej grupy kapitałowej, albo informacja o tym, że wykonawca nie należy do grupy kapitałowej, według wzoru stanowiącego załącznik nr 3 do siwz (lista/informacja musi być złożona w oryginale lub kopii poświadczonej za zgodność z oryginałem przez notariusza).</w:t>
      </w:r>
    </w:p>
    <w:p w14:paraId="6EC0215A" w14:textId="77777777" w:rsidR="00183F62" w:rsidRDefault="00183F62">
      <w:pPr>
        <w:pStyle w:val="Tekstpodstawowywcity"/>
        <w:tabs>
          <w:tab w:val="left" w:pos="284"/>
        </w:tabs>
        <w:spacing w:line="360" w:lineRule="auto"/>
        <w:ind w:left="284"/>
        <w:jc w:val="both"/>
        <w:rPr>
          <w:b w:val="0"/>
          <w:bCs w:val="0"/>
          <w:sz w:val="24"/>
          <w:szCs w:val="24"/>
        </w:rPr>
      </w:pPr>
    </w:p>
    <w:p w14:paraId="5BCC6BBC" w14:textId="77777777" w:rsidR="00183F62" w:rsidRDefault="00240EFA">
      <w:pPr>
        <w:pStyle w:val="Tekstpodstawowywcity"/>
        <w:spacing w:line="360" w:lineRule="auto"/>
        <w:ind w:left="284"/>
        <w:jc w:val="both"/>
        <w:rPr>
          <w:sz w:val="24"/>
          <w:szCs w:val="24"/>
        </w:rPr>
      </w:pPr>
      <w:r>
        <w:rPr>
          <w:sz w:val="24"/>
          <w:szCs w:val="24"/>
        </w:rPr>
        <w:t xml:space="preserve">W przypadku składania oferty wspólnej ww. dokument składa każdy z wykonawców składających ofertę wspólna. </w:t>
      </w:r>
    </w:p>
    <w:p w14:paraId="35A3B356" w14:textId="77777777" w:rsidR="00547DC5" w:rsidRDefault="00547DC5">
      <w:pPr>
        <w:pStyle w:val="Tekstpodstawowywcity"/>
        <w:spacing w:line="360" w:lineRule="auto"/>
        <w:jc w:val="both"/>
        <w:rPr>
          <w:b w:val="0"/>
          <w:bCs w:val="0"/>
          <w:sz w:val="24"/>
          <w:szCs w:val="24"/>
        </w:rPr>
      </w:pPr>
    </w:p>
    <w:p w14:paraId="4C4DF6D2" w14:textId="38A656D3" w:rsidR="00183F62" w:rsidRDefault="00240EFA">
      <w:pPr>
        <w:pStyle w:val="Tekstpodstawowywcity"/>
        <w:spacing w:line="360" w:lineRule="auto"/>
        <w:jc w:val="both"/>
        <w:rPr>
          <w:b w:val="0"/>
          <w:bCs w:val="0"/>
          <w:sz w:val="24"/>
          <w:szCs w:val="24"/>
        </w:rPr>
      </w:pPr>
      <w:r>
        <w:rPr>
          <w:b w:val="0"/>
          <w:bCs w:val="0"/>
          <w:sz w:val="24"/>
          <w:szCs w:val="24"/>
        </w:rPr>
        <w:t xml:space="preserve">4.Na podstawie art. 24aa ustawy zamawiający może, najpierw dokonać oceny </w:t>
      </w:r>
      <w:r w:rsidR="007969BD">
        <w:rPr>
          <w:b w:val="0"/>
          <w:bCs w:val="0"/>
          <w:sz w:val="24"/>
          <w:szCs w:val="24"/>
        </w:rPr>
        <w:t>ofert, a następnie zbadać, czy wykonawca, którego oferta została oceniona jako</w:t>
      </w:r>
      <w:r>
        <w:rPr>
          <w:b w:val="0"/>
          <w:bCs w:val="0"/>
          <w:sz w:val="24"/>
          <w:szCs w:val="24"/>
        </w:rPr>
        <w:t xml:space="preserve"> </w:t>
      </w:r>
      <w:r w:rsidR="007969BD">
        <w:rPr>
          <w:b w:val="0"/>
          <w:bCs w:val="0"/>
          <w:sz w:val="24"/>
          <w:szCs w:val="24"/>
        </w:rPr>
        <w:t>najkorzystniejsza, nie podlega wykluczeniu oraz spełnia warunki udziału w</w:t>
      </w:r>
      <w:r>
        <w:rPr>
          <w:b w:val="0"/>
          <w:bCs w:val="0"/>
          <w:sz w:val="24"/>
          <w:szCs w:val="24"/>
        </w:rPr>
        <w:t xml:space="preserve"> postępowaniu.</w:t>
      </w:r>
    </w:p>
    <w:p w14:paraId="6602A2DD" w14:textId="77777777" w:rsidR="00183F62" w:rsidRDefault="00183F62">
      <w:pPr>
        <w:pStyle w:val="Tekstpodstawowywcity"/>
        <w:spacing w:line="360" w:lineRule="auto"/>
        <w:ind w:left="284"/>
        <w:jc w:val="both"/>
        <w:rPr>
          <w:sz w:val="24"/>
          <w:szCs w:val="24"/>
        </w:rPr>
      </w:pPr>
    </w:p>
    <w:p w14:paraId="0E2EEA8E" w14:textId="77777777" w:rsidR="00183F62" w:rsidRDefault="00240EFA">
      <w:pPr>
        <w:pStyle w:val="Nagwek1"/>
      </w:pPr>
      <w:bookmarkStart w:id="11" w:name="_Toc514826174"/>
      <w:r>
        <w:rPr>
          <w:rFonts w:eastAsia="Arial Unicode MS" w:cs="Arial Unicode MS"/>
        </w:rPr>
        <w:t>VII. OFERTY WSPÓLNE</w:t>
      </w:r>
      <w:bookmarkEnd w:id="11"/>
    </w:p>
    <w:p w14:paraId="38E8FD23" w14:textId="77777777" w:rsidR="00183F62" w:rsidRDefault="00240EFA">
      <w:pPr>
        <w:widowControl w:val="0"/>
        <w:numPr>
          <w:ilvl w:val="0"/>
          <w:numId w:val="39"/>
        </w:numPr>
        <w:spacing w:line="360" w:lineRule="auto"/>
        <w:jc w:val="both"/>
      </w:pPr>
      <w:r>
        <w:t xml:space="preserve">Wykonawcy składający ofertę wspólną ustanawiają pełnomocnika do reprezentowania ich w postępowaniu albo do reprezentowania ich w postępowaniu i zawarcia umowy. </w:t>
      </w:r>
    </w:p>
    <w:p w14:paraId="5D44005B" w14:textId="77777777" w:rsidR="00183F62" w:rsidRDefault="00240EFA">
      <w:pPr>
        <w:widowControl w:val="0"/>
        <w:numPr>
          <w:ilvl w:val="0"/>
          <w:numId w:val="39"/>
        </w:numPr>
        <w:spacing w:line="360" w:lineRule="auto"/>
        <w:jc w:val="both"/>
      </w:pPr>
      <w:r>
        <w:t xml:space="preserve">Pełnomocnictwo, o którym mowa w pkt 1 musi znajdować się w ofercie wspólnej wykonawców. </w:t>
      </w:r>
      <w:r>
        <w:rPr>
          <w:b/>
          <w:bCs/>
        </w:rPr>
        <w:t xml:space="preserve">Pełnomocnictwo musi być́ złożone w oryginale lub kopii poświadczonej za zgodność z oryginałem przez notariusza. </w:t>
      </w:r>
    </w:p>
    <w:p w14:paraId="14CE7854" w14:textId="77777777" w:rsidR="00183F62" w:rsidRDefault="00240EFA">
      <w:pPr>
        <w:widowControl w:val="0"/>
        <w:numPr>
          <w:ilvl w:val="0"/>
          <w:numId w:val="39"/>
        </w:numPr>
        <w:spacing w:line="360" w:lineRule="auto"/>
        <w:jc w:val="both"/>
      </w:pPr>
      <w:r>
        <w:t>Pełnomocnik pozostaje w kontakcie z zamawiającym w toku postępowania i do niego zamawiający kieruje informacje, korespondencje, itp.</w:t>
      </w:r>
    </w:p>
    <w:p w14:paraId="4FEAFD1D" w14:textId="77777777" w:rsidR="00183F62" w:rsidRDefault="00240EFA">
      <w:pPr>
        <w:widowControl w:val="0"/>
        <w:numPr>
          <w:ilvl w:val="0"/>
          <w:numId w:val="39"/>
        </w:numPr>
        <w:spacing w:line="360" w:lineRule="auto"/>
        <w:jc w:val="both"/>
      </w:pPr>
      <w:r>
        <w:t xml:space="preserve">Oferta wspólna, składana przez dwóch lub więcej wykonawców, powinna spełniać następujące wymagania: </w:t>
      </w:r>
    </w:p>
    <w:p w14:paraId="04FD3022" w14:textId="77777777" w:rsidR="00183F62" w:rsidRDefault="00240EFA">
      <w:pPr>
        <w:widowControl w:val="0"/>
        <w:numPr>
          <w:ilvl w:val="1"/>
          <w:numId w:val="41"/>
        </w:numPr>
        <w:spacing w:line="360" w:lineRule="auto"/>
        <w:jc w:val="both"/>
      </w:pPr>
      <w:r>
        <w:t xml:space="preserve">oferta wspólna powinna być́ sporządzona zgodnie z siwz; </w:t>
      </w:r>
    </w:p>
    <w:p w14:paraId="002C3FBA" w14:textId="77777777" w:rsidR="00183F62" w:rsidRDefault="00240EFA">
      <w:pPr>
        <w:widowControl w:val="0"/>
        <w:numPr>
          <w:ilvl w:val="1"/>
          <w:numId w:val="41"/>
        </w:numPr>
        <w:spacing w:line="360" w:lineRule="auto"/>
        <w:jc w:val="both"/>
      </w:pPr>
      <w:r>
        <w:t xml:space="preserve">sposób składania dokumentów w ofercie wspólnej: </w:t>
      </w:r>
    </w:p>
    <w:p w14:paraId="3C957EF7" w14:textId="77777777" w:rsidR="00183F62" w:rsidRDefault="00240EFA">
      <w:pPr>
        <w:widowControl w:val="0"/>
        <w:numPr>
          <w:ilvl w:val="2"/>
          <w:numId w:val="43"/>
        </w:numPr>
        <w:spacing w:line="360" w:lineRule="auto"/>
        <w:jc w:val="both"/>
      </w:pPr>
      <w:r>
        <w:t xml:space="preserve">dokumenty, dotyczące własnej firmy, takie jak np.: odpis z właściwego rejestru, oświadczenie o braku podstaw do wykluczenia itp. składa każdy z wykonawców składających ofertę wspólną we własnym imieniu. </w:t>
      </w:r>
    </w:p>
    <w:p w14:paraId="4E348CA4" w14:textId="77777777" w:rsidR="00183F62" w:rsidRDefault="00240EFA">
      <w:pPr>
        <w:widowControl w:val="0"/>
        <w:numPr>
          <w:ilvl w:val="2"/>
          <w:numId w:val="43"/>
        </w:numPr>
        <w:spacing w:line="360" w:lineRule="auto"/>
        <w:jc w:val="both"/>
      </w:pPr>
      <w:r>
        <w:t xml:space="preserve">dokumenty wspólne takie jak np.: oferta cenowa, oświadczenie o spełnianiu warunków udziału w postępowaniu itp. składa pełnomocnik wykonawców w imieniu wszystkich wykonawców składających ofertę wspólną, </w:t>
      </w:r>
    </w:p>
    <w:p w14:paraId="51045FAC" w14:textId="77777777" w:rsidR="00183F62" w:rsidRDefault="00240EFA">
      <w:pPr>
        <w:widowControl w:val="0"/>
        <w:numPr>
          <w:ilvl w:val="2"/>
          <w:numId w:val="43"/>
        </w:numPr>
        <w:spacing w:line="360" w:lineRule="auto"/>
        <w:jc w:val="both"/>
      </w:pPr>
      <w:r>
        <w:t xml:space="preserve">kopie dokumentów dotyczących każdego z wykonawców składających ofertę wspólną muszą być poświadczone za zgodność z oryginałem przez osobę lub osoby upoważnione do reprezentowania tych wykonawców. </w:t>
      </w:r>
    </w:p>
    <w:p w14:paraId="2FD71922" w14:textId="77777777" w:rsidR="00183F62" w:rsidRDefault="00240EFA">
      <w:pPr>
        <w:widowControl w:val="0"/>
        <w:numPr>
          <w:ilvl w:val="0"/>
          <w:numId w:val="44"/>
        </w:numPr>
        <w:spacing w:line="360" w:lineRule="auto"/>
        <w:jc w:val="both"/>
      </w:pPr>
      <w:r>
        <w:t xml:space="preserve">Wspólnicy spółki cywilnej są traktowani jak wykonawcy składający ofertę wspólną i mają do nich zastosowanie zasady określone w pkt 1 – 4 niniejszego rozdziału. </w:t>
      </w:r>
    </w:p>
    <w:p w14:paraId="69EC0A69" w14:textId="77777777" w:rsidR="00183F62" w:rsidRDefault="00240EFA">
      <w:pPr>
        <w:widowControl w:val="0"/>
        <w:numPr>
          <w:ilvl w:val="0"/>
          <w:numId w:val="39"/>
        </w:numPr>
        <w:spacing w:line="360" w:lineRule="auto"/>
        <w:jc w:val="both"/>
      </w:pPr>
      <w:r>
        <w:t xml:space="preserve">Przed podpisaniem umowy (w przypadku wygrania postępowania) wykonawcy składający ofertę wspólną będą mieli obowiązek przedstawić zamawiającemu umowę konsorcjum, zawierająca, co najmniej: </w:t>
      </w:r>
    </w:p>
    <w:p w14:paraId="1F584EEA" w14:textId="77777777" w:rsidR="00183F62" w:rsidRDefault="00240EFA">
      <w:pPr>
        <w:widowControl w:val="0"/>
        <w:numPr>
          <w:ilvl w:val="1"/>
          <w:numId w:val="46"/>
        </w:numPr>
        <w:spacing w:line="360" w:lineRule="auto"/>
        <w:jc w:val="both"/>
      </w:pPr>
      <w:r>
        <w:t xml:space="preserve">zobowiązanie do realizacji wspólnego przedsięwzięcia gospodarczego obejmującego swoim zakresem realizacje przedmiotu zamówienia, </w:t>
      </w:r>
    </w:p>
    <w:p w14:paraId="19D828A6" w14:textId="77777777" w:rsidR="00183F62" w:rsidRDefault="00240EFA">
      <w:pPr>
        <w:widowControl w:val="0"/>
        <w:numPr>
          <w:ilvl w:val="1"/>
          <w:numId w:val="46"/>
        </w:numPr>
        <w:spacing w:line="360" w:lineRule="auto"/>
        <w:jc w:val="both"/>
      </w:pPr>
      <w:r>
        <w:t xml:space="preserve">określenie zakresu działania poszczególnych stron umowy, </w:t>
      </w:r>
    </w:p>
    <w:p w14:paraId="149C2047" w14:textId="77777777" w:rsidR="00183F62" w:rsidRDefault="00240EFA">
      <w:pPr>
        <w:widowControl w:val="0"/>
        <w:numPr>
          <w:ilvl w:val="1"/>
          <w:numId w:val="46"/>
        </w:numPr>
        <w:spacing w:line="360" w:lineRule="auto"/>
        <w:jc w:val="both"/>
      </w:pPr>
      <w:r>
        <w:t>czas obowiązywania umowy, który nie może być krótszy, niż okres obejmujący realizację zamówienia.</w:t>
      </w:r>
    </w:p>
    <w:p w14:paraId="448F1192" w14:textId="77777777" w:rsidR="00183F62" w:rsidRDefault="00183F62">
      <w:pPr>
        <w:pStyle w:val="Nagwek1"/>
      </w:pPr>
    </w:p>
    <w:p w14:paraId="3FA1D658" w14:textId="6BF29FBB" w:rsidR="00183F62" w:rsidRDefault="00240EFA">
      <w:pPr>
        <w:pStyle w:val="Nagwek1"/>
        <w:rPr>
          <w:rFonts w:eastAsia="Arial Unicode MS" w:cs="Arial Unicode MS"/>
        </w:rPr>
      </w:pPr>
      <w:bookmarkStart w:id="12" w:name="_Toc514826175"/>
      <w:r>
        <w:rPr>
          <w:rFonts w:eastAsia="Arial Unicode MS" w:cs="Arial Unicode MS"/>
        </w:rPr>
        <w:t>VIII. WYKONAWCY ZAGRANICZNI</w:t>
      </w:r>
      <w:bookmarkEnd w:id="12"/>
    </w:p>
    <w:p w14:paraId="55E6BF8B" w14:textId="77777777" w:rsidR="007969BD" w:rsidRPr="007969BD" w:rsidRDefault="007969BD" w:rsidP="007969BD"/>
    <w:p w14:paraId="3EA8D2AC" w14:textId="74055B62" w:rsidR="00183F62" w:rsidRDefault="00240EFA">
      <w:pPr>
        <w:widowControl w:val="0"/>
        <w:numPr>
          <w:ilvl w:val="0"/>
          <w:numId w:val="48"/>
        </w:numPr>
        <w:spacing w:line="360" w:lineRule="auto"/>
        <w:jc w:val="both"/>
      </w:pPr>
      <w:r>
        <w:t xml:space="preserve">Jeżeli wykonawca ma siedzibę </w:t>
      </w:r>
      <w:r w:rsidR="007969BD">
        <w:t>lub miejsce</w:t>
      </w:r>
      <w:r>
        <w:t xml:space="preserve"> </w:t>
      </w:r>
      <w:r w:rsidR="007969BD">
        <w:t xml:space="preserve">zamieszkania poza </w:t>
      </w:r>
      <w:r w:rsidR="009A4D3E">
        <w:t>terytorium Rzeczypospolitej</w:t>
      </w:r>
      <w:r>
        <w:t xml:space="preserve"> Polskiej i  jest  zobowiązany,  zgodnie  z  Rozdziałem  V  siwz do  złożenia wskazanych tam dokumentów, to zgodnie z § 7 Rozporządzenia Ministra Rozwoju z dnia 26 lipca   2016   r.   w sprawie  rodzajów  dokumentów,  jakich  może żądać zamawiający od wykonawcy,  okresu  ich  ważności  oraz  form,  w  jakich  dokumenty  te  mogą być składane (Dz. U. z 2016 r. poz. 1126) zamiast dokumentów:</w:t>
      </w:r>
    </w:p>
    <w:p w14:paraId="6DA6EF1E" w14:textId="77777777" w:rsidR="00183F62" w:rsidRDefault="00240EFA">
      <w:pPr>
        <w:widowControl w:val="0"/>
        <w:tabs>
          <w:tab w:val="left" w:pos="284"/>
        </w:tabs>
        <w:spacing w:line="360" w:lineRule="auto"/>
        <w:ind w:left="720"/>
        <w:jc w:val="both"/>
      </w:pPr>
      <w:r>
        <w:t>1) o których mowa w § 5 pkt 1 ww. Rozporządzenia:</w:t>
      </w:r>
    </w:p>
    <w:p w14:paraId="38303B8C" w14:textId="5A24BE11" w:rsidR="00183F62" w:rsidRDefault="00240EFA">
      <w:pPr>
        <w:widowControl w:val="0"/>
        <w:tabs>
          <w:tab w:val="left" w:pos="284"/>
        </w:tabs>
        <w:spacing w:line="360" w:lineRule="auto"/>
        <w:ind w:left="720"/>
        <w:jc w:val="both"/>
      </w:pPr>
      <w:r>
        <w:t xml:space="preserve">– składa informację z odpowiedniego rejestru </w:t>
      </w:r>
      <w:r w:rsidR="007969BD">
        <w:t>albo, w przypadku braku takiego rejestru</w:t>
      </w:r>
      <w:r>
        <w:t xml:space="preserve">, inny równoważny dokument wydany przez właściwy organ sądowy lub administracyjny </w:t>
      </w:r>
      <w:r w:rsidR="007969BD">
        <w:t xml:space="preserve">kraju, w którym wykonawca ma </w:t>
      </w:r>
      <w:r w:rsidR="009A4D3E">
        <w:t>siedzibę lub miejsce</w:t>
      </w:r>
      <w:r>
        <w:t xml:space="preserve">  zamieszkania  lub  miejsce zamieszkania ma osoba, której dotyczy informacja albo dokument, w zakresie określonym w art. 24 ust. 1 pkt 13, 14 i 21 oraz ust. 5 pkt 5 i 6 ustawy,</w:t>
      </w:r>
    </w:p>
    <w:p w14:paraId="2D694832" w14:textId="77777777" w:rsidR="00183F62" w:rsidRDefault="00240EFA">
      <w:pPr>
        <w:widowControl w:val="0"/>
        <w:tabs>
          <w:tab w:val="left" w:pos="284"/>
        </w:tabs>
        <w:spacing w:line="360" w:lineRule="auto"/>
        <w:ind w:left="720"/>
        <w:jc w:val="both"/>
      </w:pPr>
      <w:r>
        <w:t>2) o których mowa w § 5 pkt 2- 4 ww. Rozporządzenia:</w:t>
      </w:r>
    </w:p>
    <w:p w14:paraId="3B0373F1" w14:textId="77777777" w:rsidR="00183F62" w:rsidRDefault="00240EFA">
      <w:pPr>
        <w:widowControl w:val="0"/>
        <w:tabs>
          <w:tab w:val="left" w:pos="284"/>
        </w:tabs>
        <w:spacing w:line="360" w:lineRule="auto"/>
        <w:ind w:left="720"/>
        <w:jc w:val="both"/>
      </w:pPr>
      <w:r>
        <w:t>– składa dokument lub dokumenty wystawione w kraju, w którym wykonawca ma siedzibę lub miejsce zamieszkania, potwierdzające odpowiednio, że:</w:t>
      </w:r>
    </w:p>
    <w:p w14:paraId="6C8B3243" w14:textId="77777777" w:rsidR="00183F62" w:rsidRDefault="00240EFA">
      <w:pPr>
        <w:widowControl w:val="0"/>
        <w:tabs>
          <w:tab w:val="left" w:pos="284"/>
        </w:tabs>
        <w:spacing w:line="360" w:lineRule="auto"/>
        <w:ind w:left="1490" w:hanging="705"/>
        <w:jc w:val="both"/>
      </w:pPr>
      <w:r>
        <w:tab/>
        <w:t>a) nie  zalega  z  opłacaniem  podatków,  opłat,  składek  na  ubezpieczenie  społeczne  lub zdrowotne  albo  że  zawarł  porozumienie  z  właściwym  organem  w  sprawie  spłat  tych należności  wraz  z  ewentualnymi  odsetkami  lub  grzywnami,  w  szczególności  uzyskał przewidziane prawem zwolnienie, odroczenie lub rozłożenie na raty zaległych płatności lub wstrzymanie w całości wykonania decyzji właściwego organu;</w:t>
      </w:r>
    </w:p>
    <w:p w14:paraId="2428C42F" w14:textId="114288F9" w:rsidR="00183F62" w:rsidRDefault="00240EFA">
      <w:pPr>
        <w:widowControl w:val="0"/>
        <w:tabs>
          <w:tab w:val="left" w:pos="284"/>
        </w:tabs>
        <w:spacing w:line="360" w:lineRule="auto"/>
        <w:ind w:left="720"/>
        <w:jc w:val="both"/>
      </w:pPr>
      <w:r>
        <w:t xml:space="preserve">         b) nie otwarto jego likwidacji ani nie ogłoszono upadłości.</w:t>
      </w:r>
    </w:p>
    <w:p w14:paraId="4AFAFDDD" w14:textId="77777777" w:rsidR="00183F62" w:rsidRDefault="00183F62">
      <w:pPr>
        <w:widowControl w:val="0"/>
        <w:tabs>
          <w:tab w:val="left" w:pos="284"/>
        </w:tabs>
        <w:spacing w:line="360" w:lineRule="auto"/>
        <w:ind w:left="720"/>
        <w:jc w:val="both"/>
      </w:pPr>
    </w:p>
    <w:p w14:paraId="19E9E95E" w14:textId="77777777" w:rsidR="00183F62" w:rsidRDefault="00240EFA">
      <w:pPr>
        <w:widowControl w:val="0"/>
        <w:tabs>
          <w:tab w:val="left" w:pos="284"/>
        </w:tabs>
        <w:spacing w:line="360" w:lineRule="auto"/>
        <w:ind w:left="720"/>
        <w:jc w:val="both"/>
      </w:pPr>
      <w:r>
        <w:t>2. Dokumenty, o których mowa w § 7 ust. 1 pkt 1 i pkt 2 lit. b ww. Rozporządzenia, powinny być  wystawione  nie  wcześniej  niż  6  miesięcy  przed  upływem  terminu  składania  ofert. Dokument,  o  którym  mowa  w  §  7  ust.  1  pkt  2  lit.  a  ww.  Rozporządzenia,  powinien  być wystawiony nie wcześniej niż 3 miesiące przed upływem tego terminu.</w:t>
      </w:r>
    </w:p>
    <w:p w14:paraId="3DAA8C12" w14:textId="77777777" w:rsidR="00183F62" w:rsidRDefault="00183F62">
      <w:pPr>
        <w:widowControl w:val="0"/>
        <w:tabs>
          <w:tab w:val="left" w:pos="284"/>
        </w:tabs>
        <w:spacing w:line="360" w:lineRule="auto"/>
        <w:ind w:left="720"/>
        <w:jc w:val="both"/>
      </w:pPr>
    </w:p>
    <w:p w14:paraId="52CC6EF9" w14:textId="77777777" w:rsidR="00183F62" w:rsidRDefault="00240EFA">
      <w:pPr>
        <w:widowControl w:val="0"/>
        <w:tabs>
          <w:tab w:val="left" w:pos="284"/>
        </w:tabs>
        <w:spacing w:line="360" w:lineRule="auto"/>
        <w:ind w:left="720"/>
        <w:jc w:val="both"/>
      </w:pPr>
      <w:r>
        <w:t>3. Jeżeli  w  kraju,  w  którym  wykonawca  ma  siedzibę  lub  miejsce  zamieszkania  lub  miejsce zamieszkania  ma  osoba,  której  dokument  dotyczy,  nie  wydaje  się  dokumentów,  o  których mowa  w  §  7  ust.  1  ww.  Rozporządzenia,  zastępuje  się  je  dokumentem  zawierającym odpowiednio  oświadczenie wykonawcy, ze wskazaniem osoby albo  osób uprawnionych do jego  reprezentacji,  lub  oświadczenie  osoby,  której  dokument  miał  dotyczyć,  złożone  przed notariuszem  lub  przed  organem  sądowym,  administracyjnym  albo  organem samorządu zawodowego lub gospodarczego właściwym ze względu na siedzibę lub miejsce zamieszkania wykonawcy lub miejsce zamieszkania tej osoby. Przepis 7 ust. 2 ww. Rozporządzenia stosuje się odpowiednio.</w:t>
      </w:r>
    </w:p>
    <w:p w14:paraId="07CA1788" w14:textId="77777777" w:rsidR="00183F62" w:rsidRDefault="00183F62">
      <w:pPr>
        <w:widowControl w:val="0"/>
        <w:tabs>
          <w:tab w:val="left" w:pos="284"/>
        </w:tabs>
        <w:spacing w:line="360" w:lineRule="auto"/>
        <w:ind w:left="720"/>
        <w:jc w:val="both"/>
      </w:pPr>
    </w:p>
    <w:p w14:paraId="6EF58469" w14:textId="77777777" w:rsidR="00183F62" w:rsidRDefault="00240EFA">
      <w:pPr>
        <w:widowControl w:val="0"/>
        <w:tabs>
          <w:tab w:val="left" w:pos="284"/>
        </w:tabs>
        <w:spacing w:line="360" w:lineRule="auto"/>
        <w:ind w:left="720"/>
        <w:jc w:val="both"/>
      </w:pPr>
      <w:r>
        <w:t>4. W przypadku wątpliwości co do treści dokumentu złożonego przez wykonawcę, zamawiający może  zwrócić  się  do  właściwych  organów  odpowiednio  kraju,  w  którym  wykonawca  ma siedzibę  lub  miejsce  zamieszkania  lub  miejsce  zamieszkania  ma  osoba,  której  dokument dotyczy, o udzielenie niezbędnych informacji dotyczących tego dokumentu.</w:t>
      </w:r>
    </w:p>
    <w:p w14:paraId="5BE59F56" w14:textId="77777777" w:rsidR="00183F62" w:rsidRDefault="00183F62">
      <w:pPr>
        <w:widowControl w:val="0"/>
        <w:tabs>
          <w:tab w:val="left" w:pos="284"/>
        </w:tabs>
        <w:spacing w:line="360" w:lineRule="auto"/>
        <w:ind w:left="720"/>
        <w:jc w:val="both"/>
      </w:pPr>
    </w:p>
    <w:p w14:paraId="131E955D" w14:textId="77777777" w:rsidR="00183F62" w:rsidRDefault="00240EFA">
      <w:pPr>
        <w:widowControl w:val="0"/>
        <w:tabs>
          <w:tab w:val="left" w:pos="284"/>
        </w:tabs>
        <w:spacing w:line="360" w:lineRule="auto"/>
        <w:ind w:left="720"/>
        <w:jc w:val="both"/>
      </w:pPr>
      <w:r>
        <w:t>5. Wykonawca mający siedzibę na terytorium Rzeczypospolitej Polskiej, w odniesieniu do osoby mającej  miejsce  zamieszkania  poza  terytorium  Rzeczypospolitej  Polskiej,  której  dotyczy dokument wskazany w § 5 pkt 1 ww. Rozporządzenia, składa dokument, o którym mowa w § 7 ust. 1 pkt 1 ww. Rozporządzenia, w zakresie określonym w art. 24 ust. 1 pkt 14 i 21 ustawy, jeżeli  zamawiający  wymagał  zgodnie z  Rozdziałem VI siwz złożenia  tego dokumentu. Jeżeli w kraju, w którym miejsce zamieszkania ma osoba, której dokument miał dotyczyć,  nie  wydaje  się  takich  dokumentów,  zastępuje  się  go  dokumentem  zawierającym oświadczenie  tej  osoby  złożonym  przed  notariuszem  lub  przed  organem  sądowym, administracyjnym albo organem samorządu zawodowego lub gospodarczego właściwym ze względu  na  miejsce  zamieszkania  tej  osoby.  Przepis  §  7  ust.  2  zdanie  pierwsze  ww. Rozporządzenia stosuje się.</w:t>
      </w:r>
    </w:p>
    <w:p w14:paraId="1754D293" w14:textId="77777777" w:rsidR="00183F62" w:rsidRDefault="00183F62">
      <w:pPr>
        <w:widowControl w:val="0"/>
        <w:tabs>
          <w:tab w:val="left" w:pos="284"/>
        </w:tabs>
        <w:spacing w:line="360" w:lineRule="auto"/>
        <w:ind w:left="720"/>
        <w:jc w:val="both"/>
      </w:pPr>
    </w:p>
    <w:p w14:paraId="2C1F1750" w14:textId="77777777" w:rsidR="00183F62" w:rsidRDefault="00240EFA">
      <w:pPr>
        <w:widowControl w:val="0"/>
        <w:tabs>
          <w:tab w:val="left" w:pos="284"/>
        </w:tabs>
        <w:spacing w:line="360" w:lineRule="auto"/>
        <w:ind w:left="720"/>
        <w:jc w:val="both"/>
      </w:pPr>
      <w:r>
        <w:t>6.W przypadku wątpliwości co do treści dokumentu, o którym mowa w pkt 5, złożonego przez wykonawcę, zamawiający może zwrócić się do właściwych organów kraju, w którym miejsce zamieszkania  ma  osoba,  której  dokument  dotyczy,  o  udzielenie  niezbędnych  informacji dotyczących tego dokumentu.</w:t>
      </w:r>
    </w:p>
    <w:p w14:paraId="3FCE1D99" w14:textId="77777777" w:rsidR="00183F62" w:rsidRDefault="00183F62">
      <w:pPr>
        <w:widowControl w:val="0"/>
        <w:tabs>
          <w:tab w:val="left" w:pos="284"/>
        </w:tabs>
        <w:spacing w:line="360" w:lineRule="auto"/>
        <w:ind w:left="720"/>
        <w:jc w:val="both"/>
      </w:pPr>
    </w:p>
    <w:p w14:paraId="61523FA3" w14:textId="77777777" w:rsidR="00183F62" w:rsidRDefault="00240EFA">
      <w:pPr>
        <w:pStyle w:val="Nagwek1"/>
      </w:pPr>
      <w:bookmarkStart w:id="13" w:name="_Toc514826176"/>
      <w:r>
        <w:rPr>
          <w:rFonts w:eastAsia="Arial Unicode MS" w:cs="Arial Unicode MS"/>
        </w:rPr>
        <w:t>IX. INFORMACJE O SPOSOBIE POROZUMIEWANIA SIĘ ZAMAWIAJĄCEGO</w:t>
      </w:r>
      <w:bookmarkEnd w:id="13"/>
      <w:r>
        <w:rPr>
          <w:rFonts w:eastAsia="Arial Unicode MS" w:cs="Arial Unicode MS"/>
        </w:rPr>
        <w:t xml:space="preserve"> </w:t>
      </w:r>
    </w:p>
    <w:p w14:paraId="2B602DE0" w14:textId="77777777" w:rsidR="00183F62" w:rsidRDefault="00240EFA">
      <w:pPr>
        <w:pStyle w:val="Tekstpodstawowywcity"/>
        <w:numPr>
          <w:ilvl w:val="0"/>
          <w:numId w:val="50"/>
        </w:numPr>
        <w:spacing w:line="360" w:lineRule="auto"/>
        <w:jc w:val="both"/>
        <w:rPr>
          <w:b w:val="0"/>
          <w:bCs w:val="0"/>
          <w:sz w:val="24"/>
          <w:szCs w:val="24"/>
        </w:rPr>
      </w:pPr>
      <w:r>
        <w:rPr>
          <w:b w:val="0"/>
          <w:bCs w:val="0"/>
          <w:sz w:val="24"/>
          <w:szCs w:val="24"/>
        </w:rPr>
        <w:t>Wykonawca może zwrócić się do Zamawiającego o wyjaśnienie treści niniejszego siwz  - Zamawiający urzęduje w następujących dniach (roboczych) od poniedziałku do piątku w godzinach od 8.00 do 14.00.</w:t>
      </w:r>
    </w:p>
    <w:p w14:paraId="23CCC62A" w14:textId="77777777" w:rsidR="00183F62" w:rsidRDefault="00240EFA">
      <w:pPr>
        <w:pStyle w:val="Tekstpodstawowywcity"/>
        <w:numPr>
          <w:ilvl w:val="0"/>
          <w:numId w:val="50"/>
        </w:numPr>
        <w:spacing w:line="360" w:lineRule="auto"/>
        <w:jc w:val="both"/>
        <w:rPr>
          <w:b w:val="0"/>
          <w:bCs w:val="0"/>
          <w:sz w:val="24"/>
          <w:szCs w:val="24"/>
        </w:rPr>
      </w:pPr>
      <w:r>
        <w:rPr>
          <w:b w:val="0"/>
          <w:bCs w:val="0"/>
          <w:sz w:val="24"/>
          <w:szCs w:val="24"/>
        </w:rPr>
        <w:t xml:space="preserve">Oświadczenia, wnioski, zawiadomienia oraz informacje zamawiający i wykonawca przekazują pisemnie, z zastrzeżeniem pkt 3. </w:t>
      </w:r>
    </w:p>
    <w:p w14:paraId="01DB004B" w14:textId="77777777" w:rsidR="00183F62" w:rsidRDefault="00240EFA">
      <w:pPr>
        <w:pStyle w:val="Tekstpodstawowywcity"/>
        <w:numPr>
          <w:ilvl w:val="0"/>
          <w:numId w:val="50"/>
        </w:numPr>
        <w:spacing w:line="360" w:lineRule="auto"/>
        <w:jc w:val="both"/>
        <w:rPr>
          <w:b w:val="0"/>
          <w:bCs w:val="0"/>
          <w:sz w:val="24"/>
          <w:szCs w:val="24"/>
        </w:rPr>
      </w:pPr>
      <w:r>
        <w:rPr>
          <w:b w:val="0"/>
          <w:bCs w:val="0"/>
          <w:sz w:val="24"/>
          <w:szCs w:val="24"/>
        </w:rPr>
        <w:t xml:space="preserve">Zamawiający dopuszcza porozumiewanie się za pomocą: </w:t>
      </w:r>
    </w:p>
    <w:p w14:paraId="49A6F837" w14:textId="77777777" w:rsidR="00183F62" w:rsidRDefault="00240EFA">
      <w:pPr>
        <w:widowControl w:val="0"/>
        <w:numPr>
          <w:ilvl w:val="0"/>
          <w:numId w:val="52"/>
        </w:numPr>
        <w:spacing w:line="360" w:lineRule="auto"/>
        <w:jc w:val="both"/>
      </w:pPr>
      <w:r>
        <w:rPr>
          <w:b/>
          <w:bCs/>
        </w:rPr>
        <w:t>faksu</w:t>
      </w:r>
      <w:r>
        <w:t xml:space="preserve">, przy przekazywaniu następujących dokumentów: </w:t>
      </w:r>
    </w:p>
    <w:p w14:paraId="258D2DF3" w14:textId="77777777" w:rsidR="00183F62" w:rsidRDefault="00240EFA">
      <w:pPr>
        <w:widowControl w:val="0"/>
        <w:numPr>
          <w:ilvl w:val="2"/>
          <w:numId w:val="54"/>
        </w:numPr>
        <w:spacing w:line="360" w:lineRule="auto"/>
        <w:jc w:val="both"/>
      </w:pPr>
      <w:r>
        <w:t xml:space="preserve">pytania wykonawców i wyjaśnienia zamawiającego dotyczące treści siwz, </w:t>
      </w:r>
    </w:p>
    <w:p w14:paraId="34289733" w14:textId="77777777" w:rsidR="00183F62" w:rsidRDefault="00240EFA">
      <w:pPr>
        <w:widowControl w:val="0"/>
        <w:numPr>
          <w:ilvl w:val="2"/>
          <w:numId w:val="54"/>
        </w:numPr>
        <w:spacing w:line="360" w:lineRule="auto"/>
        <w:jc w:val="both"/>
      </w:pPr>
      <w:r>
        <w:t xml:space="preserve">modyfikacje treści siwz, </w:t>
      </w:r>
    </w:p>
    <w:p w14:paraId="143D43CA" w14:textId="77777777" w:rsidR="00183F62" w:rsidRDefault="00240EFA">
      <w:pPr>
        <w:widowControl w:val="0"/>
        <w:numPr>
          <w:ilvl w:val="2"/>
          <w:numId w:val="54"/>
        </w:numPr>
        <w:spacing w:line="360" w:lineRule="auto"/>
        <w:jc w:val="both"/>
      </w:pPr>
      <w:r>
        <w:t xml:space="preserve">wniosek wykonawcy o przekazanie informacji z otwarcia ofert, o których mowa w art. 86 pzp oraz odpowiedź zamawiającego, </w:t>
      </w:r>
    </w:p>
    <w:p w14:paraId="0D5E6212" w14:textId="77777777" w:rsidR="00183F62" w:rsidRDefault="00240EFA">
      <w:pPr>
        <w:widowControl w:val="0"/>
        <w:numPr>
          <w:ilvl w:val="2"/>
          <w:numId w:val="54"/>
        </w:numPr>
        <w:spacing w:line="360" w:lineRule="auto"/>
        <w:jc w:val="both"/>
      </w:pPr>
      <w:r>
        <w:t xml:space="preserve">wezwanie wykonawcy do wyjaśnienia treści oferty i odpowiedź wykonawcy, </w:t>
      </w:r>
    </w:p>
    <w:p w14:paraId="78E4FD2A" w14:textId="77777777" w:rsidR="00183F62" w:rsidRDefault="00240EFA">
      <w:pPr>
        <w:widowControl w:val="0"/>
        <w:numPr>
          <w:ilvl w:val="2"/>
          <w:numId w:val="54"/>
        </w:numPr>
        <w:spacing w:line="360" w:lineRule="auto"/>
        <w:jc w:val="both"/>
      </w:pPr>
      <w:r>
        <w:t xml:space="preserve">wezwanie kierowane do wykonawców na podstawie art. 26 ust. 3 pzp, </w:t>
      </w:r>
    </w:p>
    <w:p w14:paraId="03D1300B" w14:textId="77777777" w:rsidR="00183F62" w:rsidRDefault="00240EFA">
      <w:pPr>
        <w:widowControl w:val="0"/>
        <w:numPr>
          <w:ilvl w:val="2"/>
          <w:numId w:val="54"/>
        </w:numPr>
        <w:spacing w:line="360" w:lineRule="auto"/>
        <w:jc w:val="both"/>
      </w:pPr>
      <w:r>
        <w:t xml:space="preserve">wezwanie do udzielenia wyjaśnień dotyczących elementów oferty mających wpływ na wysokość ceny oraz odpowiedź wykonawcy, </w:t>
      </w:r>
    </w:p>
    <w:p w14:paraId="0B2CCC2C" w14:textId="77777777" w:rsidR="00183F62" w:rsidRDefault="00240EFA">
      <w:pPr>
        <w:widowControl w:val="0"/>
        <w:numPr>
          <w:ilvl w:val="2"/>
          <w:numId w:val="54"/>
        </w:numPr>
        <w:spacing w:line="360" w:lineRule="auto"/>
        <w:jc w:val="both"/>
      </w:pPr>
      <w:r>
        <w:t xml:space="preserve">informacja o poprawieniu oferty na podstawie art. 87 ust. 2 pzp, </w:t>
      </w:r>
    </w:p>
    <w:p w14:paraId="50A173F9" w14:textId="77777777" w:rsidR="00183F62" w:rsidRDefault="00240EFA">
      <w:pPr>
        <w:widowControl w:val="0"/>
        <w:numPr>
          <w:ilvl w:val="2"/>
          <w:numId w:val="54"/>
        </w:numPr>
        <w:spacing w:line="360" w:lineRule="auto"/>
        <w:jc w:val="both"/>
      </w:pPr>
      <w:r>
        <w:t>oświadczenie wykonawcy w kwestii wyrażenia zgody na poprawienie innych omyłek na podstawie art. 87 ust. 2 pkt 3 pzp,</w:t>
      </w:r>
    </w:p>
    <w:p w14:paraId="5CEAF5F1" w14:textId="77777777" w:rsidR="00183F62" w:rsidRDefault="00240EFA">
      <w:pPr>
        <w:widowControl w:val="0"/>
        <w:numPr>
          <w:ilvl w:val="2"/>
          <w:numId w:val="54"/>
        </w:numPr>
        <w:spacing w:line="360" w:lineRule="auto"/>
        <w:jc w:val="both"/>
      </w:pPr>
      <w:r>
        <w:t xml:space="preserve">wezwanie zamawiającego do wyrażenia zgody na przedłużenie terminu związania ofertą oraz odpowiedź wykonawcy, </w:t>
      </w:r>
    </w:p>
    <w:p w14:paraId="3CE9FA43" w14:textId="77777777" w:rsidR="00183F62" w:rsidRDefault="00240EFA">
      <w:pPr>
        <w:widowControl w:val="0"/>
        <w:numPr>
          <w:ilvl w:val="2"/>
          <w:numId w:val="54"/>
        </w:numPr>
        <w:spacing w:line="360" w:lineRule="auto"/>
        <w:jc w:val="both"/>
      </w:pPr>
      <w:r>
        <w:t xml:space="preserve">oświadczenie wykonawcy o przedłużeniu terminu związania ofertą, </w:t>
      </w:r>
    </w:p>
    <w:p w14:paraId="7732C2C4" w14:textId="77777777" w:rsidR="00183F62" w:rsidRDefault="00240EFA">
      <w:pPr>
        <w:widowControl w:val="0"/>
        <w:numPr>
          <w:ilvl w:val="2"/>
          <w:numId w:val="54"/>
        </w:numPr>
        <w:spacing w:line="360" w:lineRule="auto"/>
        <w:jc w:val="both"/>
      </w:pPr>
      <w:r>
        <w:t xml:space="preserve">zawiadomienie o wyborze najkorzystniejszej oferty, zgodnie z art. 92 ust. 1 pkt 1pzp, </w:t>
      </w:r>
    </w:p>
    <w:p w14:paraId="7166BEA7" w14:textId="77777777" w:rsidR="00183F62" w:rsidRDefault="00240EFA">
      <w:pPr>
        <w:widowControl w:val="0"/>
        <w:numPr>
          <w:ilvl w:val="2"/>
          <w:numId w:val="54"/>
        </w:numPr>
        <w:spacing w:line="360" w:lineRule="auto"/>
        <w:jc w:val="both"/>
      </w:pPr>
      <w:r>
        <w:t xml:space="preserve">zawiadomienie o unieważnieniu postępowania, </w:t>
      </w:r>
    </w:p>
    <w:p w14:paraId="0DAD0AC7" w14:textId="77777777" w:rsidR="00183F62" w:rsidRDefault="00240EFA">
      <w:pPr>
        <w:widowControl w:val="0"/>
        <w:numPr>
          <w:ilvl w:val="2"/>
          <w:numId w:val="54"/>
        </w:numPr>
        <w:spacing w:line="360" w:lineRule="auto"/>
        <w:jc w:val="both"/>
      </w:pPr>
      <w:r>
        <w:t xml:space="preserve"> informacje i zawiadomienia kierowane do zamawiającego na podstawie art. 181, 184 i 185 pzp. </w:t>
      </w:r>
    </w:p>
    <w:p w14:paraId="42831C61" w14:textId="77777777" w:rsidR="00183F62" w:rsidRDefault="00240EFA">
      <w:pPr>
        <w:widowControl w:val="0"/>
        <w:numPr>
          <w:ilvl w:val="0"/>
          <w:numId w:val="55"/>
        </w:numPr>
        <w:spacing w:line="360" w:lineRule="auto"/>
        <w:jc w:val="both"/>
      </w:pPr>
      <w:r>
        <w:rPr>
          <w:b/>
          <w:bCs/>
        </w:rPr>
        <w:t>e-maila</w:t>
      </w:r>
      <w:r>
        <w:t>, przy przekazywaniu następujących dokumentów:</w:t>
      </w:r>
    </w:p>
    <w:p w14:paraId="3AE495E5" w14:textId="77777777" w:rsidR="00183F62" w:rsidRDefault="00240EFA">
      <w:pPr>
        <w:widowControl w:val="0"/>
        <w:numPr>
          <w:ilvl w:val="0"/>
          <w:numId w:val="57"/>
        </w:numPr>
        <w:spacing w:line="360" w:lineRule="auto"/>
        <w:jc w:val="both"/>
      </w:pPr>
      <w:r>
        <w:t>wezwanie kierowane do wykonawców na podstawie art. 26 ust. 3 pzp,</w:t>
      </w:r>
    </w:p>
    <w:p w14:paraId="6E57582B" w14:textId="77777777" w:rsidR="00183F62" w:rsidRDefault="00240EFA">
      <w:pPr>
        <w:widowControl w:val="0"/>
        <w:numPr>
          <w:ilvl w:val="0"/>
          <w:numId w:val="57"/>
        </w:numPr>
        <w:spacing w:line="360" w:lineRule="auto"/>
        <w:jc w:val="both"/>
      </w:pPr>
      <w:r>
        <w:t>wniosek wykonawcy o przekazanie informacji z otwarcia ofert, o których mowa w art. 86 pzp oraz odpowiedź zamawiającego,</w:t>
      </w:r>
    </w:p>
    <w:p w14:paraId="27DE4BA1" w14:textId="77777777" w:rsidR="00183F62" w:rsidRDefault="00240EFA">
      <w:pPr>
        <w:widowControl w:val="0"/>
        <w:numPr>
          <w:ilvl w:val="0"/>
          <w:numId w:val="57"/>
        </w:numPr>
        <w:spacing w:line="360" w:lineRule="auto"/>
        <w:jc w:val="both"/>
      </w:pPr>
      <w:r>
        <w:t>wezwanie wykonawcy do wyjaśnienia treści oferty,</w:t>
      </w:r>
    </w:p>
    <w:p w14:paraId="16082972" w14:textId="77777777" w:rsidR="00183F62" w:rsidRDefault="00240EFA">
      <w:pPr>
        <w:widowControl w:val="0"/>
        <w:numPr>
          <w:ilvl w:val="0"/>
          <w:numId w:val="57"/>
        </w:numPr>
        <w:spacing w:line="360" w:lineRule="auto"/>
        <w:jc w:val="both"/>
      </w:pPr>
      <w:r>
        <w:t>wezwanie do udzielenia wyjaśnień dotyczących elementów oferty mających wpływ na wysokość ceny,</w:t>
      </w:r>
    </w:p>
    <w:p w14:paraId="522AB89B" w14:textId="77777777" w:rsidR="00183F62" w:rsidRDefault="00240EFA">
      <w:pPr>
        <w:widowControl w:val="0"/>
        <w:numPr>
          <w:ilvl w:val="0"/>
          <w:numId w:val="57"/>
        </w:numPr>
        <w:spacing w:line="360" w:lineRule="auto"/>
        <w:jc w:val="both"/>
      </w:pPr>
      <w:r>
        <w:t>informacja o poprawieniu oferty na podstawie art. 87 ust. 2 pzp,</w:t>
      </w:r>
    </w:p>
    <w:p w14:paraId="4BF8E302" w14:textId="77777777" w:rsidR="00183F62" w:rsidRDefault="00240EFA">
      <w:pPr>
        <w:widowControl w:val="0"/>
        <w:numPr>
          <w:ilvl w:val="0"/>
          <w:numId w:val="57"/>
        </w:numPr>
        <w:spacing w:line="360" w:lineRule="auto"/>
        <w:jc w:val="both"/>
      </w:pPr>
      <w:r>
        <w:t>wezwanie zamawiającego do wyrażenia zgody na przedłużenie terminu związania ofertą,</w:t>
      </w:r>
    </w:p>
    <w:p w14:paraId="26298F42" w14:textId="77777777" w:rsidR="00183F62" w:rsidRDefault="00240EFA">
      <w:pPr>
        <w:widowControl w:val="0"/>
        <w:numPr>
          <w:ilvl w:val="0"/>
          <w:numId w:val="57"/>
        </w:numPr>
        <w:spacing w:line="360" w:lineRule="auto"/>
        <w:jc w:val="both"/>
      </w:pPr>
      <w:r>
        <w:t xml:space="preserve">zawiadomienie o wyborze najkorzystniejszej oferty, zgodnie z art. 92 ust. 1pkt 1 pzp, </w:t>
      </w:r>
    </w:p>
    <w:p w14:paraId="23698E0D" w14:textId="77777777" w:rsidR="00183F62" w:rsidRDefault="00240EFA">
      <w:pPr>
        <w:widowControl w:val="0"/>
        <w:numPr>
          <w:ilvl w:val="0"/>
          <w:numId w:val="57"/>
        </w:numPr>
        <w:spacing w:line="360" w:lineRule="auto"/>
        <w:jc w:val="both"/>
      </w:pPr>
      <w:r>
        <w:t>zawiadomienie o unieważnieniu postępowania,</w:t>
      </w:r>
    </w:p>
    <w:p w14:paraId="237B4F9B" w14:textId="77777777" w:rsidR="00183F62" w:rsidRDefault="00240EFA">
      <w:pPr>
        <w:widowControl w:val="0"/>
        <w:numPr>
          <w:ilvl w:val="0"/>
          <w:numId w:val="57"/>
        </w:numPr>
        <w:spacing w:line="360" w:lineRule="auto"/>
        <w:jc w:val="both"/>
      </w:pPr>
      <w:r>
        <w:t xml:space="preserve">informacje i zawiadomienia kierowane do wykonawców na podstawie art. 181, 184 i 185 pzp. </w:t>
      </w:r>
    </w:p>
    <w:p w14:paraId="4CA9C0B4" w14:textId="77777777" w:rsidR="00183F62" w:rsidRDefault="00240EFA">
      <w:pPr>
        <w:widowControl w:val="0"/>
        <w:spacing w:line="360" w:lineRule="auto"/>
        <w:ind w:left="567"/>
        <w:jc w:val="both"/>
        <w:rPr>
          <w:b/>
          <w:bCs/>
        </w:rPr>
      </w:pPr>
      <w:r>
        <w:rPr>
          <w:b/>
          <w:bCs/>
        </w:rPr>
        <w:t xml:space="preserve">Uwaga! Przy przekazywaniu korespondencji w formie e-maila należy przygotowany i podpisany przez osoby upoważnione do reprezentowania wykonawcy dokument zeskanować i przesłać. </w:t>
      </w:r>
    </w:p>
    <w:p w14:paraId="2752999A" w14:textId="77777777" w:rsidR="00183F62" w:rsidRDefault="00240EFA">
      <w:pPr>
        <w:widowControl w:val="0"/>
        <w:numPr>
          <w:ilvl w:val="0"/>
          <w:numId w:val="58"/>
        </w:numPr>
        <w:spacing w:line="360" w:lineRule="auto"/>
        <w:jc w:val="both"/>
      </w:pPr>
      <w:r>
        <w:t>Jeżeli zamawiający lub wykonawca przekazują ww. oświadczenia, wnioski, zawiadomienia oraz informacje faksem albo e-mailem, każda ze stron na żądanie drugiej niezwłocznie potwierdza fakt ich otrzymania. W przypadku przekazywania dokumentów faksem lub e-mailem dowód transmisji danych oznacza, że wykonawca otrzymał korespondencje w momencie jej przekazania przez zamawiającego, niezależnie od ewentualnego potwierdzenia faktu jej otrzymania. Zamawiający nie ponosi odpowiedzialności za niesprawne działanie urządzeń wykonawcy.</w:t>
      </w:r>
    </w:p>
    <w:p w14:paraId="26DB651D" w14:textId="77777777" w:rsidR="00183F62" w:rsidRDefault="00240EFA">
      <w:pPr>
        <w:widowControl w:val="0"/>
        <w:numPr>
          <w:ilvl w:val="0"/>
          <w:numId w:val="58"/>
        </w:numPr>
        <w:spacing w:line="360" w:lineRule="auto"/>
        <w:jc w:val="both"/>
      </w:pPr>
      <w:r>
        <w:t xml:space="preserve">Postępowanie odbywa się w języku polskim w związku z czym wszelkie pisma, dokumenty, oświadczenia itp. składane w trakcie postępowania między zamawiającym a wykonawcami muszą być sporządzone w języku polskim, z zastrzeżeniem rozdziału XII ust 5 siwz.  </w:t>
      </w:r>
    </w:p>
    <w:p w14:paraId="49C2DDE7" w14:textId="77777777" w:rsidR="00183F62" w:rsidRDefault="00240EFA">
      <w:pPr>
        <w:widowControl w:val="0"/>
        <w:numPr>
          <w:ilvl w:val="0"/>
          <w:numId w:val="58"/>
        </w:numPr>
        <w:spacing w:line="360" w:lineRule="auto"/>
        <w:jc w:val="both"/>
      </w:pPr>
      <w:r>
        <w:t xml:space="preserve">Adres do korespondencji jest zamieszczony na drugiej stronie niniejszej siwz. Zamawiający wymaga, aby wszelkie pisma związane z postępowaniem były kierowane wyłącznie na ten adres. </w:t>
      </w:r>
    </w:p>
    <w:p w14:paraId="53C7D4FD" w14:textId="77777777" w:rsidR="00183F62" w:rsidRDefault="00240EFA">
      <w:pPr>
        <w:widowControl w:val="0"/>
        <w:numPr>
          <w:ilvl w:val="0"/>
          <w:numId w:val="58"/>
        </w:numPr>
        <w:spacing w:line="360" w:lineRule="auto"/>
        <w:jc w:val="both"/>
      </w:pPr>
      <w:r>
        <w:t>Osobą uprawnioną do bezpośredniego kontaktowania się z wykonawcami jest Wicedyrektor Szkoły Podstawowej im. Władysława Szafera w Widuchowej Barbara Kwaśniak tel. (91) 4167 115 w godz. 8.00 do 14.00 fax (91) 416 71 36, , e-mail: dyrekcja@spwiduchowa.pl.</w:t>
      </w:r>
    </w:p>
    <w:p w14:paraId="3442C13B" w14:textId="77777777" w:rsidR="00183F62" w:rsidRDefault="00240EFA">
      <w:pPr>
        <w:widowControl w:val="0"/>
        <w:numPr>
          <w:ilvl w:val="0"/>
          <w:numId w:val="58"/>
        </w:numPr>
        <w:spacing w:line="360" w:lineRule="auto"/>
        <w:jc w:val="both"/>
      </w:pPr>
      <w:r>
        <w:t xml:space="preserve">Wykonawca może zwrócić się do zamawiającego o wyjaśnienie treści siwz. Zamawiający udzieli wyjaśnień niezwłocznie, jednak nie później niż na 2 dni przed upływem terminu składania ofert, pod warunkiem że wniosek o wyjaśnienie treści siwz wpłynie do zamawiającego nie później niż do końca dnia, w którym upływa połowa wyznaczonego terminu składania ofert. </w:t>
      </w:r>
    </w:p>
    <w:p w14:paraId="7FFBCDAB" w14:textId="77777777" w:rsidR="00183F62" w:rsidRDefault="00240EFA">
      <w:pPr>
        <w:widowControl w:val="0"/>
        <w:numPr>
          <w:ilvl w:val="0"/>
          <w:numId w:val="59"/>
        </w:numPr>
        <w:spacing w:line="360" w:lineRule="auto"/>
        <w:jc w:val="both"/>
      </w:pPr>
      <w:r>
        <w:t xml:space="preserve">Jeżeli wniosek o wyjaśnienie treści siwz wpłynie po upływie terminu składania wniosku, o którym mowa w ust 8, lub będzie dotyczyć udzielonych wyjaśnień, zamawiający może udzielić wyjaśnień albo pozostawić wniosek bez rozpoznania. </w:t>
      </w:r>
    </w:p>
    <w:p w14:paraId="7A0E2622" w14:textId="77777777" w:rsidR="00183F62" w:rsidRDefault="00240EFA">
      <w:pPr>
        <w:widowControl w:val="0"/>
        <w:numPr>
          <w:ilvl w:val="0"/>
          <w:numId w:val="59"/>
        </w:numPr>
        <w:spacing w:line="360" w:lineRule="auto"/>
        <w:jc w:val="both"/>
      </w:pPr>
      <w:r>
        <w:t>Przedłużenie terminu składania ofert nie wpływa na bieg terminu składania wniosku, o którym mowa w ust 9.</w:t>
      </w:r>
    </w:p>
    <w:p w14:paraId="0BD9E0DD" w14:textId="77777777" w:rsidR="00183F62" w:rsidRDefault="00240EFA">
      <w:pPr>
        <w:widowControl w:val="0"/>
        <w:numPr>
          <w:ilvl w:val="0"/>
          <w:numId w:val="59"/>
        </w:numPr>
        <w:spacing w:line="360" w:lineRule="auto"/>
        <w:jc w:val="both"/>
      </w:pPr>
      <w:r>
        <w:t xml:space="preserve">Treść pytań wraz z wyjaśnieniami zamawiający przekazuje wykonawcom, którym przekazał siwz bez ujawniania źródła zapytania oraz udostępnia na stronie internetowej </w:t>
      </w:r>
      <w:hyperlink r:id="rId8" w:history="1">
        <w:r>
          <w:rPr>
            <w:rStyle w:val="Hyperlink0"/>
          </w:rPr>
          <w:t>www.e-bip.org.pl/spwiduchowa</w:t>
        </w:r>
      </w:hyperlink>
      <w:r>
        <w:t>.</w:t>
      </w:r>
    </w:p>
    <w:p w14:paraId="40943129" w14:textId="77777777" w:rsidR="00183F62" w:rsidRDefault="00240EFA">
      <w:pPr>
        <w:widowControl w:val="0"/>
        <w:numPr>
          <w:ilvl w:val="0"/>
          <w:numId w:val="59"/>
        </w:numPr>
        <w:spacing w:line="360" w:lineRule="auto"/>
        <w:jc w:val="both"/>
      </w:pPr>
      <w:r>
        <w:t xml:space="preserve">W uzasadnionych przypadkach zamawiający może przed upływem terminu składania ofert zmienić treść specyfikacji istotnych warunków zamówienia. Dokonaną zmianę zamawiający przekazuje niezwłocznie wszystkim wykonawcom, którym przekazano siwz, a jeżeli siwz jest udostępniana na stronie internetowej, zamieszcza ją także na tej stronie. </w:t>
      </w:r>
    </w:p>
    <w:p w14:paraId="102ED88D" w14:textId="77777777" w:rsidR="00183F62" w:rsidRDefault="00240EFA">
      <w:pPr>
        <w:widowControl w:val="0"/>
        <w:numPr>
          <w:ilvl w:val="0"/>
          <w:numId w:val="59"/>
        </w:numPr>
        <w:spacing w:line="360" w:lineRule="auto"/>
        <w:jc w:val="both"/>
      </w:pPr>
      <w:r>
        <w:t xml:space="preserve">Jeżeli w wyniku zmiany treści siwz nieprowadzącej do zmiany treści ogłoszenia o zamówieniu jest niezbędny dodatkowy czas na wprowadzenie zmian w ofertach, zamawiający przedłuża termin składania ofert i informuje o tym wykonawców, którym przekazano siwz, oraz zamieszcza informację na stronie internetowej, jeżeli siwz udostępniana jest na tej stronie. </w:t>
      </w:r>
    </w:p>
    <w:p w14:paraId="703646DA" w14:textId="77777777" w:rsidR="00183F62" w:rsidRDefault="00183F62">
      <w:pPr>
        <w:pStyle w:val="Tekstpodstawowywcity"/>
        <w:spacing w:line="360" w:lineRule="auto"/>
        <w:ind w:left="0"/>
        <w:jc w:val="both"/>
        <w:rPr>
          <w:sz w:val="24"/>
          <w:szCs w:val="24"/>
        </w:rPr>
      </w:pPr>
    </w:p>
    <w:p w14:paraId="6D490AC9" w14:textId="77777777" w:rsidR="00183F62" w:rsidRDefault="00240EFA">
      <w:pPr>
        <w:pStyle w:val="Domyln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8" w:lineRule="auto"/>
        <w:rPr>
          <w:rFonts w:ascii="Times New Roman" w:eastAsia="Times New Roman" w:hAnsi="Times New Roman" w:cs="Times New Roman"/>
          <w:color w:val="333333"/>
          <w:sz w:val="24"/>
          <w:szCs w:val="24"/>
        </w:rPr>
      </w:pPr>
      <w:r>
        <w:rPr>
          <w:rFonts w:ascii="Times New Roman" w:hAnsi="Times New Roman"/>
          <w:color w:val="333333"/>
          <w:sz w:val="24"/>
          <w:szCs w:val="24"/>
        </w:rPr>
        <w:t>14. Jeżeli zmiana treś</w:t>
      </w:r>
      <w:r>
        <w:rPr>
          <w:rFonts w:ascii="Times New Roman" w:hAnsi="Times New Roman"/>
          <w:color w:val="333333"/>
          <w:sz w:val="24"/>
          <w:szCs w:val="24"/>
          <w:lang w:val="it-IT"/>
        </w:rPr>
        <w:t>ci s</w:t>
      </w:r>
      <w:r>
        <w:rPr>
          <w:rFonts w:ascii="Times New Roman" w:hAnsi="Times New Roman"/>
          <w:color w:val="333333"/>
          <w:sz w:val="24"/>
          <w:szCs w:val="24"/>
        </w:rPr>
        <w:t>iwz prowadzi do zmiany treś</w:t>
      </w:r>
      <w:r>
        <w:rPr>
          <w:rFonts w:ascii="Times New Roman" w:hAnsi="Times New Roman"/>
          <w:color w:val="333333"/>
          <w:sz w:val="24"/>
          <w:szCs w:val="24"/>
          <w:lang w:val="it-IT"/>
        </w:rPr>
        <w:t>ci og</w:t>
      </w:r>
      <w:r>
        <w:rPr>
          <w:rFonts w:ascii="Times New Roman" w:hAnsi="Times New Roman"/>
          <w:color w:val="333333"/>
          <w:sz w:val="24"/>
          <w:szCs w:val="24"/>
        </w:rPr>
        <w:t>łoszenia o zam</w:t>
      </w:r>
      <w:r>
        <w:rPr>
          <w:rFonts w:ascii="Times New Roman" w:hAnsi="Times New Roman"/>
          <w:color w:val="333333"/>
          <w:sz w:val="24"/>
          <w:szCs w:val="24"/>
          <w:lang w:val="es-ES_tradnl"/>
        </w:rPr>
        <w:t>ó</w:t>
      </w:r>
      <w:r>
        <w:rPr>
          <w:rFonts w:ascii="Times New Roman" w:hAnsi="Times New Roman"/>
          <w:color w:val="333333"/>
          <w:sz w:val="24"/>
          <w:szCs w:val="24"/>
        </w:rPr>
        <w:t>wieniu, zamawiający zamieści</w:t>
      </w:r>
      <w:r>
        <w:rPr>
          <w:rFonts w:ascii="Times New Roman" w:hAnsi="Times New Roman"/>
          <w:color w:val="333333"/>
          <w:sz w:val="24"/>
          <w:szCs w:val="24"/>
          <w:lang w:val="da-DK"/>
        </w:rPr>
        <w:t xml:space="preserve"> og</w:t>
      </w:r>
      <w:r>
        <w:rPr>
          <w:rFonts w:ascii="Times New Roman" w:hAnsi="Times New Roman"/>
          <w:color w:val="333333"/>
          <w:sz w:val="24"/>
          <w:szCs w:val="24"/>
        </w:rPr>
        <w:t>łoszenie o zmianie ogłoszenia w Biuletynie Zam</w:t>
      </w:r>
      <w:r>
        <w:rPr>
          <w:rFonts w:ascii="Times New Roman" w:hAnsi="Times New Roman"/>
          <w:color w:val="333333"/>
          <w:sz w:val="24"/>
          <w:szCs w:val="24"/>
          <w:lang w:val="es-ES_tradnl"/>
        </w:rPr>
        <w:t>ó</w:t>
      </w:r>
      <w:r>
        <w:rPr>
          <w:rFonts w:ascii="Times New Roman" w:hAnsi="Times New Roman"/>
          <w:color w:val="333333"/>
          <w:sz w:val="24"/>
          <w:szCs w:val="24"/>
        </w:rPr>
        <w:t>wień Publicznych.</w:t>
      </w:r>
    </w:p>
    <w:p w14:paraId="262FA8F2" w14:textId="77777777" w:rsidR="00183F62" w:rsidRDefault="00183F62">
      <w:pPr>
        <w:pStyle w:val="Tekstpodstawowywcity"/>
        <w:spacing w:line="360" w:lineRule="auto"/>
        <w:ind w:left="0"/>
        <w:jc w:val="both"/>
        <w:rPr>
          <w:sz w:val="24"/>
          <w:szCs w:val="24"/>
        </w:rPr>
      </w:pPr>
    </w:p>
    <w:p w14:paraId="0D71235C" w14:textId="77777777" w:rsidR="00183F62" w:rsidRDefault="00240EFA">
      <w:pPr>
        <w:pStyle w:val="Nagwek1"/>
      </w:pPr>
      <w:bookmarkStart w:id="14" w:name="_Toc514826177"/>
      <w:r>
        <w:rPr>
          <w:rFonts w:eastAsia="Arial Unicode MS" w:cs="Arial Unicode MS"/>
        </w:rPr>
        <w:t>X. WYMAGANIA DOTYCZĄCE WADIUM</w:t>
      </w:r>
      <w:bookmarkEnd w:id="14"/>
    </w:p>
    <w:p w14:paraId="486632EC" w14:textId="77777777" w:rsidR="00183F62" w:rsidRDefault="00240EFA">
      <w:pPr>
        <w:pStyle w:val="Tekstpodstawowywcity"/>
        <w:spacing w:line="360" w:lineRule="auto"/>
        <w:ind w:left="0"/>
        <w:jc w:val="both"/>
        <w:rPr>
          <w:b w:val="0"/>
          <w:bCs w:val="0"/>
          <w:sz w:val="24"/>
          <w:szCs w:val="24"/>
        </w:rPr>
      </w:pPr>
      <w:r>
        <w:rPr>
          <w:b w:val="0"/>
          <w:bCs w:val="0"/>
          <w:sz w:val="24"/>
          <w:szCs w:val="24"/>
        </w:rPr>
        <w:t>Zamawiający nie żąda wniesienia wadium przez Wykonawcę.</w:t>
      </w:r>
    </w:p>
    <w:p w14:paraId="13BC71E9" w14:textId="77777777" w:rsidR="00183F62" w:rsidRDefault="00183F62">
      <w:pPr>
        <w:pStyle w:val="Tekstpodstawowywcity"/>
        <w:spacing w:line="360" w:lineRule="auto"/>
        <w:ind w:left="0"/>
        <w:jc w:val="both"/>
        <w:rPr>
          <w:b w:val="0"/>
          <w:bCs w:val="0"/>
          <w:sz w:val="24"/>
          <w:szCs w:val="24"/>
        </w:rPr>
      </w:pPr>
    </w:p>
    <w:p w14:paraId="3F6AB9E2" w14:textId="77777777" w:rsidR="00183F62" w:rsidRDefault="00240EFA">
      <w:pPr>
        <w:pStyle w:val="Nagwek1"/>
      </w:pPr>
      <w:bookmarkStart w:id="15" w:name="_Toc514826178"/>
      <w:r>
        <w:rPr>
          <w:rFonts w:eastAsia="Arial Unicode MS" w:cs="Arial Unicode MS"/>
        </w:rPr>
        <w:t>XI. TERMIN ZWIĄZANIA Z OFERTĄ</w:t>
      </w:r>
      <w:bookmarkEnd w:id="15"/>
    </w:p>
    <w:p w14:paraId="7C69DC74" w14:textId="77777777" w:rsidR="00183F62" w:rsidRDefault="00240EFA">
      <w:pPr>
        <w:pStyle w:val="Tekstpodstawowywcity"/>
        <w:spacing w:line="360" w:lineRule="auto"/>
        <w:ind w:left="0"/>
        <w:jc w:val="both"/>
        <w:rPr>
          <w:b w:val="0"/>
          <w:bCs w:val="0"/>
          <w:sz w:val="24"/>
          <w:szCs w:val="24"/>
        </w:rPr>
      </w:pPr>
      <w:r>
        <w:rPr>
          <w:b w:val="0"/>
          <w:bCs w:val="0"/>
          <w:sz w:val="24"/>
          <w:szCs w:val="24"/>
        </w:rPr>
        <w:t>Wykonawcy pozostają związani złożoną przez siebie ofertą przez 30 dni od upływu terminu składania ofert.</w:t>
      </w:r>
    </w:p>
    <w:p w14:paraId="043B47AE" w14:textId="77777777" w:rsidR="00183F62" w:rsidRDefault="00240EFA">
      <w:pPr>
        <w:pStyle w:val="Nagwek1"/>
      </w:pPr>
      <w:r>
        <w:rPr>
          <w:rFonts w:eastAsia="Arial Unicode MS" w:cs="Arial Unicode MS"/>
        </w:rPr>
        <w:t xml:space="preserve"> </w:t>
      </w:r>
    </w:p>
    <w:p w14:paraId="7139834C" w14:textId="77777777" w:rsidR="00183F62" w:rsidRDefault="00240EFA">
      <w:pPr>
        <w:pStyle w:val="Nagwek1"/>
      </w:pPr>
      <w:bookmarkStart w:id="16" w:name="_Toc514826179"/>
      <w:r>
        <w:rPr>
          <w:rFonts w:eastAsia="Arial Unicode MS" w:cs="Arial Unicode MS"/>
        </w:rPr>
        <w:t>XII. OPIS SPOSOBU PRZYGOTOWANIA OFERT</w:t>
      </w:r>
      <w:bookmarkEnd w:id="16"/>
    </w:p>
    <w:p w14:paraId="466EF771" w14:textId="77777777" w:rsidR="00183F62" w:rsidRDefault="00240EFA">
      <w:pPr>
        <w:pStyle w:val="Tekstpodstawowywcity"/>
        <w:numPr>
          <w:ilvl w:val="0"/>
          <w:numId w:val="61"/>
        </w:numPr>
        <w:spacing w:line="360" w:lineRule="auto"/>
        <w:jc w:val="both"/>
        <w:rPr>
          <w:b w:val="0"/>
          <w:bCs w:val="0"/>
          <w:sz w:val="24"/>
          <w:szCs w:val="24"/>
        </w:rPr>
      </w:pPr>
      <w:r>
        <w:rPr>
          <w:b w:val="0"/>
          <w:bCs w:val="0"/>
          <w:sz w:val="24"/>
          <w:szCs w:val="24"/>
        </w:rPr>
        <w:t xml:space="preserve">Na ofertę składają się: wypełniony formularz ofertowy zgodny z załącznikiem nr 1 do siwz wszystkie pozostałe wymagane dokumenty (w tym oświadczenia, załączniki itp.) zgodnie z rozdziałem VI siwz. </w:t>
      </w:r>
    </w:p>
    <w:p w14:paraId="2A177535" w14:textId="77777777" w:rsidR="00183F62" w:rsidRDefault="00240EFA">
      <w:pPr>
        <w:pStyle w:val="Tekstpodstawowywcity"/>
        <w:numPr>
          <w:ilvl w:val="0"/>
          <w:numId w:val="61"/>
        </w:numPr>
        <w:spacing w:line="360" w:lineRule="auto"/>
        <w:jc w:val="both"/>
        <w:rPr>
          <w:b w:val="0"/>
          <w:bCs w:val="0"/>
          <w:sz w:val="24"/>
          <w:szCs w:val="24"/>
        </w:rPr>
      </w:pPr>
      <w:r>
        <w:rPr>
          <w:b w:val="0"/>
          <w:bCs w:val="0"/>
          <w:sz w:val="24"/>
          <w:szCs w:val="24"/>
        </w:rPr>
        <w:t>Oferta musi być sporządzona zgodnie z wymaganiami siwz, w języku polskim w formie pisemnej oraz być podpisana przez osobę (osoby) uprawnioną do występowania w imieniu wykonawcy. Upoważnienie do podpisania oferty musi być dołączone do oferty w oryginale lub kopii poświadczonej za zgodność z oryginałem przez notariusza, o ile nie wynika ono z innych dokumentów załączonych przez wykonawcę.</w:t>
      </w:r>
    </w:p>
    <w:p w14:paraId="60F82CD9" w14:textId="77777777" w:rsidR="00183F62" w:rsidRDefault="00240EFA">
      <w:pPr>
        <w:pStyle w:val="Tekstpodstawowywcity"/>
        <w:numPr>
          <w:ilvl w:val="0"/>
          <w:numId w:val="61"/>
        </w:numPr>
        <w:spacing w:line="360" w:lineRule="auto"/>
        <w:jc w:val="both"/>
        <w:rPr>
          <w:b w:val="0"/>
          <w:bCs w:val="0"/>
          <w:sz w:val="24"/>
          <w:szCs w:val="24"/>
        </w:rPr>
      </w:pPr>
      <w:r>
        <w:rPr>
          <w:b w:val="0"/>
          <w:bCs w:val="0"/>
          <w:sz w:val="24"/>
          <w:szCs w:val="24"/>
        </w:rPr>
        <w:t>Oferta składana jest w jednym egzemplarzu.</w:t>
      </w:r>
    </w:p>
    <w:p w14:paraId="2BDD5C52" w14:textId="77777777" w:rsidR="00183F62" w:rsidRDefault="00240EFA">
      <w:pPr>
        <w:pStyle w:val="Tekstpodstawowywcity"/>
        <w:numPr>
          <w:ilvl w:val="0"/>
          <w:numId w:val="61"/>
        </w:numPr>
        <w:spacing w:line="360" w:lineRule="auto"/>
        <w:jc w:val="both"/>
        <w:rPr>
          <w:b w:val="0"/>
          <w:bCs w:val="0"/>
          <w:sz w:val="24"/>
          <w:szCs w:val="24"/>
        </w:rPr>
      </w:pPr>
      <w:r>
        <w:rPr>
          <w:b w:val="0"/>
          <w:bCs w:val="0"/>
          <w:sz w:val="24"/>
          <w:szCs w:val="24"/>
        </w:rPr>
        <w:t>Dokumenty składane są w oryginałach lub kopiach potwierdzonych za zgodność z oryginałem (na wszystkich stronach) – wykonawca składa własnoręczny podpis poprzedzony dopiskiem „za zgodność z oryginałem”), z zastrzeżeniem wyjątków, o których mowa w niniejszej siwz, dla których wprost jest przewidziana szczególna forma kopii. Jeżeli do reprezentowania wykonawcy upoważnione są łącznie dwie lub więcej osób, kopie dokumentów muszą być potwierdzone za zgodność z oryginałem przez te osoby.</w:t>
      </w:r>
    </w:p>
    <w:p w14:paraId="662B874F" w14:textId="30A62E87" w:rsidR="00183F62" w:rsidRDefault="00240EFA">
      <w:pPr>
        <w:pStyle w:val="Tekstpodstawowywcity"/>
        <w:numPr>
          <w:ilvl w:val="0"/>
          <w:numId w:val="61"/>
        </w:numPr>
        <w:spacing w:line="360" w:lineRule="auto"/>
        <w:jc w:val="both"/>
        <w:rPr>
          <w:b w:val="0"/>
          <w:bCs w:val="0"/>
          <w:sz w:val="24"/>
          <w:szCs w:val="24"/>
        </w:rPr>
      </w:pPr>
      <w:r>
        <w:rPr>
          <w:b w:val="0"/>
          <w:bCs w:val="0"/>
          <w:sz w:val="24"/>
          <w:szCs w:val="24"/>
        </w:rPr>
        <w:t xml:space="preserve">Jeżeli któryś z wymaganych dokumentów składanych przez wykonawcę jest sporządzony w języku obcym dokument taki należy złożyć wraz z tłumaczeniem na język polski sporządzonym przez tłumacza przysięgłego. </w:t>
      </w:r>
      <w:bookmarkStart w:id="17" w:name="_Hlk510793880"/>
      <w:r>
        <w:rPr>
          <w:b w:val="0"/>
          <w:bCs w:val="0"/>
          <w:sz w:val="24"/>
          <w:szCs w:val="24"/>
        </w:rPr>
        <w:t xml:space="preserve">Dokumenty sporządzone w języku obcym bez wymaganych tłumaczeń nie będą brane pod uwagę. </w:t>
      </w:r>
      <w:bookmarkEnd w:id="17"/>
    </w:p>
    <w:p w14:paraId="2EF2D384" w14:textId="77777777" w:rsidR="00183F62" w:rsidRDefault="00240EFA">
      <w:pPr>
        <w:pStyle w:val="Tekstpodstawowywcity"/>
        <w:numPr>
          <w:ilvl w:val="0"/>
          <w:numId w:val="61"/>
        </w:numPr>
        <w:spacing w:line="360" w:lineRule="auto"/>
        <w:jc w:val="both"/>
        <w:rPr>
          <w:b w:val="0"/>
          <w:bCs w:val="0"/>
          <w:sz w:val="24"/>
          <w:szCs w:val="24"/>
        </w:rPr>
      </w:pPr>
      <w:r>
        <w:rPr>
          <w:b w:val="0"/>
          <w:bCs w:val="0"/>
          <w:sz w:val="24"/>
          <w:szCs w:val="24"/>
        </w:rPr>
        <w:t xml:space="preserve">Zaleca się, aby oferta zawierała informację z ilu stron (wraz z załącznikami) się składa, aby wszystkie strony oferty (oraz załączniki) były ponumerowane oraz aby wszelkie miejsca, w których wykonawca naniósł zmiany, były przez niego parafowane. </w:t>
      </w:r>
    </w:p>
    <w:p w14:paraId="34A9456C" w14:textId="77777777" w:rsidR="00183F62" w:rsidRDefault="00240EFA">
      <w:pPr>
        <w:pStyle w:val="Tekstpodstawowywcity"/>
        <w:numPr>
          <w:ilvl w:val="0"/>
          <w:numId w:val="61"/>
        </w:numPr>
        <w:spacing w:line="360" w:lineRule="auto"/>
        <w:jc w:val="both"/>
        <w:rPr>
          <w:b w:val="0"/>
          <w:bCs w:val="0"/>
          <w:sz w:val="24"/>
          <w:szCs w:val="24"/>
        </w:rPr>
      </w:pPr>
      <w:r>
        <w:rPr>
          <w:b w:val="0"/>
          <w:bCs w:val="0"/>
          <w:sz w:val="24"/>
          <w:szCs w:val="24"/>
        </w:rPr>
        <w:t xml:space="preserve">Cena brutto oferowana powinna być podana cyfrowo i słownie z zaokrągleniem do dwóch miejsc po przecinku. Zaokrąglenia cen w PLN należy dokonać do dwóch miejsc po przecinku według zasady, że trzecia cyfra po przecinku od 5 w górę powoduje zaokrąglenie drugiej cyfry po przecinku w górę o 1. Jeżeli trzecia cyfra po przecinku jest niższa od 5, to druga cyfra po przecinku nie ulega zmianie. </w:t>
      </w:r>
    </w:p>
    <w:p w14:paraId="5CD90B3C" w14:textId="77777777" w:rsidR="00183F62" w:rsidRDefault="00240EFA">
      <w:pPr>
        <w:pStyle w:val="Tekstpodstawowywcity"/>
        <w:numPr>
          <w:ilvl w:val="0"/>
          <w:numId w:val="61"/>
        </w:numPr>
        <w:spacing w:line="360" w:lineRule="auto"/>
        <w:jc w:val="both"/>
        <w:rPr>
          <w:b w:val="0"/>
          <w:bCs w:val="0"/>
          <w:sz w:val="24"/>
          <w:szCs w:val="24"/>
        </w:rPr>
      </w:pPr>
      <w:r>
        <w:rPr>
          <w:b w:val="0"/>
          <w:bCs w:val="0"/>
          <w:sz w:val="24"/>
          <w:szCs w:val="24"/>
        </w:rPr>
        <w:t>Opakowanie i oznakowanie ofert:</w:t>
      </w:r>
    </w:p>
    <w:p w14:paraId="0D90F62F" w14:textId="77777777" w:rsidR="00183F62" w:rsidRDefault="00240EFA">
      <w:pPr>
        <w:pStyle w:val="Tekstpodstawowywcity"/>
        <w:spacing w:line="360" w:lineRule="auto"/>
        <w:ind w:left="0"/>
        <w:jc w:val="both"/>
        <w:rPr>
          <w:b w:val="0"/>
          <w:bCs w:val="0"/>
          <w:sz w:val="24"/>
          <w:szCs w:val="24"/>
        </w:rPr>
      </w:pPr>
      <w:r>
        <w:rPr>
          <w:b w:val="0"/>
          <w:bCs w:val="0"/>
          <w:sz w:val="24"/>
          <w:szCs w:val="24"/>
        </w:rPr>
        <w:t xml:space="preserve">Zaleca się aby wykonawca umieścił ofertę w dwóch kopertach tj.  zewnętrznej i wewnętrznej.  </w:t>
      </w:r>
    </w:p>
    <w:p w14:paraId="0D412672" w14:textId="77777777" w:rsidR="00183F62" w:rsidRDefault="00240EFA">
      <w:pPr>
        <w:pStyle w:val="Tekstpodstawowywcity"/>
        <w:spacing w:line="360" w:lineRule="auto"/>
        <w:ind w:left="0"/>
        <w:jc w:val="both"/>
        <w:rPr>
          <w:b w:val="0"/>
          <w:bCs w:val="0"/>
          <w:sz w:val="24"/>
          <w:szCs w:val="24"/>
        </w:rPr>
      </w:pPr>
      <w:r>
        <w:rPr>
          <w:b w:val="0"/>
          <w:bCs w:val="0"/>
          <w:sz w:val="24"/>
          <w:szCs w:val="24"/>
        </w:rPr>
        <w:t xml:space="preserve">1) zewnętrzna koperta powinna być oznakowana w następujący sposób: o: </w:t>
      </w:r>
    </w:p>
    <w:p w14:paraId="176C8DD4" w14:textId="0EEEF70F" w:rsidR="00183F62" w:rsidRDefault="00240EFA">
      <w:pPr>
        <w:pStyle w:val="Tekstpodstawowywcity"/>
        <w:spacing w:line="360" w:lineRule="auto"/>
        <w:ind w:left="709"/>
        <w:jc w:val="center"/>
        <w:rPr>
          <w:b w:val="0"/>
          <w:bCs w:val="0"/>
          <w:sz w:val="24"/>
          <w:szCs w:val="24"/>
        </w:rPr>
      </w:pPr>
      <w:r>
        <w:rPr>
          <w:b w:val="0"/>
          <w:bCs w:val="0"/>
          <w:sz w:val="24"/>
          <w:szCs w:val="24"/>
        </w:rPr>
        <w:t>Szkoła Podstawowa w Widuchowej, im. Władysława Szafera</w:t>
      </w:r>
    </w:p>
    <w:p w14:paraId="3A89AA26" w14:textId="77777777" w:rsidR="00183F62" w:rsidRDefault="00240EFA">
      <w:pPr>
        <w:pStyle w:val="Tekstpodstawowywcity"/>
        <w:spacing w:line="360" w:lineRule="auto"/>
        <w:ind w:left="709"/>
        <w:jc w:val="center"/>
        <w:rPr>
          <w:b w:val="0"/>
          <w:bCs w:val="0"/>
          <w:sz w:val="24"/>
          <w:szCs w:val="24"/>
        </w:rPr>
      </w:pPr>
      <w:r>
        <w:rPr>
          <w:b w:val="0"/>
          <w:bCs w:val="0"/>
          <w:sz w:val="24"/>
          <w:szCs w:val="24"/>
        </w:rPr>
        <w:t>ul. Barnima III 1</w:t>
      </w:r>
    </w:p>
    <w:p w14:paraId="4E514D1E" w14:textId="77777777" w:rsidR="00183F62" w:rsidRDefault="00240EFA">
      <w:pPr>
        <w:pStyle w:val="Tekstpodstawowywcity"/>
        <w:spacing w:line="360" w:lineRule="auto"/>
        <w:ind w:left="709"/>
        <w:jc w:val="center"/>
        <w:rPr>
          <w:b w:val="0"/>
          <w:bCs w:val="0"/>
          <w:sz w:val="24"/>
          <w:szCs w:val="24"/>
        </w:rPr>
      </w:pPr>
      <w:r>
        <w:rPr>
          <w:b w:val="0"/>
          <w:bCs w:val="0"/>
          <w:sz w:val="24"/>
          <w:szCs w:val="24"/>
        </w:rPr>
        <w:t xml:space="preserve">74 -120 Widuchowa </w:t>
      </w:r>
    </w:p>
    <w:p w14:paraId="20086585" w14:textId="77777777" w:rsidR="00183F62" w:rsidRDefault="00240EFA">
      <w:pPr>
        <w:pStyle w:val="Tekstpodstawowywcity"/>
        <w:spacing w:line="360" w:lineRule="auto"/>
        <w:ind w:left="709"/>
        <w:jc w:val="center"/>
        <w:rPr>
          <w:b w:val="0"/>
          <w:bCs w:val="0"/>
          <w:sz w:val="24"/>
          <w:szCs w:val="24"/>
        </w:rPr>
      </w:pPr>
      <w:r>
        <w:rPr>
          <w:b w:val="0"/>
          <w:bCs w:val="0"/>
          <w:sz w:val="24"/>
          <w:szCs w:val="24"/>
        </w:rPr>
        <w:t>opatrzona napisem</w:t>
      </w:r>
    </w:p>
    <w:p w14:paraId="7D2B6F30" w14:textId="77777777" w:rsidR="00183F62" w:rsidRPr="00CA7267" w:rsidRDefault="00240EFA">
      <w:pPr>
        <w:pStyle w:val="Tekstpodstawowywcity"/>
        <w:spacing w:line="360" w:lineRule="auto"/>
        <w:jc w:val="center"/>
        <w:rPr>
          <w:b w:val="0"/>
          <w:bCs w:val="0"/>
          <w:sz w:val="24"/>
          <w:szCs w:val="24"/>
        </w:rPr>
      </w:pPr>
      <w:r>
        <w:rPr>
          <w:b w:val="0"/>
          <w:bCs w:val="0"/>
          <w:sz w:val="24"/>
          <w:szCs w:val="24"/>
        </w:rPr>
        <w:t xml:space="preserve">„Przetarg nieograniczony na kompleksowe </w:t>
      </w:r>
      <w:r w:rsidRPr="00CA7267">
        <w:rPr>
          <w:b w:val="0"/>
          <w:bCs w:val="0"/>
          <w:sz w:val="24"/>
          <w:szCs w:val="24"/>
        </w:rPr>
        <w:t xml:space="preserve">świadczenie usług utrzymania czystości </w:t>
      </w:r>
    </w:p>
    <w:p w14:paraId="06557668" w14:textId="1BF385DF" w:rsidR="00183F62" w:rsidRDefault="00240EFA">
      <w:pPr>
        <w:pStyle w:val="Tekstpodstawowywcity"/>
        <w:spacing w:line="360" w:lineRule="auto"/>
        <w:ind w:left="709"/>
        <w:jc w:val="center"/>
        <w:rPr>
          <w:b w:val="0"/>
          <w:bCs w:val="0"/>
          <w:sz w:val="24"/>
          <w:szCs w:val="24"/>
        </w:rPr>
      </w:pPr>
      <w:r w:rsidRPr="00CA7267">
        <w:rPr>
          <w:b w:val="0"/>
          <w:bCs w:val="0"/>
          <w:sz w:val="24"/>
          <w:szCs w:val="24"/>
        </w:rPr>
        <w:t>w budynku</w:t>
      </w:r>
      <w:r w:rsidR="00CA7267" w:rsidRPr="00CA7267">
        <w:rPr>
          <w:b w:val="0"/>
          <w:bCs w:val="0"/>
          <w:sz w:val="24"/>
          <w:szCs w:val="24"/>
        </w:rPr>
        <w:t xml:space="preserve"> i terenów zewnętrznych</w:t>
      </w:r>
      <w:r w:rsidRPr="00CA7267">
        <w:rPr>
          <w:b w:val="0"/>
          <w:bCs w:val="0"/>
          <w:sz w:val="24"/>
          <w:szCs w:val="24"/>
        </w:rPr>
        <w:t xml:space="preserve"> Szkoły Podstawowej im. Władysława Szafera w Widuchowej”.</w:t>
      </w:r>
    </w:p>
    <w:p w14:paraId="17AC31E6" w14:textId="6581613C" w:rsidR="00183F62" w:rsidRDefault="00240EFA">
      <w:pPr>
        <w:pStyle w:val="Tekstpodstawowywcity"/>
        <w:spacing w:line="360" w:lineRule="auto"/>
        <w:ind w:left="709"/>
        <w:jc w:val="center"/>
        <w:rPr>
          <w:b w:val="0"/>
          <w:bCs w:val="0"/>
          <w:sz w:val="24"/>
          <w:szCs w:val="24"/>
        </w:rPr>
      </w:pPr>
      <w:r>
        <w:rPr>
          <w:b w:val="0"/>
          <w:bCs w:val="0"/>
          <w:sz w:val="24"/>
          <w:szCs w:val="24"/>
        </w:rPr>
        <w:t xml:space="preserve">Nie otwierać przed godziną </w:t>
      </w:r>
      <w:r w:rsidR="00045ABF">
        <w:rPr>
          <w:b w:val="0"/>
          <w:bCs w:val="0"/>
          <w:sz w:val="24"/>
          <w:szCs w:val="24"/>
        </w:rPr>
        <w:t xml:space="preserve">09:15; </w:t>
      </w:r>
      <w:r>
        <w:rPr>
          <w:b w:val="0"/>
          <w:bCs w:val="0"/>
          <w:sz w:val="24"/>
          <w:szCs w:val="24"/>
        </w:rPr>
        <w:t xml:space="preserve">dnia </w:t>
      </w:r>
      <w:r w:rsidR="009B3C94">
        <w:rPr>
          <w:b w:val="0"/>
          <w:bCs w:val="0"/>
          <w:sz w:val="24"/>
          <w:szCs w:val="24"/>
        </w:rPr>
        <w:t>2</w:t>
      </w:r>
      <w:r w:rsidR="00242B96">
        <w:rPr>
          <w:b w:val="0"/>
          <w:bCs w:val="0"/>
          <w:sz w:val="24"/>
          <w:szCs w:val="24"/>
        </w:rPr>
        <w:t>4</w:t>
      </w:r>
      <w:r w:rsidR="00D10F43">
        <w:rPr>
          <w:b w:val="0"/>
          <w:bCs w:val="0"/>
          <w:sz w:val="24"/>
          <w:szCs w:val="24"/>
        </w:rPr>
        <w:t xml:space="preserve"> </w:t>
      </w:r>
      <w:r w:rsidR="00F962D9">
        <w:rPr>
          <w:b w:val="0"/>
          <w:bCs w:val="0"/>
          <w:sz w:val="24"/>
          <w:szCs w:val="24"/>
        </w:rPr>
        <w:t>lipca</w:t>
      </w:r>
      <w:r>
        <w:rPr>
          <w:b w:val="0"/>
          <w:bCs w:val="0"/>
          <w:sz w:val="24"/>
          <w:szCs w:val="24"/>
        </w:rPr>
        <w:t xml:space="preserve"> 2018 r.- bez nazwy i pieczątki wykonawcy.</w:t>
      </w:r>
    </w:p>
    <w:p w14:paraId="44030E49" w14:textId="77777777" w:rsidR="00183F62" w:rsidRDefault="00240EFA">
      <w:pPr>
        <w:pStyle w:val="Tekstpodstawowywcity"/>
        <w:numPr>
          <w:ilvl w:val="0"/>
          <w:numId w:val="62"/>
        </w:numPr>
        <w:spacing w:line="360" w:lineRule="auto"/>
        <w:jc w:val="both"/>
        <w:rPr>
          <w:b w:val="0"/>
          <w:bCs w:val="0"/>
          <w:sz w:val="24"/>
          <w:szCs w:val="24"/>
        </w:rPr>
      </w:pPr>
      <w:r>
        <w:rPr>
          <w:b w:val="0"/>
          <w:bCs w:val="0"/>
          <w:sz w:val="24"/>
          <w:szCs w:val="24"/>
        </w:rPr>
        <w:t xml:space="preserve">koperta wewnętrzna powinna zawierać ofertę i być zaadresowana na wykonawcę, tak aby </w:t>
      </w:r>
    </w:p>
    <w:p w14:paraId="4447D62B" w14:textId="77777777" w:rsidR="00183F62" w:rsidRDefault="00240EFA">
      <w:pPr>
        <w:pStyle w:val="Tekstpodstawowywcity"/>
        <w:spacing w:line="360" w:lineRule="auto"/>
        <w:ind w:left="709"/>
        <w:jc w:val="both"/>
        <w:rPr>
          <w:b w:val="0"/>
          <w:bCs w:val="0"/>
          <w:sz w:val="24"/>
          <w:szCs w:val="24"/>
        </w:rPr>
      </w:pPr>
      <w:r>
        <w:rPr>
          <w:b w:val="0"/>
          <w:bCs w:val="0"/>
          <w:sz w:val="24"/>
          <w:szCs w:val="24"/>
        </w:rPr>
        <w:t>można było odesłać ofertę w przypadku jej wpłynięcia po terminie.</w:t>
      </w:r>
    </w:p>
    <w:p w14:paraId="12F00CAF" w14:textId="77777777" w:rsidR="00183F62" w:rsidRDefault="00240EFA">
      <w:pPr>
        <w:pStyle w:val="Tekstpodstawowywcity"/>
        <w:numPr>
          <w:ilvl w:val="0"/>
          <w:numId w:val="63"/>
        </w:numPr>
        <w:spacing w:line="360" w:lineRule="auto"/>
        <w:jc w:val="both"/>
        <w:rPr>
          <w:b w:val="0"/>
          <w:bCs w:val="0"/>
          <w:sz w:val="24"/>
          <w:szCs w:val="24"/>
        </w:rPr>
      </w:pPr>
      <w:r>
        <w:rPr>
          <w:b w:val="0"/>
          <w:bCs w:val="0"/>
          <w:sz w:val="24"/>
          <w:szCs w:val="24"/>
        </w:rPr>
        <w:t>Wykonawca ponosi wszelkie koszty związane z przygotowaniem i złożeniem oferty.</w:t>
      </w:r>
    </w:p>
    <w:p w14:paraId="1E235FFB" w14:textId="77777777" w:rsidR="00183F62" w:rsidRDefault="00240EFA">
      <w:pPr>
        <w:pStyle w:val="Tekstpodstawowywcity"/>
        <w:numPr>
          <w:ilvl w:val="0"/>
          <w:numId w:val="63"/>
        </w:numPr>
        <w:spacing w:line="360" w:lineRule="auto"/>
        <w:jc w:val="both"/>
        <w:rPr>
          <w:b w:val="0"/>
          <w:bCs w:val="0"/>
          <w:sz w:val="24"/>
          <w:szCs w:val="24"/>
        </w:rPr>
      </w:pPr>
      <w:r>
        <w:rPr>
          <w:b w:val="0"/>
          <w:bCs w:val="0"/>
          <w:sz w:val="24"/>
          <w:szCs w:val="24"/>
        </w:rPr>
        <w:t xml:space="preserve">Zamawiający nie dopuszcza możliwości składania ofert częściowych. </w:t>
      </w:r>
    </w:p>
    <w:p w14:paraId="4E25E1D2" w14:textId="77777777" w:rsidR="00183F62" w:rsidRDefault="00240EFA">
      <w:pPr>
        <w:pStyle w:val="Tekstpodstawowywcity"/>
        <w:numPr>
          <w:ilvl w:val="0"/>
          <w:numId w:val="63"/>
        </w:numPr>
        <w:spacing w:line="360" w:lineRule="auto"/>
        <w:jc w:val="both"/>
        <w:rPr>
          <w:b w:val="0"/>
          <w:bCs w:val="0"/>
          <w:sz w:val="24"/>
          <w:szCs w:val="24"/>
        </w:rPr>
      </w:pPr>
      <w:r>
        <w:rPr>
          <w:b w:val="0"/>
          <w:bCs w:val="0"/>
          <w:sz w:val="24"/>
          <w:szCs w:val="24"/>
        </w:rPr>
        <w:t>Zamawiający nie dopuszcza możliwości składania ofert wariantowych.</w:t>
      </w:r>
    </w:p>
    <w:p w14:paraId="1E5513A0" w14:textId="77777777" w:rsidR="00183F62" w:rsidRDefault="00240EFA">
      <w:pPr>
        <w:pStyle w:val="Tekstpodstawowywcity"/>
        <w:numPr>
          <w:ilvl w:val="0"/>
          <w:numId w:val="63"/>
        </w:numPr>
        <w:spacing w:line="360" w:lineRule="auto"/>
        <w:jc w:val="both"/>
        <w:rPr>
          <w:b w:val="0"/>
          <w:bCs w:val="0"/>
          <w:sz w:val="24"/>
          <w:szCs w:val="24"/>
        </w:rPr>
      </w:pPr>
      <w:r>
        <w:rPr>
          <w:b w:val="0"/>
          <w:bCs w:val="0"/>
          <w:sz w:val="24"/>
          <w:szCs w:val="24"/>
        </w:rPr>
        <w:t xml:space="preserve">Wykonawca może wprowadzić zmiany oraz wycofać złożoną przez siebie ofertę przed terminem składania ofert. </w:t>
      </w:r>
    </w:p>
    <w:p w14:paraId="40DEAEE7" w14:textId="77777777" w:rsidR="00183F62" w:rsidRDefault="00240EFA">
      <w:pPr>
        <w:pStyle w:val="Tekstpodstawowywcity"/>
        <w:numPr>
          <w:ilvl w:val="2"/>
          <w:numId w:val="65"/>
        </w:numPr>
        <w:spacing w:line="360" w:lineRule="auto"/>
        <w:jc w:val="both"/>
        <w:rPr>
          <w:b w:val="0"/>
          <w:bCs w:val="0"/>
          <w:sz w:val="24"/>
          <w:szCs w:val="24"/>
        </w:rPr>
      </w:pPr>
      <w:r>
        <w:rPr>
          <w:b w:val="0"/>
          <w:bCs w:val="0"/>
          <w:sz w:val="24"/>
          <w:szCs w:val="24"/>
        </w:rPr>
        <w:t>w przypadku wycofania oferty, wykonawca składa pisemne oświadczenie, że ofertę swą wycofuje, w sposób opisany jak w pkt 8 z dopiskiem „wycofanie”,</w:t>
      </w:r>
    </w:p>
    <w:p w14:paraId="39E89C39" w14:textId="77777777" w:rsidR="00183F62" w:rsidRDefault="00240EFA">
      <w:pPr>
        <w:pStyle w:val="Tekstpodstawowywcity"/>
        <w:numPr>
          <w:ilvl w:val="2"/>
          <w:numId w:val="65"/>
        </w:numPr>
        <w:spacing w:line="360" w:lineRule="auto"/>
        <w:jc w:val="both"/>
        <w:rPr>
          <w:b w:val="0"/>
          <w:bCs w:val="0"/>
          <w:sz w:val="24"/>
          <w:szCs w:val="24"/>
        </w:rPr>
      </w:pPr>
      <w:r>
        <w:rPr>
          <w:b w:val="0"/>
          <w:bCs w:val="0"/>
          <w:sz w:val="24"/>
          <w:szCs w:val="24"/>
        </w:rPr>
        <w:t xml:space="preserve">w przypadku zmiany oferty, wykonawca składa pisemne oświadczenie, że ofertę swą zmienia, określając zakres i rodzaj tych zmian a jeśli oświadczenie o zmianie pociąga za sobą konieczność wymiany czy też przedłożenia nowych dokumentów – wykonawca winien dokumenty te złożyć. Powyższe oświadczenie i ewentualne dokumenty należy zamieścić w sposób oznaczony jak w pkt 8 dopiskiem „zmiany”. </w:t>
      </w:r>
    </w:p>
    <w:p w14:paraId="2BBE1B6A" w14:textId="77777777" w:rsidR="00183F62" w:rsidRDefault="00240EFA">
      <w:pPr>
        <w:pStyle w:val="Tekstpodstawowywcity"/>
        <w:tabs>
          <w:tab w:val="left" w:pos="360"/>
        </w:tabs>
        <w:spacing w:line="360" w:lineRule="auto"/>
        <w:ind w:left="426"/>
        <w:jc w:val="both"/>
        <w:rPr>
          <w:b w:val="0"/>
          <w:bCs w:val="0"/>
          <w:sz w:val="24"/>
          <w:szCs w:val="24"/>
        </w:rPr>
      </w:pPr>
      <w:r>
        <w:t xml:space="preserve">13. </w:t>
      </w:r>
      <w:r>
        <w:rPr>
          <w:b w:val="0"/>
          <w:bCs w:val="0"/>
          <w:sz w:val="24"/>
          <w:szCs w:val="24"/>
        </w:rPr>
        <w:t>Wykonawca nie może wprowadzić zmian do oferty oraz wycofać jej po upływie terminu składania ofert.</w:t>
      </w:r>
    </w:p>
    <w:p w14:paraId="372E69C8" w14:textId="77777777" w:rsidR="00183F62" w:rsidRDefault="00183F62">
      <w:pPr>
        <w:pStyle w:val="Nagwek1"/>
      </w:pPr>
    </w:p>
    <w:p w14:paraId="0A9CE0F2" w14:textId="77777777" w:rsidR="00183F62" w:rsidRDefault="00240EFA">
      <w:pPr>
        <w:pStyle w:val="Nagwek1"/>
      </w:pPr>
      <w:bookmarkStart w:id="18" w:name="_Toc514826180"/>
      <w:r>
        <w:rPr>
          <w:rFonts w:eastAsia="Arial Unicode MS" w:cs="Arial Unicode MS"/>
        </w:rPr>
        <w:t>XIII. MIEJSCE ORAZ TERMIN SKŁADANIA I OTWARCIA OFERT</w:t>
      </w:r>
      <w:bookmarkEnd w:id="18"/>
    </w:p>
    <w:p w14:paraId="3F6E5BBC" w14:textId="7A4D5D0E" w:rsidR="00183F62" w:rsidRDefault="00240EFA">
      <w:pPr>
        <w:pStyle w:val="Tekstpodstawowywcity"/>
        <w:numPr>
          <w:ilvl w:val="0"/>
          <w:numId w:val="67"/>
        </w:numPr>
        <w:spacing w:line="360" w:lineRule="auto"/>
        <w:jc w:val="both"/>
        <w:rPr>
          <w:b w:val="0"/>
          <w:bCs w:val="0"/>
          <w:sz w:val="24"/>
          <w:szCs w:val="24"/>
        </w:rPr>
      </w:pPr>
      <w:r>
        <w:rPr>
          <w:b w:val="0"/>
          <w:bCs w:val="0"/>
          <w:sz w:val="24"/>
          <w:szCs w:val="24"/>
        </w:rPr>
        <w:t xml:space="preserve">Oferty należy składać w sekretariacie Szkoły Podstawowej, im. Władysława Szafera w Widuchowej ul. Barnima III 1, nie później niż do dnia </w:t>
      </w:r>
      <w:r w:rsidR="009B3C94">
        <w:rPr>
          <w:b w:val="0"/>
          <w:bCs w:val="0"/>
          <w:sz w:val="24"/>
          <w:szCs w:val="24"/>
        </w:rPr>
        <w:t>2</w:t>
      </w:r>
      <w:r w:rsidR="00242B96">
        <w:rPr>
          <w:b w:val="0"/>
          <w:bCs w:val="0"/>
          <w:sz w:val="24"/>
          <w:szCs w:val="24"/>
        </w:rPr>
        <w:t>4</w:t>
      </w:r>
      <w:r w:rsidR="00D10F43">
        <w:rPr>
          <w:b w:val="0"/>
          <w:bCs w:val="0"/>
          <w:sz w:val="24"/>
          <w:szCs w:val="24"/>
        </w:rPr>
        <w:t xml:space="preserve"> </w:t>
      </w:r>
      <w:r w:rsidR="00F962D9">
        <w:rPr>
          <w:b w:val="0"/>
          <w:bCs w:val="0"/>
          <w:sz w:val="24"/>
          <w:szCs w:val="24"/>
        </w:rPr>
        <w:t xml:space="preserve">lipca </w:t>
      </w:r>
      <w:r>
        <w:rPr>
          <w:b w:val="0"/>
          <w:bCs w:val="0"/>
          <w:sz w:val="24"/>
          <w:szCs w:val="24"/>
        </w:rPr>
        <w:t xml:space="preserve">2018r. do godz. </w:t>
      </w:r>
      <w:r w:rsidR="00045ABF">
        <w:rPr>
          <w:b w:val="0"/>
          <w:bCs w:val="0"/>
          <w:sz w:val="24"/>
          <w:szCs w:val="24"/>
        </w:rPr>
        <w:t>09</w:t>
      </w:r>
      <w:r>
        <w:rPr>
          <w:b w:val="0"/>
          <w:bCs w:val="0"/>
          <w:sz w:val="24"/>
          <w:szCs w:val="24"/>
        </w:rPr>
        <w:t>:</w:t>
      </w:r>
      <w:r w:rsidR="00045ABF">
        <w:rPr>
          <w:b w:val="0"/>
          <w:bCs w:val="0"/>
          <w:sz w:val="24"/>
          <w:szCs w:val="24"/>
        </w:rPr>
        <w:t>00</w:t>
      </w:r>
      <w:r>
        <w:rPr>
          <w:b w:val="0"/>
          <w:bCs w:val="0"/>
          <w:sz w:val="24"/>
          <w:szCs w:val="24"/>
        </w:rPr>
        <w:t>. Za termin złożenia oferty uważa się termin jej dotarcia do zamawiającego. Wykonawca otrzyma pisemne potwierdzenie złożenia oferty.</w:t>
      </w:r>
    </w:p>
    <w:p w14:paraId="07C22181" w14:textId="77777777" w:rsidR="00183F62" w:rsidRDefault="00240EFA">
      <w:pPr>
        <w:pStyle w:val="Tekstpodstawowywcity"/>
        <w:numPr>
          <w:ilvl w:val="0"/>
          <w:numId w:val="67"/>
        </w:numPr>
        <w:spacing w:line="360" w:lineRule="auto"/>
        <w:jc w:val="both"/>
        <w:rPr>
          <w:b w:val="0"/>
          <w:bCs w:val="0"/>
          <w:sz w:val="24"/>
          <w:szCs w:val="24"/>
        </w:rPr>
      </w:pPr>
      <w:r>
        <w:rPr>
          <w:b w:val="0"/>
          <w:bCs w:val="0"/>
          <w:sz w:val="24"/>
          <w:szCs w:val="24"/>
        </w:rPr>
        <w:t>Oferty będą podlegać rejestracji przez zamawiającego. Każda przyjęta oferta zostanie opatrzona adnotacją określającą dokładny termin przyjęcia oferty tzn. datę kalendarzową oraz godzinę i minutę, w której została przyjęta. Do czasu otwarcia ofert, będą one przechowywane w sposób gwarantujący ich nienaruszalność.</w:t>
      </w:r>
    </w:p>
    <w:p w14:paraId="3E513C50" w14:textId="1EFB5940" w:rsidR="00183F62" w:rsidRPr="00547DC5" w:rsidRDefault="00240EFA" w:rsidP="00547DC5">
      <w:pPr>
        <w:pStyle w:val="Tekstpodstawowywcity"/>
        <w:numPr>
          <w:ilvl w:val="0"/>
          <w:numId w:val="67"/>
        </w:numPr>
        <w:spacing w:line="360" w:lineRule="auto"/>
        <w:jc w:val="both"/>
        <w:rPr>
          <w:b w:val="0"/>
          <w:bCs w:val="0"/>
          <w:sz w:val="24"/>
          <w:szCs w:val="24"/>
        </w:rPr>
      </w:pPr>
      <w:r>
        <w:rPr>
          <w:b w:val="0"/>
          <w:bCs w:val="0"/>
          <w:sz w:val="24"/>
          <w:szCs w:val="24"/>
        </w:rPr>
        <w:t xml:space="preserve"> Oferty złożone po terminie będą zwrócone oferentowi bez rozpatrzenia. Zamawiający niezwłocznie zwraca wykonawcy ofertę, która została złożona po terminie.</w:t>
      </w:r>
    </w:p>
    <w:p w14:paraId="4D83AEBD" w14:textId="4D5ED79D" w:rsidR="00183F62" w:rsidRDefault="00240EFA" w:rsidP="00547DC5">
      <w:pPr>
        <w:pStyle w:val="Tekstpodstawowywcity"/>
        <w:tabs>
          <w:tab w:val="left" w:pos="284"/>
        </w:tabs>
        <w:spacing w:line="360" w:lineRule="auto"/>
        <w:ind w:left="0"/>
        <w:jc w:val="both"/>
        <w:rPr>
          <w:b w:val="0"/>
          <w:bCs w:val="0"/>
          <w:sz w:val="24"/>
          <w:szCs w:val="24"/>
        </w:rPr>
      </w:pPr>
      <w:r>
        <w:rPr>
          <w:b w:val="0"/>
          <w:bCs w:val="0"/>
          <w:sz w:val="24"/>
          <w:szCs w:val="24"/>
        </w:rPr>
        <w:t xml:space="preserve">4. Otwarcie ofert nastąpi w dniu </w:t>
      </w:r>
      <w:r w:rsidR="009B3C94">
        <w:rPr>
          <w:b w:val="0"/>
          <w:bCs w:val="0"/>
          <w:sz w:val="24"/>
          <w:szCs w:val="24"/>
        </w:rPr>
        <w:t>2</w:t>
      </w:r>
      <w:r w:rsidR="00242B96">
        <w:rPr>
          <w:b w:val="0"/>
          <w:bCs w:val="0"/>
          <w:sz w:val="24"/>
          <w:szCs w:val="24"/>
        </w:rPr>
        <w:t>4</w:t>
      </w:r>
      <w:r w:rsidR="00D10F43">
        <w:rPr>
          <w:b w:val="0"/>
          <w:bCs w:val="0"/>
          <w:sz w:val="24"/>
          <w:szCs w:val="24"/>
        </w:rPr>
        <w:t xml:space="preserve"> </w:t>
      </w:r>
      <w:r w:rsidR="00F962D9">
        <w:rPr>
          <w:b w:val="0"/>
          <w:bCs w:val="0"/>
          <w:sz w:val="24"/>
          <w:szCs w:val="24"/>
        </w:rPr>
        <w:t>lipca</w:t>
      </w:r>
      <w:r>
        <w:rPr>
          <w:b w:val="0"/>
          <w:bCs w:val="0"/>
          <w:sz w:val="24"/>
          <w:szCs w:val="24"/>
        </w:rPr>
        <w:t xml:space="preserve"> 2018r. o godz. </w:t>
      </w:r>
      <w:r w:rsidR="00045ABF">
        <w:rPr>
          <w:b w:val="0"/>
          <w:bCs w:val="0"/>
          <w:sz w:val="24"/>
          <w:szCs w:val="24"/>
        </w:rPr>
        <w:t>09</w:t>
      </w:r>
      <w:r>
        <w:rPr>
          <w:b w:val="0"/>
          <w:bCs w:val="0"/>
          <w:sz w:val="24"/>
          <w:szCs w:val="24"/>
        </w:rPr>
        <w:t>:</w:t>
      </w:r>
      <w:r w:rsidR="00045ABF">
        <w:rPr>
          <w:b w:val="0"/>
          <w:bCs w:val="0"/>
          <w:sz w:val="24"/>
          <w:szCs w:val="24"/>
        </w:rPr>
        <w:t>15</w:t>
      </w:r>
      <w:r w:rsidR="00153056">
        <w:rPr>
          <w:b w:val="0"/>
          <w:bCs w:val="0"/>
          <w:sz w:val="24"/>
          <w:szCs w:val="24"/>
        </w:rPr>
        <w:t xml:space="preserve"> </w:t>
      </w:r>
      <w:r>
        <w:rPr>
          <w:b w:val="0"/>
          <w:bCs w:val="0"/>
          <w:sz w:val="24"/>
          <w:szCs w:val="24"/>
        </w:rPr>
        <w:t>w budynku Szkoły Podstawowej im. Władysława Szafera w Widuchowej ul. Barnima III 1 pok. 202. Otwarcie ofert jest jawne, wykonawcy mogą w nim uczestniczyć.</w:t>
      </w:r>
    </w:p>
    <w:p w14:paraId="4FD37528" w14:textId="77777777" w:rsidR="00183F62" w:rsidRDefault="00240EFA">
      <w:pPr>
        <w:spacing w:line="288" w:lineRule="auto"/>
      </w:pPr>
      <w:r>
        <w:t>5. W toku badania i oceny ofert zamawiający może żądać od wykonawców wyjaśnień dotyczących         treści złożonych ofert. Niedopuszczalne jest prowadzenie między zamawiającym a wykonawcą negocjacji dotyczących złożonej oferty oraz, z zastrzeżeniem art 87 ust. 1a i 2 pzp, dokonywanie jakiejkolwiek zmiany w jej treści.</w:t>
      </w:r>
    </w:p>
    <w:p w14:paraId="7E4259F7" w14:textId="77777777" w:rsidR="00183F62" w:rsidRDefault="00183F62">
      <w:pPr>
        <w:spacing w:line="288" w:lineRule="auto"/>
      </w:pPr>
    </w:p>
    <w:p w14:paraId="52826226" w14:textId="77777777" w:rsidR="00183F62" w:rsidRDefault="00240EFA">
      <w:pPr>
        <w:pStyle w:val="Domyln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8" w:lineRule="auto"/>
        <w:rPr>
          <w:rFonts w:ascii="Times New Roman" w:eastAsia="Times New Roman" w:hAnsi="Times New Roman" w:cs="Times New Roman"/>
          <w:color w:val="333333"/>
          <w:sz w:val="24"/>
          <w:szCs w:val="24"/>
        </w:rPr>
      </w:pPr>
      <w:r>
        <w:rPr>
          <w:rFonts w:ascii="Times New Roman" w:hAnsi="Times New Roman"/>
          <w:color w:val="333333"/>
          <w:sz w:val="24"/>
          <w:szCs w:val="24"/>
        </w:rPr>
        <w:t>6. Zamawiający poprawi w ofercie:</w:t>
      </w:r>
    </w:p>
    <w:p w14:paraId="6EFC2ABC" w14:textId="77777777" w:rsidR="00183F62" w:rsidRDefault="00240EFA">
      <w:pPr>
        <w:pStyle w:val="Domyln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8" w:lineRule="auto"/>
        <w:rPr>
          <w:rFonts w:ascii="Times New Roman" w:eastAsia="Times New Roman" w:hAnsi="Times New Roman" w:cs="Times New Roman"/>
          <w:color w:val="333333"/>
          <w:sz w:val="24"/>
          <w:szCs w:val="24"/>
        </w:rPr>
      </w:pPr>
      <w:r>
        <w:rPr>
          <w:rFonts w:ascii="Times New Roman" w:hAnsi="Times New Roman"/>
          <w:b/>
          <w:bCs/>
          <w:color w:val="333333"/>
          <w:sz w:val="24"/>
          <w:szCs w:val="24"/>
        </w:rPr>
        <w:t xml:space="preserve">1) </w:t>
      </w:r>
      <w:r>
        <w:rPr>
          <w:rFonts w:ascii="Times New Roman" w:hAnsi="Times New Roman"/>
          <w:color w:val="333333"/>
          <w:sz w:val="24"/>
          <w:szCs w:val="24"/>
        </w:rPr>
        <w:t>oczywiste omyłki pisarskie,</w:t>
      </w:r>
    </w:p>
    <w:p w14:paraId="5B0073D1" w14:textId="77777777" w:rsidR="00183F62" w:rsidRDefault="00240EFA">
      <w:pPr>
        <w:pStyle w:val="Domyln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8" w:lineRule="auto"/>
        <w:rPr>
          <w:rFonts w:ascii="Times New Roman" w:eastAsia="Times New Roman" w:hAnsi="Times New Roman" w:cs="Times New Roman"/>
          <w:color w:val="333333"/>
          <w:sz w:val="24"/>
          <w:szCs w:val="24"/>
        </w:rPr>
      </w:pPr>
      <w:r>
        <w:rPr>
          <w:rFonts w:ascii="Times New Roman" w:hAnsi="Times New Roman"/>
          <w:b/>
          <w:bCs/>
          <w:color w:val="333333"/>
          <w:sz w:val="24"/>
          <w:szCs w:val="24"/>
        </w:rPr>
        <w:t xml:space="preserve">2) </w:t>
      </w:r>
      <w:r>
        <w:rPr>
          <w:rFonts w:ascii="Times New Roman" w:hAnsi="Times New Roman"/>
          <w:color w:val="333333"/>
          <w:sz w:val="24"/>
          <w:szCs w:val="24"/>
        </w:rPr>
        <w:t>oczywiste omyłki rachunkowe, z uwzględnieniem konsekwencji rachunkowych dokonanych poprawek,</w:t>
      </w:r>
    </w:p>
    <w:p w14:paraId="3B680D24" w14:textId="77777777" w:rsidR="00183F62" w:rsidRDefault="00240EFA">
      <w:pPr>
        <w:pStyle w:val="Domyln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8" w:lineRule="auto"/>
        <w:rPr>
          <w:rFonts w:ascii="Times New Roman" w:eastAsia="Times New Roman" w:hAnsi="Times New Roman" w:cs="Times New Roman"/>
          <w:color w:val="333333"/>
          <w:sz w:val="24"/>
          <w:szCs w:val="24"/>
        </w:rPr>
      </w:pPr>
      <w:r>
        <w:rPr>
          <w:rFonts w:ascii="Times New Roman" w:hAnsi="Times New Roman"/>
          <w:b/>
          <w:bCs/>
          <w:color w:val="333333"/>
          <w:sz w:val="24"/>
          <w:szCs w:val="24"/>
        </w:rPr>
        <w:t xml:space="preserve">3) </w:t>
      </w:r>
      <w:r>
        <w:rPr>
          <w:rFonts w:ascii="Times New Roman" w:hAnsi="Times New Roman"/>
          <w:color w:val="333333"/>
          <w:sz w:val="24"/>
          <w:szCs w:val="24"/>
        </w:rPr>
        <w:t>inne omyłki polegające na niezgodności oferty ze specyfikacją istotnych warunk</w:t>
      </w:r>
      <w:r>
        <w:rPr>
          <w:rFonts w:ascii="Times New Roman" w:hAnsi="Times New Roman"/>
          <w:color w:val="333333"/>
          <w:sz w:val="24"/>
          <w:szCs w:val="24"/>
          <w:lang w:val="es-ES_tradnl"/>
        </w:rPr>
        <w:t>ó</w:t>
      </w:r>
      <w:r>
        <w:rPr>
          <w:rFonts w:ascii="Times New Roman" w:hAnsi="Times New Roman"/>
          <w:color w:val="333333"/>
          <w:sz w:val="24"/>
          <w:szCs w:val="24"/>
        </w:rPr>
        <w:t>w zam</w:t>
      </w:r>
      <w:r>
        <w:rPr>
          <w:rFonts w:ascii="Times New Roman" w:hAnsi="Times New Roman"/>
          <w:color w:val="333333"/>
          <w:sz w:val="24"/>
          <w:szCs w:val="24"/>
          <w:lang w:val="es-ES_tradnl"/>
        </w:rPr>
        <w:t>ó</w:t>
      </w:r>
      <w:r>
        <w:rPr>
          <w:rFonts w:ascii="Times New Roman" w:hAnsi="Times New Roman"/>
          <w:color w:val="333333"/>
          <w:sz w:val="24"/>
          <w:szCs w:val="24"/>
        </w:rPr>
        <w:t>wienia, niepowodujące istotnych zmian w treści oferty</w:t>
      </w:r>
    </w:p>
    <w:p w14:paraId="21CCED5B" w14:textId="77777777" w:rsidR="00183F62" w:rsidRDefault="00240EFA">
      <w:pPr>
        <w:pStyle w:val="Domylne"/>
        <w:numPr>
          <w:ilvl w:val="0"/>
          <w:numId w:val="69"/>
        </w:numPr>
        <w:spacing w:line="288" w:lineRule="auto"/>
        <w:rPr>
          <w:rFonts w:ascii="Times New Roman" w:hAnsi="Times New Roman"/>
          <w:color w:val="333333"/>
          <w:sz w:val="24"/>
          <w:szCs w:val="24"/>
        </w:rPr>
      </w:pPr>
      <w:r>
        <w:rPr>
          <w:rFonts w:ascii="Times New Roman" w:hAnsi="Times New Roman"/>
          <w:color w:val="333333"/>
          <w:sz w:val="24"/>
          <w:szCs w:val="24"/>
        </w:rPr>
        <w:t>niezwłocznie zawiadamiając o tym wykonawcę, kt</w:t>
      </w:r>
      <w:r>
        <w:rPr>
          <w:rFonts w:ascii="Times New Roman" w:hAnsi="Times New Roman"/>
          <w:color w:val="333333"/>
          <w:sz w:val="24"/>
          <w:szCs w:val="24"/>
          <w:lang w:val="es-ES_tradnl"/>
        </w:rPr>
        <w:t>ó</w:t>
      </w:r>
      <w:r>
        <w:rPr>
          <w:rFonts w:ascii="Times New Roman" w:hAnsi="Times New Roman"/>
          <w:color w:val="333333"/>
          <w:sz w:val="24"/>
          <w:szCs w:val="24"/>
        </w:rPr>
        <w:t>rego oferta została poprawiona.</w:t>
      </w:r>
    </w:p>
    <w:p w14:paraId="4DBA7647" w14:textId="77777777" w:rsidR="00183F62" w:rsidRDefault="00183F62">
      <w:pPr>
        <w:pStyle w:val="Domyln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8" w:lineRule="auto"/>
        <w:rPr>
          <w:rFonts w:ascii="Times New Roman" w:eastAsia="Times New Roman" w:hAnsi="Times New Roman" w:cs="Times New Roman"/>
          <w:color w:val="333333"/>
          <w:sz w:val="24"/>
          <w:szCs w:val="24"/>
        </w:rPr>
      </w:pPr>
    </w:p>
    <w:p w14:paraId="055860CE" w14:textId="77777777" w:rsidR="00183F62" w:rsidRDefault="00240EFA">
      <w:pPr>
        <w:pStyle w:val="Domyln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8" w:lineRule="auto"/>
        <w:rPr>
          <w:rFonts w:ascii="Times New Roman" w:eastAsia="Times New Roman" w:hAnsi="Times New Roman" w:cs="Times New Roman"/>
          <w:color w:val="333333"/>
          <w:sz w:val="24"/>
          <w:szCs w:val="24"/>
        </w:rPr>
      </w:pPr>
      <w:r>
        <w:rPr>
          <w:rFonts w:ascii="Times New Roman" w:hAnsi="Times New Roman"/>
          <w:color w:val="333333"/>
          <w:sz w:val="24"/>
          <w:szCs w:val="24"/>
        </w:rPr>
        <w:t>7. Jeżeli zaoferowana cena lub koszt, lub ich istotne części składowe, wydają się rażąco niskie w stosunku do przedmiotu zam</w:t>
      </w:r>
      <w:r>
        <w:rPr>
          <w:rFonts w:ascii="Times New Roman" w:hAnsi="Times New Roman"/>
          <w:color w:val="333333"/>
          <w:sz w:val="24"/>
          <w:szCs w:val="24"/>
          <w:lang w:val="es-ES_tradnl"/>
        </w:rPr>
        <w:t>ó</w:t>
      </w:r>
      <w:r>
        <w:rPr>
          <w:rFonts w:ascii="Times New Roman" w:hAnsi="Times New Roman"/>
          <w:color w:val="333333"/>
          <w:sz w:val="24"/>
          <w:szCs w:val="24"/>
        </w:rPr>
        <w:t xml:space="preserve">wienia i budzą </w:t>
      </w:r>
      <w:r w:rsidRPr="000A0022">
        <w:rPr>
          <w:rFonts w:ascii="Times New Roman" w:hAnsi="Times New Roman"/>
          <w:color w:val="333333"/>
          <w:sz w:val="24"/>
          <w:szCs w:val="24"/>
        </w:rPr>
        <w:t>w</w:t>
      </w:r>
      <w:r>
        <w:rPr>
          <w:rFonts w:ascii="Times New Roman" w:hAnsi="Times New Roman"/>
          <w:color w:val="333333"/>
          <w:sz w:val="24"/>
          <w:szCs w:val="24"/>
        </w:rPr>
        <w:t>ątpliwości zamawiającego co do możliwości wykonania przedmiotu zam</w:t>
      </w:r>
      <w:r>
        <w:rPr>
          <w:rFonts w:ascii="Times New Roman" w:hAnsi="Times New Roman"/>
          <w:color w:val="333333"/>
          <w:sz w:val="24"/>
          <w:szCs w:val="24"/>
          <w:lang w:val="es-ES_tradnl"/>
        </w:rPr>
        <w:t>ó</w:t>
      </w:r>
      <w:r>
        <w:rPr>
          <w:rFonts w:ascii="Times New Roman" w:hAnsi="Times New Roman"/>
          <w:color w:val="333333"/>
          <w:sz w:val="24"/>
          <w:szCs w:val="24"/>
        </w:rPr>
        <w:t>wienia zgodnie z wymaganiami określonymi przez zamawiającego lub wynikającymi z odrębnych przepis</w:t>
      </w:r>
      <w:r>
        <w:rPr>
          <w:rFonts w:ascii="Times New Roman" w:hAnsi="Times New Roman"/>
          <w:color w:val="333333"/>
          <w:sz w:val="24"/>
          <w:szCs w:val="24"/>
          <w:lang w:val="es-ES_tradnl"/>
        </w:rPr>
        <w:t>ó</w:t>
      </w:r>
      <w:r>
        <w:rPr>
          <w:rFonts w:ascii="Times New Roman" w:hAnsi="Times New Roman"/>
          <w:color w:val="333333"/>
          <w:sz w:val="24"/>
          <w:szCs w:val="24"/>
        </w:rPr>
        <w:t>w, zamawiający zwróci się o udzielenie wyjaśnień, w tym złożenie dowod</w:t>
      </w:r>
      <w:r>
        <w:rPr>
          <w:rFonts w:ascii="Times New Roman" w:hAnsi="Times New Roman"/>
          <w:color w:val="333333"/>
          <w:sz w:val="24"/>
          <w:szCs w:val="24"/>
          <w:lang w:val="es-ES_tradnl"/>
        </w:rPr>
        <w:t>ó</w:t>
      </w:r>
      <w:r>
        <w:rPr>
          <w:rFonts w:ascii="Times New Roman" w:hAnsi="Times New Roman"/>
          <w:color w:val="333333"/>
          <w:sz w:val="24"/>
          <w:szCs w:val="24"/>
        </w:rPr>
        <w:t>w, dotyczących wyliczenia ceny lub kosztu na zasadach określonych w art 90 pzp.</w:t>
      </w:r>
    </w:p>
    <w:p w14:paraId="2A867E9A" w14:textId="77777777" w:rsidR="00183F62" w:rsidRDefault="00183F62">
      <w:pPr>
        <w:pStyle w:val="Domyln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8" w:lineRule="auto"/>
        <w:rPr>
          <w:rFonts w:ascii="Times New Roman" w:eastAsia="Times New Roman" w:hAnsi="Times New Roman" w:cs="Times New Roman"/>
          <w:color w:val="333333"/>
          <w:sz w:val="24"/>
          <w:szCs w:val="24"/>
        </w:rPr>
      </w:pPr>
    </w:p>
    <w:p w14:paraId="7A9533C0" w14:textId="21B7D493" w:rsidR="00183F62" w:rsidRDefault="00240EFA">
      <w:pPr>
        <w:pStyle w:val="Tekstpodstawowywcity"/>
        <w:tabs>
          <w:tab w:val="left" w:pos="284"/>
        </w:tabs>
        <w:spacing w:line="360" w:lineRule="auto"/>
        <w:jc w:val="both"/>
        <w:rPr>
          <w:b w:val="0"/>
          <w:bCs w:val="0"/>
          <w:sz w:val="24"/>
          <w:szCs w:val="24"/>
        </w:rPr>
      </w:pPr>
      <w:r>
        <w:rPr>
          <w:color w:val="333333"/>
          <w:sz w:val="24"/>
          <w:szCs w:val="24"/>
        </w:rPr>
        <w:t>8.</w:t>
      </w:r>
      <w:r>
        <w:rPr>
          <w:b w:val="0"/>
          <w:bCs w:val="0"/>
          <w:sz w:val="24"/>
          <w:szCs w:val="24"/>
        </w:rPr>
        <w:t>Zamawiający bezpośrednio przed otwarciem ofert poda kwotę, jaką zamierza przeznaczyć na sfinansowanie zamówienia. Następnie zamawiający poda informacje, o których mowa w art. 86 ust. 4 pzp.</w:t>
      </w:r>
    </w:p>
    <w:p w14:paraId="48EF586B" w14:textId="77777777" w:rsidR="00183F62" w:rsidRDefault="00183F62">
      <w:pPr>
        <w:pStyle w:val="Domyln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8" w:lineRule="auto"/>
        <w:ind w:left="360"/>
        <w:rPr>
          <w:rFonts w:ascii="Times New Roman" w:eastAsia="Times New Roman" w:hAnsi="Times New Roman" w:cs="Times New Roman"/>
          <w:color w:val="333333"/>
          <w:sz w:val="24"/>
          <w:szCs w:val="24"/>
        </w:rPr>
      </w:pPr>
    </w:p>
    <w:p w14:paraId="211FCA87" w14:textId="77777777" w:rsidR="00183F62" w:rsidRDefault="00240EFA">
      <w:pPr>
        <w:pStyle w:val="Tekstpodstawowywcity"/>
        <w:spacing w:line="360" w:lineRule="auto"/>
        <w:ind w:left="0"/>
        <w:jc w:val="both"/>
        <w:rPr>
          <w:b w:val="0"/>
          <w:bCs w:val="0"/>
          <w:sz w:val="24"/>
          <w:szCs w:val="24"/>
        </w:rPr>
      </w:pPr>
      <w:r>
        <w:rPr>
          <w:b w:val="0"/>
          <w:bCs w:val="0"/>
          <w:sz w:val="24"/>
          <w:szCs w:val="24"/>
        </w:rPr>
        <w:t>9. Niezwłocznie  po  otwarciu  ofert  zamawiający  zamieści  na  str</w:t>
      </w:r>
      <w:r w:rsidRPr="00E72B63">
        <w:rPr>
          <w:b w:val="0"/>
          <w:bCs w:val="0"/>
          <w:sz w:val="24"/>
          <w:szCs w:val="24"/>
        </w:rPr>
        <w:t xml:space="preserve">onie  internetowej  </w:t>
      </w:r>
      <w:hyperlink r:id="rId9" w:history="1">
        <w:r w:rsidRPr="00E72B63">
          <w:rPr>
            <w:rStyle w:val="Hyperlink0"/>
            <w:sz w:val="24"/>
            <w:szCs w:val="24"/>
          </w:rPr>
          <w:t>www.e-bip.org.pl/spwiduchowa</w:t>
        </w:r>
      </w:hyperlink>
      <w:r w:rsidRPr="00E72B63">
        <w:rPr>
          <w:sz w:val="24"/>
          <w:szCs w:val="24"/>
        </w:rPr>
        <w:t xml:space="preserve">, jak też poprzez wywieszenie na tablicy ogłoszeń w Szkole Podstawowej im. Władysława Szafera w Widuchowej </w:t>
      </w:r>
      <w:r>
        <w:rPr>
          <w:b w:val="0"/>
          <w:bCs w:val="0"/>
          <w:sz w:val="24"/>
          <w:szCs w:val="24"/>
        </w:rPr>
        <w:t>informacje dotyczące:</w:t>
      </w:r>
    </w:p>
    <w:p w14:paraId="5BA965B9" w14:textId="77777777" w:rsidR="00183F62" w:rsidRDefault="00240EFA">
      <w:pPr>
        <w:pStyle w:val="Tekstpodstawowywcity"/>
        <w:numPr>
          <w:ilvl w:val="1"/>
          <w:numId w:val="67"/>
        </w:numPr>
        <w:spacing w:line="360" w:lineRule="auto"/>
        <w:jc w:val="both"/>
        <w:rPr>
          <w:b w:val="0"/>
          <w:bCs w:val="0"/>
          <w:sz w:val="24"/>
          <w:szCs w:val="24"/>
        </w:rPr>
      </w:pPr>
      <w:r>
        <w:rPr>
          <w:b w:val="0"/>
          <w:bCs w:val="0"/>
          <w:sz w:val="24"/>
          <w:szCs w:val="24"/>
        </w:rPr>
        <w:t>kwoty, jaką zamierza przeznaczyć na sfinansowanie zamówienia;</w:t>
      </w:r>
    </w:p>
    <w:p w14:paraId="0CB04B64" w14:textId="77777777" w:rsidR="00183F62" w:rsidRDefault="00240EFA">
      <w:pPr>
        <w:pStyle w:val="Tekstpodstawowywcity"/>
        <w:numPr>
          <w:ilvl w:val="1"/>
          <w:numId w:val="67"/>
        </w:numPr>
        <w:spacing w:line="360" w:lineRule="auto"/>
        <w:jc w:val="both"/>
        <w:rPr>
          <w:b w:val="0"/>
          <w:bCs w:val="0"/>
          <w:sz w:val="24"/>
          <w:szCs w:val="24"/>
        </w:rPr>
      </w:pPr>
      <w:r>
        <w:rPr>
          <w:b w:val="0"/>
          <w:bCs w:val="0"/>
          <w:sz w:val="24"/>
          <w:szCs w:val="24"/>
        </w:rPr>
        <w:t>firm oraz adresów wykonawców, którzy złożyli oferty w terminie;</w:t>
      </w:r>
    </w:p>
    <w:p w14:paraId="265F5F95" w14:textId="3BCCC24A" w:rsidR="00183F62" w:rsidRPr="002748D0" w:rsidRDefault="00240EFA" w:rsidP="002748D0">
      <w:pPr>
        <w:pStyle w:val="Tekstpodstawowywcity"/>
        <w:numPr>
          <w:ilvl w:val="1"/>
          <w:numId w:val="67"/>
        </w:numPr>
        <w:spacing w:line="360" w:lineRule="auto"/>
        <w:jc w:val="both"/>
        <w:rPr>
          <w:b w:val="0"/>
          <w:bCs w:val="0"/>
          <w:sz w:val="24"/>
          <w:szCs w:val="24"/>
        </w:rPr>
      </w:pPr>
      <w:r>
        <w:rPr>
          <w:b w:val="0"/>
          <w:bCs w:val="0"/>
          <w:sz w:val="24"/>
          <w:szCs w:val="24"/>
        </w:rPr>
        <w:t xml:space="preserve">ceny, terminu wykonania zamówienia, okresu gwarancji i warunków płatności zawartych w </w:t>
      </w:r>
      <w:r w:rsidRPr="002748D0">
        <w:rPr>
          <w:b w:val="0"/>
          <w:bCs w:val="0"/>
          <w:sz w:val="24"/>
          <w:szCs w:val="24"/>
        </w:rPr>
        <w:t>ofertach</w:t>
      </w:r>
      <w:r w:rsidR="002748D0">
        <w:rPr>
          <w:b w:val="0"/>
          <w:bCs w:val="0"/>
          <w:sz w:val="24"/>
          <w:szCs w:val="24"/>
        </w:rPr>
        <w:t>.</w:t>
      </w:r>
    </w:p>
    <w:p w14:paraId="18AF22A9" w14:textId="77777777" w:rsidR="00183F62" w:rsidRDefault="00183F62">
      <w:pPr>
        <w:pStyle w:val="Nagwek1"/>
      </w:pPr>
    </w:p>
    <w:p w14:paraId="11D160F3" w14:textId="77777777" w:rsidR="00183F62" w:rsidRDefault="00240EFA">
      <w:pPr>
        <w:pStyle w:val="Nagwek1"/>
      </w:pPr>
      <w:bookmarkStart w:id="19" w:name="_Toc514826181"/>
      <w:r>
        <w:rPr>
          <w:rFonts w:eastAsia="Arial Unicode MS" w:cs="Arial Unicode MS"/>
        </w:rPr>
        <w:t>XIV. OPIS SPOSOBU OBLICZANIA CENY</w:t>
      </w:r>
      <w:bookmarkEnd w:id="19"/>
    </w:p>
    <w:p w14:paraId="2880FC8E" w14:textId="77777777" w:rsidR="00183F62" w:rsidRDefault="00240EFA">
      <w:pPr>
        <w:pStyle w:val="Tekstpodstawowywcity"/>
        <w:numPr>
          <w:ilvl w:val="0"/>
          <w:numId w:val="72"/>
        </w:numPr>
        <w:spacing w:line="360" w:lineRule="auto"/>
        <w:jc w:val="both"/>
        <w:rPr>
          <w:b w:val="0"/>
          <w:bCs w:val="0"/>
          <w:sz w:val="24"/>
          <w:szCs w:val="24"/>
        </w:rPr>
      </w:pPr>
      <w:r>
        <w:rPr>
          <w:b w:val="0"/>
          <w:bCs w:val="0"/>
          <w:sz w:val="24"/>
          <w:szCs w:val="24"/>
        </w:rPr>
        <w:t>W ofercie przetargowej winna być wskazana odrębnie cena netto, stawka i wartość podatku od towarów i usług VAT oraz cena brutto za wykonanie całości przedmiotu zamówienia.</w:t>
      </w:r>
    </w:p>
    <w:p w14:paraId="7765A8DA" w14:textId="576EA86F" w:rsidR="00183F62" w:rsidRDefault="00240EFA">
      <w:pPr>
        <w:pStyle w:val="Tekstpodstawowywcity"/>
        <w:spacing w:line="360" w:lineRule="auto"/>
        <w:ind w:left="0"/>
        <w:jc w:val="both"/>
        <w:rPr>
          <w:b w:val="0"/>
          <w:bCs w:val="0"/>
          <w:sz w:val="24"/>
          <w:szCs w:val="24"/>
        </w:rPr>
      </w:pPr>
      <w:r>
        <w:rPr>
          <w:sz w:val="24"/>
          <w:szCs w:val="24"/>
        </w:rPr>
        <w:t xml:space="preserve">2. </w:t>
      </w:r>
      <w:r>
        <w:t>C</w:t>
      </w:r>
      <w:r>
        <w:rPr>
          <w:b w:val="0"/>
          <w:bCs w:val="0"/>
          <w:sz w:val="24"/>
          <w:szCs w:val="24"/>
        </w:rPr>
        <w:t>ena powinna zawierać wszystkie koszty bezpośrednie i pośrednie (w tym w szczególności wynagrodzenie personelu brutto, koszty użycia środków czystości i sprzętu, naprawy sprzętu i maszyn oraz koszty organizacji nadzoru), jakie Wykonawca uważa za niezbędne dla terminowego i prawidłowego wykonania przedmiotu zamówienia, zysk oraz wszystkie wymagane przepisami podatki i opłaty. Wykonawca powinien uwzględnić́ w cenie oferty wszystkie posiadane informacje o przedmiocie zamówienia, a szczególnie informacje, wymagania i warunki podane w niniejszej siwz.</w:t>
      </w:r>
    </w:p>
    <w:p w14:paraId="120BA829" w14:textId="4F39A825" w:rsidR="00183F62" w:rsidRDefault="00240EFA">
      <w:pPr>
        <w:pStyle w:val="Tekstpodstawowywcity"/>
        <w:spacing w:line="360" w:lineRule="auto"/>
        <w:ind w:left="0"/>
        <w:jc w:val="both"/>
        <w:rPr>
          <w:b w:val="0"/>
          <w:bCs w:val="0"/>
          <w:sz w:val="24"/>
          <w:szCs w:val="24"/>
        </w:rPr>
      </w:pPr>
      <w:r>
        <w:rPr>
          <w:sz w:val="24"/>
          <w:szCs w:val="24"/>
        </w:rPr>
        <w:t xml:space="preserve">3. </w:t>
      </w:r>
      <w:r>
        <w:rPr>
          <w:b w:val="0"/>
          <w:bCs w:val="0"/>
          <w:sz w:val="24"/>
          <w:szCs w:val="24"/>
        </w:rPr>
        <w:t>Wykonawca powinien w formularzu oferty wskazać cenę za 1 miesiąc realizacji przedmiotu zamówienia.</w:t>
      </w:r>
    </w:p>
    <w:p w14:paraId="5E518A3B" w14:textId="77777777" w:rsidR="00183F62" w:rsidRDefault="00240EFA">
      <w:pPr>
        <w:pStyle w:val="Tekstpodstawowy"/>
        <w:spacing w:line="288" w:lineRule="auto"/>
      </w:pPr>
      <w:r>
        <w:t xml:space="preserve">4. Do kalkulacji ceny ofertowej nie wlicza się kosztów zużycia energii elektrycznej, wody oraz opłat z tytułu użytkowania pomieszczenia w obiekcie Zamawiającego </w:t>
      </w:r>
    </w:p>
    <w:p w14:paraId="7930D811" w14:textId="77777777" w:rsidR="00183F62" w:rsidRDefault="00240EFA" w:rsidP="002748D0">
      <w:pPr>
        <w:pStyle w:val="Tekstpodstawowy"/>
        <w:spacing w:line="288" w:lineRule="auto"/>
      </w:pPr>
      <w:r>
        <w:t xml:space="preserve">5. Rozliczenia pomiędzy zamawiającym a wykonawcą będą prowadzone w walucie PLN. </w:t>
      </w:r>
    </w:p>
    <w:p w14:paraId="16FBD8B0" w14:textId="250D8C0D" w:rsidR="00183F62" w:rsidRDefault="00240EFA" w:rsidP="002748D0">
      <w:pPr>
        <w:pStyle w:val="Tekstpodstawowywcity"/>
        <w:spacing w:line="360" w:lineRule="auto"/>
        <w:ind w:left="0"/>
        <w:jc w:val="both"/>
        <w:rPr>
          <w:b w:val="0"/>
          <w:bCs w:val="0"/>
          <w:sz w:val="24"/>
          <w:szCs w:val="24"/>
        </w:rPr>
      </w:pPr>
      <w:r>
        <w:rPr>
          <w:b w:val="0"/>
          <w:bCs w:val="0"/>
          <w:sz w:val="24"/>
          <w:szCs w:val="24"/>
        </w:rPr>
        <w:t>6</w:t>
      </w:r>
      <w:r w:rsidRPr="00E25B44">
        <w:rPr>
          <w:b w:val="0"/>
          <w:bCs w:val="0"/>
          <w:sz w:val="24"/>
          <w:szCs w:val="24"/>
        </w:rPr>
        <w:t>. Obowiązująca na przedmiot zamówienia stawka podatku VAT wynosi 23%. Jeżeli wykonawca zastosuje stawkę odmienną zobowiązany jest wskazać podstawę do jej przyjęcia (przepisy prawa lub posiadane indywidualne interpretacje).</w:t>
      </w:r>
      <w:r>
        <w:rPr>
          <w:b w:val="0"/>
          <w:bCs w:val="0"/>
          <w:sz w:val="24"/>
          <w:szCs w:val="24"/>
        </w:rPr>
        <w:t xml:space="preserve"> Jeżeli Wykonawca złoży ofertę, której wybór prowadziłby do powstania obowiązku podatkowego Zamawiającego zgodnie z przepisami o podatku od towarów i usług w zakresie dotyczącym wewnątrzwspólnotowego nabycia towarów, zamawiający w celu oceny takiej oferty dolicza do przedstawionej w niej ceny podatek od towarów i usług, który miałby obowiązek wpłacić zgodnie z obowiązującymi przepisami.</w:t>
      </w:r>
      <w:r w:rsidR="002748D0">
        <w:rPr>
          <w:b w:val="0"/>
          <w:bCs w:val="0"/>
          <w:sz w:val="24"/>
          <w:szCs w:val="24"/>
        </w:rPr>
        <w:t xml:space="preserve"> </w:t>
      </w:r>
      <w:r>
        <w:rPr>
          <w:b w:val="0"/>
          <w:bCs w:val="0"/>
          <w:sz w:val="24"/>
          <w:szCs w:val="24"/>
        </w:rPr>
        <w:t xml:space="preserve">Sposób zapłaty i rozliczenia za realizację niniejszego zamówienia, określone zostały we wzorze umowy (załącznik nr 6 do siwz). </w:t>
      </w:r>
    </w:p>
    <w:p w14:paraId="56B4A03E" w14:textId="77777777" w:rsidR="00183F62" w:rsidRDefault="00183F62">
      <w:pPr>
        <w:pStyle w:val="Tekstpodstawowywcity"/>
        <w:spacing w:line="360" w:lineRule="auto"/>
        <w:jc w:val="both"/>
        <w:rPr>
          <w:b w:val="0"/>
          <w:bCs w:val="0"/>
          <w:sz w:val="24"/>
          <w:szCs w:val="24"/>
        </w:rPr>
      </w:pPr>
    </w:p>
    <w:p w14:paraId="6A744F3A" w14:textId="77777777" w:rsidR="00183F62" w:rsidRDefault="00240EFA">
      <w:pPr>
        <w:pStyle w:val="Nagwek1"/>
      </w:pPr>
      <w:bookmarkStart w:id="20" w:name="_Toc514826182"/>
      <w:r>
        <w:rPr>
          <w:rFonts w:eastAsia="Arial Unicode MS" w:cs="Arial Unicode MS"/>
        </w:rPr>
        <w:t>XV. OPIS KRYTERIÓW, KTÓRYMI ZAMAWIAJĄCY BĘDZIE SIĘ KIEROWAŁ PRZY WYBORZE OFERTY WRAZ Z PODANIEM ZNACZENIA TYCH KRYTERIÓW I SPOSOBU OCENY OFERT</w:t>
      </w:r>
      <w:bookmarkEnd w:id="20"/>
    </w:p>
    <w:p w14:paraId="0B1042B5" w14:textId="77777777" w:rsidR="00183F62" w:rsidRDefault="00240EFA">
      <w:pPr>
        <w:pStyle w:val="Tekstpodstawowywcity"/>
        <w:numPr>
          <w:ilvl w:val="0"/>
          <w:numId w:val="75"/>
        </w:numPr>
        <w:spacing w:line="360" w:lineRule="auto"/>
        <w:jc w:val="both"/>
        <w:rPr>
          <w:b w:val="0"/>
          <w:bCs w:val="0"/>
          <w:sz w:val="24"/>
          <w:szCs w:val="24"/>
        </w:rPr>
      </w:pPr>
      <w:r>
        <w:rPr>
          <w:b w:val="0"/>
          <w:bCs w:val="0"/>
          <w:sz w:val="24"/>
          <w:szCs w:val="24"/>
        </w:rPr>
        <w:t>Przy wyborze oferty uwzględnione będzie kryterium:</w:t>
      </w:r>
    </w:p>
    <w:p w14:paraId="09DBDD0B" w14:textId="7524F77B" w:rsidR="00183F62" w:rsidRDefault="00893072">
      <w:pPr>
        <w:pStyle w:val="Tekstpodstawowywcity"/>
        <w:numPr>
          <w:ilvl w:val="0"/>
          <w:numId w:val="77"/>
        </w:numPr>
        <w:spacing w:line="360" w:lineRule="auto"/>
        <w:jc w:val="both"/>
        <w:rPr>
          <w:sz w:val="24"/>
          <w:szCs w:val="24"/>
        </w:rPr>
      </w:pPr>
      <w:r>
        <w:rPr>
          <w:b w:val="0"/>
          <w:bCs w:val="0"/>
          <w:sz w:val="24"/>
          <w:szCs w:val="24"/>
        </w:rPr>
        <w:t>C</w:t>
      </w:r>
      <w:r w:rsidR="00240EFA">
        <w:rPr>
          <w:b w:val="0"/>
          <w:bCs w:val="0"/>
          <w:sz w:val="24"/>
          <w:szCs w:val="24"/>
        </w:rPr>
        <w:t>ena</w:t>
      </w:r>
      <w:r>
        <w:rPr>
          <w:b w:val="0"/>
          <w:bCs w:val="0"/>
          <w:sz w:val="24"/>
          <w:szCs w:val="24"/>
        </w:rPr>
        <w:t xml:space="preserve"> zryczałtowana łączna</w:t>
      </w:r>
      <w:r w:rsidR="00240EFA">
        <w:rPr>
          <w:b w:val="0"/>
          <w:bCs w:val="0"/>
          <w:sz w:val="24"/>
          <w:szCs w:val="24"/>
        </w:rPr>
        <w:t xml:space="preserve"> brutto za wykonanie całości przedmiotu zamówienia,</w:t>
      </w:r>
    </w:p>
    <w:p w14:paraId="52BBA6D1" w14:textId="77777777" w:rsidR="00183F62" w:rsidRDefault="00240EFA">
      <w:pPr>
        <w:pStyle w:val="Tekstpodstawowywcity"/>
        <w:numPr>
          <w:ilvl w:val="0"/>
          <w:numId w:val="77"/>
        </w:numPr>
        <w:spacing w:line="360" w:lineRule="auto"/>
        <w:jc w:val="both"/>
        <w:rPr>
          <w:sz w:val="24"/>
          <w:szCs w:val="24"/>
        </w:rPr>
      </w:pPr>
      <w:r>
        <w:rPr>
          <w:b w:val="0"/>
          <w:bCs w:val="0"/>
          <w:sz w:val="24"/>
          <w:szCs w:val="24"/>
        </w:rPr>
        <w:t>termin płatności faktur Wykonawcy przez Zamawiającego,</w:t>
      </w:r>
    </w:p>
    <w:p w14:paraId="03FB8622" w14:textId="77777777" w:rsidR="00183F62" w:rsidRDefault="00240EFA">
      <w:pPr>
        <w:pStyle w:val="Tekstpodstawowywcity"/>
        <w:numPr>
          <w:ilvl w:val="0"/>
          <w:numId w:val="78"/>
        </w:numPr>
        <w:spacing w:line="360" w:lineRule="auto"/>
        <w:jc w:val="both"/>
        <w:rPr>
          <w:b w:val="0"/>
          <w:bCs w:val="0"/>
          <w:sz w:val="24"/>
          <w:szCs w:val="24"/>
        </w:rPr>
      </w:pPr>
      <w:r>
        <w:rPr>
          <w:b w:val="0"/>
          <w:bCs w:val="0"/>
          <w:sz w:val="24"/>
          <w:szCs w:val="24"/>
        </w:rPr>
        <w:t>Współczynnik wag do w/w kryteriów wynoszą:</w:t>
      </w:r>
    </w:p>
    <w:p w14:paraId="63557089" w14:textId="2ADDAB6E" w:rsidR="00183F62" w:rsidRDefault="00893072">
      <w:pPr>
        <w:pStyle w:val="Tekstpodstawowywcity"/>
        <w:numPr>
          <w:ilvl w:val="1"/>
          <w:numId w:val="63"/>
        </w:numPr>
        <w:spacing w:line="360" w:lineRule="auto"/>
        <w:jc w:val="both"/>
        <w:rPr>
          <w:b w:val="0"/>
          <w:bCs w:val="0"/>
          <w:sz w:val="24"/>
          <w:szCs w:val="24"/>
        </w:rPr>
      </w:pPr>
      <w:r>
        <w:rPr>
          <w:b w:val="0"/>
          <w:bCs w:val="0"/>
          <w:sz w:val="24"/>
          <w:szCs w:val="24"/>
        </w:rPr>
        <w:t>C</w:t>
      </w:r>
      <w:r w:rsidR="00240EFA">
        <w:rPr>
          <w:b w:val="0"/>
          <w:bCs w:val="0"/>
          <w:sz w:val="24"/>
          <w:szCs w:val="24"/>
        </w:rPr>
        <w:t>ena</w:t>
      </w:r>
      <w:r>
        <w:rPr>
          <w:b w:val="0"/>
          <w:bCs w:val="0"/>
          <w:sz w:val="24"/>
          <w:szCs w:val="24"/>
        </w:rPr>
        <w:t xml:space="preserve"> zryczałtowana łączna</w:t>
      </w:r>
      <w:r w:rsidR="00240EFA">
        <w:rPr>
          <w:b w:val="0"/>
          <w:bCs w:val="0"/>
          <w:sz w:val="24"/>
          <w:szCs w:val="24"/>
        </w:rPr>
        <w:t xml:space="preserve"> brutto za wykonanie całości przedmiotu zamówienia – 60 %</w:t>
      </w:r>
    </w:p>
    <w:p w14:paraId="5FCB1BB9" w14:textId="77777777" w:rsidR="00183F62" w:rsidRDefault="00240EFA">
      <w:pPr>
        <w:pStyle w:val="Tekstpodstawowywcity"/>
        <w:numPr>
          <w:ilvl w:val="1"/>
          <w:numId w:val="63"/>
        </w:numPr>
        <w:spacing w:line="360" w:lineRule="auto"/>
        <w:jc w:val="both"/>
        <w:rPr>
          <w:b w:val="0"/>
          <w:bCs w:val="0"/>
          <w:sz w:val="24"/>
          <w:szCs w:val="24"/>
        </w:rPr>
      </w:pPr>
      <w:r>
        <w:rPr>
          <w:b w:val="0"/>
          <w:bCs w:val="0"/>
          <w:sz w:val="24"/>
          <w:szCs w:val="24"/>
        </w:rPr>
        <w:t>termin płatności faktur Wykonawcy przez Zamawiającego – 40 %</w:t>
      </w:r>
    </w:p>
    <w:p w14:paraId="0DF36DE3" w14:textId="77777777" w:rsidR="00183F62" w:rsidRDefault="00240EFA">
      <w:pPr>
        <w:pStyle w:val="Tekstpodstawowywcity"/>
        <w:numPr>
          <w:ilvl w:val="0"/>
          <w:numId w:val="79"/>
        </w:numPr>
        <w:spacing w:line="360" w:lineRule="auto"/>
        <w:jc w:val="both"/>
        <w:rPr>
          <w:b w:val="0"/>
          <w:bCs w:val="0"/>
          <w:sz w:val="24"/>
          <w:szCs w:val="24"/>
        </w:rPr>
      </w:pPr>
      <w:r>
        <w:rPr>
          <w:b w:val="0"/>
          <w:bCs w:val="0"/>
          <w:sz w:val="24"/>
          <w:szCs w:val="24"/>
        </w:rPr>
        <w:t>Opis sposobu przyznawania punktów w kryterium „cena”:</w:t>
      </w:r>
    </w:p>
    <w:p w14:paraId="4ECB6399" w14:textId="59C11758" w:rsidR="00183F62" w:rsidRDefault="00240EFA">
      <w:pPr>
        <w:pStyle w:val="Tekstpodstawowywcity"/>
        <w:spacing w:line="360" w:lineRule="auto"/>
        <w:ind w:left="284"/>
        <w:jc w:val="both"/>
        <w:rPr>
          <w:b w:val="0"/>
          <w:bCs w:val="0"/>
          <w:sz w:val="24"/>
          <w:szCs w:val="24"/>
        </w:rPr>
      </w:pPr>
      <w:r>
        <w:rPr>
          <w:b w:val="0"/>
          <w:bCs w:val="0"/>
          <w:sz w:val="24"/>
          <w:szCs w:val="24"/>
        </w:rPr>
        <w:t>Kryterium „Cena oferty</w:t>
      </w:r>
      <w:r w:rsidR="000118A0" w:rsidRPr="00E25B44">
        <w:rPr>
          <w:b w:val="0"/>
          <w:bCs w:val="0"/>
          <w:color w:val="000000" w:themeColor="text1"/>
          <w:sz w:val="24"/>
          <w:szCs w:val="24"/>
        </w:rPr>
        <w:t xml:space="preserve"> zryczałtowana</w:t>
      </w:r>
      <w:r w:rsidR="00893072" w:rsidRPr="00E25B44">
        <w:rPr>
          <w:bCs w:val="0"/>
          <w:color w:val="000000" w:themeColor="text1"/>
          <w:sz w:val="24"/>
          <w:szCs w:val="24"/>
        </w:rPr>
        <w:t xml:space="preserve"> </w:t>
      </w:r>
      <w:r w:rsidR="00893072" w:rsidRPr="00E25B44">
        <w:rPr>
          <w:b w:val="0"/>
          <w:bCs w:val="0"/>
          <w:color w:val="000000" w:themeColor="text1"/>
          <w:sz w:val="24"/>
          <w:szCs w:val="24"/>
        </w:rPr>
        <w:t>łączna</w:t>
      </w:r>
      <w:r w:rsidRPr="00E25B44">
        <w:rPr>
          <w:b w:val="0"/>
          <w:bCs w:val="0"/>
          <w:color w:val="000000" w:themeColor="text1"/>
          <w:sz w:val="24"/>
          <w:szCs w:val="24"/>
        </w:rPr>
        <w:t xml:space="preserve"> </w:t>
      </w:r>
      <w:r>
        <w:rPr>
          <w:b w:val="0"/>
          <w:bCs w:val="0"/>
          <w:sz w:val="24"/>
          <w:szCs w:val="24"/>
        </w:rPr>
        <w:t>brutto” zostanie oceniona w skali 0-100 pkt. Oferta o najniższej cenie</w:t>
      </w:r>
      <w:r w:rsidR="00893072">
        <w:rPr>
          <w:b w:val="0"/>
          <w:bCs w:val="0"/>
          <w:sz w:val="24"/>
          <w:szCs w:val="24"/>
        </w:rPr>
        <w:t xml:space="preserve"> zryczałtowanej łącznej</w:t>
      </w:r>
      <w:r>
        <w:rPr>
          <w:b w:val="0"/>
          <w:bCs w:val="0"/>
          <w:sz w:val="24"/>
          <w:szCs w:val="24"/>
        </w:rPr>
        <w:t xml:space="preserve"> brutto (C</w:t>
      </w:r>
      <w:r>
        <w:rPr>
          <w:b w:val="0"/>
          <w:bCs w:val="0"/>
          <w:sz w:val="24"/>
          <w:szCs w:val="24"/>
          <w:vertAlign w:val="subscript"/>
        </w:rPr>
        <w:t>min</w:t>
      </w:r>
      <w:r>
        <w:rPr>
          <w:b w:val="0"/>
          <w:bCs w:val="0"/>
          <w:sz w:val="24"/>
          <w:szCs w:val="24"/>
        </w:rPr>
        <w:t>) uzyska 100 pkt z uwzględnieniem wagi kryterium. Pozostałym cenom</w:t>
      </w:r>
      <w:r w:rsidR="00893072">
        <w:rPr>
          <w:b w:val="0"/>
          <w:bCs w:val="0"/>
          <w:sz w:val="24"/>
          <w:szCs w:val="24"/>
        </w:rPr>
        <w:t xml:space="preserve"> zryczałtowanym łącznym</w:t>
      </w:r>
      <w:r>
        <w:rPr>
          <w:b w:val="0"/>
          <w:bCs w:val="0"/>
          <w:sz w:val="24"/>
          <w:szCs w:val="24"/>
        </w:rPr>
        <w:t xml:space="preserve"> brutto ofertowym (Co) zostanie przyznana odpowiednio mniejsza ilość punktów wyliczona wg wzoru:</w:t>
      </w:r>
    </w:p>
    <w:p w14:paraId="6BB8BF05" w14:textId="0344CB94" w:rsidR="00183F62" w:rsidRPr="000A0022" w:rsidRDefault="00240EFA">
      <w:pPr>
        <w:pStyle w:val="Tekstpodstawowywcity"/>
        <w:spacing w:line="360" w:lineRule="auto"/>
        <w:ind w:left="0"/>
        <w:jc w:val="both"/>
        <w:rPr>
          <w:b w:val="0"/>
          <w:bCs w:val="0"/>
          <w:sz w:val="24"/>
          <w:szCs w:val="24"/>
          <w:lang w:val="en-US"/>
        </w:rPr>
      </w:pPr>
      <w:r>
        <w:rPr>
          <w:b w:val="0"/>
          <w:bCs w:val="0"/>
          <w:sz w:val="24"/>
          <w:szCs w:val="24"/>
        </w:rPr>
        <w:tab/>
      </w:r>
      <w:r>
        <w:rPr>
          <w:b w:val="0"/>
          <w:bCs w:val="0"/>
          <w:sz w:val="24"/>
          <w:szCs w:val="24"/>
          <w:lang w:val="en-US"/>
        </w:rPr>
        <w:t>C</w:t>
      </w:r>
      <w:r>
        <w:rPr>
          <w:b w:val="0"/>
          <w:bCs w:val="0"/>
          <w:sz w:val="24"/>
          <w:szCs w:val="24"/>
          <w:vertAlign w:val="subscript"/>
          <w:lang w:val="en-US"/>
        </w:rPr>
        <w:t xml:space="preserve">brutto </w:t>
      </w:r>
      <w:r>
        <w:rPr>
          <w:b w:val="0"/>
          <w:bCs w:val="0"/>
          <w:sz w:val="24"/>
          <w:szCs w:val="24"/>
          <w:lang w:val="en-US"/>
        </w:rPr>
        <w:t>min</w:t>
      </w:r>
    </w:p>
    <w:p w14:paraId="298505E0" w14:textId="7A1620C7" w:rsidR="00183F62" w:rsidRDefault="00240EFA">
      <w:pPr>
        <w:pStyle w:val="Tekstpodstawowywcity"/>
        <w:spacing w:line="360" w:lineRule="auto"/>
        <w:ind w:left="0"/>
        <w:jc w:val="both"/>
        <w:rPr>
          <w:b w:val="0"/>
          <w:bCs w:val="0"/>
          <w:sz w:val="24"/>
          <w:szCs w:val="24"/>
          <w:lang w:val="en-US"/>
        </w:rPr>
      </w:pPr>
      <w:r>
        <w:rPr>
          <w:b w:val="0"/>
          <w:bCs w:val="0"/>
          <w:sz w:val="24"/>
          <w:szCs w:val="24"/>
          <w:lang w:val="en-US"/>
        </w:rPr>
        <w:t>C</w:t>
      </w:r>
      <w:r>
        <w:rPr>
          <w:b w:val="0"/>
          <w:bCs w:val="0"/>
          <w:sz w:val="24"/>
          <w:szCs w:val="24"/>
          <w:vertAlign w:val="subscript"/>
          <w:lang w:val="en-US"/>
        </w:rPr>
        <w:t>brutto</w:t>
      </w:r>
      <w:r>
        <w:rPr>
          <w:b w:val="0"/>
          <w:bCs w:val="0"/>
          <w:sz w:val="24"/>
          <w:szCs w:val="24"/>
          <w:lang w:val="en-US"/>
        </w:rPr>
        <w:t xml:space="preserve"> = ------------ x 100 pkt x 60 %</w:t>
      </w:r>
    </w:p>
    <w:p w14:paraId="6F3F1AF1" w14:textId="77777777" w:rsidR="00183F62" w:rsidRDefault="00240EFA">
      <w:pPr>
        <w:pStyle w:val="Tekstpodstawowywcity"/>
        <w:spacing w:line="360" w:lineRule="auto"/>
        <w:ind w:left="0"/>
        <w:jc w:val="both"/>
        <w:rPr>
          <w:b w:val="0"/>
          <w:bCs w:val="0"/>
          <w:sz w:val="24"/>
          <w:szCs w:val="24"/>
        </w:rPr>
      </w:pPr>
      <w:r>
        <w:rPr>
          <w:b w:val="0"/>
          <w:bCs w:val="0"/>
          <w:sz w:val="24"/>
          <w:szCs w:val="24"/>
          <w:lang w:val="en-US"/>
        </w:rPr>
        <w:tab/>
      </w:r>
      <w:r>
        <w:rPr>
          <w:b w:val="0"/>
          <w:bCs w:val="0"/>
          <w:sz w:val="24"/>
          <w:szCs w:val="24"/>
        </w:rPr>
        <w:t>C</w:t>
      </w:r>
      <w:r>
        <w:rPr>
          <w:b w:val="0"/>
          <w:bCs w:val="0"/>
          <w:sz w:val="24"/>
          <w:szCs w:val="24"/>
          <w:vertAlign w:val="subscript"/>
        </w:rPr>
        <w:t xml:space="preserve">brutto </w:t>
      </w:r>
      <w:r>
        <w:rPr>
          <w:b w:val="0"/>
          <w:bCs w:val="0"/>
          <w:sz w:val="24"/>
          <w:szCs w:val="24"/>
        </w:rPr>
        <w:t>o</w:t>
      </w:r>
    </w:p>
    <w:p w14:paraId="62F99512" w14:textId="05DEA336" w:rsidR="00183F62" w:rsidRDefault="00240EFA">
      <w:pPr>
        <w:pStyle w:val="Tekstpodstawowywcity"/>
        <w:spacing w:line="360" w:lineRule="auto"/>
        <w:ind w:left="0"/>
        <w:jc w:val="both"/>
        <w:rPr>
          <w:b w:val="0"/>
          <w:bCs w:val="0"/>
          <w:sz w:val="24"/>
          <w:szCs w:val="24"/>
        </w:rPr>
      </w:pPr>
      <w:r>
        <w:rPr>
          <w:b w:val="0"/>
          <w:bCs w:val="0"/>
          <w:sz w:val="24"/>
          <w:szCs w:val="24"/>
        </w:rPr>
        <w:t>C</w:t>
      </w:r>
      <w:r>
        <w:rPr>
          <w:b w:val="0"/>
          <w:bCs w:val="0"/>
          <w:sz w:val="24"/>
          <w:szCs w:val="24"/>
          <w:vertAlign w:val="subscript"/>
        </w:rPr>
        <w:t>brutto</w:t>
      </w:r>
      <w:r>
        <w:rPr>
          <w:b w:val="0"/>
          <w:bCs w:val="0"/>
          <w:sz w:val="24"/>
          <w:szCs w:val="24"/>
        </w:rPr>
        <w:t xml:space="preserve"> – cena</w:t>
      </w:r>
      <w:r w:rsidR="004273FD">
        <w:rPr>
          <w:b w:val="0"/>
          <w:bCs w:val="0"/>
          <w:sz w:val="24"/>
          <w:szCs w:val="24"/>
        </w:rPr>
        <w:t xml:space="preserve"> zryczałtowana łączna brutto</w:t>
      </w:r>
    </w:p>
    <w:p w14:paraId="1BD8C7C1" w14:textId="4927F6B4" w:rsidR="00183F62" w:rsidRDefault="00240EFA">
      <w:pPr>
        <w:pStyle w:val="Tekstpodstawowywcity"/>
        <w:spacing w:line="360" w:lineRule="auto"/>
        <w:ind w:left="0"/>
        <w:jc w:val="both"/>
        <w:rPr>
          <w:b w:val="0"/>
          <w:bCs w:val="0"/>
          <w:sz w:val="24"/>
          <w:szCs w:val="24"/>
        </w:rPr>
      </w:pPr>
      <w:r>
        <w:rPr>
          <w:b w:val="0"/>
          <w:bCs w:val="0"/>
          <w:sz w:val="24"/>
          <w:szCs w:val="24"/>
        </w:rPr>
        <w:t>C</w:t>
      </w:r>
      <w:r>
        <w:rPr>
          <w:b w:val="0"/>
          <w:bCs w:val="0"/>
          <w:sz w:val="24"/>
          <w:szCs w:val="24"/>
          <w:vertAlign w:val="subscript"/>
        </w:rPr>
        <w:t>brutto</w:t>
      </w:r>
      <w:r>
        <w:rPr>
          <w:b w:val="0"/>
          <w:bCs w:val="0"/>
          <w:sz w:val="24"/>
          <w:szCs w:val="24"/>
        </w:rPr>
        <w:t xml:space="preserve">min – cena </w:t>
      </w:r>
      <w:r w:rsidR="004273FD">
        <w:rPr>
          <w:b w:val="0"/>
          <w:bCs w:val="0"/>
          <w:sz w:val="24"/>
          <w:szCs w:val="24"/>
        </w:rPr>
        <w:t xml:space="preserve">zryczałtowana łączna </w:t>
      </w:r>
      <w:r>
        <w:rPr>
          <w:b w:val="0"/>
          <w:bCs w:val="0"/>
          <w:sz w:val="24"/>
          <w:szCs w:val="24"/>
        </w:rPr>
        <w:t>brutto najniższa z oferowanych</w:t>
      </w:r>
    </w:p>
    <w:p w14:paraId="66740663" w14:textId="1B1121C2" w:rsidR="00183F62" w:rsidRDefault="00240EFA">
      <w:pPr>
        <w:pStyle w:val="Tekstpodstawowywcity"/>
        <w:spacing w:line="360" w:lineRule="auto"/>
        <w:ind w:left="0"/>
        <w:jc w:val="both"/>
        <w:rPr>
          <w:b w:val="0"/>
          <w:bCs w:val="0"/>
          <w:sz w:val="24"/>
          <w:szCs w:val="24"/>
        </w:rPr>
      </w:pPr>
      <w:r>
        <w:rPr>
          <w:b w:val="0"/>
          <w:bCs w:val="0"/>
          <w:sz w:val="24"/>
          <w:szCs w:val="24"/>
        </w:rPr>
        <w:t>C</w:t>
      </w:r>
      <w:r>
        <w:rPr>
          <w:b w:val="0"/>
          <w:bCs w:val="0"/>
          <w:sz w:val="24"/>
          <w:szCs w:val="24"/>
          <w:vertAlign w:val="subscript"/>
        </w:rPr>
        <w:t>brutto</w:t>
      </w:r>
      <w:r>
        <w:rPr>
          <w:b w:val="0"/>
          <w:bCs w:val="0"/>
          <w:sz w:val="24"/>
          <w:szCs w:val="24"/>
        </w:rPr>
        <w:t xml:space="preserve">o – </w:t>
      </w:r>
      <w:r w:rsidR="004273FD">
        <w:rPr>
          <w:b w:val="0"/>
          <w:bCs w:val="0"/>
          <w:sz w:val="24"/>
          <w:szCs w:val="24"/>
        </w:rPr>
        <w:t xml:space="preserve">cena zryczałtowana łączna </w:t>
      </w:r>
      <w:r>
        <w:rPr>
          <w:b w:val="0"/>
          <w:bCs w:val="0"/>
          <w:sz w:val="24"/>
          <w:szCs w:val="24"/>
        </w:rPr>
        <w:t>oferowana</w:t>
      </w:r>
    </w:p>
    <w:p w14:paraId="0C25E48D" w14:textId="77777777" w:rsidR="00183F62" w:rsidRDefault="00240EFA">
      <w:pPr>
        <w:pStyle w:val="Tekstpodstawowywcity"/>
        <w:numPr>
          <w:ilvl w:val="0"/>
          <w:numId w:val="75"/>
        </w:numPr>
        <w:spacing w:line="360" w:lineRule="auto"/>
        <w:jc w:val="both"/>
        <w:rPr>
          <w:b w:val="0"/>
          <w:bCs w:val="0"/>
          <w:sz w:val="24"/>
          <w:szCs w:val="24"/>
        </w:rPr>
      </w:pPr>
      <w:r>
        <w:rPr>
          <w:b w:val="0"/>
          <w:bCs w:val="0"/>
          <w:sz w:val="24"/>
          <w:szCs w:val="24"/>
        </w:rPr>
        <w:t>Opis sposobu przyznawania punktów w kryterium „termin płatności faktur Wykonawcy przez Zamawiającego”</w:t>
      </w:r>
    </w:p>
    <w:p w14:paraId="24BDADDF" w14:textId="5091DE83" w:rsidR="00183F62" w:rsidRPr="009B027C" w:rsidRDefault="00240EFA">
      <w:pPr>
        <w:widowControl w:val="0"/>
        <w:numPr>
          <w:ilvl w:val="0"/>
          <w:numId w:val="81"/>
        </w:numPr>
        <w:spacing w:line="360" w:lineRule="auto"/>
        <w:jc w:val="both"/>
        <w:rPr>
          <w:b/>
          <w:bCs/>
        </w:rPr>
      </w:pPr>
      <w:r w:rsidRPr="009B027C">
        <w:t xml:space="preserve">termin płatności faktur Wykonawcy przez Zamawiającego dłuższy od minimalnego o </w:t>
      </w:r>
      <w:r w:rsidRPr="009B027C">
        <w:rPr>
          <w:b/>
          <w:bCs/>
        </w:rPr>
        <w:t xml:space="preserve">minimum 3 dni – </w:t>
      </w:r>
      <w:r w:rsidR="00631EFC" w:rsidRPr="009B027C">
        <w:rPr>
          <w:b/>
          <w:bCs/>
        </w:rPr>
        <w:t>7,5</w:t>
      </w:r>
      <w:r w:rsidRPr="009B027C">
        <w:rPr>
          <w:b/>
          <w:bCs/>
        </w:rPr>
        <w:t xml:space="preserve"> pkt,</w:t>
      </w:r>
    </w:p>
    <w:p w14:paraId="1BC403C7" w14:textId="0F4CE9AF" w:rsidR="00183F62" w:rsidRPr="009B027C" w:rsidRDefault="00240EFA">
      <w:pPr>
        <w:widowControl w:val="0"/>
        <w:numPr>
          <w:ilvl w:val="0"/>
          <w:numId w:val="81"/>
        </w:numPr>
        <w:spacing w:line="360" w:lineRule="auto"/>
        <w:jc w:val="both"/>
        <w:rPr>
          <w:b/>
          <w:bCs/>
        </w:rPr>
      </w:pPr>
      <w:r w:rsidRPr="009B027C">
        <w:t xml:space="preserve">termin płatności faktur Wykonawcy przez Zamawiającego dłuższy od minimalnego o </w:t>
      </w:r>
      <w:r w:rsidRPr="009B027C">
        <w:rPr>
          <w:b/>
          <w:bCs/>
        </w:rPr>
        <w:t xml:space="preserve">minimum 7 dni – </w:t>
      </w:r>
      <w:r w:rsidR="00631EFC" w:rsidRPr="009B027C">
        <w:rPr>
          <w:b/>
          <w:bCs/>
        </w:rPr>
        <w:t>17,5</w:t>
      </w:r>
      <w:r w:rsidRPr="009B027C">
        <w:rPr>
          <w:b/>
          <w:bCs/>
        </w:rPr>
        <w:t xml:space="preserve"> pkt,</w:t>
      </w:r>
    </w:p>
    <w:p w14:paraId="49D1B2DF" w14:textId="409B01A8" w:rsidR="00183F62" w:rsidRPr="009B027C" w:rsidRDefault="00240EFA">
      <w:pPr>
        <w:widowControl w:val="0"/>
        <w:numPr>
          <w:ilvl w:val="0"/>
          <w:numId w:val="81"/>
        </w:numPr>
        <w:spacing w:line="360" w:lineRule="auto"/>
        <w:jc w:val="both"/>
        <w:rPr>
          <w:b/>
          <w:bCs/>
        </w:rPr>
      </w:pPr>
      <w:r w:rsidRPr="009B027C">
        <w:t xml:space="preserve">termin płatności faktur Wykonawcy przez Zamawiającego dłuższy od minimalnego o </w:t>
      </w:r>
      <w:r w:rsidRPr="009B027C">
        <w:rPr>
          <w:b/>
          <w:bCs/>
        </w:rPr>
        <w:t xml:space="preserve">minimum 10 dni – </w:t>
      </w:r>
      <w:r w:rsidR="00631EFC" w:rsidRPr="009B027C">
        <w:rPr>
          <w:b/>
          <w:bCs/>
        </w:rPr>
        <w:t>25</w:t>
      </w:r>
      <w:r w:rsidRPr="009B027C">
        <w:rPr>
          <w:b/>
          <w:bCs/>
        </w:rPr>
        <w:t xml:space="preserve"> pkt,</w:t>
      </w:r>
    </w:p>
    <w:p w14:paraId="0CC7FD17" w14:textId="5FCD3A6A" w:rsidR="00183F62" w:rsidRPr="009B027C" w:rsidRDefault="00240EFA">
      <w:pPr>
        <w:widowControl w:val="0"/>
        <w:numPr>
          <w:ilvl w:val="0"/>
          <w:numId w:val="81"/>
        </w:numPr>
        <w:spacing w:line="360" w:lineRule="auto"/>
        <w:jc w:val="both"/>
        <w:rPr>
          <w:b/>
          <w:bCs/>
        </w:rPr>
      </w:pPr>
      <w:r w:rsidRPr="009B027C">
        <w:t xml:space="preserve">termin płatności faktur Wykonawcy przez Zamawiającego dłuższy od minimalnego o </w:t>
      </w:r>
      <w:r w:rsidRPr="009B027C">
        <w:rPr>
          <w:b/>
          <w:bCs/>
        </w:rPr>
        <w:t xml:space="preserve">minimum 14 dni – </w:t>
      </w:r>
      <w:r w:rsidR="00631EFC" w:rsidRPr="009B027C">
        <w:rPr>
          <w:b/>
          <w:bCs/>
        </w:rPr>
        <w:t>35</w:t>
      </w:r>
      <w:r w:rsidRPr="009B027C">
        <w:rPr>
          <w:b/>
          <w:bCs/>
        </w:rPr>
        <w:t xml:space="preserve"> pkt,</w:t>
      </w:r>
    </w:p>
    <w:p w14:paraId="6F451A4B" w14:textId="75080DB5" w:rsidR="00183F62" w:rsidRPr="009B027C" w:rsidRDefault="00240EFA">
      <w:pPr>
        <w:widowControl w:val="0"/>
        <w:numPr>
          <w:ilvl w:val="0"/>
          <w:numId w:val="81"/>
        </w:numPr>
        <w:spacing w:line="360" w:lineRule="auto"/>
        <w:jc w:val="both"/>
        <w:rPr>
          <w:b/>
          <w:bCs/>
        </w:rPr>
      </w:pPr>
      <w:r w:rsidRPr="009B027C">
        <w:t xml:space="preserve">termin płatności faktur Wykonawcy przez Zamawiającego dłuższy od minimalnego o </w:t>
      </w:r>
      <w:r w:rsidRPr="009B027C">
        <w:rPr>
          <w:b/>
          <w:bCs/>
        </w:rPr>
        <w:t>minimum 16 dni – 40 pkt,</w:t>
      </w:r>
    </w:p>
    <w:p w14:paraId="490E9F43" w14:textId="77777777" w:rsidR="00183F62" w:rsidRDefault="00240EFA">
      <w:pPr>
        <w:widowControl w:val="0"/>
        <w:spacing w:line="360" w:lineRule="auto"/>
        <w:ind w:left="284"/>
        <w:jc w:val="both"/>
      </w:pPr>
      <w:r>
        <w:t>Wymagany minimalny termin płatności faktur Wykonawcy przez Zamawiającego wynosi 14 dni od dnia dostarczenia prawidłowo wystawionej faktury przez Wykonawcę Zamawiającemu – Wykonawca, który poda taki termin otrzyma 0 punktów w kryterium „termin płatności faktur Wykonawcy przez Zamawiającego”.</w:t>
      </w:r>
    </w:p>
    <w:p w14:paraId="5100BC75" w14:textId="77777777" w:rsidR="00183F62" w:rsidRDefault="00240EFA">
      <w:pPr>
        <w:widowControl w:val="0"/>
        <w:numPr>
          <w:ilvl w:val="0"/>
          <w:numId w:val="82"/>
        </w:numPr>
        <w:spacing w:line="360" w:lineRule="auto"/>
        <w:jc w:val="both"/>
      </w:pPr>
      <w:r>
        <w:t>Komisja przetargowa oceni oferty sumując iloczyny uzyskane z poszczególnych kryteriów.</w:t>
      </w:r>
    </w:p>
    <w:p w14:paraId="244ABCA8" w14:textId="77777777" w:rsidR="00183F62" w:rsidRDefault="00240EFA">
      <w:pPr>
        <w:widowControl w:val="0"/>
        <w:numPr>
          <w:ilvl w:val="0"/>
          <w:numId w:val="75"/>
        </w:numPr>
        <w:spacing w:line="360" w:lineRule="auto"/>
        <w:jc w:val="both"/>
      </w:pPr>
      <w:r>
        <w:t xml:space="preserve">Wykonawca pozostaje związany ofertą przez okres 30 dni. </w:t>
      </w:r>
    </w:p>
    <w:p w14:paraId="62343EF0" w14:textId="77777777" w:rsidR="00183F62" w:rsidRDefault="00240EFA">
      <w:pPr>
        <w:widowControl w:val="0"/>
        <w:numPr>
          <w:ilvl w:val="0"/>
          <w:numId w:val="75"/>
        </w:numPr>
        <w:spacing w:line="360" w:lineRule="auto"/>
        <w:jc w:val="both"/>
      </w:pPr>
      <w:r>
        <w:t xml:space="preserve">Bieg terminu związania ofertą rozpoczyna się wraz z upływem terminu składania ofert. </w:t>
      </w:r>
    </w:p>
    <w:p w14:paraId="095F6917" w14:textId="77777777" w:rsidR="00183F62" w:rsidRDefault="00240EFA">
      <w:pPr>
        <w:widowControl w:val="0"/>
        <w:numPr>
          <w:ilvl w:val="0"/>
          <w:numId w:val="83"/>
        </w:numPr>
        <w:spacing w:line="360" w:lineRule="auto"/>
        <w:jc w:val="both"/>
      </w:pPr>
      <w:r>
        <w:t>Zamawiający wybierze ofertę najkorzystniejszą na podstawie kryteriów oceny ofert określonych w siwz.</w:t>
      </w:r>
    </w:p>
    <w:p w14:paraId="2C4F3A0C" w14:textId="77777777" w:rsidR="00183F62" w:rsidRDefault="00240EFA">
      <w:pPr>
        <w:widowControl w:val="0"/>
        <w:spacing w:line="360" w:lineRule="auto"/>
        <w:ind w:left="284"/>
        <w:jc w:val="both"/>
      </w:pPr>
      <w:r>
        <w:t>9. Zamawiający odrzuci ofertę, jeżeli zaistnieją przesłanki określone w art. 89 ustawy.</w:t>
      </w:r>
    </w:p>
    <w:p w14:paraId="7672BC04" w14:textId="77777777" w:rsidR="00183F62" w:rsidRDefault="00183F62">
      <w:pPr>
        <w:widowControl w:val="0"/>
        <w:spacing w:line="360" w:lineRule="auto"/>
        <w:ind w:left="284"/>
        <w:jc w:val="both"/>
      </w:pPr>
    </w:p>
    <w:p w14:paraId="2AA3E79B" w14:textId="77777777" w:rsidR="00183F62" w:rsidRDefault="00240EFA">
      <w:pPr>
        <w:pStyle w:val="Nagwek1"/>
      </w:pPr>
      <w:bookmarkStart w:id="21" w:name="_Toc514826183"/>
      <w:r>
        <w:rPr>
          <w:rFonts w:eastAsia="Arial Unicode MS" w:cs="Arial Unicode MS"/>
        </w:rPr>
        <w:t>XVI. INFORMACJE O FORMALNOŚCIACH JAKIE POWINNY ZOSTAĆ DOPEŁNIONE PO WYBORZE OFERTY W CELU ZAWARCIA UMOWY W SPRAWIE ZAMÓWIENIA PUBLICZNEGO</w:t>
      </w:r>
      <w:bookmarkEnd w:id="21"/>
    </w:p>
    <w:p w14:paraId="6CF8EC6A" w14:textId="77777777" w:rsidR="00183F62" w:rsidRDefault="00240EFA">
      <w:pPr>
        <w:pStyle w:val="Domyln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eastAsia="Times New Roman" w:hAnsi="Times New Roman" w:cs="Times New Roman"/>
          <w:color w:val="333333"/>
          <w:sz w:val="24"/>
          <w:szCs w:val="24"/>
        </w:rPr>
      </w:pPr>
      <w:r>
        <w:rPr>
          <w:rFonts w:ascii="Times New Roman" w:hAnsi="Times New Roman"/>
          <w:color w:val="333333"/>
          <w:sz w:val="24"/>
          <w:szCs w:val="24"/>
        </w:rPr>
        <w:t>1. Zamawiający poinformuje wszystkich wykonawc</w:t>
      </w:r>
      <w:r>
        <w:rPr>
          <w:rFonts w:ascii="Times New Roman" w:hAnsi="Times New Roman"/>
          <w:color w:val="333333"/>
          <w:sz w:val="24"/>
          <w:szCs w:val="24"/>
          <w:lang w:val="es-ES_tradnl"/>
        </w:rPr>
        <w:t>ó</w:t>
      </w:r>
      <w:r>
        <w:rPr>
          <w:rFonts w:ascii="Times New Roman" w:hAnsi="Times New Roman"/>
          <w:color w:val="333333"/>
          <w:sz w:val="24"/>
          <w:szCs w:val="24"/>
        </w:rPr>
        <w:t xml:space="preserve">w z zachowaniem formy pisemnej podając uzasadnienie faktyczne i prawne </w:t>
      </w:r>
      <w:r>
        <w:rPr>
          <w:rFonts w:ascii="Times New Roman" w:hAnsi="Times New Roman"/>
          <w:color w:val="333333"/>
          <w:sz w:val="24"/>
          <w:szCs w:val="24"/>
          <w:lang w:val="it-IT"/>
        </w:rPr>
        <w:t>o:</w:t>
      </w:r>
    </w:p>
    <w:p w14:paraId="249286CF" w14:textId="77777777" w:rsidR="00183F62" w:rsidRDefault="00183F62">
      <w:pPr>
        <w:pStyle w:val="Domyln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eastAsia="Times New Roman" w:hAnsi="Times New Roman" w:cs="Times New Roman"/>
          <w:color w:val="CC0000"/>
          <w:sz w:val="24"/>
          <w:szCs w:val="24"/>
        </w:rPr>
      </w:pPr>
    </w:p>
    <w:p w14:paraId="244A870C" w14:textId="77777777" w:rsidR="00183F62" w:rsidRDefault="00240EFA">
      <w:pPr>
        <w:pStyle w:val="Domyln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eastAsia="Times New Roman" w:hAnsi="Times New Roman" w:cs="Times New Roman"/>
          <w:color w:val="333333"/>
          <w:sz w:val="24"/>
          <w:szCs w:val="24"/>
        </w:rPr>
      </w:pPr>
      <w:r>
        <w:rPr>
          <w:rFonts w:ascii="Times New Roman" w:hAnsi="Times New Roman"/>
          <w:b/>
          <w:bCs/>
          <w:color w:val="333333"/>
          <w:sz w:val="24"/>
          <w:szCs w:val="24"/>
        </w:rPr>
        <w:t xml:space="preserve">1) </w:t>
      </w:r>
      <w:r>
        <w:rPr>
          <w:rFonts w:ascii="Times New Roman" w:hAnsi="Times New Roman"/>
          <w:color w:val="333333"/>
          <w:sz w:val="24"/>
          <w:szCs w:val="24"/>
        </w:rPr>
        <w:t>wyborze najkorzystniejszej oferty, podając nazwę albo imię i nazwisko, siedzibę albo miejsce zamieszkania i adres, jeżeli jest miejscem wykonywania działalności wykonawcy, kt</w:t>
      </w:r>
      <w:r>
        <w:rPr>
          <w:rFonts w:ascii="Times New Roman" w:hAnsi="Times New Roman"/>
          <w:color w:val="333333"/>
          <w:sz w:val="24"/>
          <w:szCs w:val="24"/>
          <w:lang w:val="es-ES_tradnl"/>
        </w:rPr>
        <w:t>ó</w:t>
      </w:r>
      <w:r>
        <w:rPr>
          <w:rFonts w:ascii="Times New Roman" w:hAnsi="Times New Roman"/>
          <w:color w:val="333333"/>
          <w:sz w:val="24"/>
          <w:szCs w:val="24"/>
        </w:rPr>
        <w:t>rego ofertę wybrano, oraz nazwy albo imiona i nazwiska, siedziby albo miejsca zamieszkania i adresy, jeżeli są miejscami wykonywania działalności wykonawc</w:t>
      </w:r>
      <w:r>
        <w:rPr>
          <w:rFonts w:ascii="Times New Roman" w:hAnsi="Times New Roman"/>
          <w:color w:val="333333"/>
          <w:sz w:val="24"/>
          <w:szCs w:val="24"/>
          <w:lang w:val="es-ES_tradnl"/>
        </w:rPr>
        <w:t>ó</w:t>
      </w:r>
      <w:r>
        <w:rPr>
          <w:rFonts w:ascii="Times New Roman" w:hAnsi="Times New Roman"/>
          <w:color w:val="333333"/>
          <w:sz w:val="24"/>
          <w:szCs w:val="24"/>
        </w:rPr>
        <w:t>w, kt</w:t>
      </w:r>
      <w:r>
        <w:rPr>
          <w:rFonts w:ascii="Times New Roman" w:hAnsi="Times New Roman"/>
          <w:color w:val="333333"/>
          <w:sz w:val="24"/>
          <w:szCs w:val="24"/>
          <w:lang w:val="es-ES_tradnl"/>
        </w:rPr>
        <w:t>ó</w:t>
      </w:r>
      <w:r>
        <w:rPr>
          <w:rFonts w:ascii="Times New Roman" w:hAnsi="Times New Roman"/>
          <w:color w:val="333333"/>
          <w:sz w:val="24"/>
          <w:szCs w:val="24"/>
        </w:rPr>
        <w:t>rzy złożyli oferty, a także punktację przyznaną ofertom w każdym kryterium oceny ofert i łączną punktację,</w:t>
      </w:r>
    </w:p>
    <w:p w14:paraId="5A2B94A6" w14:textId="77777777" w:rsidR="00183F62" w:rsidRDefault="00183F62">
      <w:pPr>
        <w:pStyle w:val="Domyln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eastAsia="Times New Roman" w:hAnsi="Times New Roman" w:cs="Times New Roman"/>
          <w:color w:val="CC0000"/>
          <w:sz w:val="24"/>
          <w:szCs w:val="24"/>
        </w:rPr>
      </w:pPr>
    </w:p>
    <w:p w14:paraId="54F29479" w14:textId="77777777" w:rsidR="00183F62" w:rsidRDefault="00240EFA">
      <w:pPr>
        <w:pStyle w:val="Domyln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eastAsia="Times New Roman" w:hAnsi="Times New Roman" w:cs="Times New Roman"/>
          <w:color w:val="333333"/>
          <w:sz w:val="24"/>
          <w:szCs w:val="24"/>
        </w:rPr>
      </w:pPr>
      <w:r>
        <w:rPr>
          <w:rFonts w:ascii="Times New Roman" w:hAnsi="Times New Roman"/>
          <w:b/>
          <w:bCs/>
          <w:color w:val="333333"/>
          <w:sz w:val="24"/>
          <w:szCs w:val="24"/>
        </w:rPr>
        <w:t xml:space="preserve">2) </w:t>
      </w:r>
      <w:r>
        <w:rPr>
          <w:rFonts w:ascii="Times New Roman" w:hAnsi="Times New Roman"/>
          <w:color w:val="333333"/>
          <w:sz w:val="24"/>
          <w:szCs w:val="24"/>
        </w:rPr>
        <w:t>wykonawcach, kt</w:t>
      </w:r>
      <w:r>
        <w:rPr>
          <w:rFonts w:ascii="Times New Roman" w:hAnsi="Times New Roman"/>
          <w:color w:val="333333"/>
          <w:sz w:val="24"/>
          <w:szCs w:val="24"/>
          <w:lang w:val="es-ES_tradnl"/>
        </w:rPr>
        <w:t>ó</w:t>
      </w:r>
      <w:r>
        <w:rPr>
          <w:rFonts w:ascii="Times New Roman" w:hAnsi="Times New Roman"/>
          <w:color w:val="333333"/>
          <w:sz w:val="24"/>
          <w:szCs w:val="24"/>
        </w:rPr>
        <w:t>rzy zostali wykluczeni,</w:t>
      </w:r>
    </w:p>
    <w:p w14:paraId="7936BC92" w14:textId="77777777" w:rsidR="00183F62" w:rsidRDefault="00183F62">
      <w:pPr>
        <w:pStyle w:val="Domyln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Helvetica" w:eastAsia="Helvetica" w:hAnsi="Helvetica" w:cs="Helvetica"/>
          <w:color w:val="CC0000"/>
          <w:sz w:val="28"/>
          <w:szCs w:val="28"/>
        </w:rPr>
      </w:pPr>
    </w:p>
    <w:p w14:paraId="43ED2C58" w14:textId="77777777" w:rsidR="00183F62" w:rsidRDefault="00240EFA">
      <w:pPr>
        <w:pStyle w:val="Domyln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eastAsia="Times New Roman" w:hAnsi="Times New Roman" w:cs="Times New Roman"/>
          <w:color w:val="333333"/>
          <w:sz w:val="24"/>
          <w:szCs w:val="24"/>
        </w:rPr>
      </w:pPr>
      <w:r>
        <w:rPr>
          <w:rFonts w:ascii="Times New Roman" w:hAnsi="Times New Roman"/>
          <w:b/>
          <w:bCs/>
          <w:color w:val="333333"/>
          <w:sz w:val="24"/>
          <w:szCs w:val="24"/>
        </w:rPr>
        <w:t xml:space="preserve">3) </w:t>
      </w:r>
      <w:r>
        <w:rPr>
          <w:rFonts w:ascii="Times New Roman" w:hAnsi="Times New Roman"/>
          <w:color w:val="333333"/>
          <w:sz w:val="24"/>
          <w:szCs w:val="24"/>
        </w:rPr>
        <w:t>wykonawcach, kt</w:t>
      </w:r>
      <w:r>
        <w:rPr>
          <w:rFonts w:ascii="Times New Roman" w:hAnsi="Times New Roman"/>
          <w:color w:val="333333"/>
          <w:sz w:val="24"/>
          <w:szCs w:val="24"/>
          <w:lang w:val="es-ES_tradnl"/>
        </w:rPr>
        <w:t>ó</w:t>
      </w:r>
      <w:r>
        <w:rPr>
          <w:rFonts w:ascii="Times New Roman" w:hAnsi="Times New Roman"/>
          <w:color w:val="333333"/>
          <w:sz w:val="24"/>
          <w:szCs w:val="24"/>
        </w:rPr>
        <w:t>rych oferty zostały odrzucone, powodach odrzucenia oferty, a w przypadkach, o kt</w:t>
      </w:r>
      <w:r>
        <w:rPr>
          <w:rFonts w:ascii="Times New Roman" w:hAnsi="Times New Roman"/>
          <w:color w:val="333333"/>
          <w:sz w:val="24"/>
          <w:szCs w:val="24"/>
          <w:lang w:val="es-ES_tradnl"/>
        </w:rPr>
        <w:t>ó</w:t>
      </w:r>
      <w:r>
        <w:rPr>
          <w:rFonts w:ascii="Times New Roman" w:hAnsi="Times New Roman"/>
          <w:color w:val="333333"/>
          <w:sz w:val="24"/>
          <w:szCs w:val="24"/>
        </w:rPr>
        <w:t>rych mowa w art. 89 ust. 4 i 5, braku r</w:t>
      </w:r>
      <w:r>
        <w:rPr>
          <w:rFonts w:ascii="Times New Roman" w:hAnsi="Times New Roman"/>
          <w:color w:val="333333"/>
          <w:sz w:val="24"/>
          <w:szCs w:val="24"/>
          <w:lang w:val="es-ES_tradnl"/>
        </w:rPr>
        <w:t>ó</w:t>
      </w:r>
      <w:r>
        <w:rPr>
          <w:rFonts w:ascii="Times New Roman" w:hAnsi="Times New Roman"/>
          <w:color w:val="333333"/>
          <w:sz w:val="24"/>
          <w:szCs w:val="24"/>
        </w:rPr>
        <w:t>wnoważności lub braku spełniania wymagań dotyczących wydajności lub funkcjonalnoś</w:t>
      </w:r>
      <w:r>
        <w:rPr>
          <w:rFonts w:ascii="Times New Roman" w:hAnsi="Times New Roman"/>
          <w:color w:val="333333"/>
          <w:sz w:val="24"/>
          <w:szCs w:val="24"/>
          <w:lang w:val="it-IT"/>
        </w:rPr>
        <w:t>ci,</w:t>
      </w:r>
    </w:p>
    <w:p w14:paraId="7CCAF6D2" w14:textId="77777777" w:rsidR="00183F62" w:rsidRDefault="00183F62">
      <w:pPr>
        <w:pStyle w:val="Domyln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eastAsia="Times New Roman" w:hAnsi="Times New Roman" w:cs="Times New Roman"/>
          <w:color w:val="CC0000"/>
          <w:sz w:val="24"/>
          <w:szCs w:val="24"/>
        </w:rPr>
      </w:pPr>
    </w:p>
    <w:p w14:paraId="116BC1BD" w14:textId="77777777" w:rsidR="00183F62" w:rsidRDefault="00240EFA">
      <w:pPr>
        <w:pStyle w:val="Domyln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eastAsia="Times New Roman" w:hAnsi="Times New Roman" w:cs="Times New Roman"/>
          <w:color w:val="333333"/>
          <w:sz w:val="24"/>
          <w:szCs w:val="24"/>
        </w:rPr>
      </w:pPr>
      <w:r>
        <w:rPr>
          <w:rFonts w:ascii="Times New Roman" w:hAnsi="Times New Roman"/>
          <w:b/>
          <w:bCs/>
          <w:color w:val="333333"/>
          <w:sz w:val="24"/>
          <w:szCs w:val="24"/>
        </w:rPr>
        <w:t xml:space="preserve">4) </w:t>
      </w:r>
      <w:r>
        <w:rPr>
          <w:rFonts w:ascii="Times New Roman" w:hAnsi="Times New Roman"/>
          <w:color w:val="333333"/>
          <w:sz w:val="24"/>
          <w:szCs w:val="24"/>
        </w:rPr>
        <w:t>wykonawcach, kt</w:t>
      </w:r>
      <w:r>
        <w:rPr>
          <w:rFonts w:ascii="Times New Roman" w:hAnsi="Times New Roman"/>
          <w:color w:val="333333"/>
          <w:sz w:val="24"/>
          <w:szCs w:val="24"/>
          <w:lang w:val="es-ES_tradnl"/>
        </w:rPr>
        <w:t>ó</w:t>
      </w:r>
      <w:r>
        <w:rPr>
          <w:rFonts w:ascii="Times New Roman" w:hAnsi="Times New Roman"/>
          <w:color w:val="333333"/>
          <w:sz w:val="24"/>
          <w:szCs w:val="24"/>
        </w:rPr>
        <w:t>rzy złożyli oferty niepodlegające odrzuceniu,</w:t>
      </w:r>
    </w:p>
    <w:p w14:paraId="6DF4356A" w14:textId="77777777" w:rsidR="00183F62" w:rsidRDefault="00240EFA">
      <w:pPr>
        <w:pStyle w:val="Domyln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eastAsia="Times New Roman" w:hAnsi="Times New Roman" w:cs="Times New Roman"/>
          <w:color w:val="333333"/>
          <w:sz w:val="24"/>
          <w:szCs w:val="24"/>
        </w:rPr>
      </w:pPr>
      <w:r>
        <w:rPr>
          <w:rFonts w:ascii="Times New Roman" w:hAnsi="Times New Roman"/>
          <w:color w:val="333333"/>
          <w:sz w:val="24"/>
          <w:szCs w:val="24"/>
        </w:rPr>
        <w:t>5</w:t>
      </w:r>
      <w:r>
        <w:rPr>
          <w:rFonts w:ascii="Times New Roman" w:hAnsi="Times New Roman"/>
          <w:b/>
          <w:bCs/>
          <w:color w:val="333333"/>
          <w:sz w:val="24"/>
          <w:szCs w:val="24"/>
        </w:rPr>
        <w:t xml:space="preserve">) </w:t>
      </w:r>
      <w:r>
        <w:rPr>
          <w:rFonts w:ascii="Times New Roman" w:hAnsi="Times New Roman"/>
          <w:color w:val="333333"/>
          <w:sz w:val="24"/>
          <w:szCs w:val="24"/>
        </w:rPr>
        <w:t>unieważnieniu postępowania.</w:t>
      </w:r>
    </w:p>
    <w:p w14:paraId="4CB227D5" w14:textId="77777777" w:rsidR="00183F62" w:rsidRDefault="00183F62">
      <w:pPr>
        <w:pStyle w:val="Domyln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eastAsia="Times New Roman" w:hAnsi="Times New Roman" w:cs="Times New Roman"/>
          <w:color w:val="333333"/>
          <w:sz w:val="24"/>
          <w:szCs w:val="24"/>
        </w:rPr>
      </w:pPr>
    </w:p>
    <w:p w14:paraId="69AEE7D3" w14:textId="77777777" w:rsidR="00183F62" w:rsidRDefault="00240EFA">
      <w:pPr>
        <w:pStyle w:val="Domyln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eastAsia="Times New Roman" w:hAnsi="Times New Roman" w:cs="Times New Roman"/>
          <w:color w:val="333333"/>
          <w:sz w:val="24"/>
          <w:szCs w:val="24"/>
        </w:rPr>
      </w:pPr>
      <w:r>
        <w:rPr>
          <w:rFonts w:ascii="Times New Roman" w:hAnsi="Times New Roman"/>
          <w:color w:val="333333"/>
          <w:sz w:val="24"/>
          <w:szCs w:val="24"/>
        </w:rPr>
        <w:t>2. Zamawiający udostępnia informacje, o kt</w:t>
      </w:r>
      <w:r>
        <w:rPr>
          <w:rFonts w:ascii="Times New Roman" w:hAnsi="Times New Roman"/>
          <w:color w:val="333333"/>
          <w:sz w:val="24"/>
          <w:szCs w:val="24"/>
          <w:lang w:val="es-ES_tradnl"/>
        </w:rPr>
        <w:t>ó</w:t>
      </w:r>
      <w:r>
        <w:rPr>
          <w:rFonts w:ascii="Times New Roman" w:hAnsi="Times New Roman"/>
          <w:color w:val="333333"/>
          <w:sz w:val="24"/>
          <w:szCs w:val="24"/>
        </w:rPr>
        <w:t xml:space="preserve">rych mowa w ust. 1 pkt 1 i 5 , na stronie internetowej </w:t>
      </w:r>
      <w:hyperlink r:id="rId10" w:history="1">
        <w:r>
          <w:rPr>
            <w:rStyle w:val="Hyperlink0"/>
            <w:rFonts w:ascii="Times New Roman" w:hAnsi="Times New Roman"/>
            <w:sz w:val="24"/>
            <w:szCs w:val="24"/>
          </w:rPr>
          <w:t>www.e-bip.org.pl/spwiduchowa</w:t>
        </w:r>
      </w:hyperlink>
      <w:r>
        <w:rPr>
          <w:rFonts w:ascii="Times New Roman" w:hAnsi="Times New Roman"/>
          <w:b/>
          <w:bCs/>
          <w:color w:val="333333"/>
          <w:sz w:val="24"/>
          <w:szCs w:val="24"/>
        </w:rPr>
        <w:t>, jak też</w:t>
      </w:r>
      <w:r>
        <w:rPr>
          <w:rFonts w:ascii="Times New Roman" w:hAnsi="Times New Roman"/>
          <w:color w:val="333333"/>
          <w:sz w:val="24"/>
          <w:szCs w:val="24"/>
        </w:rPr>
        <w:t xml:space="preserve"> poprzez wywieszenie na tablicy ogłoszeń w Szkole Podstawowej im. Władysława Szafera w Widuchowej.</w:t>
      </w:r>
    </w:p>
    <w:p w14:paraId="7600747F" w14:textId="77777777" w:rsidR="00183F62" w:rsidRDefault="00183F62">
      <w:pPr>
        <w:pStyle w:val="Domyln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eastAsia="Times New Roman" w:hAnsi="Times New Roman" w:cs="Times New Roman"/>
          <w:color w:val="333333"/>
          <w:sz w:val="24"/>
          <w:szCs w:val="24"/>
        </w:rPr>
      </w:pPr>
    </w:p>
    <w:p w14:paraId="0A822D18" w14:textId="4CEE5418" w:rsidR="00183F62" w:rsidRDefault="00240EFA">
      <w:pPr>
        <w:pStyle w:val="Tekstpodstawowywcity"/>
        <w:numPr>
          <w:ilvl w:val="0"/>
          <w:numId w:val="85"/>
        </w:numPr>
        <w:spacing w:line="360" w:lineRule="auto"/>
        <w:jc w:val="both"/>
        <w:rPr>
          <w:b w:val="0"/>
          <w:bCs w:val="0"/>
          <w:sz w:val="24"/>
          <w:szCs w:val="24"/>
        </w:rPr>
      </w:pPr>
      <w:r>
        <w:rPr>
          <w:b w:val="0"/>
          <w:bCs w:val="0"/>
          <w:sz w:val="24"/>
          <w:szCs w:val="24"/>
        </w:rPr>
        <w:t xml:space="preserve">W terminie wskazanym w piśmie o którym mowa w ust 1 wybrany oferent powinien przybyć we wskazane przez Zamawiającego miejsce w celu podpisania umowy według wzoru, stanowiącego załącznik nr 6 do siwz. </w:t>
      </w:r>
    </w:p>
    <w:p w14:paraId="6C529D37" w14:textId="4AF3B7AD" w:rsidR="00183F62" w:rsidRDefault="00240EFA">
      <w:pPr>
        <w:pStyle w:val="Tekstpodstawowywcity"/>
        <w:numPr>
          <w:ilvl w:val="0"/>
          <w:numId w:val="85"/>
        </w:numPr>
        <w:spacing w:line="360" w:lineRule="auto"/>
        <w:jc w:val="both"/>
        <w:rPr>
          <w:b w:val="0"/>
          <w:bCs w:val="0"/>
          <w:sz w:val="24"/>
          <w:szCs w:val="24"/>
        </w:rPr>
      </w:pPr>
      <w:r>
        <w:rPr>
          <w:b w:val="0"/>
          <w:bCs w:val="0"/>
          <w:sz w:val="24"/>
          <w:szCs w:val="24"/>
        </w:rPr>
        <w:t xml:space="preserve"> Zawarta umowa będzie jawna i będzie podlegała udostępnianiu na zasadach określonych w przepisach o dostępie do informacji publicznej (art. 139 ust. 3 pzp). </w:t>
      </w:r>
    </w:p>
    <w:p w14:paraId="38663C9E" w14:textId="77777777" w:rsidR="00183F62" w:rsidRDefault="00183F62">
      <w:pPr>
        <w:pStyle w:val="Tekstpodstawowywcity"/>
        <w:spacing w:line="360" w:lineRule="auto"/>
        <w:ind w:left="0"/>
        <w:jc w:val="both"/>
        <w:rPr>
          <w:sz w:val="24"/>
          <w:szCs w:val="24"/>
        </w:rPr>
      </w:pPr>
    </w:p>
    <w:p w14:paraId="45305A22" w14:textId="77777777" w:rsidR="00183F62" w:rsidRDefault="00240EFA">
      <w:pPr>
        <w:pStyle w:val="Nagwek1"/>
      </w:pPr>
      <w:bookmarkStart w:id="22" w:name="_Toc514826184"/>
      <w:r>
        <w:rPr>
          <w:rFonts w:eastAsia="Arial Unicode MS" w:cs="Arial Unicode MS"/>
        </w:rPr>
        <w:t>XVII. WYMAGANIA DOTYCZĄCE ZABEZPIECZENIA NALEŻYTEGO WYKONANIA UMOWY</w:t>
      </w:r>
      <w:bookmarkEnd w:id="22"/>
    </w:p>
    <w:p w14:paraId="6AFE90EF" w14:textId="77777777" w:rsidR="00183F62" w:rsidRDefault="00240EFA">
      <w:pPr>
        <w:pStyle w:val="Tekstpodstawowywcity"/>
        <w:tabs>
          <w:tab w:val="left" w:pos="567"/>
        </w:tabs>
        <w:spacing w:line="360" w:lineRule="auto"/>
        <w:ind w:left="567" w:hanging="567"/>
        <w:jc w:val="both"/>
        <w:rPr>
          <w:b w:val="0"/>
          <w:bCs w:val="0"/>
          <w:sz w:val="24"/>
          <w:szCs w:val="24"/>
        </w:rPr>
      </w:pPr>
      <w:r>
        <w:rPr>
          <w:b w:val="0"/>
          <w:bCs w:val="0"/>
          <w:sz w:val="24"/>
          <w:szCs w:val="24"/>
        </w:rPr>
        <w:t>Zamawiający nie wymaga od Wykonawcy wniesienia zabezpieczenia należytego wykonania umowy.</w:t>
      </w:r>
    </w:p>
    <w:p w14:paraId="430AFEB6" w14:textId="77777777" w:rsidR="00183F62" w:rsidRDefault="00183F62">
      <w:pPr>
        <w:pStyle w:val="Tekstpodstawowywcity"/>
        <w:spacing w:line="360" w:lineRule="auto"/>
        <w:ind w:left="0"/>
        <w:jc w:val="both"/>
        <w:rPr>
          <w:sz w:val="24"/>
          <w:szCs w:val="24"/>
        </w:rPr>
      </w:pPr>
    </w:p>
    <w:p w14:paraId="17DA5686" w14:textId="77777777" w:rsidR="00183F62" w:rsidRDefault="00240EFA">
      <w:pPr>
        <w:pStyle w:val="Nagwek1"/>
      </w:pPr>
      <w:bookmarkStart w:id="23" w:name="_Toc514826185"/>
      <w:r>
        <w:rPr>
          <w:rFonts w:eastAsia="Arial Unicode MS" w:cs="Arial Unicode MS"/>
        </w:rPr>
        <w:t>XIX. POUCZENIE O ŚRODKACH OCHRONY PRAWNEJ PRZYSŁUGUJĄCYCH WYKONAWCY W TOKU POSTĘPOWANIA O UDZIELENIE ZAMÓWIENIA.</w:t>
      </w:r>
      <w:bookmarkEnd w:id="23"/>
    </w:p>
    <w:p w14:paraId="2E361451" w14:textId="77777777" w:rsidR="00183F62" w:rsidRDefault="00240EFA">
      <w:pPr>
        <w:widowControl w:val="0"/>
        <w:numPr>
          <w:ilvl w:val="0"/>
          <w:numId w:val="87"/>
        </w:numPr>
        <w:spacing w:line="360" w:lineRule="auto"/>
        <w:jc w:val="both"/>
      </w:pPr>
      <w:r>
        <w:t>Wykonawcom, którzy mają lub mieli interes w uzyskaniu zamówienia oraz ponieśli lub mogą ponieść szkodę w wyniku naruszenia przez zamawiającego przepisów ustawy, przysługują środki ochrony prawnej przewidziane w dziale VI ustawy pzp: środki ochrony prawnej.</w:t>
      </w:r>
    </w:p>
    <w:p w14:paraId="6BB645C2" w14:textId="77777777" w:rsidR="00183F62" w:rsidRDefault="00240EFA">
      <w:pPr>
        <w:widowControl w:val="0"/>
        <w:numPr>
          <w:ilvl w:val="0"/>
          <w:numId w:val="87"/>
        </w:numPr>
        <w:spacing w:line="360" w:lineRule="auto"/>
        <w:jc w:val="both"/>
      </w:pPr>
      <w:r>
        <w:t xml:space="preserve">Odwołanie przysługuje wyłącznie od niezgodnej z przepisami ustawy czynności zamawiającego podjętej w postępowaniu o udzielenie zamówienia lub zaniechania czynności, do której zamawiający jest zobowiązany na podstawie ustawy. Odwołanie przysługuje zgodnie z art 180 ust 2 pzp wyłącznie wobec czynności: </w:t>
      </w:r>
    </w:p>
    <w:p w14:paraId="4A9F179D" w14:textId="77777777" w:rsidR="00183F62" w:rsidRDefault="00240EFA">
      <w:pPr>
        <w:widowControl w:val="0"/>
        <w:numPr>
          <w:ilvl w:val="0"/>
          <w:numId w:val="89"/>
        </w:numPr>
        <w:spacing w:line="360" w:lineRule="auto"/>
        <w:jc w:val="both"/>
      </w:pPr>
      <w:r>
        <w:t xml:space="preserve">określenia warunków udziału w postępowaniu; </w:t>
      </w:r>
    </w:p>
    <w:p w14:paraId="5459D0DA" w14:textId="77777777" w:rsidR="00183F62" w:rsidRDefault="00240EFA">
      <w:pPr>
        <w:widowControl w:val="0"/>
        <w:numPr>
          <w:ilvl w:val="0"/>
          <w:numId w:val="89"/>
        </w:numPr>
        <w:spacing w:line="360" w:lineRule="auto"/>
        <w:jc w:val="both"/>
      </w:pPr>
      <w:r>
        <w:t>wykluczenia odwołującego z postępowania o udzielenie zamówienia;</w:t>
      </w:r>
    </w:p>
    <w:p w14:paraId="14AE2DD7" w14:textId="77777777" w:rsidR="00183F62" w:rsidRDefault="00240EFA">
      <w:pPr>
        <w:widowControl w:val="0"/>
        <w:numPr>
          <w:ilvl w:val="0"/>
          <w:numId w:val="89"/>
        </w:numPr>
        <w:spacing w:line="360" w:lineRule="auto"/>
        <w:jc w:val="both"/>
      </w:pPr>
      <w:r>
        <w:t>odrzucenia oferty odwołującego;</w:t>
      </w:r>
    </w:p>
    <w:p w14:paraId="79214122" w14:textId="77777777" w:rsidR="00183F62" w:rsidRDefault="00240EFA">
      <w:pPr>
        <w:widowControl w:val="0"/>
        <w:numPr>
          <w:ilvl w:val="0"/>
          <w:numId w:val="89"/>
        </w:numPr>
        <w:spacing w:line="360" w:lineRule="auto"/>
        <w:jc w:val="both"/>
      </w:pPr>
      <w:r>
        <w:t>opisu przedmiotu zamówienia;</w:t>
      </w:r>
    </w:p>
    <w:p w14:paraId="0BCC9FC1" w14:textId="05AF40D8" w:rsidR="00183F62" w:rsidRDefault="00240EFA">
      <w:pPr>
        <w:widowControl w:val="0"/>
        <w:numPr>
          <w:ilvl w:val="0"/>
          <w:numId w:val="89"/>
        </w:numPr>
        <w:spacing w:line="360" w:lineRule="auto"/>
        <w:jc w:val="both"/>
      </w:pPr>
      <w:r>
        <w:t>wyboru najkorzystniejszej oferty.</w:t>
      </w:r>
    </w:p>
    <w:p w14:paraId="44195FE4" w14:textId="77777777" w:rsidR="00183F62" w:rsidRDefault="00240EFA">
      <w:pPr>
        <w:widowControl w:val="0"/>
        <w:numPr>
          <w:ilvl w:val="0"/>
          <w:numId w:val="90"/>
        </w:numPr>
        <w:spacing w:line="360" w:lineRule="auto"/>
        <w:jc w:val="both"/>
      </w:pPr>
      <w:r>
        <w:t>Odwołanie wnosi się do Prezesa Izby w formie pisemnej albo elektronicznej opatrzonej bezpiecznym podpisem elektronicznym weryfikowanym za pomocą ważnego kwalifikowanego certyfikatu w terminie określonym w art. 182 pzp.</w:t>
      </w:r>
    </w:p>
    <w:p w14:paraId="1C80912F" w14:textId="77777777" w:rsidR="00183F62" w:rsidRDefault="00240EFA">
      <w:pPr>
        <w:widowControl w:val="0"/>
        <w:numPr>
          <w:ilvl w:val="0"/>
          <w:numId w:val="87"/>
        </w:numPr>
        <w:spacing w:line="360" w:lineRule="auto"/>
        <w:jc w:val="both"/>
      </w:pPr>
      <w:r>
        <w:t>Odwołanie powinno wskazywać czynność lub zaniechanie czynności zamawiającego, której zarzuca się niezgodność z przepisami ustawy, zawierać zwięzłe przedstawienie zarzutów, określać żądanie oraz wskazywać okoliczności faktyczne i prawne uzasadniające wniesienie odwołania.</w:t>
      </w:r>
    </w:p>
    <w:p w14:paraId="0B4E8C5F" w14:textId="77777777" w:rsidR="00183F62" w:rsidRDefault="00183F62">
      <w:pPr>
        <w:widowControl w:val="0"/>
        <w:tabs>
          <w:tab w:val="left" w:pos="284"/>
        </w:tabs>
        <w:spacing w:line="360" w:lineRule="auto"/>
        <w:jc w:val="both"/>
      </w:pPr>
    </w:p>
    <w:p w14:paraId="5F6BD940" w14:textId="77777777" w:rsidR="00183F62" w:rsidRDefault="00240EFA">
      <w:pPr>
        <w:widowControl w:val="0"/>
        <w:numPr>
          <w:ilvl w:val="0"/>
          <w:numId w:val="87"/>
        </w:numPr>
        <w:spacing w:line="360" w:lineRule="auto"/>
        <w:jc w:val="both"/>
      </w:pPr>
      <w:r>
        <w:t xml:space="preserve">Odwołujący przesyła kopię odwołania zamawiającemu przed upływem terminu do wniesienia odwołania w taki sposób, aby mógł on zapoznać się z jego treścią przed upływem tego terminu. </w:t>
      </w:r>
    </w:p>
    <w:p w14:paraId="477A43B1" w14:textId="77777777" w:rsidR="00183F62" w:rsidRDefault="00240EFA">
      <w:pPr>
        <w:widowControl w:val="0"/>
        <w:numPr>
          <w:ilvl w:val="0"/>
          <w:numId w:val="87"/>
        </w:numPr>
        <w:spacing w:line="360" w:lineRule="auto"/>
        <w:jc w:val="both"/>
      </w:pPr>
      <w:r>
        <w:t>W przypadku wniesienia odwołania zamawiający nie może zawrzeć umowy do czasu ogłoszenia przez Izbę wyroku lub postanowienia kończącego postępowanie odwoławcze.</w:t>
      </w:r>
    </w:p>
    <w:p w14:paraId="3883B62B" w14:textId="77777777" w:rsidR="00183F62" w:rsidRDefault="00240EFA">
      <w:pPr>
        <w:widowControl w:val="0"/>
        <w:numPr>
          <w:ilvl w:val="0"/>
          <w:numId w:val="87"/>
        </w:numPr>
        <w:spacing w:line="360" w:lineRule="auto"/>
        <w:jc w:val="both"/>
      </w:pPr>
      <w:r>
        <w:t xml:space="preserve">Na orzeczenie Izby stronom oraz uczestnikom postępowania odwoławczego przysługuje skarga do sądu. </w:t>
      </w:r>
    </w:p>
    <w:p w14:paraId="2FF0536F" w14:textId="77777777" w:rsidR="00183F62" w:rsidRDefault="00240EFA">
      <w:pPr>
        <w:pStyle w:val="Nagwek1"/>
      </w:pPr>
      <w:bookmarkStart w:id="24" w:name="_Toc514826186"/>
      <w:r>
        <w:rPr>
          <w:rFonts w:eastAsia="Arial Unicode MS" w:cs="Arial Unicode MS"/>
        </w:rPr>
        <w:t>XX. POSTANOWIENIA KOŃCOWE</w:t>
      </w:r>
      <w:bookmarkEnd w:id="24"/>
    </w:p>
    <w:p w14:paraId="31BD8B90" w14:textId="77777777" w:rsidR="00183F62" w:rsidRDefault="00240EFA">
      <w:pPr>
        <w:pStyle w:val="Tekstpodstawowywcity"/>
        <w:numPr>
          <w:ilvl w:val="0"/>
          <w:numId w:val="92"/>
        </w:numPr>
        <w:spacing w:line="360" w:lineRule="auto"/>
        <w:jc w:val="both"/>
        <w:rPr>
          <w:b w:val="0"/>
          <w:bCs w:val="0"/>
          <w:sz w:val="24"/>
          <w:szCs w:val="24"/>
        </w:rPr>
      </w:pPr>
      <w:r>
        <w:rPr>
          <w:b w:val="0"/>
          <w:bCs w:val="0"/>
          <w:sz w:val="24"/>
          <w:szCs w:val="24"/>
        </w:rPr>
        <w:t>W sprawach nieuregulowanych w niniejszej specyfikacji mają zastosowanie przepisy ustawy prawo zamówień publicznych oraz inne powszechnie obowiązujące przepisy prawa.</w:t>
      </w:r>
    </w:p>
    <w:p w14:paraId="4F9FDCAB" w14:textId="77777777" w:rsidR="00183F62" w:rsidRDefault="00240EFA">
      <w:pPr>
        <w:pStyle w:val="Tekstpodstawowywcity"/>
        <w:numPr>
          <w:ilvl w:val="0"/>
          <w:numId w:val="92"/>
        </w:numPr>
        <w:spacing w:line="360" w:lineRule="auto"/>
        <w:jc w:val="both"/>
        <w:rPr>
          <w:b w:val="0"/>
          <w:bCs w:val="0"/>
          <w:sz w:val="24"/>
          <w:szCs w:val="24"/>
        </w:rPr>
      </w:pPr>
      <w:r>
        <w:rPr>
          <w:b w:val="0"/>
          <w:bCs w:val="0"/>
          <w:sz w:val="24"/>
          <w:szCs w:val="24"/>
        </w:rPr>
        <w:t>Do niniejszej Specyfikacji Istotnych Warunków Zamówienia, Zamawiający sporządził następujące załączniki:</w:t>
      </w:r>
    </w:p>
    <w:p w14:paraId="42E15F4B" w14:textId="77777777" w:rsidR="00183F62" w:rsidRDefault="00240EFA">
      <w:pPr>
        <w:pStyle w:val="Tekstpodstawowywcity"/>
        <w:numPr>
          <w:ilvl w:val="2"/>
          <w:numId w:val="94"/>
        </w:numPr>
        <w:spacing w:line="360" w:lineRule="auto"/>
        <w:jc w:val="both"/>
        <w:rPr>
          <w:b w:val="0"/>
          <w:bCs w:val="0"/>
          <w:sz w:val="24"/>
          <w:szCs w:val="24"/>
        </w:rPr>
      </w:pPr>
      <w:r>
        <w:rPr>
          <w:sz w:val="24"/>
          <w:szCs w:val="24"/>
        </w:rPr>
        <w:t xml:space="preserve">załącznik nr 1 </w:t>
      </w:r>
      <w:r>
        <w:rPr>
          <w:b w:val="0"/>
          <w:bCs w:val="0"/>
          <w:sz w:val="24"/>
          <w:szCs w:val="24"/>
        </w:rPr>
        <w:t>– formularz oferty;</w:t>
      </w:r>
    </w:p>
    <w:p w14:paraId="5B118B8C" w14:textId="77777777" w:rsidR="00183F62" w:rsidRDefault="00240EFA">
      <w:pPr>
        <w:pStyle w:val="Tekstpodstawowywcity"/>
        <w:numPr>
          <w:ilvl w:val="2"/>
          <w:numId w:val="94"/>
        </w:numPr>
        <w:spacing w:line="360" w:lineRule="auto"/>
        <w:jc w:val="both"/>
        <w:rPr>
          <w:b w:val="0"/>
          <w:bCs w:val="0"/>
          <w:sz w:val="24"/>
          <w:szCs w:val="24"/>
        </w:rPr>
      </w:pPr>
      <w:r>
        <w:rPr>
          <w:sz w:val="24"/>
          <w:szCs w:val="24"/>
        </w:rPr>
        <w:t xml:space="preserve">załącznik nr 2 </w:t>
      </w:r>
      <w:r>
        <w:rPr>
          <w:b w:val="0"/>
          <w:bCs w:val="0"/>
          <w:sz w:val="24"/>
          <w:szCs w:val="24"/>
        </w:rPr>
        <w:t xml:space="preserve">– formularz oświadczenia o braku podstaw do wykluczenia; </w:t>
      </w:r>
    </w:p>
    <w:p w14:paraId="4B2368C1" w14:textId="77777777" w:rsidR="00183F62" w:rsidRDefault="00240EFA">
      <w:pPr>
        <w:pStyle w:val="Tekstpodstawowywcity"/>
        <w:numPr>
          <w:ilvl w:val="2"/>
          <w:numId w:val="94"/>
        </w:numPr>
        <w:spacing w:line="360" w:lineRule="auto"/>
        <w:jc w:val="both"/>
        <w:rPr>
          <w:b w:val="0"/>
          <w:bCs w:val="0"/>
          <w:sz w:val="24"/>
          <w:szCs w:val="24"/>
        </w:rPr>
      </w:pPr>
      <w:r>
        <w:rPr>
          <w:sz w:val="24"/>
          <w:szCs w:val="24"/>
        </w:rPr>
        <w:t xml:space="preserve">załącznik nr 3 </w:t>
      </w:r>
      <w:r>
        <w:rPr>
          <w:b w:val="0"/>
          <w:bCs w:val="0"/>
          <w:sz w:val="24"/>
          <w:szCs w:val="24"/>
        </w:rPr>
        <w:t>– formularz oświadczenie o grupie kapitałowej;</w:t>
      </w:r>
    </w:p>
    <w:p w14:paraId="2876875C" w14:textId="77777777" w:rsidR="00183F62" w:rsidRDefault="00240EFA">
      <w:pPr>
        <w:pStyle w:val="Tekstpodstawowywcity"/>
        <w:numPr>
          <w:ilvl w:val="2"/>
          <w:numId w:val="94"/>
        </w:numPr>
        <w:spacing w:line="360" w:lineRule="auto"/>
        <w:jc w:val="both"/>
        <w:rPr>
          <w:b w:val="0"/>
          <w:bCs w:val="0"/>
          <w:sz w:val="24"/>
          <w:szCs w:val="24"/>
        </w:rPr>
      </w:pPr>
      <w:r>
        <w:rPr>
          <w:sz w:val="24"/>
          <w:szCs w:val="24"/>
        </w:rPr>
        <w:t xml:space="preserve">załącznik nr 4 </w:t>
      </w:r>
      <w:r>
        <w:rPr>
          <w:b w:val="0"/>
          <w:bCs w:val="0"/>
          <w:sz w:val="24"/>
          <w:szCs w:val="24"/>
        </w:rPr>
        <w:t>– formularz oświadczenie o spełnianiu warunków udziału w postępowaniu;</w:t>
      </w:r>
    </w:p>
    <w:p w14:paraId="6633A6B1" w14:textId="77777777" w:rsidR="00183F62" w:rsidRDefault="00240EFA">
      <w:pPr>
        <w:pStyle w:val="Tekstpodstawowywcity"/>
        <w:numPr>
          <w:ilvl w:val="2"/>
          <w:numId w:val="94"/>
        </w:numPr>
        <w:spacing w:line="360" w:lineRule="auto"/>
        <w:jc w:val="both"/>
        <w:rPr>
          <w:b w:val="0"/>
          <w:bCs w:val="0"/>
          <w:sz w:val="24"/>
          <w:szCs w:val="24"/>
        </w:rPr>
      </w:pPr>
      <w:r>
        <w:rPr>
          <w:sz w:val="24"/>
          <w:szCs w:val="24"/>
        </w:rPr>
        <w:t xml:space="preserve">załącznik nr 5 </w:t>
      </w:r>
      <w:r>
        <w:rPr>
          <w:b w:val="0"/>
          <w:bCs w:val="0"/>
          <w:sz w:val="24"/>
          <w:szCs w:val="24"/>
        </w:rPr>
        <w:t>– formularz wykazu głównych dostaw;</w:t>
      </w:r>
    </w:p>
    <w:p w14:paraId="668EBF12" w14:textId="77777777" w:rsidR="00183F62" w:rsidRDefault="00240EFA">
      <w:pPr>
        <w:pStyle w:val="Tekstpodstawowywcity"/>
        <w:numPr>
          <w:ilvl w:val="2"/>
          <w:numId w:val="94"/>
        </w:numPr>
        <w:spacing w:line="360" w:lineRule="auto"/>
        <w:jc w:val="both"/>
        <w:rPr>
          <w:b w:val="0"/>
          <w:bCs w:val="0"/>
          <w:sz w:val="24"/>
          <w:szCs w:val="24"/>
        </w:rPr>
      </w:pPr>
      <w:r>
        <w:rPr>
          <w:sz w:val="24"/>
          <w:szCs w:val="24"/>
        </w:rPr>
        <w:t xml:space="preserve">załącznik nr 6 </w:t>
      </w:r>
      <w:r>
        <w:rPr>
          <w:b w:val="0"/>
          <w:bCs w:val="0"/>
          <w:sz w:val="24"/>
          <w:szCs w:val="24"/>
        </w:rPr>
        <w:t>– wzór umowy;</w:t>
      </w:r>
    </w:p>
    <w:p w14:paraId="0D450F87" w14:textId="77777777" w:rsidR="00183F62" w:rsidRDefault="00240EFA">
      <w:pPr>
        <w:pStyle w:val="Tekstpodstawowywcity"/>
        <w:numPr>
          <w:ilvl w:val="2"/>
          <w:numId w:val="94"/>
        </w:numPr>
        <w:spacing w:line="360" w:lineRule="auto"/>
        <w:jc w:val="both"/>
        <w:rPr>
          <w:b w:val="0"/>
          <w:bCs w:val="0"/>
          <w:sz w:val="24"/>
          <w:szCs w:val="24"/>
        </w:rPr>
      </w:pPr>
      <w:r>
        <w:rPr>
          <w:sz w:val="24"/>
          <w:szCs w:val="24"/>
        </w:rPr>
        <w:t xml:space="preserve">załącznik nr 7 </w:t>
      </w:r>
      <w:r>
        <w:rPr>
          <w:b w:val="0"/>
          <w:bCs w:val="0"/>
          <w:sz w:val="24"/>
          <w:szCs w:val="24"/>
        </w:rPr>
        <w:t>– przykładowy wzór zobowiązania podmiotu trzeciego</w:t>
      </w:r>
    </w:p>
    <w:sectPr w:rsidR="00183F62">
      <w:headerReference w:type="default" r:id="rId11"/>
      <w:footerReference w:type="default" r:id="rId12"/>
      <w:headerReference w:type="first" r:id="rId13"/>
      <w:footerReference w:type="first" r:id="rId14"/>
      <w:pgSz w:w="11900" w:h="16840"/>
      <w:pgMar w:top="284" w:right="924" w:bottom="289" w:left="1077" w:header="709" w:footer="1418" w:gutter="0"/>
      <w:cols w:space="708"/>
      <w:titlePg/>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C0CA6FE" w16cid:durableId="1EEF29C7"/>
  <w16cid:commentId w16cid:paraId="02E866CE" w16cid:durableId="1EEDEAFF"/>
  <w16cid:commentId w16cid:paraId="6FFA948F" w16cid:durableId="1EEF268C"/>
  <w16cid:commentId w16cid:paraId="0FBD18FD" w16cid:durableId="1EEF268D"/>
  <w16cid:commentId w16cid:paraId="7394FD76" w16cid:durableId="1EEDEBBE"/>
  <w16cid:commentId w16cid:paraId="2A717B06" w16cid:durableId="1EEDEB85"/>
  <w16cid:commentId w16cid:paraId="4200E1D0" w16cid:durableId="1EEF2691"/>
  <w16cid:commentId w16cid:paraId="5DA2B950" w16cid:durableId="1EEF2692"/>
  <w16cid:commentId w16cid:paraId="2E66767F" w16cid:durableId="1EEF2B2C"/>
  <w16cid:commentId w16cid:paraId="76745079" w16cid:durableId="1EEDEC35"/>
  <w16cid:commentId w16cid:paraId="357F8B97" w16cid:durableId="1EEF2694"/>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97ED41" w14:textId="77777777" w:rsidR="00646FC9" w:rsidRDefault="00646FC9">
      <w:r>
        <w:separator/>
      </w:r>
    </w:p>
  </w:endnote>
  <w:endnote w:type="continuationSeparator" w:id="0">
    <w:p w14:paraId="10D43144" w14:textId="77777777" w:rsidR="00646FC9" w:rsidRDefault="00646F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Times New Roman"/>
    <w:charset w:val="00"/>
    <w:family w:val="auto"/>
    <w:pitch w:val="variable"/>
    <w:sig w:usb0="80000067"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0002AFF" w:usb1="C000247B" w:usb2="00000009" w:usb3="00000000" w:csb0="000001FF" w:csb1="00000000"/>
  </w:font>
  <w:font w:name="Helvetica">
    <w:panose1 w:val="020B0604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F40470" w14:textId="5CD647BA" w:rsidR="0009474F" w:rsidRDefault="0009474F">
    <w:pPr>
      <w:pStyle w:val="Stopka"/>
      <w:jc w:val="right"/>
    </w:pPr>
    <w:r>
      <w:fldChar w:fldCharType="begin"/>
    </w:r>
    <w:r>
      <w:instrText xml:space="preserve"> PAGE </w:instrText>
    </w:r>
    <w:r>
      <w:fldChar w:fldCharType="separate"/>
    </w:r>
    <w:r w:rsidR="006F54F3">
      <w:rPr>
        <w:noProof/>
      </w:rPr>
      <w:t>14</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93011A" w14:textId="77777777" w:rsidR="0009474F" w:rsidRDefault="0009474F">
    <w:pPr>
      <w:pStyle w:val="Nagweki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6E4A35" w14:textId="77777777" w:rsidR="00646FC9" w:rsidRDefault="00646FC9">
      <w:r>
        <w:separator/>
      </w:r>
    </w:p>
  </w:footnote>
  <w:footnote w:type="continuationSeparator" w:id="0">
    <w:p w14:paraId="301A0D7B" w14:textId="77777777" w:rsidR="00646FC9" w:rsidRDefault="00646F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1BDE36" w14:textId="77777777" w:rsidR="0009474F" w:rsidRDefault="0009474F">
    <w:pPr>
      <w:pStyle w:val="Nagwekistopka"/>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8DA0F6" w14:textId="77777777" w:rsidR="0009474F" w:rsidRDefault="0009474F">
    <w:pPr>
      <w:pStyle w:val="Nagwekistopka"/>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D33B4"/>
    <w:multiLevelType w:val="hybridMultilevel"/>
    <w:tmpl w:val="5ECAE1B0"/>
    <w:styleLink w:val="Zaimportowanystyl15"/>
    <w:lvl w:ilvl="0" w:tplc="D2EEAC80">
      <w:start w:val="1"/>
      <w:numFmt w:val="decimal"/>
      <w:lvlText w:val="%1."/>
      <w:lvlJc w:val="left"/>
      <w:pPr>
        <w:ind w:left="708" w:hanging="348"/>
      </w:pPr>
      <w:rPr>
        <w:rFonts w:hAnsi="Arial Unicode MS"/>
        <w:caps w:val="0"/>
        <w:smallCaps w:val="0"/>
        <w:strike w:val="0"/>
        <w:dstrike w:val="0"/>
        <w:outline w:val="0"/>
        <w:emboss w:val="0"/>
        <w:imprint w:val="0"/>
        <w:spacing w:val="0"/>
        <w:w w:val="100"/>
        <w:kern w:val="0"/>
        <w:position w:val="0"/>
        <w:highlight w:val="none"/>
        <w:vertAlign w:val="baseline"/>
      </w:rPr>
    </w:lvl>
    <w:lvl w:ilvl="1" w:tplc="3D6236B6">
      <w:start w:val="1"/>
      <w:numFmt w:val="decimal"/>
      <w:lvlText w:val="%2)"/>
      <w:lvlJc w:val="left"/>
      <w:pPr>
        <w:ind w:left="567" w:hanging="283"/>
      </w:pPr>
      <w:rPr>
        <w:rFonts w:hAnsi="Arial Unicode MS"/>
        <w:caps w:val="0"/>
        <w:smallCaps w:val="0"/>
        <w:strike w:val="0"/>
        <w:dstrike w:val="0"/>
        <w:outline w:val="0"/>
        <w:emboss w:val="0"/>
        <w:imprint w:val="0"/>
        <w:spacing w:val="0"/>
        <w:w w:val="100"/>
        <w:kern w:val="0"/>
        <w:position w:val="0"/>
        <w:highlight w:val="none"/>
        <w:vertAlign w:val="baseline"/>
      </w:rPr>
    </w:lvl>
    <w:lvl w:ilvl="2" w:tplc="73C60AF0">
      <w:start w:val="1"/>
      <w:numFmt w:val="decimal"/>
      <w:lvlText w:val="%3)"/>
      <w:lvlJc w:val="left"/>
      <w:pPr>
        <w:tabs>
          <w:tab w:val="left" w:pos="567"/>
        </w:tabs>
        <w:ind w:left="851" w:hanging="283"/>
      </w:pPr>
      <w:rPr>
        <w:rFonts w:hAnsi="Arial Unicode MS"/>
        <w:caps w:val="0"/>
        <w:smallCaps w:val="0"/>
        <w:strike w:val="0"/>
        <w:dstrike w:val="0"/>
        <w:outline w:val="0"/>
        <w:emboss w:val="0"/>
        <w:imprint w:val="0"/>
        <w:spacing w:val="0"/>
        <w:w w:val="100"/>
        <w:kern w:val="0"/>
        <w:position w:val="0"/>
        <w:highlight w:val="none"/>
        <w:vertAlign w:val="baseline"/>
      </w:rPr>
    </w:lvl>
    <w:lvl w:ilvl="3" w:tplc="F1E233D4">
      <w:start w:val="1"/>
      <w:numFmt w:val="decimal"/>
      <w:lvlText w:val="%4)"/>
      <w:lvlJc w:val="left"/>
      <w:pPr>
        <w:tabs>
          <w:tab w:val="left" w:pos="567"/>
        </w:tabs>
        <w:ind w:left="1135" w:hanging="283"/>
      </w:pPr>
      <w:rPr>
        <w:rFonts w:hAnsi="Arial Unicode MS"/>
        <w:caps w:val="0"/>
        <w:smallCaps w:val="0"/>
        <w:strike w:val="0"/>
        <w:dstrike w:val="0"/>
        <w:outline w:val="0"/>
        <w:emboss w:val="0"/>
        <w:imprint w:val="0"/>
        <w:spacing w:val="0"/>
        <w:w w:val="100"/>
        <w:kern w:val="0"/>
        <w:position w:val="0"/>
        <w:highlight w:val="none"/>
        <w:vertAlign w:val="baseline"/>
      </w:rPr>
    </w:lvl>
    <w:lvl w:ilvl="4" w:tplc="A71A2A5A">
      <w:start w:val="1"/>
      <w:numFmt w:val="decimal"/>
      <w:lvlText w:val="%5)"/>
      <w:lvlJc w:val="left"/>
      <w:pPr>
        <w:tabs>
          <w:tab w:val="left" w:pos="567"/>
        </w:tabs>
        <w:ind w:left="1419" w:hanging="283"/>
      </w:pPr>
      <w:rPr>
        <w:rFonts w:hAnsi="Arial Unicode MS"/>
        <w:caps w:val="0"/>
        <w:smallCaps w:val="0"/>
        <w:strike w:val="0"/>
        <w:dstrike w:val="0"/>
        <w:outline w:val="0"/>
        <w:emboss w:val="0"/>
        <w:imprint w:val="0"/>
        <w:spacing w:val="0"/>
        <w:w w:val="100"/>
        <w:kern w:val="0"/>
        <w:position w:val="0"/>
        <w:highlight w:val="none"/>
        <w:vertAlign w:val="baseline"/>
      </w:rPr>
    </w:lvl>
    <w:lvl w:ilvl="5" w:tplc="41F6D00E">
      <w:start w:val="1"/>
      <w:numFmt w:val="decimal"/>
      <w:lvlText w:val="%6)"/>
      <w:lvlJc w:val="left"/>
      <w:pPr>
        <w:tabs>
          <w:tab w:val="left" w:pos="567"/>
        </w:tabs>
        <w:ind w:left="1703" w:hanging="283"/>
      </w:pPr>
      <w:rPr>
        <w:rFonts w:hAnsi="Arial Unicode MS"/>
        <w:caps w:val="0"/>
        <w:smallCaps w:val="0"/>
        <w:strike w:val="0"/>
        <w:dstrike w:val="0"/>
        <w:outline w:val="0"/>
        <w:emboss w:val="0"/>
        <w:imprint w:val="0"/>
        <w:spacing w:val="0"/>
        <w:w w:val="100"/>
        <w:kern w:val="0"/>
        <w:position w:val="0"/>
        <w:highlight w:val="none"/>
        <w:vertAlign w:val="baseline"/>
      </w:rPr>
    </w:lvl>
    <w:lvl w:ilvl="6" w:tplc="51FEE98A">
      <w:start w:val="1"/>
      <w:numFmt w:val="decimal"/>
      <w:lvlText w:val="%7)"/>
      <w:lvlJc w:val="left"/>
      <w:pPr>
        <w:tabs>
          <w:tab w:val="left" w:pos="567"/>
        </w:tabs>
        <w:ind w:left="1987" w:hanging="283"/>
      </w:pPr>
      <w:rPr>
        <w:rFonts w:hAnsi="Arial Unicode MS"/>
        <w:caps w:val="0"/>
        <w:smallCaps w:val="0"/>
        <w:strike w:val="0"/>
        <w:dstrike w:val="0"/>
        <w:outline w:val="0"/>
        <w:emboss w:val="0"/>
        <w:imprint w:val="0"/>
        <w:spacing w:val="0"/>
        <w:w w:val="100"/>
        <w:kern w:val="0"/>
        <w:position w:val="0"/>
        <w:highlight w:val="none"/>
        <w:vertAlign w:val="baseline"/>
      </w:rPr>
    </w:lvl>
    <w:lvl w:ilvl="7" w:tplc="1A78D530">
      <w:start w:val="1"/>
      <w:numFmt w:val="decimal"/>
      <w:lvlText w:val="%8)"/>
      <w:lvlJc w:val="left"/>
      <w:pPr>
        <w:tabs>
          <w:tab w:val="left" w:pos="567"/>
        </w:tabs>
        <w:ind w:left="2271" w:hanging="283"/>
      </w:pPr>
      <w:rPr>
        <w:rFonts w:hAnsi="Arial Unicode MS"/>
        <w:caps w:val="0"/>
        <w:smallCaps w:val="0"/>
        <w:strike w:val="0"/>
        <w:dstrike w:val="0"/>
        <w:outline w:val="0"/>
        <w:emboss w:val="0"/>
        <w:imprint w:val="0"/>
        <w:spacing w:val="0"/>
        <w:w w:val="100"/>
        <w:kern w:val="0"/>
        <w:position w:val="0"/>
        <w:highlight w:val="none"/>
        <w:vertAlign w:val="baseline"/>
      </w:rPr>
    </w:lvl>
    <w:lvl w:ilvl="8" w:tplc="15026DA6">
      <w:start w:val="1"/>
      <w:numFmt w:val="decimal"/>
      <w:lvlText w:val="%9)"/>
      <w:lvlJc w:val="left"/>
      <w:pPr>
        <w:tabs>
          <w:tab w:val="left" w:pos="567"/>
        </w:tabs>
        <w:ind w:left="2555" w:hanging="28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04E31735"/>
    <w:multiLevelType w:val="hybridMultilevel"/>
    <w:tmpl w:val="8E92EAE0"/>
    <w:numStyleLink w:val="Zaimportowanystyl30"/>
  </w:abstractNum>
  <w:abstractNum w:abstractNumId="2" w15:restartNumberingAfterBreak="0">
    <w:nsid w:val="052B78BA"/>
    <w:multiLevelType w:val="hybridMultilevel"/>
    <w:tmpl w:val="F65AA6BA"/>
    <w:numStyleLink w:val="Zaimportowanystyl29"/>
  </w:abstractNum>
  <w:abstractNum w:abstractNumId="3" w15:restartNumberingAfterBreak="0">
    <w:nsid w:val="052B7E90"/>
    <w:multiLevelType w:val="hybridMultilevel"/>
    <w:tmpl w:val="1486C6EA"/>
    <w:numStyleLink w:val="Zaimportowanystyl33"/>
  </w:abstractNum>
  <w:abstractNum w:abstractNumId="4" w15:restartNumberingAfterBreak="0">
    <w:nsid w:val="05426522"/>
    <w:multiLevelType w:val="hybridMultilevel"/>
    <w:tmpl w:val="1486C6EA"/>
    <w:styleLink w:val="Zaimportowanystyl33"/>
    <w:lvl w:ilvl="0" w:tplc="A8729604">
      <w:start w:val="1"/>
      <w:numFmt w:val="decimal"/>
      <w:lvlText w:val="%1)"/>
      <w:lvlJc w:val="left"/>
      <w:pPr>
        <w:tabs>
          <w:tab w:val="left" w:pos="1440"/>
        </w:tabs>
        <w:ind w:left="567" w:hanging="283"/>
      </w:pPr>
      <w:rPr>
        <w:rFonts w:hAnsi="Arial Unicode MS"/>
        <w:caps w:val="0"/>
        <w:smallCaps w:val="0"/>
        <w:strike w:val="0"/>
        <w:dstrike w:val="0"/>
        <w:outline w:val="0"/>
        <w:emboss w:val="0"/>
        <w:imprint w:val="0"/>
        <w:spacing w:val="0"/>
        <w:w w:val="100"/>
        <w:kern w:val="0"/>
        <w:position w:val="0"/>
        <w:highlight w:val="none"/>
        <w:vertAlign w:val="baseline"/>
      </w:rPr>
    </w:lvl>
    <w:lvl w:ilvl="1" w:tplc="C078501A">
      <w:start w:val="1"/>
      <w:numFmt w:val="lowerLetter"/>
      <w:lvlText w:val="%2."/>
      <w:lvlJc w:val="left"/>
      <w:pPr>
        <w:tabs>
          <w:tab w:val="left" w:pos="567"/>
          <w:tab w:val="left" w:pos="1440"/>
        </w:tabs>
        <w:ind w:left="1287" w:hanging="436"/>
      </w:pPr>
      <w:rPr>
        <w:rFonts w:hAnsi="Arial Unicode MS"/>
        <w:caps w:val="0"/>
        <w:smallCaps w:val="0"/>
        <w:strike w:val="0"/>
        <w:dstrike w:val="0"/>
        <w:outline w:val="0"/>
        <w:emboss w:val="0"/>
        <w:imprint w:val="0"/>
        <w:spacing w:val="0"/>
        <w:w w:val="100"/>
        <w:kern w:val="0"/>
        <w:position w:val="0"/>
        <w:highlight w:val="none"/>
        <w:vertAlign w:val="baseline"/>
      </w:rPr>
    </w:lvl>
    <w:lvl w:ilvl="2" w:tplc="6AC20EBC">
      <w:start w:val="1"/>
      <w:numFmt w:val="lowerRoman"/>
      <w:lvlText w:val="%3."/>
      <w:lvlJc w:val="left"/>
      <w:pPr>
        <w:tabs>
          <w:tab w:val="left" w:pos="567"/>
          <w:tab w:val="left" w:pos="1440"/>
        </w:tabs>
        <w:ind w:left="2007" w:hanging="223"/>
      </w:pPr>
      <w:rPr>
        <w:rFonts w:hAnsi="Arial Unicode MS"/>
        <w:caps w:val="0"/>
        <w:smallCaps w:val="0"/>
        <w:strike w:val="0"/>
        <w:dstrike w:val="0"/>
        <w:outline w:val="0"/>
        <w:emboss w:val="0"/>
        <w:imprint w:val="0"/>
        <w:spacing w:val="0"/>
        <w:w w:val="100"/>
        <w:kern w:val="0"/>
        <w:position w:val="0"/>
        <w:highlight w:val="none"/>
        <w:vertAlign w:val="baseline"/>
      </w:rPr>
    </w:lvl>
    <w:lvl w:ilvl="3" w:tplc="B5E22392">
      <w:start w:val="1"/>
      <w:numFmt w:val="decimal"/>
      <w:lvlText w:val="%4."/>
      <w:lvlJc w:val="left"/>
      <w:pPr>
        <w:tabs>
          <w:tab w:val="left" w:pos="567"/>
          <w:tab w:val="left" w:pos="1440"/>
        </w:tabs>
        <w:ind w:left="2727" w:hanging="283"/>
      </w:pPr>
      <w:rPr>
        <w:rFonts w:hAnsi="Arial Unicode MS"/>
        <w:caps w:val="0"/>
        <w:smallCaps w:val="0"/>
        <w:strike w:val="0"/>
        <w:dstrike w:val="0"/>
        <w:outline w:val="0"/>
        <w:emboss w:val="0"/>
        <w:imprint w:val="0"/>
        <w:spacing w:val="0"/>
        <w:w w:val="100"/>
        <w:kern w:val="0"/>
        <w:position w:val="0"/>
        <w:highlight w:val="none"/>
        <w:vertAlign w:val="baseline"/>
      </w:rPr>
    </w:lvl>
    <w:lvl w:ilvl="4" w:tplc="08F644C6">
      <w:start w:val="1"/>
      <w:numFmt w:val="lowerLetter"/>
      <w:lvlText w:val="%5."/>
      <w:lvlJc w:val="left"/>
      <w:pPr>
        <w:tabs>
          <w:tab w:val="left" w:pos="567"/>
          <w:tab w:val="left" w:pos="1440"/>
        </w:tabs>
        <w:ind w:left="3447" w:hanging="283"/>
      </w:pPr>
      <w:rPr>
        <w:rFonts w:hAnsi="Arial Unicode MS"/>
        <w:caps w:val="0"/>
        <w:smallCaps w:val="0"/>
        <w:strike w:val="0"/>
        <w:dstrike w:val="0"/>
        <w:outline w:val="0"/>
        <w:emboss w:val="0"/>
        <w:imprint w:val="0"/>
        <w:spacing w:val="0"/>
        <w:w w:val="100"/>
        <w:kern w:val="0"/>
        <w:position w:val="0"/>
        <w:highlight w:val="none"/>
        <w:vertAlign w:val="baseline"/>
      </w:rPr>
    </w:lvl>
    <w:lvl w:ilvl="5" w:tplc="F1B428C8">
      <w:start w:val="1"/>
      <w:numFmt w:val="lowerRoman"/>
      <w:lvlText w:val="%6."/>
      <w:lvlJc w:val="left"/>
      <w:pPr>
        <w:tabs>
          <w:tab w:val="left" w:pos="567"/>
          <w:tab w:val="left" w:pos="1440"/>
        </w:tabs>
        <w:ind w:left="4167" w:hanging="223"/>
      </w:pPr>
      <w:rPr>
        <w:rFonts w:hAnsi="Arial Unicode MS"/>
        <w:caps w:val="0"/>
        <w:smallCaps w:val="0"/>
        <w:strike w:val="0"/>
        <w:dstrike w:val="0"/>
        <w:outline w:val="0"/>
        <w:emboss w:val="0"/>
        <w:imprint w:val="0"/>
        <w:spacing w:val="0"/>
        <w:w w:val="100"/>
        <w:kern w:val="0"/>
        <w:position w:val="0"/>
        <w:highlight w:val="none"/>
        <w:vertAlign w:val="baseline"/>
      </w:rPr>
    </w:lvl>
    <w:lvl w:ilvl="6" w:tplc="D16E1B22">
      <w:start w:val="1"/>
      <w:numFmt w:val="decimal"/>
      <w:lvlText w:val="%7."/>
      <w:lvlJc w:val="left"/>
      <w:pPr>
        <w:tabs>
          <w:tab w:val="left" w:pos="567"/>
          <w:tab w:val="left" w:pos="1440"/>
        </w:tabs>
        <w:ind w:left="4887" w:hanging="283"/>
      </w:pPr>
      <w:rPr>
        <w:rFonts w:hAnsi="Arial Unicode MS"/>
        <w:caps w:val="0"/>
        <w:smallCaps w:val="0"/>
        <w:strike w:val="0"/>
        <w:dstrike w:val="0"/>
        <w:outline w:val="0"/>
        <w:emboss w:val="0"/>
        <w:imprint w:val="0"/>
        <w:spacing w:val="0"/>
        <w:w w:val="100"/>
        <w:kern w:val="0"/>
        <w:position w:val="0"/>
        <w:highlight w:val="none"/>
        <w:vertAlign w:val="baseline"/>
      </w:rPr>
    </w:lvl>
    <w:lvl w:ilvl="7" w:tplc="58D09C78">
      <w:start w:val="1"/>
      <w:numFmt w:val="lowerLetter"/>
      <w:lvlText w:val="%8."/>
      <w:lvlJc w:val="left"/>
      <w:pPr>
        <w:tabs>
          <w:tab w:val="left" w:pos="567"/>
          <w:tab w:val="left" w:pos="1440"/>
        </w:tabs>
        <w:ind w:left="5607" w:hanging="283"/>
      </w:pPr>
      <w:rPr>
        <w:rFonts w:hAnsi="Arial Unicode MS"/>
        <w:caps w:val="0"/>
        <w:smallCaps w:val="0"/>
        <w:strike w:val="0"/>
        <w:dstrike w:val="0"/>
        <w:outline w:val="0"/>
        <w:emboss w:val="0"/>
        <w:imprint w:val="0"/>
        <w:spacing w:val="0"/>
        <w:w w:val="100"/>
        <w:kern w:val="0"/>
        <w:position w:val="0"/>
        <w:highlight w:val="none"/>
        <w:vertAlign w:val="baseline"/>
      </w:rPr>
    </w:lvl>
    <w:lvl w:ilvl="8" w:tplc="3D680FA4">
      <w:start w:val="1"/>
      <w:numFmt w:val="lowerRoman"/>
      <w:lvlText w:val="%9."/>
      <w:lvlJc w:val="left"/>
      <w:pPr>
        <w:tabs>
          <w:tab w:val="left" w:pos="567"/>
          <w:tab w:val="left" w:pos="1440"/>
        </w:tabs>
        <w:ind w:left="6327" w:hanging="22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061D47B2"/>
    <w:multiLevelType w:val="hybridMultilevel"/>
    <w:tmpl w:val="CE2E6FEC"/>
    <w:numStyleLink w:val="Zaimportowanystyl9"/>
  </w:abstractNum>
  <w:abstractNum w:abstractNumId="6" w15:restartNumberingAfterBreak="0">
    <w:nsid w:val="06D00D00"/>
    <w:multiLevelType w:val="hybridMultilevel"/>
    <w:tmpl w:val="E668E06A"/>
    <w:numStyleLink w:val="Zaimportowanystyl28"/>
  </w:abstractNum>
  <w:abstractNum w:abstractNumId="7" w15:restartNumberingAfterBreak="0">
    <w:nsid w:val="06FE76C7"/>
    <w:multiLevelType w:val="hybridMultilevel"/>
    <w:tmpl w:val="0B702C56"/>
    <w:styleLink w:val="Zaimportowanystyl12"/>
    <w:lvl w:ilvl="0" w:tplc="6548DE18">
      <w:start w:val="1"/>
      <w:numFmt w:val="lowerLetter"/>
      <w:lvlText w:val="%1)"/>
      <w:lvlJc w:val="left"/>
      <w:pPr>
        <w:ind w:left="1065"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C8D401EE">
      <w:start w:val="1"/>
      <w:numFmt w:val="lowerLetter"/>
      <w:lvlText w:val="%2."/>
      <w:lvlJc w:val="left"/>
      <w:pPr>
        <w:ind w:left="1785"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623AAFE0">
      <w:start w:val="1"/>
      <w:numFmt w:val="lowerRoman"/>
      <w:lvlText w:val="%3."/>
      <w:lvlJc w:val="left"/>
      <w:pPr>
        <w:ind w:left="2505"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D48A415E">
      <w:start w:val="1"/>
      <w:numFmt w:val="decimal"/>
      <w:lvlText w:val="%4."/>
      <w:lvlJc w:val="left"/>
      <w:pPr>
        <w:ind w:left="3225"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2A04569E">
      <w:start w:val="1"/>
      <w:numFmt w:val="lowerLetter"/>
      <w:lvlText w:val="%5."/>
      <w:lvlJc w:val="left"/>
      <w:pPr>
        <w:ind w:left="3945"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85D82D10">
      <w:start w:val="1"/>
      <w:numFmt w:val="lowerRoman"/>
      <w:lvlText w:val="%6."/>
      <w:lvlJc w:val="left"/>
      <w:pPr>
        <w:ind w:left="4665"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33E0871E">
      <w:start w:val="1"/>
      <w:numFmt w:val="decimal"/>
      <w:lvlText w:val="%7."/>
      <w:lvlJc w:val="left"/>
      <w:pPr>
        <w:ind w:left="5385"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FCC839AE">
      <w:start w:val="1"/>
      <w:numFmt w:val="lowerLetter"/>
      <w:lvlText w:val="%8."/>
      <w:lvlJc w:val="left"/>
      <w:pPr>
        <w:ind w:left="6105"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25C0ACA0">
      <w:start w:val="1"/>
      <w:numFmt w:val="lowerRoman"/>
      <w:lvlText w:val="%9."/>
      <w:lvlJc w:val="left"/>
      <w:pPr>
        <w:ind w:left="6825"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0755092F"/>
    <w:multiLevelType w:val="hybridMultilevel"/>
    <w:tmpl w:val="E03297FA"/>
    <w:styleLink w:val="Zaimportowanystyl13"/>
    <w:lvl w:ilvl="0" w:tplc="DAFEC06E">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F70E8818">
      <w:start w:val="1"/>
      <w:numFmt w:val="lowerLetter"/>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8FFAF3B6">
      <w:start w:val="1"/>
      <w:numFmt w:val="lowerRoman"/>
      <w:lvlText w:val="%3."/>
      <w:lvlJc w:val="left"/>
      <w:pPr>
        <w:ind w:left="1800"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1CEE2CC8">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53BCAADE">
      <w:start w:val="1"/>
      <w:numFmt w:val="lowerLetter"/>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A7563B58">
      <w:start w:val="1"/>
      <w:numFmt w:val="lowerRoman"/>
      <w:lvlText w:val="%6."/>
      <w:lvlJc w:val="left"/>
      <w:pPr>
        <w:ind w:left="3960"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EC9A50AC">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61D483EE">
      <w:start w:val="1"/>
      <w:numFmt w:val="lowerLetter"/>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C9D68C66">
      <w:start w:val="1"/>
      <w:numFmt w:val="lowerRoman"/>
      <w:lvlText w:val="%9."/>
      <w:lvlJc w:val="left"/>
      <w:pPr>
        <w:ind w:left="6120"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07BD10EB"/>
    <w:multiLevelType w:val="hybridMultilevel"/>
    <w:tmpl w:val="4614F0F4"/>
    <w:numStyleLink w:val="Zaimportowanystyl19"/>
  </w:abstractNum>
  <w:abstractNum w:abstractNumId="10" w15:restartNumberingAfterBreak="0">
    <w:nsid w:val="09F76F9B"/>
    <w:multiLevelType w:val="hybridMultilevel"/>
    <w:tmpl w:val="DDC46C62"/>
    <w:styleLink w:val="Zaimportowanystyl18"/>
    <w:lvl w:ilvl="0" w:tplc="6880584E">
      <w:start w:val="1"/>
      <w:numFmt w:val="decimal"/>
      <w:lvlText w:val="%1."/>
      <w:lvlJc w:val="left"/>
      <w:pPr>
        <w:tabs>
          <w:tab w:val="left" w:pos="284"/>
          <w:tab w:val="num" w:pos="708"/>
        </w:tabs>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1114A5F0">
      <w:start w:val="1"/>
      <w:numFmt w:val="lowerLetter"/>
      <w:lvlText w:val="%2."/>
      <w:lvlJc w:val="left"/>
      <w:pPr>
        <w:tabs>
          <w:tab w:val="left" w:pos="284"/>
          <w:tab w:val="num" w:pos="1416"/>
        </w:tabs>
        <w:ind w:left="1428" w:hanging="348"/>
      </w:pPr>
      <w:rPr>
        <w:rFonts w:hAnsi="Arial Unicode MS"/>
        <w:caps w:val="0"/>
        <w:smallCaps w:val="0"/>
        <w:strike w:val="0"/>
        <w:dstrike w:val="0"/>
        <w:outline w:val="0"/>
        <w:emboss w:val="0"/>
        <w:imprint w:val="0"/>
        <w:spacing w:val="0"/>
        <w:w w:val="100"/>
        <w:kern w:val="0"/>
        <w:position w:val="0"/>
        <w:highlight w:val="none"/>
        <w:vertAlign w:val="baseline"/>
      </w:rPr>
    </w:lvl>
    <w:lvl w:ilvl="2" w:tplc="667C3786">
      <w:start w:val="1"/>
      <w:numFmt w:val="lowerRoman"/>
      <w:lvlText w:val="%3."/>
      <w:lvlJc w:val="left"/>
      <w:pPr>
        <w:tabs>
          <w:tab w:val="left" w:pos="284"/>
          <w:tab w:val="num" w:pos="2124"/>
        </w:tabs>
        <w:ind w:left="2136" w:hanging="276"/>
      </w:pPr>
      <w:rPr>
        <w:rFonts w:hAnsi="Arial Unicode MS"/>
        <w:caps w:val="0"/>
        <w:smallCaps w:val="0"/>
        <w:strike w:val="0"/>
        <w:dstrike w:val="0"/>
        <w:outline w:val="0"/>
        <w:emboss w:val="0"/>
        <w:imprint w:val="0"/>
        <w:spacing w:val="0"/>
        <w:w w:val="100"/>
        <w:kern w:val="0"/>
        <w:position w:val="0"/>
        <w:highlight w:val="none"/>
        <w:vertAlign w:val="baseline"/>
      </w:rPr>
    </w:lvl>
    <w:lvl w:ilvl="3" w:tplc="97A4E7A4">
      <w:start w:val="1"/>
      <w:numFmt w:val="decimal"/>
      <w:lvlText w:val="%4."/>
      <w:lvlJc w:val="left"/>
      <w:pPr>
        <w:tabs>
          <w:tab w:val="left" w:pos="284"/>
          <w:tab w:val="num" w:pos="2832"/>
        </w:tabs>
        <w:ind w:left="2844" w:hanging="324"/>
      </w:pPr>
      <w:rPr>
        <w:rFonts w:hAnsi="Arial Unicode MS"/>
        <w:caps w:val="0"/>
        <w:smallCaps w:val="0"/>
        <w:strike w:val="0"/>
        <w:dstrike w:val="0"/>
        <w:outline w:val="0"/>
        <w:emboss w:val="0"/>
        <w:imprint w:val="0"/>
        <w:spacing w:val="0"/>
        <w:w w:val="100"/>
        <w:kern w:val="0"/>
        <w:position w:val="0"/>
        <w:highlight w:val="none"/>
        <w:vertAlign w:val="baseline"/>
      </w:rPr>
    </w:lvl>
    <w:lvl w:ilvl="4" w:tplc="1E5C13E8">
      <w:start w:val="1"/>
      <w:numFmt w:val="lowerLetter"/>
      <w:lvlText w:val="%5."/>
      <w:lvlJc w:val="left"/>
      <w:pPr>
        <w:tabs>
          <w:tab w:val="left" w:pos="284"/>
          <w:tab w:val="num" w:pos="3540"/>
        </w:tabs>
        <w:ind w:left="3552" w:hanging="312"/>
      </w:pPr>
      <w:rPr>
        <w:rFonts w:hAnsi="Arial Unicode MS"/>
        <w:caps w:val="0"/>
        <w:smallCaps w:val="0"/>
        <w:strike w:val="0"/>
        <w:dstrike w:val="0"/>
        <w:outline w:val="0"/>
        <w:emboss w:val="0"/>
        <w:imprint w:val="0"/>
        <w:spacing w:val="0"/>
        <w:w w:val="100"/>
        <w:kern w:val="0"/>
        <w:position w:val="0"/>
        <w:highlight w:val="none"/>
        <w:vertAlign w:val="baseline"/>
      </w:rPr>
    </w:lvl>
    <w:lvl w:ilvl="5" w:tplc="307A42C2">
      <w:start w:val="1"/>
      <w:numFmt w:val="lowerRoman"/>
      <w:lvlText w:val="%6."/>
      <w:lvlJc w:val="left"/>
      <w:pPr>
        <w:tabs>
          <w:tab w:val="left" w:pos="284"/>
          <w:tab w:val="num" w:pos="4248"/>
        </w:tabs>
        <w:ind w:left="4260" w:hanging="240"/>
      </w:pPr>
      <w:rPr>
        <w:rFonts w:hAnsi="Arial Unicode MS"/>
        <w:caps w:val="0"/>
        <w:smallCaps w:val="0"/>
        <w:strike w:val="0"/>
        <w:dstrike w:val="0"/>
        <w:outline w:val="0"/>
        <w:emboss w:val="0"/>
        <w:imprint w:val="0"/>
        <w:spacing w:val="0"/>
        <w:w w:val="100"/>
        <w:kern w:val="0"/>
        <w:position w:val="0"/>
        <w:highlight w:val="none"/>
        <w:vertAlign w:val="baseline"/>
      </w:rPr>
    </w:lvl>
    <w:lvl w:ilvl="6" w:tplc="84DC8218">
      <w:start w:val="1"/>
      <w:numFmt w:val="decimal"/>
      <w:lvlText w:val="%7."/>
      <w:lvlJc w:val="left"/>
      <w:pPr>
        <w:tabs>
          <w:tab w:val="left" w:pos="284"/>
          <w:tab w:val="num" w:pos="4956"/>
        </w:tabs>
        <w:ind w:left="4968" w:hanging="288"/>
      </w:pPr>
      <w:rPr>
        <w:rFonts w:hAnsi="Arial Unicode MS"/>
        <w:caps w:val="0"/>
        <w:smallCaps w:val="0"/>
        <w:strike w:val="0"/>
        <w:dstrike w:val="0"/>
        <w:outline w:val="0"/>
        <w:emboss w:val="0"/>
        <w:imprint w:val="0"/>
        <w:spacing w:val="0"/>
        <w:w w:val="100"/>
        <w:kern w:val="0"/>
        <w:position w:val="0"/>
        <w:highlight w:val="none"/>
        <w:vertAlign w:val="baseline"/>
      </w:rPr>
    </w:lvl>
    <w:lvl w:ilvl="7" w:tplc="5430069E">
      <w:start w:val="1"/>
      <w:numFmt w:val="lowerLetter"/>
      <w:lvlText w:val="%8."/>
      <w:lvlJc w:val="left"/>
      <w:pPr>
        <w:tabs>
          <w:tab w:val="left" w:pos="284"/>
          <w:tab w:val="num" w:pos="5664"/>
        </w:tabs>
        <w:ind w:left="5676" w:hanging="276"/>
      </w:pPr>
      <w:rPr>
        <w:rFonts w:hAnsi="Arial Unicode MS"/>
        <w:caps w:val="0"/>
        <w:smallCaps w:val="0"/>
        <w:strike w:val="0"/>
        <w:dstrike w:val="0"/>
        <w:outline w:val="0"/>
        <w:emboss w:val="0"/>
        <w:imprint w:val="0"/>
        <w:spacing w:val="0"/>
        <w:w w:val="100"/>
        <w:kern w:val="0"/>
        <w:position w:val="0"/>
        <w:highlight w:val="none"/>
        <w:vertAlign w:val="baseline"/>
      </w:rPr>
    </w:lvl>
    <w:lvl w:ilvl="8" w:tplc="5A861D08">
      <w:start w:val="1"/>
      <w:numFmt w:val="lowerRoman"/>
      <w:lvlText w:val="%9."/>
      <w:lvlJc w:val="left"/>
      <w:pPr>
        <w:tabs>
          <w:tab w:val="left" w:pos="284"/>
          <w:tab w:val="num" w:pos="6372"/>
        </w:tabs>
        <w:ind w:left="6384" w:hanging="204"/>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1" w15:restartNumberingAfterBreak="0">
    <w:nsid w:val="0AF80639"/>
    <w:multiLevelType w:val="hybridMultilevel"/>
    <w:tmpl w:val="C7AEDB50"/>
    <w:numStyleLink w:val="Zaimportowanystyl7"/>
  </w:abstractNum>
  <w:abstractNum w:abstractNumId="12" w15:restartNumberingAfterBreak="0">
    <w:nsid w:val="0C597713"/>
    <w:multiLevelType w:val="hybridMultilevel"/>
    <w:tmpl w:val="D24C2C54"/>
    <w:styleLink w:val="Zaimportowanystyl24"/>
    <w:lvl w:ilvl="0" w:tplc="DA00BC20">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9B0E14A2">
      <w:start w:val="1"/>
      <w:numFmt w:val="lowerLetter"/>
      <w:lvlText w:val="%2)"/>
      <w:lvlJc w:val="left"/>
      <w:pPr>
        <w:tabs>
          <w:tab w:val="left" w:pos="709"/>
        </w:tabs>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D7B6F044">
      <w:start w:val="1"/>
      <w:numFmt w:val="decimal"/>
      <w:lvlText w:val="%3)"/>
      <w:lvlJc w:val="left"/>
      <w:pPr>
        <w:ind w:left="709"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1FC4EC76">
      <w:start w:val="1"/>
      <w:numFmt w:val="decimal"/>
      <w:lvlText w:val="%4."/>
      <w:lvlJc w:val="left"/>
      <w:pPr>
        <w:tabs>
          <w:tab w:val="left" w:pos="709"/>
        </w:tabs>
        <w:ind w:left="2880" w:hanging="295"/>
      </w:pPr>
      <w:rPr>
        <w:rFonts w:hAnsi="Arial Unicode MS"/>
        <w:caps w:val="0"/>
        <w:smallCaps w:val="0"/>
        <w:strike w:val="0"/>
        <w:dstrike w:val="0"/>
        <w:outline w:val="0"/>
        <w:emboss w:val="0"/>
        <w:imprint w:val="0"/>
        <w:spacing w:val="0"/>
        <w:w w:val="100"/>
        <w:kern w:val="0"/>
        <w:position w:val="0"/>
        <w:highlight w:val="none"/>
        <w:vertAlign w:val="baseline"/>
      </w:rPr>
    </w:lvl>
    <w:lvl w:ilvl="4" w:tplc="FFC4A4A6">
      <w:start w:val="1"/>
      <w:numFmt w:val="lowerLetter"/>
      <w:lvlText w:val="%5."/>
      <w:lvlJc w:val="left"/>
      <w:pPr>
        <w:tabs>
          <w:tab w:val="left" w:pos="709"/>
        </w:tabs>
        <w:ind w:left="3600" w:hanging="295"/>
      </w:pPr>
      <w:rPr>
        <w:rFonts w:hAnsi="Arial Unicode MS"/>
        <w:caps w:val="0"/>
        <w:smallCaps w:val="0"/>
        <w:strike w:val="0"/>
        <w:dstrike w:val="0"/>
        <w:outline w:val="0"/>
        <w:emboss w:val="0"/>
        <w:imprint w:val="0"/>
        <w:spacing w:val="0"/>
        <w:w w:val="100"/>
        <w:kern w:val="0"/>
        <w:position w:val="0"/>
        <w:highlight w:val="none"/>
        <w:vertAlign w:val="baseline"/>
      </w:rPr>
    </w:lvl>
    <w:lvl w:ilvl="5" w:tplc="2328022C">
      <w:start w:val="1"/>
      <w:numFmt w:val="lowerRoman"/>
      <w:lvlText w:val="%6."/>
      <w:lvlJc w:val="left"/>
      <w:pPr>
        <w:tabs>
          <w:tab w:val="left" w:pos="709"/>
        </w:tabs>
        <w:ind w:left="4320" w:hanging="235"/>
      </w:pPr>
      <w:rPr>
        <w:rFonts w:hAnsi="Arial Unicode MS"/>
        <w:caps w:val="0"/>
        <w:smallCaps w:val="0"/>
        <w:strike w:val="0"/>
        <w:dstrike w:val="0"/>
        <w:outline w:val="0"/>
        <w:emboss w:val="0"/>
        <w:imprint w:val="0"/>
        <w:spacing w:val="0"/>
        <w:w w:val="100"/>
        <w:kern w:val="0"/>
        <w:position w:val="0"/>
        <w:highlight w:val="none"/>
        <w:vertAlign w:val="baseline"/>
      </w:rPr>
    </w:lvl>
    <w:lvl w:ilvl="6" w:tplc="9174BAA8">
      <w:start w:val="1"/>
      <w:numFmt w:val="decimal"/>
      <w:lvlText w:val="%7."/>
      <w:lvlJc w:val="left"/>
      <w:pPr>
        <w:tabs>
          <w:tab w:val="left" w:pos="709"/>
        </w:tabs>
        <w:ind w:left="5040" w:hanging="295"/>
      </w:pPr>
      <w:rPr>
        <w:rFonts w:hAnsi="Arial Unicode MS"/>
        <w:caps w:val="0"/>
        <w:smallCaps w:val="0"/>
        <w:strike w:val="0"/>
        <w:dstrike w:val="0"/>
        <w:outline w:val="0"/>
        <w:emboss w:val="0"/>
        <w:imprint w:val="0"/>
        <w:spacing w:val="0"/>
        <w:w w:val="100"/>
        <w:kern w:val="0"/>
        <w:position w:val="0"/>
        <w:highlight w:val="none"/>
        <w:vertAlign w:val="baseline"/>
      </w:rPr>
    </w:lvl>
    <w:lvl w:ilvl="7" w:tplc="55448BCE">
      <w:start w:val="1"/>
      <w:numFmt w:val="lowerLetter"/>
      <w:lvlText w:val="%8."/>
      <w:lvlJc w:val="left"/>
      <w:pPr>
        <w:tabs>
          <w:tab w:val="left" w:pos="709"/>
        </w:tabs>
        <w:ind w:left="5760" w:hanging="295"/>
      </w:pPr>
      <w:rPr>
        <w:rFonts w:hAnsi="Arial Unicode MS"/>
        <w:caps w:val="0"/>
        <w:smallCaps w:val="0"/>
        <w:strike w:val="0"/>
        <w:dstrike w:val="0"/>
        <w:outline w:val="0"/>
        <w:emboss w:val="0"/>
        <w:imprint w:val="0"/>
        <w:spacing w:val="0"/>
        <w:w w:val="100"/>
        <w:kern w:val="0"/>
        <w:position w:val="0"/>
        <w:highlight w:val="none"/>
        <w:vertAlign w:val="baseline"/>
      </w:rPr>
    </w:lvl>
    <w:lvl w:ilvl="8" w:tplc="E73A2C62">
      <w:start w:val="1"/>
      <w:numFmt w:val="lowerRoman"/>
      <w:lvlText w:val="%9."/>
      <w:lvlJc w:val="left"/>
      <w:pPr>
        <w:tabs>
          <w:tab w:val="left" w:pos="709"/>
        </w:tabs>
        <w:ind w:left="6480" w:hanging="23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3" w15:restartNumberingAfterBreak="0">
    <w:nsid w:val="0CDF7BFC"/>
    <w:multiLevelType w:val="hybridMultilevel"/>
    <w:tmpl w:val="855A38BA"/>
    <w:numStyleLink w:val="Zaimportowanystyl32"/>
  </w:abstractNum>
  <w:abstractNum w:abstractNumId="14" w15:restartNumberingAfterBreak="0">
    <w:nsid w:val="0D3D0FB2"/>
    <w:multiLevelType w:val="hybridMultilevel"/>
    <w:tmpl w:val="C914B110"/>
    <w:styleLink w:val="Zaimportowanystyl2"/>
    <w:lvl w:ilvl="0" w:tplc="290AB762">
      <w:start w:val="1"/>
      <w:numFmt w:val="lowerLetter"/>
      <w:lvlText w:val="%1)"/>
      <w:lvlJc w:val="left"/>
      <w:pPr>
        <w:ind w:left="567" w:hanging="283"/>
      </w:pPr>
      <w:rPr>
        <w:rFonts w:hAnsi="Arial Unicode MS"/>
        <w:caps w:val="0"/>
        <w:smallCaps w:val="0"/>
        <w:strike w:val="0"/>
        <w:dstrike w:val="0"/>
        <w:outline w:val="0"/>
        <w:emboss w:val="0"/>
        <w:imprint w:val="0"/>
        <w:spacing w:val="0"/>
        <w:w w:val="100"/>
        <w:kern w:val="0"/>
        <w:position w:val="0"/>
        <w:highlight w:val="none"/>
        <w:vertAlign w:val="baseline"/>
      </w:rPr>
    </w:lvl>
    <w:lvl w:ilvl="1" w:tplc="A3BCDCE8">
      <w:start w:val="1"/>
      <w:numFmt w:val="lowerLetter"/>
      <w:lvlText w:val="%2."/>
      <w:lvlJc w:val="left"/>
      <w:pPr>
        <w:ind w:left="1516" w:hanging="1516"/>
      </w:pPr>
      <w:rPr>
        <w:rFonts w:hAnsi="Arial Unicode MS"/>
        <w:caps w:val="0"/>
        <w:smallCaps w:val="0"/>
        <w:strike w:val="0"/>
        <w:dstrike w:val="0"/>
        <w:outline w:val="0"/>
        <w:emboss w:val="0"/>
        <w:imprint w:val="0"/>
        <w:spacing w:val="0"/>
        <w:w w:val="100"/>
        <w:kern w:val="0"/>
        <w:position w:val="0"/>
        <w:highlight w:val="none"/>
        <w:vertAlign w:val="baseline"/>
      </w:rPr>
    </w:lvl>
    <w:lvl w:ilvl="2" w:tplc="6736101E">
      <w:start w:val="1"/>
      <w:numFmt w:val="lowerRoman"/>
      <w:lvlText w:val="%3."/>
      <w:lvlJc w:val="left"/>
      <w:pPr>
        <w:tabs>
          <w:tab w:val="left" w:pos="567"/>
        </w:tabs>
        <w:ind w:left="2007" w:hanging="1456"/>
      </w:pPr>
      <w:rPr>
        <w:rFonts w:hAnsi="Arial Unicode MS"/>
        <w:caps w:val="0"/>
        <w:smallCaps w:val="0"/>
        <w:strike w:val="0"/>
        <w:dstrike w:val="0"/>
        <w:outline w:val="0"/>
        <w:emboss w:val="0"/>
        <w:imprint w:val="0"/>
        <w:spacing w:val="0"/>
        <w:w w:val="100"/>
        <w:kern w:val="0"/>
        <w:position w:val="0"/>
        <w:highlight w:val="none"/>
        <w:vertAlign w:val="baseline"/>
      </w:rPr>
    </w:lvl>
    <w:lvl w:ilvl="3" w:tplc="A08A405C">
      <w:start w:val="1"/>
      <w:numFmt w:val="decimal"/>
      <w:lvlText w:val="%4."/>
      <w:lvlJc w:val="left"/>
      <w:pPr>
        <w:tabs>
          <w:tab w:val="left" w:pos="567"/>
        </w:tabs>
        <w:ind w:left="2727" w:hanging="1516"/>
      </w:pPr>
      <w:rPr>
        <w:rFonts w:hAnsi="Arial Unicode MS"/>
        <w:caps w:val="0"/>
        <w:smallCaps w:val="0"/>
        <w:strike w:val="0"/>
        <w:dstrike w:val="0"/>
        <w:outline w:val="0"/>
        <w:emboss w:val="0"/>
        <w:imprint w:val="0"/>
        <w:spacing w:val="0"/>
        <w:w w:val="100"/>
        <w:kern w:val="0"/>
        <w:position w:val="0"/>
        <w:highlight w:val="none"/>
        <w:vertAlign w:val="baseline"/>
      </w:rPr>
    </w:lvl>
    <w:lvl w:ilvl="4" w:tplc="52D66B7A">
      <w:start w:val="1"/>
      <w:numFmt w:val="lowerLetter"/>
      <w:lvlText w:val="%5."/>
      <w:lvlJc w:val="left"/>
      <w:pPr>
        <w:tabs>
          <w:tab w:val="left" w:pos="567"/>
        </w:tabs>
        <w:ind w:left="3447" w:hanging="1516"/>
      </w:pPr>
      <w:rPr>
        <w:rFonts w:hAnsi="Arial Unicode MS"/>
        <w:caps w:val="0"/>
        <w:smallCaps w:val="0"/>
        <w:strike w:val="0"/>
        <w:dstrike w:val="0"/>
        <w:outline w:val="0"/>
        <w:emboss w:val="0"/>
        <w:imprint w:val="0"/>
        <w:spacing w:val="0"/>
        <w:w w:val="100"/>
        <w:kern w:val="0"/>
        <w:position w:val="0"/>
        <w:highlight w:val="none"/>
        <w:vertAlign w:val="baseline"/>
      </w:rPr>
    </w:lvl>
    <w:lvl w:ilvl="5" w:tplc="9BA45B56">
      <w:start w:val="1"/>
      <w:numFmt w:val="lowerRoman"/>
      <w:lvlText w:val="%6."/>
      <w:lvlJc w:val="left"/>
      <w:pPr>
        <w:tabs>
          <w:tab w:val="left" w:pos="567"/>
        </w:tabs>
        <w:ind w:left="4167" w:hanging="1456"/>
      </w:pPr>
      <w:rPr>
        <w:rFonts w:hAnsi="Arial Unicode MS"/>
        <w:caps w:val="0"/>
        <w:smallCaps w:val="0"/>
        <w:strike w:val="0"/>
        <w:dstrike w:val="0"/>
        <w:outline w:val="0"/>
        <w:emboss w:val="0"/>
        <w:imprint w:val="0"/>
        <w:spacing w:val="0"/>
        <w:w w:val="100"/>
        <w:kern w:val="0"/>
        <w:position w:val="0"/>
        <w:highlight w:val="none"/>
        <w:vertAlign w:val="baseline"/>
      </w:rPr>
    </w:lvl>
    <w:lvl w:ilvl="6" w:tplc="6E482418">
      <w:start w:val="1"/>
      <w:numFmt w:val="decimal"/>
      <w:lvlText w:val="%7."/>
      <w:lvlJc w:val="left"/>
      <w:pPr>
        <w:tabs>
          <w:tab w:val="left" w:pos="567"/>
        </w:tabs>
        <w:ind w:left="4887" w:hanging="1516"/>
      </w:pPr>
      <w:rPr>
        <w:rFonts w:hAnsi="Arial Unicode MS"/>
        <w:caps w:val="0"/>
        <w:smallCaps w:val="0"/>
        <w:strike w:val="0"/>
        <w:dstrike w:val="0"/>
        <w:outline w:val="0"/>
        <w:emboss w:val="0"/>
        <w:imprint w:val="0"/>
        <w:spacing w:val="0"/>
        <w:w w:val="100"/>
        <w:kern w:val="0"/>
        <w:position w:val="0"/>
        <w:highlight w:val="none"/>
        <w:vertAlign w:val="baseline"/>
      </w:rPr>
    </w:lvl>
    <w:lvl w:ilvl="7" w:tplc="23C6AB38">
      <w:start w:val="1"/>
      <w:numFmt w:val="lowerLetter"/>
      <w:lvlText w:val="%8."/>
      <w:lvlJc w:val="left"/>
      <w:pPr>
        <w:tabs>
          <w:tab w:val="left" w:pos="567"/>
        </w:tabs>
        <w:ind w:left="5607" w:hanging="1516"/>
      </w:pPr>
      <w:rPr>
        <w:rFonts w:hAnsi="Arial Unicode MS"/>
        <w:caps w:val="0"/>
        <w:smallCaps w:val="0"/>
        <w:strike w:val="0"/>
        <w:dstrike w:val="0"/>
        <w:outline w:val="0"/>
        <w:emboss w:val="0"/>
        <w:imprint w:val="0"/>
        <w:spacing w:val="0"/>
        <w:w w:val="100"/>
        <w:kern w:val="0"/>
        <w:position w:val="0"/>
        <w:highlight w:val="none"/>
        <w:vertAlign w:val="baseline"/>
      </w:rPr>
    </w:lvl>
    <w:lvl w:ilvl="8" w:tplc="25208B88">
      <w:start w:val="1"/>
      <w:numFmt w:val="lowerRoman"/>
      <w:lvlText w:val="%9."/>
      <w:lvlJc w:val="left"/>
      <w:pPr>
        <w:tabs>
          <w:tab w:val="left" w:pos="567"/>
        </w:tabs>
        <w:ind w:left="6327" w:hanging="1456"/>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5" w15:restartNumberingAfterBreak="0">
    <w:nsid w:val="0D785E8E"/>
    <w:multiLevelType w:val="hybridMultilevel"/>
    <w:tmpl w:val="B0C27A90"/>
    <w:numStyleLink w:val="Zaimportowanystyl6"/>
  </w:abstractNum>
  <w:abstractNum w:abstractNumId="16" w15:restartNumberingAfterBreak="0">
    <w:nsid w:val="105D6A3A"/>
    <w:multiLevelType w:val="hybridMultilevel"/>
    <w:tmpl w:val="07021A74"/>
    <w:styleLink w:val="Zaimportowanystyl14"/>
    <w:lvl w:ilvl="0" w:tplc="27265658">
      <w:start w:val="1"/>
      <w:numFmt w:val="decimal"/>
      <w:lvlText w:val="%1."/>
      <w:lvlJc w:val="left"/>
      <w:pPr>
        <w:ind w:left="284" w:hanging="284"/>
      </w:pPr>
      <w:rPr>
        <w:rFonts w:hAnsi="Arial Unicode MS"/>
        <w:caps w:val="0"/>
        <w:smallCaps w:val="0"/>
        <w:strike w:val="0"/>
        <w:dstrike w:val="0"/>
        <w:outline w:val="0"/>
        <w:emboss w:val="0"/>
        <w:imprint w:val="0"/>
        <w:spacing w:val="0"/>
        <w:w w:val="100"/>
        <w:kern w:val="0"/>
        <w:position w:val="0"/>
        <w:highlight w:val="none"/>
        <w:vertAlign w:val="baseline"/>
      </w:rPr>
    </w:lvl>
    <w:lvl w:ilvl="1" w:tplc="FD4AB792">
      <w:start w:val="1"/>
      <w:numFmt w:val="decimal"/>
      <w:lvlText w:val="%2."/>
      <w:lvlJc w:val="left"/>
      <w:pPr>
        <w:tabs>
          <w:tab w:val="left" w:pos="284"/>
        </w:tabs>
        <w:ind w:left="1004" w:hanging="284"/>
      </w:pPr>
      <w:rPr>
        <w:rFonts w:hAnsi="Arial Unicode MS"/>
        <w:caps w:val="0"/>
        <w:smallCaps w:val="0"/>
        <w:strike w:val="0"/>
        <w:dstrike w:val="0"/>
        <w:outline w:val="0"/>
        <w:emboss w:val="0"/>
        <w:imprint w:val="0"/>
        <w:spacing w:val="0"/>
        <w:w w:val="100"/>
        <w:kern w:val="0"/>
        <w:position w:val="0"/>
        <w:highlight w:val="none"/>
        <w:vertAlign w:val="baseline"/>
      </w:rPr>
    </w:lvl>
    <w:lvl w:ilvl="2" w:tplc="D1E61E98">
      <w:start w:val="1"/>
      <w:numFmt w:val="decimal"/>
      <w:lvlText w:val="%3."/>
      <w:lvlJc w:val="left"/>
      <w:pPr>
        <w:tabs>
          <w:tab w:val="left" w:pos="284"/>
        </w:tabs>
        <w:ind w:left="1724" w:hanging="284"/>
      </w:pPr>
      <w:rPr>
        <w:rFonts w:hAnsi="Arial Unicode MS"/>
        <w:caps w:val="0"/>
        <w:smallCaps w:val="0"/>
        <w:strike w:val="0"/>
        <w:dstrike w:val="0"/>
        <w:outline w:val="0"/>
        <w:emboss w:val="0"/>
        <w:imprint w:val="0"/>
        <w:spacing w:val="0"/>
        <w:w w:val="100"/>
        <w:kern w:val="0"/>
        <w:position w:val="0"/>
        <w:highlight w:val="none"/>
        <w:vertAlign w:val="baseline"/>
      </w:rPr>
    </w:lvl>
    <w:lvl w:ilvl="3" w:tplc="FA1A698C">
      <w:start w:val="1"/>
      <w:numFmt w:val="decimal"/>
      <w:lvlText w:val="%4."/>
      <w:lvlJc w:val="left"/>
      <w:pPr>
        <w:tabs>
          <w:tab w:val="left" w:pos="284"/>
        </w:tabs>
        <w:ind w:left="2444" w:hanging="284"/>
      </w:pPr>
      <w:rPr>
        <w:rFonts w:hAnsi="Arial Unicode MS"/>
        <w:caps w:val="0"/>
        <w:smallCaps w:val="0"/>
        <w:strike w:val="0"/>
        <w:dstrike w:val="0"/>
        <w:outline w:val="0"/>
        <w:emboss w:val="0"/>
        <w:imprint w:val="0"/>
        <w:spacing w:val="0"/>
        <w:w w:val="100"/>
        <w:kern w:val="0"/>
        <w:position w:val="0"/>
        <w:highlight w:val="none"/>
        <w:vertAlign w:val="baseline"/>
      </w:rPr>
    </w:lvl>
    <w:lvl w:ilvl="4" w:tplc="A81E3AF6">
      <w:start w:val="1"/>
      <w:numFmt w:val="decimal"/>
      <w:lvlText w:val="%5."/>
      <w:lvlJc w:val="left"/>
      <w:pPr>
        <w:tabs>
          <w:tab w:val="left" w:pos="284"/>
        </w:tabs>
        <w:ind w:left="3164" w:hanging="284"/>
      </w:pPr>
      <w:rPr>
        <w:rFonts w:hAnsi="Arial Unicode MS"/>
        <w:caps w:val="0"/>
        <w:smallCaps w:val="0"/>
        <w:strike w:val="0"/>
        <w:dstrike w:val="0"/>
        <w:outline w:val="0"/>
        <w:emboss w:val="0"/>
        <w:imprint w:val="0"/>
        <w:spacing w:val="0"/>
        <w:w w:val="100"/>
        <w:kern w:val="0"/>
        <w:position w:val="0"/>
        <w:highlight w:val="none"/>
        <w:vertAlign w:val="baseline"/>
      </w:rPr>
    </w:lvl>
    <w:lvl w:ilvl="5" w:tplc="827C4BF2">
      <w:start w:val="1"/>
      <w:numFmt w:val="decimal"/>
      <w:lvlText w:val="%6."/>
      <w:lvlJc w:val="left"/>
      <w:pPr>
        <w:tabs>
          <w:tab w:val="left" w:pos="284"/>
        </w:tabs>
        <w:ind w:left="3884" w:hanging="284"/>
      </w:pPr>
      <w:rPr>
        <w:rFonts w:hAnsi="Arial Unicode MS"/>
        <w:caps w:val="0"/>
        <w:smallCaps w:val="0"/>
        <w:strike w:val="0"/>
        <w:dstrike w:val="0"/>
        <w:outline w:val="0"/>
        <w:emboss w:val="0"/>
        <w:imprint w:val="0"/>
        <w:spacing w:val="0"/>
        <w:w w:val="100"/>
        <w:kern w:val="0"/>
        <w:position w:val="0"/>
        <w:highlight w:val="none"/>
        <w:vertAlign w:val="baseline"/>
      </w:rPr>
    </w:lvl>
    <w:lvl w:ilvl="6" w:tplc="0B1A27B8">
      <w:start w:val="1"/>
      <w:numFmt w:val="decimal"/>
      <w:lvlText w:val="%7."/>
      <w:lvlJc w:val="left"/>
      <w:pPr>
        <w:tabs>
          <w:tab w:val="left" w:pos="284"/>
        </w:tabs>
        <w:ind w:left="4604" w:hanging="284"/>
      </w:pPr>
      <w:rPr>
        <w:rFonts w:hAnsi="Arial Unicode MS"/>
        <w:caps w:val="0"/>
        <w:smallCaps w:val="0"/>
        <w:strike w:val="0"/>
        <w:dstrike w:val="0"/>
        <w:outline w:val="0"/>
        <w:emboss w:val="0"/>
        <w:imprint w:val="0"/>
        <w:spacing w:val="0"/>
        <w:w w:val="100"/>
        <w:kern w:val="0"/>
        <w:position w:val="0"/>
        <w:highlight w:val="none"/>
        <w:vertAlign w:val="baseline"/>
      </w:rPr>
    </w:lvl>
    <w:lvl w:ilvl="7" w:tplc="3012740A">
      <w:start w:val="1"/>
      <w:numFmt w:val="decimal"/>
      <w:lvlText w:val="%8."/>
      <w:lvlJc w:val="left"/>
      <w:pPr>
        <w:tabs>
          <w:tab w:val="left" w:pos="284"/>
        </w:tabs>
        <w:ind w:left="5324" w:hanging="284"/>
      </w:pPr>
      <w:rPr>
        <w:rFonts w:hAnsi="Arial Unicode MS"/>
        <w:caps w:val="0"/>
        <w:smallCaps w:val="0"/>
        <w:strike w:val="0"/>
        <w:dstrike w:val="0"/>
        <w:outline w:val="0"/>
        <w:emboss w:val="0"/>
        <w:imprint w:val="0"/>
        <w:spacing w:val="0"/>
        <w:w w:val="100"/>
        <w:kern w:val="0"/>
        <w:position w:val="0"/>
        <w:highlight w:val="none"/>
        <w:vertAlign w:val="baseline"/>
      </w:rPr>
    </w:lvl>
    <w:lvl w:ilvl="8" w:tplc="256AC0D2">
      <w:start w:val="1"/>
      <w:numFmt w:val="decimal"/>
      <w:lvlText w:val="%9."/>
      <w:lvlJc w:val="left"/>
      <w:pPr>
        <w:tabs>
          <w:tab w:val="left" w:pos="284"/>
        </w:tabs>
        <w:ind w:left="6044" w:hanging="284"/>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7" w15:restartNumberingAfterBreak="0">
    <w:nsid w:val="12515395"/>
    <w:multiLevelType w:val="hybridMultilevel"/>
    <w:tmpl w:val="62EED18E"/>
    <w:numStyleLink w:val="Zaimportowanystyl25"/>
  </w:abstractNum>
  <w:abstractNum w:abstractNumId="18" w15:restartNumberingAfterBreak="0">
    <w:nsid w:val="12D777F5"/>
    <w:multiLevelType w:val="hybridMultilevel"/>
    <w:tmpl w:val="1B68B836"/>
    <w:numStyleLink w:val="Zaimportowanystyl17"/>
  </w:abstractNum>
  <w:abstractNum w:abstractNumId="19" w15:restartNumberingAfterBreak="0">
    <w:nsid w:val="13A72916"/>
    <w:multiLevelType w:val="hybridMultilevel"/>
    <w:tmpl w:val="E668E06A"/>
    <w:styleLink w:val="Zaimportowanystyl28"/>
    <w:lvl w:ilvl="0" w:tplc="F3FEFC78">
      <w:start w:val="1"/>
      <w:numFmt w:val="decimal"/>
      <w:lvlText w:val="%1."/>
      <w:lvlJc w:val="left"/>
      <w:pPr>
        <w:ind w:left="284" w:hanging="284"/>
      </w:pPr>
      <w:rPr>
        <w:rFonts w:hAnsi="Arial Unicode MS"/>
        <w:caps w:val="0"/>
        <w:smallCaps w:val="0"/>
        <w:strike w:val="0"/>
        <w:dstrike w:val="0"/>
        <w:outline w:val="0"/>
        <w:emboss w:val="0"/>
        <w:imprint w:val="0"/>
        <w:spacing w:val="0"/>
        <w:w w:val="100"/>
        <w:kern w:val="0"/>
        <w:position w:val="0"/>
        <w:highlight w:val="none"/>
        <w:vertAlign w:val="baseline"/>
      </w:rPr>
    </w:lvl>
    <w:lvl w:ilvl="1" w:tplc="1B4823FC">
      <w:start w:val="1"/>
      <w:numFmt w:val="lowerLetter"/>
      <w:lvlText w:val="%2."/>
      <w:lvlJc w:val="left"/>
      <w:pPr>
        <w:ind w:left="1004" w:hanging="284"/>
      </w:pPr>
      <w:rPr>
        <w:rFonts w:hAnsi="Arial Unicode MS"/>
        <w:caps w:val="0"/>
        <w:smallCaps w:val="0"/>
        <w:strike w:val="0"/>
        <w:dstrike w:val="0"/>
        <w:outline w:val="0"/>
        <w:emboss w:val="0"/>
        <w:imprint w:val="0"/>
        <w:spacing w:val="0"/>
        <w:w w:val="100"/>
        <w:kern w:val="0"/>
        <w:position w:val="0"/>
        <w:highlight w:val="none"/>
        <w:vertAlign w:val="baseline"/>
      </w:rPr>
    </w:lvl>
    <w:lvl w:ilvl="2" w:tplc="EAE4B9E0">
      <w:start w:val="1"/>
      <w:numFmt w:val="lowerRoman"/>
      <w:lvlText w:val="%3."/>
      <w:lvlJc w:val="left"/>
      <w:pPr>
        <w:ind w:left="1724" w:hanging="224"/>
      </w:pPr>
      <w:rPr>
        <w:rFonts w:hAnsi="Arial Unicode MS"/>
        <w:caps w:val="0"/>
        <w:smallCaps w:val="0"/>
        <w:strike w:val="0"/>
        <w:dstrike w:val="0"/>
        <w:outline w:val="0"/>
        <w:emboss w:val="0"/>
        <w:imprint w:val="0"/>
        <w:spacing w:val="0"/>
        <w:w w:val="100"/>
        <w:kern w:val="0"/>
        <w:position w:val="0"/>
        <w:highlight w:val="none"/>
        <w:vertAlign w:val="baseline"/>
      </w:rPr>
    </w:lvl>
    <w:lvl w:ilvl="3" w:tplc="5B5C51CA">
      <w:start w:val="1"/>
      <w:numFmt w:val="decimal"/>
      <w:lvlText w:val="%4."/>
      <w:lvlJc w:val="left"/>
      <w:pPr>
        <w:ind w:left="2444" w:hanging="284"/>
      </w:pPr>
      <w:rPr>
        <w:rFonts w:hAnsi="Arial Unicode MS"/>
        <w:caps w:val="0"/>
        <w:smallCaps w:val="0"/>
        <w:strike w:val="0"/>
        <w:dstrike w:val="0"/>
        <w:outline w:val="0"/>
        <w:emboss w:val="0"/>
        <w:imprint w:val="0"/>
        <w:spacing w:val="0"/>
        <w:w w:val="100"/>
        <w:kern w:val="0"/>
        <w:position w:val="0"/>
        <w:highlight w:val="none"/>
        <w:vertAlign w:val="baseline"/>
      </w:rPr>
    </w:lvl>
    <w:lvl w:ilvl="4" w:tplc="0624DC6E">
      <w:start w:val="1"/>
      <w:numFmt w:val="lowerLetter"/>
      <w:lvlText w:val="%5."/>
      <w:lvlJc w:val="left"/>
      <w:pPr>
        <w:ind w:left="3164" w:hanging="284"/>
      </w:pPr>
      <w:rPr>
        <w:rFonts w:hAnsi="Arial Unicode MS"/>
        <w:caps w:val="0"/>
        <w:smallCaps w:val="0"/>
        <w:strike w:val="0"/>
        <w:dstrike w:val="0"/>
        <w:outline w:val="0"/>
        <w:emboss w:val="0"/>
        <w:imprint w:val="0"/>
        <w:spacing w:val="0"/>
        <w:w w:val="100"/>
        <w:kern w:val="0"/>
        <w:position w:val="0"/>
        <w:highlight w:val="none"/>
        <w:vertAlign w:val="baseline"/>
      </w:rPr>
    </w:lvl>
    <w:lvl w:ilvl="5" w:tplc="15166C94">
      <w:start w:val="1"/>
      <w:numFmt w:val="lowerRoman"/>
      <w:lvlText w:val="%6."/>
      <w:lvlJc w:val="left"/>
      <w:pPr>
        <w:ind w:left="3884" w:hanging="224"/>
      </w:pPr>
      <w:rPr>
        <w:rFonts w:hAnsi="Arial Unicode MS"/>
        <w:caps w:val="0"/>
        <w:smallCaps w:val="0"/>
        <w:strike w:val="0"/>
        <w:dstrike w:val="0"/>
        <w:outline w:val="0"/>
        <w:emboss w:val="0"/>
        <w:imprint w:val="0"/>
        <w:spacing w:val="0"/>
        <w:w w:val="100"/>
        <w:kern w:val="0"/>
        <w:position w:val="0"/>
        <w:highlight w:val="none"/>
        <w:vertAlign w:val="baseline"/>
      </w:rPr>
    </w:lvl>
    <w:lvl w:ilvl="6" w:tplc="C7104846">
      <w:start w:val="1"/>
      <w:numFmt w:val="decimal"/>
      <w:lvlText w:val="%7."/>
      <w:lvlJc w:val="left"/>
      <w:pPr>
        <w:ind w:left="4604" w:hanging="284"/>
      </w:pPr>
      <w:rPr>
        <w:rFonts w:hAnsi="Arial Unicode MS"/>
        <w:caps w:val="0"/>
        <w:smallCaps w:val="0"/>
        <w:strike w:val="0"/>
        <w:dstrike w:val="0"/>
        <w:outline w:val="0"/>
        <w:emboss w:val="0"/>
        <w:imprint w:val="0"/>
        <w:spacing w:val="0"/>
        <w:w w:val="100"/>
        <w:kern w:val="0"/>
        <w:position w:val="0"/>
        <w:highlight w:val="none"/>
        <w:vertAlign w:val="baseline"/>
      </w:rPr>
    </w:lvl>
    <w:lvl w:ilvl="7" w:tplc="26A61016">
      <w:start w:val="1"/>
      <w:numFmt w:val="lowerLetter"/>
      <w:lvlText w:val="%8."/>
      <w:lvlJc w:val="left"/>
      <w:pPr>
        <w:ind w:left="5324" w:hanging="284"/>
      </w:pPr>
      <w:rPr>
        <w:rFonts w:hAnsi="Arial Unicode MS"/>
        <w:caps w:val="0"/>
        <w:smallCaps w:val="0"/>
        <w:strike w:val="0"/>
        <w:dstrike w:val="0"/>
        <w:outline w:val="0"/>
        <w:emboss w:val="0"/>
        <w:imprint w:val="0"/>
        <w:spacing w:val="0"/>
        <w:w w:val="100"/>
        <w:kern w:val="0"/>
        <w:position w:val="0"/>
        <w:highlight w:val="none"/>
        <w:vertAlign w:val="baseline"/>
      </w:rPr>
    </w:lvl>
    <w:lvl w:ilvl="8" w:tplc="9040644A">
      <w:start w:val="1"/>
      <w:numFmt w:val="lowerRoman"/>
      <w:lvlText w:val="%9."/>
      <w:lvlJc w:val="left"/>
      <w:pPr>
        <w:ind w:left="6044" w:hanging="224"/>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0" w15:restartNumberingAfterBreak="0">
    <w:nsid w:val="15104A49"/>
    <w:multiLevelType w:val="hybridMultilevel"/>
    <w:tmpl w:val="DDC46C62"/>
    <w:numStyleLink w:val="Zaimportowanystyl18"/>
  </w:abstractNum>
  <w:abstractNum w:abstractNumId="21" w15:restartNumberingAfterBreak="0">
    <w:nsid w:val="21BB45B3"/>
    <w:multiLevelType w:val="hybridMultilevel"/>
    <w:tmpl w:val="687A6C2E"/>
    <w:numStyleLink w:val="Zaimportowanystyl4"/>
  </w:abstractNum>
  <w:abstractNum w:abstractNumId="22" w15:restartNumberingAfterBreak="0">
    <w:nsid w:val="22B366F7"/>
    <w:multiLevelType w:val="hybridMultilevel"/>
    <w:tmpl w:val="D5F6B72A"/>
    <w:styleLink w:val="Punktory"/>
    <w:lvl w:ilvl="0" w:tplc="597EB572">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89" w:hanging="189"/>
      </w:pPr>
      <w:rPr>
        <w:rFonts w:hAnsi="Arial Unicode MS"/>
        <w:caps w:val="0"/>
        <w:smallCaps w:val="0"/>
        <w:strike w:val="0"/>
        <w:dstrike w:val="0"/>
        <w:outline w:val="0"/>
        <w:emboss w:val="0"/>
        <w:imprint w:val="0"/>
        <w:spacing w:val="0"/>
        <w:w w:val="100"/>
        <w:kern w:val="0"/>
        <w:position w:val="0"/>
        <w:highlight w:val="none"/>
        <w:vertAlign w:val="baseline"/>
      </w:rPr>
    </w:lvl>
    <w:lvl w:ilvl="1" w:tplc="63FA03CE">
      <w:start w:val="1"/>
      <w:numFmt w:val="bullet"/>
      <w:lvlText w:val="-"/>
      <w:lvlJc w:val="left"/>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89" w:hanging="189"/>
      </w:pPr>
      <w:rPr>
        <w:rFonts w:hAnsi="Arial Unicode MS"/>
        <w:caps w:val="0"/>
        <w:smallCaps w:val="0"/>
        <w:strike w:val="0"/>
        <w:dstrike w:val="0"/>
        <w:outline w:val="0"/>
        <w:emboss w:val="0"/>
        <w:imprint w:val="0"/>
        <w:spacing w:val="0"/>
        <w:w w:val="100"/>
        <w:kern w:val="0"/>
        <w:position w:val="0"/>
        <w:highlight w:val="none"/>
        <w:vertAlign w:val="baseline"/>
      </w:rPr>
    </w:lvl>
    <w:lvl w:ilvl="2" w:tplc="4D9003EC">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389" w:hanging="189"/>
      </w:pPr>
      <w:rPr>
        <w:rFonts w:hAnsi="Arial Unicode MS"/>
        <w:caps w:val="0"/>
        <w:smallCaps w:val="0"/>
        <w:strike w:val="0"/>
        <w:dstrike w:val="0"/>
        <w:outline w:val="0"/>
        <w:emboss w:val="0"/>
        <w:imprint w:val="0"/>
        <w:spacing w:val="0"/>
        <w:w w:val="100"/>
        <w:kern w:val="0"/>
        <w:position w:val="0"/>
        <w:highlight w:val="none"/>
        <w:vertAlign w:val="baseline"/>
      </w:rPr>
    </w:lvl>
    <w:lvl w:ilvl="3" w:tplc="E2AA524A">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989" w:hanging="189"/>
      </w:pPr>
      <w:rPr>
        <w:rFonts w:hAnsi="Arial Unicode MS"/>
        <w:caps w:val="0"/>
        <w:smallCaps w:val="0"/>
        <w:strike w:val="0"/>
        <w:dstrike w:val="0"/>
        <w:outline w:val="0"/>
        <w:emboss w:val="0"/>
        <w:imprint w:val="0"/>
        <w:spacing w:val="0"/>
        <w:w w:val="100"/>
        <w:kern w:val="0"/>
        <w:position w:val="0"/>
        <w:highlight w:val="none"/>
        <w:vertAlign w:val="baseline"/>
      </w:rPr>
    </w:lvl>
    <w:lvl w:ilvl="4" w:tplc="738429EE">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589" w:hanging="189"/>
      </w:pPr>
      <w:rPr>
        <w:rFonts w:hAnsi="Arial Unicode MS"/>
        <w:caps w:val="0"/>
        <w:smallCaps w:val="0"/>
        <w:strike w:val="0"/>
        <w:dstrike w:val="0"/>
        <w:outline w:val="0"/>
        <w:emboss w:val="0"/>
        <w:imprint w:val="0"/>
        <w:spacing w:val="0"/>
        <w:w w:val="100"/>
        <w:kern w:val="0"/>
        <w:position w:val="0"/>
        <w:highlight w:val="none"/>
        <w:vertAlign w:val="baseline"/>
      </w:rPr>
    </w:lvl>
    <w:lvl w:ilvl="5" w:tplc="F7D06DAA">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189" w:hanging="189"/>
      </w:pPr>
      <w:rPr>
        <w:rFonts w:hAnsi="Arial Unicode MS"/>
        <w:caps w:val="0"/>
        <w:smallCaps w:val="0"/>
        <w:strike w:val="0"/>
        <w:dstrike w:val="0"/>
        <w:outline w:val="0"/>
        <w:emboss w:val="0"/>
        <w:imprint w:val="0"/>
        <w:spacing w:val="0"/>
        <w:w w:val="100"/>
        <w:kern w:val="0"/>
        <w:position w:val="0"/>
        <w:highlight w:val="none"/>
        <w:vertAlign w:val="baseline"/>
      </w:rPr>
    </w:lvl>
    <w:lvl w:ilvl="6" w:tplc="90E0773E">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789" w:hanging="189"/>
      </w:pPr>
      <w:rPr>
        <w:rFonts w:hAnsi="Arial Unicode MS"/>
        <w:caps w:val="0"/>
        <w:smallCaps w:val="0"/>
        <w:strike w:val="0"/>
        <w:dstrike w:val="0"/>
        <w:outline w:val="0"/>
        <w:emboss w:val="0"/>
        <w:imprint w:val="0"/>
        <w:spacing w:val="0"/>
        <w:w w:val="100"/>
        <w:kern w:val="0"/>
        <w:position w:val="0"/>
        <w:highlight w:val="none"/>
        <w:vertAlign w:val="baseline"/>
      </w:rPr>
    </w:lvl>
    <w:lvl w:ilvl="7" w:tplc="F3E89F10">
      <w:start w:val="1"/>
      <w:numFmt w:val="bullet"/>
      <w:lvlText w:val="-"/>
      <w:lvlJc w:val="left"/>
      <w:pPr>
        <w:tabs>
          <w:tab w:val="left" w:pos="720"/>
          <w:tab w:val="left" w:pos="1440"/>
          <w:tab w:val="left" w:pos="2160"/>
          <w:tab w:val="left" w:pos="2880"/>
          <w:tab w:val="left" w:pos="3600"/>
          <w:tab w:val="left" w:pos="5040"/>
          <w:tab w:val="left" w:pos="5760"/>
          <w:tab w:val="left" w:pos="6480"/>
          <w:tab w:val="left" w:pos="7200"/>
          <w:tab w:val="left" w:pos="7920"/>
          <w:tab w:val="left" w:pos="8640"/>
          <w:tab w:val="left" w:pos="9360"/>
        </w:tabs>
        <w:ind w:left="4389" w:hanging="189"/>
      </w:pPr>
      <w:rPr>
        <w:rFonts w:hAnsi="Arial Unicode MS"/>
        <w:caps w:val="0"/>
        <w:smallCaps w:val="0"/>
        <w:strike w:val="0"/>
        <w:dstrike w:val="0"/>
        <w:outline w:val="0"/>
        <w:emboss w:val="0"/>
        <w:imprint w:val="0"/>
        <w:spacing w:val="0"/>
        <w:w w:val="100"/>
        <w:kern w:val="0"/>
        <w:position w:val="0"/>
        <w:highlight w:val="none"/>
        <w:vertAlign w:val="baseline"/>
      </w:rPr>
    </w:lvl>
    <w:lvl w:ilvl="8" w:tplc="937A2A20">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989" w:hanging="189"/>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3" w15:restartNumberingAfterBreak="0">
    <w:nsid w:val="22C63072"/>
    <w:multiLevelType w:val="hybridMultilevel"/>
    <w:tmpl w:val="73DAF526"/>
    <w:styleLink w:val="Zaimportowanystyl35"/>
    <w:lvl w:ilvl="0" w:tplc="469E6F54">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596E2A84">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92845040">
      <w:start w:val="1"/>
      <w:numFmt w:val="decimal"/>
      <w:lvlText w:val="%3)"/>
      <w:lvlJc w:val="left"/>
      <w:pPr>
        <w:ind w:left="107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026C3AAA">
      <w:start w:val="1"/>
      <w:numFmt w:val="decimal"/>
      <w:lvlText w:val="%4)"/>
      <w:lvlJc w:val="left"/>
      <w:pPr>
        <w:ind w:left="2832" w:hanging="312"/>
      </w:pPr>
      <w:rPr>
        <w:rFonts w:hAnsi="Arial Unicode MS"/>
        <w:caps w:val="0"/>
        <w:smallCaps w:val="0"/>
        <w:strike w:val="0"/>
        <w:dstrike w:val="0"/>
        <w:outline w:val="0"/>
        <w:emboss w:val="0"/>
        <w:imprint w:val="0"/>
        <w:spacing w:val="0"/>
        <w:w w:val="100"/>
        <w:kern w:val="0"/>
        <w:position w:val="0"/>
        <w:highlight w:val="none"/>
        <w:vertAlign w:val="baseline"/>
      </w:rPr>
    </w:lvl>
    <w:lvl w:ilvl="4" w:tplc="D6FAAC9A">
      <w:start w:val="1"/>
      <w:numFmt w:val="upperRoman"/>
      <w:lvlText w:val="%5."/>
      <w:lvlJc w:val="left"/>
      <w:pPr>
        <w:ind w:left="3540" w:hanging="300"/>
      </w:pPr>
      <w:rPr>
        <w:rFonts w:hAnsi="Arial Unicode MS"/>
        <w:caps w:val="0"/>
        <w:smallCaps w:val="0"/>
        <w:strike w:val="0"/>
        <w:dstrike w:val="0"/>
        <w:outline w:val="0"/>
        <w:emboss w:val="0"/>
        <w:imprint w:val="0"/>
        <w:spacing w:val="0"/>
        <w:w w:val="100"/>
        <w:kern w:val="0"/>
        <w:position w:val="0"/>
        <w:highlight w:val="none"/>
        <w:vertAlign w:val="baseline"/>
      </w:rPr>
    </w:lvl>
    <w:lvl w:ilvl="5" w:tplc="FAF8955A">
      <w:start w:val="1"/>
      <w:numFmt w:val="lowerRoman"/>
      <w:lvlText w:val="%6."/>
      <w:lvlJc w:val="left"/>
      <w:pPr>
        <w:ind w:left="4320"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461AA334">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AAECA14E">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B3D47A24">
      <w:start w:val="1"/>
      <w:numFmt w:val="lowerRoman"/>
      <w:lvlText w:val="%9."/>
      <w:lvlJc w:val="left"/>
      <w:pPr>
        <w:ind w:left="6480"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4" w15:restartNumberingAfterBreak="0">
    <w:nsid w:val="22E72687"/>
    <w:multiLevelType w:val="hybridMultilevel"/>
    <w:tmpl w:val="A6F6CE92"/>
    <w:styleLink w:val="Zaimportowanystyl3"/>
    <w:lvl w:ilvl="0" w:tplc="72301262">
      <w:start w:val="1"/>
      <w:numFmt w:val="bullet"/>
      <w:lvlText w:val="✓"/>
      <w:lvlJc w:val="left"/>
      <w:pPr>
        <w:tabs>
          <w:tab w:val="num" w:pos="1416"/>
        </w:tabs>
        <w:ind w:left="1494"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AF4A26AA">
      <w:start w:val="1"/>
      <w:numFmt w:val="bullet"/>
      <w:lvlText w:val="o"/>
      <w:lvlJc w:val="left"/>
      <w:pPr>
        <w:tabs>
          <w:tab w:val="num" w:pos="2124"/>
        </w:tabs>
        <w:ind w:left="2202" w:hanging="29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2B837BE">
      <w:start w:val="1"/>
      <w:numFmt w:val="bullet"/>
      <w:lvlText w:val="▪"/>
      <w:lvlJc w:val="left"/>
      <w:pPr>
        <w:tabs>
          <w:tab w:val="num" w:pos="2832"/>
        </w:tabs>
        <w:ind w:left="2910" w:hanging="2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E87A3340">
      <w:start w:val="1"/>
      <w:numFmt w:val="bullet"/>
      <w:lvlText w:val="•"/>
      <w:lvlJc w:val="left"/>
      <w:pPr>
        <w:tabs>
          <w:tab w:val="num" w:pos="3540"/>
        </w:tabs>
        <w:ind w:left="3618" w:hanging="26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83FE37A4">
      <w:start w:val="1"/>
      <w:numFmt w:val="bullet"/>
      <w:lvlText w:val="o"/>
      <w:lvlJc w:val="left"/>
      <w:pPr>
        <w:tabs>
          <w:tab w:val="num" w:pos="4248"/>
        </w:tabs>
        <w:ind w:left="4326" w:hanging="25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FB5C8382">
      <w:start w:val="1"/>
      <w:numFmt w:val="bullet"/>
      <w:lvlText w:val="▪"/>
      <w:lvlJc w:val="left"/>
      <w:pPr>
        <w:tabs>
          <w:tab w:val="num" w:pos="4956"/>
        </w:tabs>
        <w:ind w:left="5034" w:hanging="24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8507220">
      <w:start w:val="1"/>
      <w:numFmt w:val="bullet"/>
      <w:lvlText w:val="•"/>
      <w:lvlJc w:val="left"/>
      <w:pPr>
        <w:tabs>
          <w:tab w:val="num" w:pos="5664"/>
        </w:tabs>
        <w:ind w:left="5742" w:hanging="23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D592E87C">
      <w:start w:val="1"/>
      <w:numFmt w:val="bullet"/>
      <w:lvlText w:val="o"/>
      <w:lvlJc w:val="left"/>
      <w:pPr>
        <w:tabs>
          <w:tab w:val="num" w:pos="6590"/>
        </w:tabs>
        <w:ind w:left="6668" w:hanging="43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8A22BD0E">
      <w:start w:val="1"/>
      <w:numFmt w:val="bullet"/>
      <w:suff w:val="nothing"/>
      <w:lvlText w:val="▪"/>
      <w:lvlJc w:val="left"/>
      <w:pPr>
        <w:ind w:left="7158" w:hanging="20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5" w15:restartNumberingAfterBreak="0">
    <w:nsid w:val="260558FE"/>
    <w:multiLevelType w:val="hybridMultilevel"/>
    <w:tmpl w:val="855A38BA"/>
    <w:styleLink w:val="Zaimportowanystyl32"/>
    <w:lvl w:ilvl="0" w:tplc="B73855E4">
      <w:start w:val="1"/>
      <w:numFmt w:val="decimal"/>
      <w:lvlText w:val="%1."/>
      <w:lvlJc w:val="left"/>
      <w:pPr>
        <w:ind w:left="284" w:hanging="284"/>
      </w:pPr>
      <w:rPr>
        <w:rFonts w:hAnsi="Arial Unicode MS"/>
        <w:caps w:val="0"/>
        <w:smallCaps w:val="0"/>
        <w:strike w:val="0"/>
        <w:dstrike w:val="0"/>
        <w:outline w:val="0"/>
        <w:emboss w:val="0"/>
        <w:imprint w:val="0"/>
        <w:spacing w:val="0"/>
        <w:w w:val="100"/>
        <w:kern w:val="0"/>
        <w:position w:val="0"/>
        <w:highlight w:val="none"/>
        <w:vertAlign w:val="baseline"/>
      </w:rPr>
    </w:lvl>
    <w:lvl w:ilvl="1" w:tplc="7CDC7788">
      <w:start w:val="1"/>
      <w:numFmt w:val="lowerLetter"/>
      <w:lvlText w:val="%2."/>
      <w:lvlJc w:val="left"/>
      <w:pPr>
        <w:tabs>
          <w:tab w:val="left" w:pos="284"/>
        </w:tabs>
        <w:ind w:left="1004" w:hanging="284"/>
      </w:pPr>
      <w:rPr>
        <w:rFonts w:hAnsi="Arial Unicode MS"/>
        <w:caps w:val="0"/>
        <w:smallCaps w:val="0"/>
        <w:strike w:val="0"/>
        <w:dstrike w:val="0"/>
        <w:outline w:val="0"/>
        <w:emboss w:val="0"/>
        <w:imprint w:val="0"/>
        <w:spacing w:val="0"/>
        <w:w w:val="100"/>
        <w:kern w:val="0"/>
        <w:position w:val="0"/>
        <w:highlight w:val="none"/>
        <w:vertAlign w:val="baseline"/>
      </w:rPr>
    </w:lvl>
    <w:lvl w:ilvl="2" w:tplc="19342A0C">
      <w:start w:val="1"/>
      <w:numFmt w:val="lowerRoman"/>
      <w:lvlText w:val="%3."/>
      <w:lvlJc w:val="left"/>
      <w:pPr>
        <w:tabs>
          <w:tab w:val="left" w:pos="284"/>
        </w:tabs>
        <w:ind w:left="1724" w:hanging="224"/>
      </w:pPr>
      <w:rPr>
        <w:rFonts w:hAnsi="Arial Unicode MS"/>
        <w:caps w:val="0"/>
        <w:smallCaps w:val="0"/>
        <w:strike w:val="0"/>
        <w:dstrike w:val="0"/>
        <w:outline w:val="0"/>
        <w:emboss w:val="0"/>
        <w:imprint w:val="0"/>
        <w:spacing w:val="0"/>
        <w:w w:val="100"/>
        <w:kern w:val="0"/>
        <w:position w:val="0"/>
        <w:highlight w:val="none"/>
        <w:vertAlign w:val="baseline"/>
      </w:rPr>
    </w:lvl>
    <w:lvl w:ilvl="3" w:tplc="58067774">
      <w:start w:val="1"/>
      <w:numFmt w:val="decimal"/>
      <w:lvlText w:val="%4."/>
      <w:lvlJc w:val="left"/>
      <w:pPr>
        <w:tabs>
          <w:tab w:val="left" w:pos="284"/>
        </w:tabs>
        <w:ind w:left="2444" w:hanging="284"/>
      </w:pPr>
      <w:rPr>
        <w:rFonts w:hAnsi="Arial Unicode MS"/>
        <w:caps w:val="0"/>
        <w:smallCaps w:val="0"/>
        <w:strike w:val="0"/>
        <w:dstrike w:val="0"/>
        <w:outline w:val="0"/>
        <w:emboss w:val="0"/>
        <w:imprint w:val="0"/>
        <w:spacing w:val="0"/>
        <w:w w:val="100"/>
        <w:kern w:val="0"/>
        <w:position w:val="0"/>
        <w:highlight w:val="none"/>
        <w:vertAlign w:val="baseline"/>
      </w:rPr>
    </w:lvl>
    <w:lvl w:ilvl="4" w:tplc="1592F848">
      <w:start w:val="1"/>
      <w:numFmt w:val="lowerLetter"/>
      <w:lvlText w:val="%5."/>
      <w:lvlJc w:val="left"/>
      <w:pPr>
        <w:tabs>
          <w:tab w:val="left" w:pos="284"/>
        </w:tabs>
        <w:ind w:left="3164" w:hanging="284"/>
      </w:pPr>
      <w:rPr>
        <w:rFonts w:hAnsi="Arial Unicode MS"/>
        <w:caps w:val="0"/>
        <w:smallCaps w:val="0"/>
        <w:strike w:val="0"/>
        <w:dstrike w:val="0"/>
        <w:outline w:val="0"/>
        <w:emboss w:val="0"/>
        <w:imprint w:val="0"/>
        <w:spacing w:val="0"/>
        <w:w w:val="100"/>
        <w:kern w:val="0"/>
        <w:position w:val="0"/>
        <w:highlight w:val="none"/>
        <w:vertAlign w:val="baseline"/>
      </w:rPr>
    </w:lvl>
    <w:lvl w:ilvl="5" w:tplc="92983C32">
      <w:start w:val="1"/>
      <w:numFmt w:val="lowerRoman"/>
      <w:lvlText w:val="%6."/>
      <w:lvlJc w:val="left"/>
      <w:pPr>
        <w:tabs>
          <w:tab w:val="left" w:pos="284"/>
        </w:tabs>
        <w:ind w:left="3884" w:hanging="224"/>
      </w:pPr>
      <w:rPr>
        <w:rFonts w:hAnsi="Arial Unicode MS"/>
        <w:caps w:val="0"/>
        <w:smallCaps w:val="0"/>
        <w:strike w:val="0"/>
        <w:dstrike w:val="0"/>
        <w:outline w:val="0"/>
        <w:emboss w:val="0"/>
        <w:imprint w:val="0"/>
        <w:spacing w:val="0"/>
        <w:w w:val="100"/>
        <w:kern w:val="0"/>
        <w:position w:val="0"/>
        <w:highlight w:val="none"/>
        <w:vertAlign w:val="baseline"/>
      </w:rPr>
    </w:lvl>
    <w:lvl w:ilvl="6" w:tplc="C832CC24">
      <w:start w:val="1"/>
      <w:numFmt w:val="decimal"/>
      <w:lvlText w:val="%7."/>
      <w:lvlJc w:val="left"/>
      <w:pPr>
        <w:tabs>
          <w:tab w:val="left" w:pos="284"/>
        </w:tabs>
        <w:ind w:left="4604" w:hanging="284"/>
      </w:pPr>
      <w:rPr>
        <w:rFonts w:hAnsi="Arial Unicode MS"/>
        <w:caps w:val="0"/>
        <w:smallCaps w:val="0"/>
        <w:strike w:val="0"/>
        <w:dstrike w:val="0"/>
        <w:outline w:val="0"/>
        <w:emboss w:val="0"/>
        <w:imprint w:val="0"/>
        <w:spacing w:val="0"/>
        <w:w w:val="100"/>
        <w:kern w:val="0"/>
        <w:position w:val="0"/>
        <w:highlight w:val="none"/>
        <w:vertAlign w:val="baseline"/>
      </w:rPr>
    </w:lvl>
    <w:lvl w:ilvl="7" w:tplc="28E41346">
      <w:start w:val="1"/>
      <w:numFmt w:val="lowerLetter"/>
      <w:lvlText w:val="%8."/>
      <w:lvlJc w:val="left"/>
      <w:pPr>
        <w:tabs>
          <w:tab w:val="left" w:pos="284"/>
        </w:tabs>
        <w:ind w:left="5324" w:hanging="284"/>
      </w:pPr>
      <w:rPr>
        <w:rFonts w:hAnsi="Arial Unicode MS"/>
        <w:caps w:val="0"/>
        <w:smallCaps w:val="0"/>
        <w:strike w:val="0"/>
        <w:dstrike w:val="0"/>
        <w:outline w:val="0"/>
        <w:emboss w:val="0"/>
        <w:imprint w:val="0"/>
        <w:spacing w:val="0"/>
        <w:w w:val="100"/>
        <w:kern w:val="0"/>
        <w:position w:val="0"/>
        <w:highlight w:val="none"/>
        <w:vertAlign w:val="baseline"/>
      </w:rPr>
    </w:lvl>
    <w:lvl w:ilvl="8" w:tplc="A7D63956">
      <w:start w:val="1"/>
      <w:numFmt w:val="lowerRoman"/>
      <w:lvlText w:val="%9."/>
      <w:lvlJc w:val="left"/>
      <w:pPr>
        <w:tabs>
          <w:tab w:val="left" w:pos="284"/>
        </w:tabs>
        <w:ind w:left="6044" w:hanging="224"/>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6" w15:restartNumberingAfterBreak="0">
    <w:nsid w:val="27CC793D"/>
    <w:multiLevelType w:val="hybridMultilevel"/>
    <w:tmpl w:val="DD4C5630"/>
    <w:styleLink w:val="Zaimportowanystyl16"/>
    <w:lvl w:ilvl="0" w:tplc="F24499B4">
      <w:start w:val="1"/>
      <w:numFmt w:val="decimal"/>
      <w:lvlText w:val="%1."/>
      <w:lvlJc w:val="left"/>
      <w:pPr>
        <w:tabs>
          <w:tab w:val="left" w:pos="851"/>
          <w:tab w:val="left" w:pos="1660"/>
        </w:tabs>
        <w:ind w:left="708" w:hanging="348"/>
      </w:pPr>
      <w:rPr>
        <w:rFonts w:hAnsi="Arial Unicode MS"/>
        <w:caps w:val="0"/>
        <w:smallCaps w:val="0"/>
        <w:strike w:val="0"/>
        <w:dstrike w:val="0"/>
        <w:outline w:val="0"/>
        <w:emboss w:val="0"/>
        <w:imprint w:val="0"/>
        <w:spacing w:val="0"/>
        <w:w w:val="100"/>
        <w:kern w:val="0"/>
        <w:position w:val="0"/>
        <w:highlight w:val="none"/>
        <w:vertAlign w:val="baseline"/>
      </w:rPr>
    </w:lvl>
    <w:lvl w:ilvl="1" w:tplc="357C53D2">
      <w:start w:val="1"/>
      <w:numFmt w:val="decimal"/>
      <w:lvlText w:val="%2."/>
      <w:lvlJc w:val="left"/>
      <w:pPr>
        <w:tabs>
          <w:tab w:val="left" w:pos="851"/>
          <w:tab w:val="left" w:pos="1660"/>
        </w:tabs>
        <w:ind w:left="1416" w:hanging="336"/>
      </w:pPr>
      <w:rPr>
        <w:rFonts w:hAnsi="Arial Unicode MS"/>
        <w:caps w:val="0"/>
        <w:smallCaps w:val="0"/>
        <w:strike w:val="0"/>
        <w:dstrike w:val="0"/>
        <w:outline w:val="0"/>
        <w:emboss w:val="0"/>
        <w:imprint w:val="0"/>
        <w:spacing w:val="0"/>
        <w:w w:val="100"/>
        <w:kern w:val="0"/>
        <w:position w:val="0"/>
        <w:highlight w:val="none"/>
        <w:vertAlign w:val="baseline"/>
      </w:rPr>
    </w:lvl>
    <w:lvl w:ilvl="2" w:tplc="1CC28F88">
      <w:start w:val="1"/>
      <w:numFmt w:val="lowerLetter"/>
      <w:lvlText w:val="%3)"/>
      <w:lvlJc w:val="left"/>
      <w:pPr>
        <w:tabs>
          <w:tab w:val="left" w:pos="1660"/>
        </w:tabs>
        <w:ind w:left="851" w:hanging="284"/>
      </w:pPr>
      <w:rPr>
        <w:rFonts w:hAnsi="Arial Unicode MS"/>
        <w:caps w:val="0"/>
        <w:smallCaps w:val="0"/>
        <w:strike w:val="0"/>
        <w:dstrike w:val="0"/>
        <w:outline w:val="0"/>
        <w:emboss w:val="0"/>
        <w:imprint w:val="0"/>
        <w:spacing w:val="0"/>
        <w:w w:val="100"/>
        <w:kern w:val="0"/>
        <w:position w:val="0"/>
        <w:highlight w:val="none"/>
        <w:vertAlign w:val="baseline"/>
      </w:rPr>
    </w:lvl>
    <w:lvl w:ilvl="3" w:tplc="C70EE272">
      <w:start w:val="1"/>
      <w:numFmt w:val="lowerLetter"/>
      <w:lvlText w:val="%4)"/>
      <w:lvlJc w:val="left"/>
      <w:pPr>
        <w:tabs>
          <w:tab w:val="left" w:pos="851"/>
          <w:tab w:val="left" w:pos="1660"/>
        </w:tabs>
        <w:ind w:left="1135" w:hanging="284"/>
      </w:pPr>
      <w:rPr>
        <w:rFonts w:hAnsi="Arial Unicode MS"/>
        <w:caps w:val="0"/>
        <w:smallCaps w:val="0"/>
        <w:strike w:val="0"/>
        <w:dstrike w:val="0"/>
        <w:outline w:val="0"/>
        <w:emboss w:val="0"/>
        <w:imprint w:val="0"/>
        <w:spacing w:val="0"/>
        <w:w w:val="100"/>
        <w:kern w:val="0"/>
        <w:position w:val="0"/>
        <w:highlight w:val="none"/>
        <w:vertAlign w:val="baseline"/>
      </w:rPr>
    </w:lvl>
    <w:lvl w:ilvl="4" w:tplc="B40A78EA">
      <w:start w:val="1"/>
      <w:numFmt w:val="lowerLetter"/>
      <w:lvlText w:val="%5)"/>
      <w:lvlJc w:val="left"/>
      <w:pPr>
        <w:tabs>
          <w:tab w:val="left" w:pos="851"/>
          <w:tab w:val="left" w:pos="1660"/>
        </w:tabs>
        <w:ind w:left="1418" w:hanging="284"/>
      </w:pPr>
      <w:rPr>
        <w:rFonts w:hAnsi="Arial Unicode MS"/>
        <w:caps w:val="0"/>
        <w:smallCaps w:val="0"/>
        <w:strike w:val="0"/>
        <w:dstrike w:val="0"/>
        <w:outline w:val="0"/>
        <w:emboss w:val="0"/>
        <w:imprint w:val="0"/>
        <w:spacing w:val="0"/>
        <w:w w:val="100"/>
        <w:kern w:val="0"/>
        <w:position w:val="0"/>
        <w:highlight w:val="none"/>
        <w:vertAlign w:val="baseline"/>
      </w:rPr>
    </w:lvl>
    <w:lvl w:ilvl="5" w:tplc="181E8270">
      <w:start w:val="1"/>
      <w:numFmt w:val="lowerLetter"/>
      <w:lvlText w:val="%6)"/>
      <w:lvlJc w:val="left"/>
      <w:pPr>
        <w:tabs>
          <w:tab w:val="left" w:pos="851"/>
        </w:tabs>
        <w:ind w:left="1702" w:hanging="284"/>
      </w:pPr>
      <w:rPr>
        <w:rFonts w:hAnsi="Arial Unicode MS"/>
        <w:caps w:val="0"/>
        <w:smallCaps w:val="0"/>
        <w:strike w:val="0"/>
        <w:dstrike w:val="0"/>
        <w:outline w:val="0"/>
        <w:emboss w:val="0"/>
        <w:imprint w:val="0"/>
        <w:spacing w:val="0"/>
        <w:w w:val="100"/>
        <w:kern w:val="0"/>
        <w:position w:val="0"/>
        <w:highlight w:val="none"/>
        <w:vertAlign w:val="baseline"/>
      </w:rPr>
    </w:lvl>
    <w:lvl w:ilvl="6" w:tplc="7F30F5C8">
      <w:start w:val="1"/>
      <w:numFmt w:val="lowerLetter"/>
      <w:lvlText w:val="%7)"/>
      <w:lvlJc w:val="left"/>
      <w:pPr>
        <w:tabs>
          <w:tab w:val="left" w:pos="851"/>
          <w:tab w:val="left" w:pos="1660"/>
        </w:tabs>
        <w:ind w:left="1985" w:hanging="284"/>
      </w:pPr>
      <w:rPr>
        <w:rFonts w:hAnsi="Arial Unicode MS"/>
        <w:caps w:val="0"/>
        <w:smallCaps w:val="0"/>
        <w:strike w:val="0"/>
        <w:dstrike w:val="0"/>
        <w:outline w:val="0"/>
        <w:emboss w:val="0"/>
        <w:imprint w:val="0"/>
        <w:spacing w:val="0"/>
        <w:w w:val="100"/>
        <w:kern w:val="0"/>
        <w:position w:val="0"/>
        <w:highlight w:val="none"/>
        <w:vertAlign w:val="baseline"/>
      </w:rPr>
    </w:lvl>
    <w:lvl w:ilvl="7" w:tplc="99BE7CF6">
      <w:start w:val="1"/>
      <w:numFmt w:val="lowerLetter"/>
      <w:lvlText w:val="%8)"/>
      <w:lvlJc w:val="left"/>
      <w:pPr>
        <w:tabs>
          <w:tab w:val="left" w:pos="851"/>
          <w:tab w:val="left" w:pos="1660"/>
        </w:tabs>
        <w:ind w:left="2269" w:hanging="284"/>
      </w:pPr>
      <w:rPr>
        <w:rFonts w:hAnsi="Arial Unicode MS"/>
        <w:caps w:val="0"/>
        <w:smallCaps w:val="0"/>
        <w:strike w:val="0"/>
        <w:dstrike w:val="0"/>
        <w:outline w:val="0"/>
        <w:emboss w:val="0"/>
        <w:imprint w:val="0"/>
        <w:spacing w:val="0"/>
        <w:w w:val="100"/>
        <w:kern w:val="0"/>
        <w:position w:val="0"/>
        <w:highlight w:val="none"/>
        <w:vertAlign w:val="baseline"/>
      </w:rPr>
    </w:lvl>
    <w:lvl w:ilvl="8" w:tplc="878EBAF6">
      <w:start w:val="1"/>
      <w:numFmt w:val="lowerLetter"/>
      <w:lvlText w:val="%9)"/>
      <w:lvlJc w:val="left"/>
      <w:pPr>
        <w:tabs>
          <w:tab w:val="left" w:pos="851"/>
          <w:tab w:val="left" w:pos="1660"/>
        </w:tabs>
        <w:ind w:left="2552" w:hanging="284"/>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7" w15:restartNumberingAfterBreak="0">
    <w:nsid w:val="287C52C8"/>
    <w:multiLevelType w:val="hybridMultilevel"/>
    <w:tmpl w:val="06D0C0F6"/>
    <w:styleLink w:val="Zaimportowanystyl23"/>
    <w:lvl w:ilvl="0" w:tplc="4A3AFBDE">
      <w:start w:val="1"/>
      <w:numFmt w:val="decimal"/>
      <w:lvlText w:val="%1."/>
      <w:lvlJc w:val="left"/>
      <w:pPr>
        <w:tabs>
          <w:tab w:val="left" w:pos="360"/>
        </w:tabs>
        <w:ind w:left="284" w:hanging="284"/>
      </w:pPr>
      <w:rPr>
        <w:rFonts w:hAnsi="Arial Unicode MS"/>
        <w:caps w:val="0"/>
        <w:smallCaps w:val="0"/>
        <w:strike w:val="0"/>
        <w:dstrike w:val="0"/>
        <w:outline w:val="0"/>
        <w:emboss w:val="0"/>
        <w:imprint w:val="0"/>
        <w:spacing w:val="0"/>
        <w:w w:val="100"/>
        <w:kern w:val="0"/>
        <w:position w:val="0"/>
        <w:highlight w:val="none"/>
        <w:vertAlign w:val="baseline"/>
      </w:rPr>
    </w:lvl>
    <w:lvl w:ilvl="1" w:tplc="F5E4CE94">
      <w:start w:val="1"/>
      <w:numFmt w:val="lowerLetter"/>
      <w:lvlText w:val="%2)"/>
      <w:lvlJc w:val="left"/>
      <w:pPr>
        <w:tabs>
          <w:tab w:val="left" w:pos="284"/>
          <w:tab w:val="left" w:pos="360"/>
        </w:tabs>
        <w:ind w:left="1004" w:hanging="720"/>
      </w:pPr>
      <w:rPr>
        <w:rFonts w:hAnsi="Arial Unicode MS"/>
        <w:caps w:val="0"/>
        <w:smallCaps w:val="0"/>
        <w:strike w:val="0"/>
        <w:dstrike w:val="0"/>
        <w:outline w:val="0"/>
        <w:emboss w:val="0"/>
        <w:imprint w:val="0"/>
        <w:spacing w:val="0"/>
        <w:w w:val="100"/>
        <w:kern w:val="0"/>
        <w:position w:val="0"/>
        <w:highlight w:val="none"/>
        <w:vertAlign w:val="baseline"/>
      </w:rPr>
    </w:lvl>
    <w:lvl w:ilvl="2" w:tplc="BFA6D472">
      <w:start w:val="1"/>
      <w:numFmt w:val="lowerRoman"/>
      <w:lvlText w:val="%3."/>
      <w:lvlJc w:val="left"/>
      <w:pPr>
        <w:tabs>
          <w:tab w:val="left" w:pos="284"/>
          <w:tab w:val="left" w:pos="360"/>
        </w:tabs>
        <w:ind w:left="1724" w:hanging="660"/>
      </w:pPr>
      <w:rPr>
        <w:rFonts w:hAnsi="Arial Unicode MS"/>
        <w:caps w:val="0"/>
        <w:smallCaps w:val="0"/>
        <w:strike w:val="0"/>
        <w:dstrike w:val="0"/>
        <w:outline w:val="0"/>
        <w:emboss w:val="0"/>
        <w:imprint w:val="0"/>
        <w:spacing w:val="0"/>
        <w:w w:val="100"/>
        <w:kern w:val="0"/>
        <w:position w:val="0"/>
        <w:highlight w:val="none"/>
        <w:vertAlign w:val="baseline"/>
      </w:rPr>
    </w:lvl>
    <w:lvl w:ilvl="3" w:tplc="A5842AE0">
      <w:start w:val="1"/>
      <w:numFmt w:val="decimal"/>
      <w:lvlText w:val="%4)"/>
      <w:lvlJc w:val="left"/>
      <w:pPr>
        <w:tabs>
          <w:tab w:val="left" w:pos="284"/>
          <w:tab w:val="left" w:pos="360"/>
        </w:tabs>
        <w:ind w:left="2444" w:hanging="284"/>
      </w:pPr>
      <w:rPr>
        <w:rFonts w:hAnsi="Arial Unicode MS"/>
        <w:caps w:val="0"/>
        <w:smallCaps w:val="0"/>
        <w:strike w:val="0"/>
        <w:dstrike w:val="0"/>
        <w:outline w:val="0"/>
        <w:emboss w:val="0"/>
        <w:imprint w:val="0"/>
        <w:spacing w:val="0"/>
        <w:w w:val="100"/>
        <w:kern w:val="0"/>
        <w:position w:val="0"/>
        <w:highlight w:val="none"/>
        <w:vertAlign w:val="baseline"/>
      </w:rPr>
    </w:lvl>
    <w:lvl w:ilvl="4" w:tplc="43D4B066">
      <w:start w:val="1"/>
      <w:numFmt w:val="upperRoman"/>
      <w:lvlText w:val="%5."/>
      <w:lvlJc w:val="left"/>
      <w:pPr>
        <w:tabs>
          <w:tab w:val="left" w:pos="284"/>
          <w:tab w:val="left" w:pos="360"/>
        </w:tabs>
        <w:ind w:left="3524" w:hanging="644"/>
      </w:pPr>
      <w:rPr>
        <w:rFonts w:hAnsi="Arial Unicode MS"/>
        <w:caps w:val="0"/>
        <w:smallCaps w:val="0"/>
        <w:strike w:val="0"/>
        <w:dstrike w:val="0"/>
        <w:outline w:val="0"/>
        <w:emboss w:val="0"/>
        <w:imprint w:val="0"/>
        <w:spacing w:val="0"/>
        <w:w w:val="100"/>
        <w:kern w:val="0"/>
        <w:position w:val="0"/>
        <w:highlight w:val="none"/>
        <w:vertAlign w:val="baseline"/>
      </w:rPr>
    </w:lvl>
    <w:lvl w:ilvl="5" w:tplc="BE64902E">
      <w:start w:val="1"/>
      <w:numFmt w:val="lowerRoman"/>
      <w:lvlText w:val="%6."/>
      <w:lvlJc w:val="left"/>
      <w:pPr>
        <w:tabs>
          <w:tab w:val="left" w:pos="284"/>
          <w:tab w:val="left" w:pos="360"/>
        </w:tabs>
        <w:ind w:left="3884" w:hanging="660"/>
      </w:pPr>
      <w:rPr>
        <w:rFonts w:hAnsi="Arial Unicode MS"/>
        <w:caps w:val="0"/>
        <w:smallCaps w:val="0"/>
        <w:strike w:val="0"/>
        <w:dstrike w:val="0"/>
        <w:outline w:val="0"/>
        <w:emboss w:val="0"/>
        <w:imprint w:val="0"/>
        <w:spacing w:val="0"/>
        <w:w w:val="100"/>
        <w:kern w:val="0"/>
        <w:position w:val="0"/>
        <w:highlight w:val="none"/>
        <w:vertAlign w:val="baseline"/>
      </w:rPr>
    </w:lvl>
    <w:lvl w:ilvl="6" w:tplc="D1F07D24">
      <w:start w:val="1"/>
      <w:numFmt w:val="decimal"/>
      <w:lvlText w:val="%7."/>
      <w:lvlJc w:val="left"/>
      <w:pPr>
        <w:tabs>
          <w:tab w:val="left" w:pos="284"/>
          <w:tab w:val="left" w:pos="360"/>
        </w:tabs>
        <w:ind w:left="4604" w:hanging="720"/>
      </w:pPr>
      <w:rPr>
        <w:rFonts w:hAnsi="Arial Unicode MS"/>
        <w:caps w:val="0"/>
        <w:smallCaps w:val="0"/>
        <w:strike w:val="0"/>
        <w:dstrike w:val="0"/>
        <w:outline w:val="0"/>
        <w:emboss w:val="0"/>
        <w:imprint w:val="0"/>
        <w:spacing w:val="0"/>
        <w:w w:val="100"/>
        <w:kern w:val="0"/>
        <w:position w:val="0"/>
        <w:highlight w:val="none"/>
        <w:vertAlign w:val="baseline"/>
      </w:rPr>
    </w:lvl>
    <w:lvl w:ilvl="7" w:tplc="3DCAC4F0">
      <w:start w:val="1"/>
      <w:numFmt w:val="lowerLetter"/>
      <w:lvlText w:val="%8."/>
      <w:lvlJc w:val="left"/>
      <w:pPr>
        <w:tabs>
          <w:tab w:val="left" w:pos="284"/>
          <w:tab w:val="left" w:pos="360"/>
        </w:tabs>
        <w:ind w:left="5324" w:hanging="720"/>
      </w:pPr>
      <w:rPr>
        <w:rFonts w:hAnsi="Arial Unicode MS"/>
        <w:caps w:val="0"/>
        <w:smallCaps w:val="0"/>
        <w:strike w:val="0"/>
        <w:dstrike w:val="0"/>
        <w:outline w:val="0"/>
        <w:emboss w:val="0"/>
        <w:imprint w:val="0"/>
        <w:spacing w:val="0"/>
        <w:w w:val="100"/>
        <w:kern w:val="0"/>
        <w:position w:val="0"/>
        <w:highlight w:val="none"/>
        <w:vertAlign w:val="baseline"/>
      </w:rPr>
    </w:lvl>
    <w:lvl w:ilvl="8" w:tplc="DF58F856">
      <w:start w:val="1"/>
      <w:numFmt w:val="lowerRoman"/>
      <w:lvlText w:val="%9."/>
      <w:lvlJc w:val="left"/>
      <w:pPr>
        <w:tabs>
          <w:tab w:val="left" w:pos="284"/>
          <w:tab w:val="left" w:pos="360"/>
        </w:tabs>
        <w:ind w:left="6044" w:hanging="6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8" w15:restartNumberingAfterBreak="0">
    <w:nsid w:val="32AC3185"/>
    <w:multiLevelType w:val="hybridMultilevel"/>
    <w:tmpl w:val="CE2E6FEC"/>
    <w:styleLink w:val="Zaimportowanystyl9"/>
    <w:lvl w:ilvl="0" w:tplc="48123F2E">
      <w:start w:val="1"/>
      <w:numFmt w:val="decimal"/>
      <w:lvlText w:val="%1."/>
      <w:lvlJc w:val="left"/>
      <w:pPr>
        <w:ind w:left="284" w:hanging="284"/>
      </w:pPr>
      <w:rPr>
        <w:rFonts w:hAnsi="Arial Unicode MS"/>
        <w:caps w:val="0"/>
        <w:smallCaps w:val="0"/>
        <w:strike w:val="0"/>
        <w:dstrike w:val="0"/>
        <w:outline w:val="0"/>
        <w:emboss w:val="0"/>
        <w:imprint w:val="0"/>
        <w:spacing w:val="0"/>
        <w:w w:val="100"/>
        <w:kern w:val="0"/>
        <w:position w:val="0"/>
        <w:highlight w:val="none"/>
        <w:vertAlign w:val="baseline"/>
      </w:rPr>
    </w:lvl>
    <w:lvl w:ilvl="1" w:tplc="50869DC2">
      <w:start w:val="1"/>
      <w:numFmt w:val="lowerLetter"/>
      <w:lvlText w:val="%2."/>
      <w:lvlJc w:val="left"/>
      <w:pPr>
        <w:ind w:left="1004" w:hanging="284"/>
      </w:pPr>
      <w:rPr>
        <w:rFonts w:hAnsi="Arial Unicode MS"/>
        <w:caps w:val="0"/>
        <w:smallCaps w:val="0"/>
        <w:strike w:val="0"/>
        <w:dstrike w:val="0"/>
        <w:outline w:val="0"/>
        <w:emboss w:val="0"/>
        <w:imprint w:val="0"/>
        <w:spacing w:val="0"/>
        <w:w w:val="100"/>
        <w:kern w:val="0"/>
        <w:position w:val="0"/>
        <w:highlight w:val="none"/>
        <w:vertAlign w:val="baseline"/>
      </w:rPr>
    </w:lvl>
    <w:lvl w:ilvl="2" w:tplc="9DCE9602">
      <w:start w:val="1"/>
      <w:numFmt w:val="lowerRoman"/>
      <w:lvlText w:val="%3."/>
      <w:lvlJc w:val="left"/>
      <w:pPr>
        <w:ind w:left="1724" w:hanging="224"/>
      </w:pPr>
      <w:rPr>
        <w:rFonts w:hAnsi="Arial Unicode MS"/>
        <w:caps w:val="0"/>
        <w:smallCaps w:val="0"/>
        <w:strike w:val="0"/>
        <w:dstrike w:val="0"/>
        <w:outline w:val="0"/>
        <w:emboss w:val="0"/>
        <w:imprint w:val="0"/>
        <w:spacing w:val="0"/>
        <w:w w:val="100"/>
        <w:kern w:val="0"/>
        <w:position w:val="0"/>
        <w:highlight w:val="none"/>
        <w:vertAlign w:val="baseline"/>
      </w:rPr>
    </w:lvl>
    <w:lvl w:ilvl="3" w:tplc="572A7A3A">
      <w:start w:val="1"/>
      <w:numFmt w:val="decimal"/>
      <w:lvlText w:val="%4."/>
      <w:lvlJc w:val="left"/>
      <w:pPr>
        <w:ind w:left="2444" w:hanging="284"/>
      </w:pPr>
      <w:rPr>
        <w:rFonts w:hAnsi="Arial Unicode MS"/>
        <w:caps w:val="0"/>
        <w:smallCaps w:val="0"/>
        <w:strike w:val="0"/>
        <w:dstrike w:val="0"/>
        <w:outline w:val="0"/>
        <w:emboss w:val="0"/>
        <w:imprint w:val="0"/>
        <w:spacing w:val="0"/>
        <w:w w:val="100"/>
        <w:kern w:val="0"/>
        <w:position w:val="0"/>
        <w:highlight w:val="none"/>
        <w:vertAlign w:val="baseline"/>
      </w:rPr>
    </w:lvl>
    <w:lvl w:ilvl="4" w:tplc="87F42892">
      <w:start w:val="1"/>
      <w:numFmt w:val="lowerLetter"/>
      <w:lvlText w:val="%5."/>
      <w:lvlJc w:val="left"/>
      <w:pPr>
        <w:ind w:left="3164" w:hanging="284"/>
      </w:pPr>
      <w:rPr>
        <w:rFonts w:hAnsi="Arial Unicode MS"/>
        <w:caps w:val="0"/>
        <w:smallCaps w:val="0"/>
        <w:strike w:val="0"/>
        <w:dstrike w:val="0"/>
        <w:outline w:val="0"/>
        <w:emboss w:val="0"/>
        <w:imprint w:val="0"/>
        <w:spacing w:val="0"/>
        <w:w w:val="100"/>
        <w:kern w:val="0"/>
        <w:position w:val="0"/>
        <w:highlight w:val="none"/>
        <w:vertAlign w:val="baseline"/>
      </w:rPr>
    </w:lvl>
    <w:lvl w:ilvl="5" w:tplc="E9C48E78">
      <w:start w:val="1"/>
      <w:numFmt w:val="lowerRoman"/>
      <w:lvlText w:val="%6."/>
      <w:lvlJc w:val="left"/>
      <w:pPr>
        <w:ind w:left="3884" w:hanging="224"/>
      </w:pPr>
      <w:rPr>
        <w:rFonts w:hAnsi="Arial Unicode MS"/>
        <w:caps w:val="0"/>
        <w:smallCaps w:val="0"/>
        <w:strike w:val="0"/>
        <w:dstrike w:val="0"/>
        <w:outline w:val="0"/>
        <w:emboss w:val="0"/>
        <w:imprint w:val="0"/>
        <w:spacing w:val="0"/>
        <w:w w:val="100"/>
        <w:kern w:val="0"/>
        <w:position w:val="0"/>
        <w:highlight w:val="none"/>
        <w:vertAlign w:val="baseline"/>
      </w:rPr>
    </w:lvl>
    <w:lvl w:ilvl="6" w:tplc="155A6E2E">
      <w:start w:val="1"/>
      <w:numFmt w:val="decimal"/>
      <w:lvlText w:val="%7."/>
      <w:lvlJc w:val="left"/>
      <w:pPr>
        <w:ind w:left="4604" w:hanging="284"/>
      </w:pPr>
      <w:rPr>
        <w:rFonts w:hAnsi="Arial Unicode MS"/>
        <w:caps w:val="0"/>
        <w:smallCaps w:val="0"/>
        <w:strike w:val="0"/>
        <w:dstrike w:val="0"/>
        <w:outline w:val="0"/>
        <w:emboss w:val="0"/>
        <w:imprint w:val="0"/>
        <w:spacing w:val="0"/>
        <w:w w:val="100"/>
        <w:kern w:val="0"/>
        <w:position w:val="0"/>
        <w:highlight w:val="none"/>
        <w:vertAlign w:val="baseline"/>
      </w:rPr>
    </w:lvl>
    <w:lvl w:ilvl="7" w:tplc="672EDADE">
      <w:start w:val="1"/>
      <w:numFmt w:val="lowerLetter"/>
      <w:lvlText w:val="%8."/>
      <w:lvlJc w:val="left"/>
      <w:pPr>
        <w:ind w:left="5324" w:hanging="284"/>
      </w:pPr>
      <w:rPr>
        <w:rFonts w:hAnsi="Arial Unicode MS"/>
        <w:caps w:val="0"/>
        <w:smallCaps w:val="0"/>
        <w:strike w:val="0"/>
        <w:dstrike w:val="0"/>
        <w:outline w:val="0"/>
        <w:emboss w:val="0"/>
        <w:imprint w:val="0"/>
        <w:spacing w:val="0"/>
        <w:w w:val="100"/>
        <w:kern w:val="0"/>
        <w:position w:val="0"/>
        <w:highlight w:val="none"/>
        <w:vertAlign w:val="baseline"/>
      </w:rPr>
    </w:lvl>
    <w:lvl w:ilvl="8" w:tplc="FEEC5E6C">
      <w:start w:val="1"/>
      <w:numFmt w:val="lowerRoman"/>
      <w:lvlText w:val="%9."/>
      <w:lvlJc w:val="left"/>
      <w:pPr>
        <w:ind w:left="6044" w:hanging="224"/>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9" w15:restartNumberingAfterBreak="0">
    <w:nsid w:val="35245307"/>
    <w:multiLevelType w:val="hybridMultilevel"/>
    <w:tmpl w:val="E1C26A0E"/>
    <w:styleLink w:val="Zaimportowanystyl8"/>
    <w:lvl w:ilvl="0" w:tplc="0454887E">
      <w:start w:val="1"/>
      <w:numFmt w:val="bullet"/>
      <w:lvlText w:val="➢"/>
      <w:lvlJc w:val="left"/>
      <w:pPr>
        <w:ind w:left="993"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B0400982">
      <w:start w:val="1"/>
      <w:numFmt w:val="bullet"/>
      <w:lvlText w:val="➢"/>
      <w:lvlJc w:val="left"/>
      <w:pPr>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13367E6C">
      <w:start w:val="1"/>
      <w:numFmt w:val="bullet"/>
      <w:lvlText w:val="➢"/>
      <w:lvlJc w:val="left"/>
      <w:pPr>
        <w:tabs>
          <w:tab w:val="left" w:pos="993"/>
        </w:tabs>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57749950">
      <w:start w:val="1"/>
      <w:numFmt w:val="bullet"/>
      <w:lvlText w:val="➢"/>
      <w:lvlJc w:val="left"/>
      <w:pPr>
        <w:tabs>
          <w:tab w:val="left" w:pos="993"/>
        </w:tabs>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149608EA">
      <w:start w:val="1"/>
      <w:numFmt w:val="bullet"/>
      <w:lvlText w:val="➢"/>
      <w:lvlJc w:val="left"/>
      <w:pPr>
        <w:tabs>
          <w:tab w:val="left" w:pos="993"/>
        </w:tabs>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5CB85D10">
      <w:start w:val="1"/>
      <w:numFmt w:val="bullet"/>
      <w:lvlText w:val="➢"/>
      <w:lvlJc w:val="left"/>
      <w:pPr>
        <w:tabs>
          <w:tab w:val="left" w:pos="993"/>
        </w:tabs>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2DC1C22">
      <w:start w:val="1"/>
      <w:numFmt w:val="bullet"/>
      <w:lvlText w:val="➢"/>
      <w:lvlJc w:val="left"/>
      <w:pPr>
        <w:tabs>
          <w:tab w:val="left" w:pos="993"/>
        </w:tabs>
        <w:ind w:left="46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A3486D1C">
      <w:start w:val="1"/>
      <w:numFmt w:val="bullet"/>
      <w:lvlText w:val="➢"/>
      <w:lvlJc w:val="left"/>
      <w:pPr>
        <w:tabs>
          <w:tab w:val="left" w:pos="993"/>
        </w:tabs>
        <w:ind w:left="54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38E29866">
      <w:start w:val="1"/>
      <w:numFmt w:val="bullet"/>
      <w:lvlText w:val="➢"/>
      <w:lvlJc w:val="left"/>
      <w:pPr>
        <w:tabs>
          <w:tab w:val="left" w:pos="993"/>
        </w:tabs>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0" w15:restartNumberingAfterBreak="0">
    <w:nsid w:val="362E3B59"/>
    <w:multiLevelType w:val="hybridMultilevel"/>
    <w:tmpl w:val="13E45F48"/>
    <w:styleLink w:val="Zaimportowanystyl31"/>
    <w:lvl w:ilvl="0" w:tplc="9FD2BBD2">
      <w:start w:val="1"/>
      <w:numFmt w:val="decimal"/>
      <w:lvlText w:val="%1."/>
      <w:lvlJc w:val="left"/>
      <w:pPr>
        <w:tabs>
          <w:tab w:val="left" w:pos="540"/>
        </w:tabs>
        <w:ind w:left="284" w:hanging="284"/>
      </w:pPr>
      <w:rPr>
        <w:rFonts w:hAnsi="Arial Unicode MS"/>
        <w:caps w:val="0"/>
        <w:smallCaps w:val="0"/>
        <w:strike w:val="0"/>
        <w:dstrike w:val="0"/>
        <w:outline w:val="0"/>
        <w:emboss w:val="0"/>
        <w:imprint w:val="0"/>
        <w:spacing w:val="0"/>
        <w:w w:val="100"/>
        <w:kern w:val="0"/>
        <w:position w:val="0"/>
        <w:highlight w:val="none"/>
        <w:vertAlign w:val="baseline"/>
      </w:rPr>
    </w:lvl>
    <w:lvl w:ilvl="1" w:tplc="0302C1AE">
      <w:start w:val="1"/>
      <w:numFmt w:val="lowerLetter"/>
      <w:lvlText w:val="%2."/>
      <w:lvlJc w:val="left"/>
      <w:pPr>
        <w:tabs>
          <w:tab w:val="left" w:pos="284"/>
          <w:tab w:val="left" w:pos="540"/>
        </w:tabs>
        <w:ind w:left="1184" w:hanging="540"/>
      </w:pPr>
      <w:rPr>
        <w:rFonts w:hAnsi="Arial Unicode MS"/>
        <w:caps w:val="0"/>
        <w:smallCaps w:val="0"/>
        <w:strike w:val="0"/>
        <w:dstrike w:val="0"/>
        <w:outline w:val="0"/>
        <w:emboss w:val="0"/>
        <w:imprint w:val="0"/>
        <w:spacing w:val="0"/>
        <w:w w:val="100"/>
        <w:kern w:val="0"/>
        <w:position w:val="0"/>
        <w:highlight w:val="none"/>
        <w:vertAlign w:val="baseline"/>
      </w:rPr>
    </w:lvl>
    <w:lvl w:ilvl="2" w:tplc="B86A3A8C">
      <w:start w:val="1"/>
      <w:numFmt w:val="lowerRoman"/>
      <w:lvlText w:val="%3."/>
      <w:lvlJc w:val="left"/>
      <w:pPr>
        <w:tabs>
          <w:tab w:val="left" w:pos="284"/>
          <w:tab w:val="left" w:pos="540"/>
        </w:tabs>
        <w:ind w:left="1904" w:hanging="480"/>
      </w:pPr>
      <w:rPr>
        <w:rFonts w:hAnsi="Arial Unicode MS"/>
        <w:caps w:val="0"/>
        <w:smallCaps w:val="0"/>
        <w:strike w:val="0"/>
        <w:dstrike w:val="0"/>
        <w:outline w:val="0"/>
        <w:emboss w:val="0"/>
        <w:imprint w:val="0"/>
        <w:spacing w:val="0"/>
        <w:w w:val="100"/>
        <w:kern w:val="0"/>
        <w:position w:val="0"/>
        <w:highlight w:val="none"/>
        <w:vertAlign w:val="baseline"/>
      </w:rPr>
    </w:lvl>
    <w:lvl w:ilvl="3" w:tplc="73A4CFD0">
      <w:start w:val="1"/>
      <w:numFmt w:val="decimal"/>
      <w:lvlText w:val="%4."/>
      <w:lvlJc w:val="left"/>
      <w:pPr>
        <w:tabs>
          <w:tab w:val="left" w:pos="284"/>
          <w:tab w:val="left" w:pos="540"/>
        </w:tabs>
        <w:ind w:left="2624" w:hanging="540"/>
      </w:pPr>
      <w:rPr>
        <w:rFonts w:hAnsi="Arial Unicode MS"/>
        <w:caps w:val="0"/>
        <w:smallCaps w:val="0"/>
        <w:strike w:val="0"/>
        <w:dstrike w:val="0"/>
        <w:outline w:val="0"/>
        <w:emboss w:val="0"/>
        <w:imprint w:val="0"/>
        <w:spacing w:val="0"/>
        <w:w w:val="100"/>
        <w:kern w:val="0"/>
        <w:position w:val="0"/>
        <w:highlight w:val="none"/>
        <w:vertAlign w:val="baseline"/>
      </w:rPr>
    </w:lvl>
    <w:lvl w:ilvl="4" w:tplc="1C206150">
      <w:start w:val="1"/>
      <w:numFmt w:val="lowerLetter"/>
      <w:lvlText w:val="%5."/>
      <w:lvlJc w:val="left"/>
      <w:pPr>
        <w:tabs>
          <w:tab w:val="left" w:pos="284"/>
          <w:tab w:val="left" w:pos="540"/>
        </w:tabs>
        <w:ind w:left="3344" w:hanging="540"/>
      </w:pPr>
      <w:rPr>
        <w:rFonts w:hAnsi="Arial Unicode MS"/>
        <w:caps w:val="0"/>
        <w:smallCaps w:val="0"/>
        <w:strike w:val="0"/>
        <w:dstrike w:val="0"/>
        <w:outline w:val="0"/>
        <w:emboss w:val="0"/>
        <w:imprint w:val="0"/>
        <w:spacing w:val="0"/>
        <w:w w:val="100"/>
        <w:kern w:val="0"/>
        <w:position w:val="0"/>
        <w:highlight w:val="none"/>
        <w:vertAlign w:val="baseline"/>
      </w:rPr>
    </w:lvl>
    <w:lvl w:ilvl="5" w:tplc="905A3D9C">
      <w:start w:val="1"/>
      <w:numFmt w:val="lowerRoman"/>
      <w:lvlText w:val="%6."/>
      <w:lvlJc w:val="left"/>
      <w:pPr>
        <w:tabs>
          <w:tab w:val="left" w:pos="284"/>
          <w:tab w:val="left" w:pos="540"/>
        </w:tabs>
        <w:ind w:left="4064" w:hanging="480"/>
      </w:pPr>
      <w:rPr>
        <w:rFonts w:hAnsi="Arial Unicode MS"/>
        <w:caps w:val="0"/>
        <w:smallCaps w:val="0"/>
        <w:strike w:val="0"/>
        <w:dstrike w:val="0"/>
        <w:outline w:val="0"/>
        <w:emboss w:val="0"/>
        <w:imprint w:val="0"/>
        <w:spacing w:val="0"/>
        <w:w w:val="100"/>
        <w:kern w:val="0"/>
        <w:position w:val="0"/>
        <w:highlight w:val="none"/>
        <w:vertAlign w:val="baseline"/>
      </w:rPr>
    </w:lvl>
    <w:lvl w:ilvl="6" w:tplc="07D23F18">
      <w:start w:val="1"/>
      <w:numFmt w:val="decimal"/>
      <w:lvlText w:val="%7."/>
      <w:lvlJc w:val="left"/>
      <w:pPr>
        <w:tabs>
          <w:tab w:val="left" w:pos="284"/>
          <w:tab w:val="left" w:pos="540"/>
        </w:tabs>
        <w:ind w:left="4784" w:hanging="540"/>
      </w:pPr>
      <w:rPr>
        <w:rFonts w:hAnsi="Arial Unicode MS"/>
        <w:caps w:val="0"/>
        <w:smallCaps w:val="0"/>
        <w:strike w:val="0"/>
        <w:dstrike w:val="0"/>
        <w:outline w:val="0"/>
        <w:emboss w:val="0"/>
        <w:imprint w:val="0"/>
        <w:spacing w:val="0"/>
        <w:w w:val="100"/>
        <w:kern w:val="0"/>
        <w:position w:val="0"/>
        <w:highlight w:val="none"/>
        <w:vertAlign w:val="baseline"/>
      </w:rPr>
    </w:lvl>
    <w:lvl w:ilvl="7" w:tplc="F3768E84">
      <w:start w:val="1"/>
      <w:numFmt w:val="lowerLetter"/>
      <w:lvlText w:val="%8."/>
      <w:lvlJc w:val="left"/>
      <w:pPr>
        <w:tabs>
          <w:tab w:val="left" w:pos="284"/>
          <w:tab w:val="left" w:pos="540"/>
        </w:tabs>
        <w:ind w:left="5504" w:hanging="540"/>
      </w:pPr>
      <w:rPr>
        <w:rFonts w:hAnsi="Arial Unicode MS"/>
        <w:caps w:val="0"/>
        <w:smallCaps w:val="0"/>
        <w:strike w:val="0"/>
        <w:dstrike w:val="0"/>
        <w:outline w:val="0"/>
        <w:emboss w:val="0"/>
        <w:imprint w:val="0"/>
        <w:spacing w:val="0"/>
        <w:w w:val="100"/>
        <w:kern w:val="0"/>
        <w:position w:val="0"/>
        <w:highlight w:val="none"/>
        <w:vertAlign w:val="baseline"/>
      </w:rPr>
    </w:lvl>
    <w:lvl w:ilvl="8" w:tplc="D3FABB18">
      <w:start w:val="1"/>
      <w:numFmt w:val="lowerRoman"/>
      <w:lvlText w:val="%9."/>
      <w:lvlJc w:val="left"/>
      <w:pPr>
        <w:tabs>
          <w:tab w:val="left" w:pos="284"/>
          <w:tab w:val="left" w:pos="540"/>
        </w:tabs>
        <w:ind w:left="6224" w:hanging="48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1" w15:restartNumberingAfterBreak="0">
    <w:nsid w:val="3777151A"/>
    <w:multiLevelType w:val="hybridMultilevel"/>
    <w:tmpl w:val="8154013A"/>
    <w:numStyleLink w:val="Zaimportowanystyl1"/>
  </w:abstractNum>
  <w:abstractNum w:abstractNumId="32" w15:restartNumberingAfterBreak="0">
    <w:nsid w:val="37BF4C7E"/>
    <w:multiLevelType w:val="hybridMultilevel"/>
    <w:tmpl w:val="68669788"/>
    <w:numStyleLink w:val="Zaimportowanystyl5"/>
  </w:abstractNum>
  <w:abstractNum w:abstractNumId="33" w15:restartNumberingAfterBreak="0">
    <w:nsid w:val="37C24921"/>
    <w:multiLevelType w:val="hybridMultilevel"/>
    <w:tmpl w:val="F6920000"/>
    <w:numStyleLink w:val="Zaimportowanystyl27"/>
  </w:abstractNum>
  <w:abstractNum w:abstractNumId="34" w15:restartNumberingAfterBreak="0">
    <w:nsid w:val="38EA375D"/>
    <w:multiLevelType w:val="hybridMultilevel"/>
    <w:tmpl w:val="D76AA35E"/>
    <w:numStyleLink w:val="Zaimportowanystyl22"/>
  </w:abstractNum>
  <w:abstractNum w:abstractNumId="35" w15:restartNumberingAfterBreak="0">
    <w:nsid w:val="3B6C5833"/>
    <w:multiLevelType w:val="hybridMultilevel"/>
    <w:tmpl w:val="B0C27A90"/>
    <w:styleLink w:val="Zaimportowanystyl6"/>
    <w:lvl w:ilvl="0" w:tplc="5B621672">
      <w:start w:val="1"/>
      <w:numFmt w:val="bullet"/>
      <w:lvlText w:val="✓"/>
      <w:lvlJc w:val="left"/>
      <w:pPr>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92E4C24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05420916">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2B6CC86">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B6E62542">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B29A39B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2F48030">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4BA2D72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FC45B5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6" w15:restartNumberingAfterBreak="0">
    <w:nsid w:val="3E866E2C"/>
    <w:multiLevelType w:val="hybridMultilevel"/>
    <w:tmpl w:val="D76AA35E"/>
    <w:styleLink w:val="Zaimportowanystyl22"/>
    <w:lvl w:ilvl="0" w:tplc="DE3429B8">
      <w:start w:val="1"/>
      <w:numFmt w:val="lowerLetter"/>
      <w:suff w:val="nothing"/>
      <w:lvlText w:val="%1)"/>
      <w:lvlJc w:val="left"/>
      <w:pPr>
        <w:ind w:left="851" w:hanging="284"/>
      </w:pPr>
      <w:rPr>
        <w:rFonts w:hAnsi="Arial Unicode MS"/>
        <w:caps w:val="0"/>
        <w:smallCaps w:val="0"/>
        <w:strike w:val="0"/>
        <w:dstrike w:val="0"/>
        <w:outline w:val="0"/>
        <w:emboss w:val="0"/>
        <w:imprint w:val="0"/>
        <w:spacing w:val="0"/>
        <w:w w:val="100"/>
        <w:kern w:val="0"/>
        <w:position w:val="0"/>
        <w:highlight w:val="none"/>
        <w:vertAlign w:val="baseline"/>
      </w:rPr>
    </w:lvl>
    <w:lvl w:ilvl="1" w:tplc="DEA027D4">
      <w:start w:val="1"/>
      <w:numFmt w:val="lowerLetter"/>
      <w:suff w:val="nothing"/>
      <w:lvlText w:val="%2."/>
      <w:lvlJc w:val="left"/>
      <w:pPr>
        <w:ind w:left="1559" w:hanging="272"/>
      </w:pPr>
      <w:rPr>
        <w:rFonts w:hAnsi="Arial Unicode MS"/>
        <w:caps w:val="0"/>
        <w:smallCaps w:val="0"/>
        <w:strike w:val="0"/>
        <w:dstrike w:val="0"/>
        <w:outline w:val="0"/>
        <w:emboss w:val="0"/>
        <w:imprint w:val="0"/>
        <w:spacing w:val="0"/>
        <w:w w:val="100"/>
        <w:kern w:val="0"/>
        <w:position w:val="0"/>
        <w:highlight w:val="none"/>
        <w:vertAlign w:val="baseline"/>
      </w:rPr>
    </w:lvl>
    <w:lvl w:ilvl="2" w:tplc="542C865A">
      <w:start w:val="1"/>
      <w:numFmt w:val="lowerRoman"/>
      <w:lvlText w:val="%3."/>
      <w:lvlJc w:val="left"/>
      <w:pPr>
        <w:tabs>
          <w:tab w:val="num" w:pos="2291"/>
        </w:tabs>
        <w:ind w:left="2434" w:hanging="367"/>
      </w:pPr>
      <w:rPr>
        <w:rFonts w:hAnsi="Arial Unicode MS"/>
        <w:caps w:val="0"/>
        <w:smallCaps w:val="0"/>
        <w:strike w:val="0"/>
        <w:dstrike w:val="0"/>
        <w:outline w:val="0"/>
        <w:emboss w:val="0"/>
        <w:imprint w:val="0"/>
        <w:spacing w:val="0"/>
        <w:w w:val="100"/>
        <w:kern w:val="0"/>
        <w:position w:val="0"/>
        <w:highlight w:val="none"/>
        <w:vertAlign w:val="baseline"/>
      </w:rPr>
    </w:lvl>
    <w:lvl w:ilvl="3" w:tplc="961656D0">
      <w:start w:val="1"/>
      <w:numFmt w:val="decimal"/>
      <w:lvlText w:val="%4."/>
      <w:lvlJc w:val="left"/>
      <w:pPr>
        <w:tabs>
          <w:tab w:val="num" w:pos="3011"/>
        </w:tabs>
        <w:ind w:left="3154" w:hanging="427"/>
      </w:pPr>
      <w:rPr>
        <w:rFonts w:hAnsi="Arial Unicode MS"/>
        <w:caps w:val="0"/>
        <w:smallCaps w:val="0"/>
        <w:strike w:val="0"/>
        <w:dstrike w:val="0"/>
        <w:outline w:val="0"/>
        <w:emboss w:val="0"/>
        <w:imprint w:val="0"/>
        <w:spacing w:val="0"/>
        <w:w w:val="100"/>
        <w:kern w:val="0"/>
        <w:position w:val="0"/>
        <w:highlight w:val="none"/>
        <w:vertAlign w:val="baseline"/>
      </w:rPr>
    </w:lvl>
    <w:lvl w:ilvl="4" w:tplc="BE32F406">
      <w:start w:val="1"/>
      <w:numFmt w:val="lowerLetter"/>
      <w:lvlText w:val="%5."/>
      <w:lvlJc w:val="left"/>
      <w:pPr>
        <w:tabs>
          <w:tab w:val="num" w:pos="3731"/>
        </w:tabs>
        <w:ind w:left="3874" w:hanging="427"/>
      </w:pPr>
      <w:rPr>
        <w:rFonts w:hAnsi="Arial Unicode MS"/>
        <w:caps w:val="0"/>
        <w:smallCaps w:val="0"/>
        <w:strike w:val="0"/>
        <w:dstrike w:val="0"/>
        <w:outline w:val="0"/>
        <w:emboss w:val="0"/>
        <w:imprint w:val="0"/>
        <w:spacing w:val="0"/>
        <w:w w:val="100"/>
        <w:kern w:val="0"/>
        <w:position w:val="0"/>
        <w:highlight w:val="none"/>
        <w:vertAlign w:val="baseline"/>
      </w:rPr>
    </w:lvl>
    <w:lvl w:ilvl="5" w:tplc="3CDADF52">
      <w:start w:val="1"/>
      <w:numFmt w:val="lowerRoman"/>
      <w:lvlText w:val="%6."/>
      <w:lvlJc w:val="left"/>
      <w:pPr>
        <w:tabs>
          <w:tab w:val="num" w:pos="4451"/>
        </w:tabs>
        <w:ind w:left="4594" w:hanging="367"/>
      </w:pPr>
      <w:rPr>
        <w:rFonts w:hAnsi="Arial Unicode MS"/>
        <w:caps w:val="0"/>
        <w:smallCaps w:val="0"/>
        <w:strike w:val="0"/>
        <w:dstrike w:val="0"/>
        <w:outline w:val="0"/>
        <w:emboss w:val="0"/>
        <w:imprint w:val="0"/>
        <w:spacing w:val="0"/>
        <w:w w:val="100"/>
        <w:kern w:val="0"/>
        <w:position w:val="0"/>
        <w:highlight w:val="none"/>
        <w:vertAlign w:val="baseline"/>
      </w:rPr>
    </w:lvl>
    <w:lvl w:ilvl="6" w:tplc="0890F060">
      <w:start w:val="1"/>
      <w:numFmt w:val="decimal"/>
      <w:lvlText w:val="%7."/>
      <w:lvlJc w:val="left"/>
      <w:pPr>
        <w:tabs>
          <w:tab w:val="num" w:pos="5171"/>
        </w:tabs>
        <w:ind w:left="5314" w:hanging="427"/>
      </w:pPr>
      <w:rPr>
        <w:rFonts w:hAnsi="Arial Unicode MS"/>
        <w:caps w:val="0"/>
        <w:smallCaps w:val="0"/>
        <w:strike w:val="0"/>
        <w:dstrike w:val="0"/>
        <w:outline w:val="0"/>
        <w:emboss w:val="0"/>
        <w:imprint w:val="0"/>
        <w:spacing w:val="0"/>
        <w:w w:val="100"/>
        <w:kern w:val="0"/>
        <w:position w:val="0"/>
        <w:highlight w:val="none"/>
        <w:vertAlign w:val="baseline"/>
      </w:rPr>
    </w:lvl>
    <w:lvl w:ilvl="7" w:tplc="54247498">
      <w:start w:val="1"/>
      <w:numFmt w:val="lowerLetter"/>
      <w:lvlText w:val="%8."/>
      <w:lvlJc w:val="left"/>
      <w:pPr>
        <w:tabs>
          <w:tab w:val="num" w:pos="5891"/>
        </w:tabs>
        <w:ind w:left="6034" w:hanging="427"/>
      </w:pPr>
      <w:rPr>
        <w:rFonts w:hAnsi="Arial Unicode MS"/>
        <w:caps w:val="0"/>
        <w:smallCaps w:val="0"/>
        <w:strike w:val="0"/>
        <w:dstrike w:val="0"/>
        <w:outline w:val="0"/>
        <w:emboss w:val="0"/>
        <w:imprint w:val="0"/>
        <w:spacing w:val="0"/>
        <w:w w:val="100"/>
        <w:kern w:val="0"/>
        <w:position w:val="0"/>
        <w:highlight w:val="none"/>
        <w:vertAlign w:val="baseline"/>
      </w:rPr>
    </w:lvl>
    <w:lvl w:ilvl="8" w:tplc="54222BAC">
      <w:start w:val="1"/>
      <w:numFmt w:val="lowerRoman"/>
      <w:lvlText w:val="%9."/>
      <w:lvlJc w:val="left"/>
      <w:pPr>
        <w:tabs>
          <w:tab w:val="num" w:pos="6611"/>
        </w:tabs>
        <w:ind w:left="6754" w:hanging="367"/>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7" w15:restartNumberingAfterBreak="0">
    <w:nsid w:val="3EA50AF5"/>
    <w:multiLevelType w:val="hybridMultilevel"/>
    <w:tmpl w:val="26B2BD3A"/>
    <w:numStyleLink w:val="Zaimportowanystyl34"/>
  </w:abstractNum>
  <w:abstractNum w:abstractNumId="38" w15:restartNumberingAfterBreak="0">
    <w:nsid w:val="40874D28"/>
    <w:multiLevelType w:val="hybridMultilevel"/>
    <w:tmpl w:val="1EE249DA"/>
    <w:numStyleLink w:val="Zaimportowanystyl21"/>
  </w:abstractNum>
  <w:abstractNum w:abstractNumId="39" w15:restartNumberingAfterBreak="0">
    <w:nsid w:val="461F4D58"/>
    <w:multiLevelType w:val="hybridMultilevel"/>
    <w:tmpl w:val="EC9A72E4"/>
    <w:styleLink w:val="Zaimportowanystyl20"/>
    <w:lvl w:ilvl="0" w:tplc="FCFE2294">
      <w:start w:val="1"/>
      <w:numFmt w:val="decimal"/>
      <w:lvlText w:val="%1)"/>
      <w:lvlJc w:val="left"/>
      <w:pPr>
        <w:tabs>
          <w:tab w:val="left" w:pos="1440"/>
        </w:tabs>
        <w:ind w:left="567" w:hanging="283"/>
      </w:pPr>
      <w:rPr>
        <w:rFonts w:hAnsi="Arial Unicode MS"/>
        <w:caps w:val="0"/>
        <w:smallCaps w:val="0"/>
        <w:strike w:val="0"/>
        <w:dstrike w:val="0"/>
        <w:outline w:val="0"/>
        <w:emboss w:val="0"/>
        <w:imprint w:val="0"/>
        <w:spacing w:val="0"/>
        <w:w w:val="100"/>
        <w:kern w:val="0"/>
        <w:position w:val="0"/>
        <w:highlight w:val="none"/>
        <w:vertAlign w:val="baseline"/>
      </w:rPr>
    </w:lvl>
    <w:lvl w:ilvl="1" w:tplc="EE3E49A6">
      <w:start w:val="1"/>
      <w:numFmt w:val="lowerLetter"/>
      <w:lvlText w:val="%2."/>
      <w:lvlJc w:val="left"/>
      <w:pPr>
        <w:tabs>
          <w:tab w:val="left" w:pos="567"/>
          <w:tab w:val="left" w:pos="1440"/>
        </w:tabs>
        <w:ind w:left="1227" w:hanging="436"/>
      </w:pPr>
      <w:rPr>
        <w:rFonts w:hAnsi="Arial Unicode MS"/>
        <w:caps w:val="0"/>
        <w:smallCaps w:val="0"/>
        <w:strike w:val="0"/>
        <w:dstrike w:val="0"/>
        <w:outline w:val="0"/>
        <w:emboss w:val="0"/>
        <w:imprint w:val="0"/>
        <w:spacing w:val="0"/>
        <w:w w:val="100"/>
        <w:kern w:val="0"/>
        <w:position w:val="0"/>
        <w:highlight w:val="none"/>
        <w:vertAlign w:val="baseline"/>
      </w:rPr>
    </w:lvl>
    <w:lvl w:ilvl="2" w:tplc="DF1489FA">
      <w:start w:val="1"/>
      <w:numFmt w:val="lowerRoman"/>
      <w:suff w:val="nothing"/>
      <w:lvlText w:val="%3."/>
      <w:lvlJc w:val="left"/>
      <w:pPr>
        <w:tabs>
          <w:tab w:val="left" w:pos="567"/>
          <w:tab w:val="left" w:pos="1440"/>
        </w:tabs>
        <w:ind w:left="1947" w:hanging="163"/>
      </w:pPr>
      <w:rPr>
        <w:rFonts w:hAnsi="Arial Unicode MS"/>
        <w:caps w:val="0"/>
        <w:smallCaps w:val="0"/>
        <w:strike w:val="0"/>
        <w:dstrike w:val="0"/>
        <w:outline w:val="0"/>
        <w:emboss w:val="0"/>
        <w:imprint w:val="0"/>
        <w:spacing w:val="0"/>
        <w:w w:val="100"/>
        <w:kern w:val="0"/>
        <w:position w:val="0"/>
        <w:highlight w:val="none"/>
        <w:vertAlign w:val="baseline"/>
      </w:rPr>
    </w:lvl>
    <w:lvl w:ilvl="3" w:tplc="CE66C166">
      <w:start w:val="1"/>
      <w:numFmt w:val="decimal"/>
      <w:lvlText w:val="%4."/>
      <w:lvlJc w:val="left"/>
      <w:pPr>
        <w:tabs>
          <w:tab w:val="left" w:pos="567"/>
          <w:tab w:val="left" w:pos="1440"/>
        </w:tabs>
        <w:ind w:left="2667" w:hanging="223"/>
      </w:pPr>
      <w:rPr>
        <w:rFonts w:hAnsi="Arial Unicode MS"/>
        <w:caps w:val="0"/>
        <w:smallCaps w:val="0"/>
        <w:strike w:val="0"/>
        <w:dstrike w:val="0"/>
        <w:outline w:val="0"/>
        <w:emboss w:val="0"/>
        <w:imprint w:val="0"/>
        <w:spacing w:val="0"/>
        <w:w w:val="100"/>
        <w:kern w:val="0"/>
        <w:position w:val="0"/>
        <w:highlight w:val="none"/>
        <w:vertAlign w:val="baseline"/>
      </w:rPr>
    </w:lvl>
    <w:lvl w:ilvl="4" w:tplc="EE56ED3E">
      <w:start w:val="1"/>
      <w:numFmt w:val="lowerLetter"/>
      <w:lvlText w:val="%5."/>
      <w:lvlJc w:val="left"/>
      <w:pPr>
        <w:tabs>
          <w:tab w:val="left" w:pos="567"/>
          <w:tab w:val="left" w:pos="1440"/>
        </w:tabs>
        <w:ind w:left="3387" w:hanging="223"/>
      </w:pPr>
      <w:rPr>
        <w:rFonts w:hAnsi="Arial Unicode MS"/>
        <w:caps w:val="0"/>
        <w:smallCaps w:val="0"/>
        <w:strike w:val="0"/>
        <w:dstrike w:val="0"/>
        <w:outline w:val="0"/>
        <w:emboss w:val="0"/>
        <w:imprint w:val="0"/>
        <w:spacing w:val="0"/>
        <w:w w:val="100"/>
        <w:kern w:val="0"/>
        <w:position w:val="0"/>
        <w:highlight w:val="none"/>
        <w:vertAlign w:val="baseline"/>
      </w:rPr>
    </w:lvl>
    <w:lvl w:ilvl="5" w:tplc="E6C80A94">
      <w:start w:val="1"/>
      <w:numFmt w:val="lowerRoman"/>
      <w:suff w:val="nothing"/>
      <w:lvlText w:val="%6."/>
      <w:lvlJc w:val="left"/>
      <w:pPr>
        <w:tabs>
          <w:tab w:val="left" w:pos="567"/>
          <w:tab w:val="left" w:pos="1440"/>
        </w:tabs>
        <w:ind w:left="4107" w:hanging="163"/>
      </w:pPr>
      <w:rPr>
        <w:rFonts w:hAnsi="Arial Unicode MS"/>
        <w:caps w:val="0"/>
        <w:smallCaps w:val="0"/>
        <w:strike w:val="0"/>
        <w:dstrike w:val="0"/>
        <w:outline w:val="0"/>
        <w:emboss w:val="0"/>
        <w:imprint w:val="0"/>
        <w:spacing w:val="0"/>
        <w:w w:val="100"/>
        <w:kern w:val="0"/>
        <w:position w:val="0"/>
        <w:highlight w:val="none"/>
        <w:vertAlign w:val="baseline"/>
      </w:rPr>
    </w:lvl>
    <w:lvl w:ilvl="6" w:tplc="4D6CA0A0">
      <w:start w:val="1"/>
      <w:numFmt w:val="decimal"/>
      <w:lvlText w:val="%7."/>
      <w:lvlJc w:val="left"/>
      <w:pPr>
        <w:tabs>
          <w:tab w:val="left" w:pos="567"/>
          <w:tab w:val="left" w:pos="1440"/>
        </w:tabs>
        <w:ind w:left="4827" w:hanging="223"/>
      </w:pPr>
      <w:rPr>
        <w:rFonts w:hAnsi="Arial Unicode MS"/>
        <w:caps w:val="0"/>
        <w:smallCaps w:val="0"/>
        <w:strike w:val="0"/>
        <w:dstrike w:val="0"/>
        <w:outline w:val="0"/>
        <w:emboss w:val="0"/>
        <w:imprint w:val="0"/>
        <w:spacing w:val="0"/>
        <w:w w:val="100"/>
        <w:kern w:val="0"/>
        <w:position w:val="0"/>
        <w:highlight w:val="none"/>
        <w:vertAlign w:val="baseline"/>
      </w:rPr>
    </w:lvl>
    <w:lvl w:ilvl="7" w:tplc="88441462">
      <w:start w:val="1"/>
      <w:numFmt w:val="lowerLetter"/>
      <w:lvlText w:val="%8."/>
      <w:lvlJc w:val="left"/>
      <w:pPr>
        <w:tabs>
          <w:tab w:val="left" w:pos="567"/>
          <w:tab w:val="left" w:pos="1440"/>
        </w:tabs>
        <w:ind w:left="5547" w:hanging="223"/>
      </w:pPr>
      <w:rPr>
        <w:rFonts w:hAnsi="Arial Unicode MS"/>
        <w:caps w:val="0"/>
        <w:smallCaps w:val="0"/>
        <w:strike w:val="0"/>
        <w:dstrike w:val="0"/>
        <w:outline w:val="0"/>
        <w:emboss w:val="0"/>
        <w:imprint w:val="0"/>
        <w:spacing w:val="0"/>
        <w:w w:val="100"/>
        <w:kern w:val="0"/>
        <w:position w:val="0"/>
        <w:highlight w:val="none"/>
        <w:vertAlign w:val="baseline"/>
      </w:rPr>
    </w:lvl>
    <w:lvl w:ilvl="8" w:tplc="3B98AF24">
      <w:start w:val="1"/>
      <w:numFmt w:val="lowerRoman"/>
      <w:suff w:val="nothing"/>
      <w:lvlText w:val="%9."/>
      <w:lvlJc w:val="left"/>
      <w:pPr>
        <w:tabs>
          <w:tab w:val="left" w:pos="567"/>
          <w:tab w:val="left" w:pos="1440"/>
        </w:tabs>
        <w:ind w:left="6267" w:hanging="16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0" w15:restartNumberingAfterBreak="0">
    <w:nsid w:val="462F37A8"/>
    <w:multiLevelType w:val="hybridMultilevel"/>
    <w:tmpl w:val="A6F6CE92"/>
    <w:numStyleLink w:val="Zaimportowanystyl3"/>
  </w:abstractNum>
  <w:abstractNum w:abstractNumId="41" w15:restartNumberingAfterBreak="0">
    <w:nsid w:val="480C3E6C"/>
    <w:multiLevelType w:val="hybridMultilevel"/>
    <w:tmpl w:val="F65AA6BA"/>
    <w:styleLink w:val="Zaimportowanystyl29"/>
    <w:lvl w:ilvl="0" w:tplc="DB74AAF8">
      <w:start w:val="1"/>
      <w:numFmt w:val="decimal"/>
      <w:lvlText w:val="%1)"/>
      <w:lvlJc w:val="left"/>
      <w:pPr>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7D709BDC">
      <w:start w:val="1"/>
      <w:numFmt w:val="lowerLetter"/>
      <w:lvlText w:val="%2."/>
      <w:lvlJc w:val="left"/>
      <w:pPr>
        <w:tabs>
          <w:tab w:val="left" w:pos="720"/>
        </w:tabs>
        <w:ind w:left="14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F3525258">
      <w:start w:val="1"/>
      <w:numFmt w:val="lowerRoman"/>
      <w:lvlText w:val="%3."/>
      <w:lvlJc w:val="left"/>
      <w:pPr>
        <w:tabs>
          <w:tab w:val="left" w:pos="720"/>
        </w:tabs>
        <w:ind w:left="2160" w:hanging="300"/>
      </w:pPr>
      <w:rPr>
        <w:rFonts w:hAnsi="Arial Unicode MS"/>
        <w:b/>
        <w:bCs/>
        <w:caps w:val="0"/>
        <w:smallCaps w:val="0"/>
        <w:strike w:val="0"/>
        <w:dstrike w:val="0"/>
        <w:outline w:val="0"/>
        <w:emboss w:val="0"/>
        <w:imprint w:val="0"/>
        <w:spacing w:val="0"/>
        <w:w w:val="100"/>
        <w:kern w:val="0"/>
        <w:position w:val="0"/>
        <w:highlight w:val="none"/>
        <w:vertAlign w:val="baseline"/>
      </w:rPr>
    </w:lvl>
    <w:lvl w:ilvl="3" w:tplc="8C7CEB9C">
      <w:start w:val="1"/>
      <w:numFmt w:val="decimal"/>
      <w:lvlText w:val="%4."/>
      <w:lvlJc w:val="left"/>
      <w:pPr>
        <w:tabs>
          <w:tab w:val="left" w:pos="720"/>
        </w:tabs>
        <w:ind w:left="28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7DE06C40">
      <w:start w:val="1"/>
      <w:numFmt w:val="lowerLetter"/>
      <w:lvlText w:val="%5."/>
      <w:lvlJc w:val="left"/>
      <w:pPr>
        <w:tabs>
          <w:tab w:val="left" w:pos="720"/>
        </w:tabs>
        <w:ind w:left="36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528A04A2">
      <w:start w:val="1"/>
      <w:numFmt w:val="lowerRoman"/>
      <w:lvlText w:val="%6."/>
      <w:lvlJc w:val="left"/>
      <w:pPr>
        <w:tabs>
          <w:tab w:val="left" w:pos="720"/>
        </w:tabs>
        <w:ind w:left="4320" w:hanging="300"/>
      </w:pPr>
      <w:rPr>
        <w:rFonts w:hAnsi="Arial Unicode MS"/>
        <w:b/>
        <w:bCs/>
        <w:caps w:val="0"/>
        <w:smallCaps w:val="0"/>
        <w:strike w:val="0"/>
        <w:dstrike w:val="0"/>
        <w:outline w:val="0"/>
        <w:emboss w:val="0"/>
        <w:imprint w:val="0"/>
        <w:spacing w:val="0"/>
        <w:w w:val="100"/>
        <w:kern w:val="0"/>
        <w:position w:val="0"/>
        <w:highlight w:val="none"/>
        <w:vertAlign w:val="baseline"/>
      </w:rPr>
    </w:lvl>
    <w:lvl w:ilvl="6" w:tplc="378A1836">
      <w:start w:val="1"/>
      <w:numFmt w:val="decimal"/>
      <w:lvlText w:val="%7."/>
      <w:lvlJc w:val="left"/>
      <w:pPr>
        <w:tabs>
          <w:tab w:val="left" w:pos="720"/>
        </w:tabs>
        <w:ind w:left="50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59380D66">
      <w:start w:val="1"/>
      <w:numFmt w:val="lowerLetter"/>
      <w:lvlText w:val="%8."/>
      <w:lvlJc w:val="left"/>
      <w:pPr>
        <w:tabs>
          <w:tab w:val="left" w:pos="720"/>
        </w:tabs>
        <w:ind w:left="57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84F4E47C">
      <w:start w:val="1"/>
      <w:numFmt w:val="lowerRoman"/>
      <w:lvlText w:val="%9."/>
      <w:lvlJc w:val="left"/>
      <w:pPr>
        <w:tabs>
          <w:tab w:val="left" w:pos="720"/>
        </w:tabs>
        <w:ind w:left="6480" w:hanging="30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42" w15:restartNumberingAfterBreak="0">
    <w:nsid w:val="4F44202C"/>
    <w:multiLevelType w:val="hybridMultilevel"/>
    <w:tmpl w:val="DFB8561C"/>
    <w:styleLink w:val="Zaimportowanystyl11"/>
    <w:lvl w:ilvl="0" w:tplc="EA30B4FC">
      <w:start w:val="1"/>
      <w:numFmt w:val="decimal"/>
      <w:lvlText w:val="%1)"/>
      <w:lvlJc w:val="left"/>
      <w:pPr>
        <w:ind w:left="1065"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9DF65E0C">
      <w:start w:val="1"/>
      <w:numFmt w:val="decimal"/>
      <w:lvlText w:val="%2)"/>
      <w:lvlJc w:val="left"/>
      <w:pPr>
        <w:ind w:left="1785"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87E83258">
      <w:start w:val="1"/>
      <w:numFmt w:val="lowerRoman"/>
      <w:lvlText w:val="%3."/>
      <w:lvlJc w:val="left"/>
      <w:pPr>
        <w:ind w:left="2505"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AC3269F6">
      <w:start w:val="1"/>
      <w:numFmt w:val="decimal"/>
      <w:lvlText w:val="%4."/>
      <w:lvlJc w:val="left"/>
      <w:pPr>
        <w:ind w:left="3225"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709C6D18">
      <w:start w:val="1"/>
      <w:numFmt w:val="lowerLetter"/>
      <w:lvlText w:val="%5."/>
      <w:lvlJc w:val="left"/>
      <w:pPr>
        <w:ind w:left="3945"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8E0E3B28">
      <w:start w:val="1"/>
      <w:numFmt w:val="lowerRoman"/>
      <w:lvlText w:val="%6."/>
      <w:lvlJc w:val="left"/>
      <w:pPr>
        <w:ind w:left="4665"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FC726850">
      <w:start w:val="1"/>
      <w:numFmt w:val="decimal"/>
      <w:lvlText w:val="%7."/>
      <w:lvlJc w:val="left"/>
      <w:pPr>
        <w:ind w:left="5385"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20D051BA">
      <w:start w:val="1"/>
      <w:numFmt w:val="lowerLetter"/>
      <w:lvlText w:val="%8."/>
      <w:lvlJc w:val="left"/>
      <w:pPr>
        <w:ind w:left="6105"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E1D2BF92">
      <w:start w:val="1"/>
      <w:numFmt w:val="lowerRoman"/>
      <w:lvlText w:val="%9."/>
      <w:lvlJc w:val="left"/>
      <w:pPr>
        <w:ind w:left="6825"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3" w15:restartNumberingAfterBreak="0">
    <w:nsid w:val="50801031"/>
    <w:multiLevelType w:val="hybridMultilevel"/>
    <w:tmpl w:val="D24C2C54"/>
    <w:numStyleLink w:val="Zaimportowanystyl24"/>
  </w:abstractNum>
  <w:abstractNum w:abstractNumId="44" w15:restartNumberingAfterBreak="0">
    <w:nsid w:val="530814D4"/>
    <w:multiLevelType w:val="hybridMultilevel"/>
    <w:tmpl w:val="07021A74"/>
    <w:numStyleLink w:val="Zaimportowanystyl14"/>
  </w:abstractNum>
  <w:abstractNum w:abstractNumId="45" w15:restartNumberingAfterBreak="0">
    <w:nsid w:val="57F47F95"/>
    <w:multiLevelType w:val="hybridMultilevel"/>
    <w:tmpl w:val="853CDE18"/>
    <w:styleLink w:val="Zaimportowanystyl10"/>
    <w:lvl w:ilvl="0" w:tplc="E904C5E6">
      <w:start w:val="1"/>
      <w:numFmt w:val="decimal"/>
      <w:lvlText w:val="%1."/>
      <w:lvlJc w:val="left"/>
      <w:pPr>
        <w:tabs>
          <w:tab w:val="num" w:pos="708"/>
        </w:tabs>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AC527552">
      <w:start w:val="1"/>
      <w:numFmt w:val="lowerLetter"/>
      <w:lvlText w:val="%2."/>
      <w:lvlJc w:val="left"/>
      <w:pPr>
        <w:tabs>
          <w:tab w:val="num" w:pos="1416"/>
        </w:tabs>
        <w:ind w:left="1428" w:hanging="348"/>
      </w:pPr>
      <w:rPr>
        <w:rFonts w:hAnsi="Arial Unicode MS"/>
        <w:caps w:val="0"/>
        <w:smallCaps w:val="0"/>
        <w:strike w:val="0"/>
        <w:dstrike w:val="0"/>
        <w:outline w:val="0"/>
        <w:emboss w:val="0"/>
        <w:imprint w:val="0"/>
        <w:spacing w:val="0"/>
        <w:w w:val="100"/>
        <w:kern w:val="0"/>
        <w:position w:val="0"/>
        <w:highlight w:val="none"/>
        <w:vertAlign w:val="baseline"/>
      </w:rPr>
    </w:lvl>
    <w:lvl w:ilvl="2" w:tplc="541E969E">
      <w:start w:val="1"/>
      <w:numFmt w:val="lowerRoman"/>
      <w:lvlText w:val="%3."/>
      <w:lvlJc w:val="left"/>
      <w:pPr>
        <w:tabs>
          <w:tab w:val="num" w:pos="2124"/>
        </w:tabs>
        <w:ind w:left="2136" w:hanging="276"/>
      </w:pPr>
      <w:rPr>
        <w:rFonts w:hAnsi="Arial Unicode MS"/>
        <w:caps w:val="0"/>
        <w:smallCaps w:val="0"/>
        <w:strike w:val="0"/>
        <w:dstrike w:val="0"/>
        <w:outline w:val="0"/>
        <w:emboss w:val="0"/>
        <w:imprint w:val="0"/>
        <w:spacing w:val="0"/>
        <w:w w:val="100"/>
        <w:kern w:val="0"/>
        <w:position w:val="0"/>
        <w:highlight w:val="none"/>
        <w:vertAlign w:val="baseline"/>
      </w:rPr>
    </w:lvl>
    <w:lvl w:ilvl="3" w:tplc="BFC20CAA">
      <w:start w:val="1"/>
      <w:numFmt w:val="decimal"/>
      <w:lvlText w:val="%4."/>
      <w:lvlJc w:val="left"/>
      <w:pPr>
        <w:tabs>
          <w:tab w:val="num" w:pos="2832"/>
        </w:tabs>
        <w:ind w:left="2844" w:hanging="324"/>
      </w:pPr>
      <w:rPr>
        <w:rFonts w:hAnsi="Arial Unicode MS"/>
        <w:caps w:val="0"/>
        <w:smallCaps w:val="0"/>
        <w:strike w:val="0"/>
        <w:dstrike w:val="0"/>
        <w:outline w:val="0"/>
        <w:emboss w:val="0"/>
        <w:imprint w:val="0"/>
        <w:spacing w:val="0"/>
        <w:w w:val="100"/>
        <w:kern w:val="0"/>
        <w:position w:val="0"/>
        <w:highlight w:val="none"/>
        <w:vertAlign w:val="baseline"/>
      </w:rPr>
    </w:lvl>
    <w:lvl w:ilvl="4" w:tplc="48E00FD0">
      <w:start w:val="1"/>
      <w:numFmt w:val="lowerLetter"/>
      <w:lvlText w:val="%5."/>
      <w:lvlJc w:val="left"/>
      <w:pPr>
        <w:tabs>
          <w:tab w:val="num" w:pos="3540"/>
        </w:tabs>
        <w:ind w:left="3552" w:hanging="312"/>
      </w:pPr>
      <w:rPr>
        <w:rFonts w:hAnsi="Arial Unicode MS"/>
        <w:caps w:val="0"/>
        <w:smallCaps w:val="0"/>
        <w:strike w:val="0"/>
        <w:dstrike w:val="0"/>
        <w:outline w:val="0"/>
        <w:emboss w:val="0"/>
        <w:imprint w:val="0"/>
        <w:spacing w:val="0"/>
        <w:w w:val="100"/>
        <w:kern w:val="0"/>
        <w:position w:val="0"/>
        <w:highlight w:val="none"/>
        <w:vertAlign w:val="baseline"/>
      </w:rPr>
    </w:lvl>
    <w:lvl w:ilvl="5" w:tplc="DD4081C0">
      <w:start w:val="1"/>
      <w:numFmt w:val="lowerRoman"/>
      <w:lvlText w:val="%6."/>
      <w:lvlJc w:val="left"/>
      <w:pPr>
        <w:tabs>
          <w:tab w:val="num" w:pos="4248"/>
        </w:tabs>
        <w:ind w:left="4260" w:hanging="240"/>
      </w:pPr>
      <w:rPr>
        <w:rFonts w:hAnsi="Arial Unicode MS"/>
        <w:caps w:val="0"/>
        <w:smallCaps w:val="0"/>
        <w:strike w:val="0"/>
        <w:dstrike w:val="0"/>
        <w:outline w:val="0"/>
        <w:emboss w:val="0"/>
        <w:imprint w:val="0"/>
        <w:spacing w:val="0"/>
        <w:w w:val="100"/>
        <w:kern w:val="0"/>
        <w:position w:val="0"/>
        <w:highlight w:val="none"/>
        <w:vertAlign w:val="baseline"/>
      </w:rPr>
    </w:lvl>
    <w:lvl w:ilvl="6" w:tplc="3EBAD088">
      <w:start w:val="1"/>
      <w:numFmt w:val="decimal"/>
      <w:lvlText w:val="%7."/>
      <w:lvlJc w:val="left"/>
      <w:pPr>
        <w:tabs>
          <w:tab w:val="num" w:pos="4956"/>
        </w:tabs>
        <w:ind w:left="4968" w:hanging="288"/>
      </w:pPr>
      <w:rPr>
        <w:rFonts w:hAnsi="Arial Unicode MS"/>
        <w:caps w:val="0"/>
        <w:smallCaps w:val="0"/>
        <w:strike w:val="0"/>
        <w:dstrike w:val="0"/>
        <w:outline w:val="0"/>
        <w:emboss w:val="0"/>
        <w:imprint w:val="0"/>
        <w:spacing w:val="0"/>
        <w:w w:val="100"/>
        <w:kern w:val="0"/>
        <w:position w:val="0"/>
        <w:highlight w:val="none"/>
        <w:vertAlign w:val="baseline"/>
      </w:rPr>
    </w:lvl>
    <w:lvl w:ilvl="7" w:tplc="6FFC9B22">
      <w:start w:val="1"/>
      <w:numFmt w:val="lowerLetter"/>
      <w:lvlText w:val="%8."/>
      <w:lvlJc w:val="left"/>
      <w:pPr>
        <w:tabs>
          <w:tab w:val="num" w:pos="5664"/>
        </w:tabs>
        <w:ind w:left="5676" w:hanging="276"/>
      </w:pPr>
      <w:rPr>
        <w:rFonts w:hAnsi="Arial Unicode MS"/>
        <w:caps w:val="0"/>
        <w:smallCaps w:val="0"/>
        <w:strike w:val="0"/>
        <w:dstrike w:val="0"/>
        <w:outline w:val="0"/>
        <w:emboss w:val="0"/>
        <w:imprint w:val="0"/>
        <w:spacing w:val="0"/>
        <w:w w:val="100"/>
        <w:kern w:val="0"/>
        <w:position w:val="0"/>
        <w:highlight w:val="none"/>
        <w:vertAlign w:val="baseline"/>
      </w:rPr>
    </w:lvl>
    <w:lvl w:ilvl="8" w:tplc="ED22CEBE">
      <w:start w:val="1"/>
      <w:numFmt w:val="lowerRoman"/>
      <w:lvlText w:val="%9."/>
      <w:lvlJc w:val="left"/>
      <w:pPr>
        <w:tabs>
          <w:tab w:val="num" w:pos="6372"/>
        </w:tabs>
        <w:ind w:left="6384" w:hanging="204"/>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6" w15:restartNumberingAfterBreak="0">
    <w:nsid w:val="5B7F53EF"/>
    <w:multiLevelType w:val="hybridMultilevel"/>
    <w:tmpl w:val="06D0C0F6"/>
    <w:numStyleLink w:val="Zaimportowanystyl23"/>
  </w:abstractNum>
  <w:abstractNum w:abstractNumId="47" w15:restartNumberingAfterBreak="0">
    <w:nsid w:val="5D222A15"/>
    <w:multiLevelType w:val="hybridMultilevel"/>
    <w:tmpl w:val="853CDE18"/>
    <w:numStyleLink w:val="Zaimportowanystyl10"/>
  </w:abstractNum>
  <w:abstractNum w:abstractNumId="48" w15:restartNumberingAfterBreak="0">
    <w:nsid w:val="5F1B64F6"/>
    <w:multiLevelType w:val="hybridMultilevel"/>
    <w:tmpl w:val="1EE249DA"/>
    <w:styleLink w:val="Zaimportowanystyl21"/>
    <w:lvl w:ilvl="0" w:tplc="91E8D624">
      <w:start w:val="1"/>
      <w:numFmt w:val="decimal"/>
      <w:lvlText w:val="%1."/>
      <w:lvlJc w:val="left"/>
      <w:pPr>
        <w:tabs>
          <w:tab w:val="left" w:pos="851"/>
        </w:tabs>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B3B6BC50">
      <w:start w:val="1"/>
      <w:numFmt w:val="lowerLetter"/>
      <w:lvlText w:val="%2."/>
      <w:lvlJc w:val="left"/>
      <w:pPr>
        <w:tabs>
          <w:tab w:val="left" w:pos="851"/>
        </w:tabs>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E83CFC6C">
      <w:start w:val="1"/>
      <w:numFmt w:val="lowerLetter"/>
      <w:lvlText w:val="%3)"/>
      <w:lvlJc w:val="left"/>
      <w:pPr>
        <w:ind w:left="851" w:hanging="284"/>
      </w:pPr>
      <w:rPr>
        <w:rFonts w:hAnsi="Arial Unicode MS"/>
        <w:caps w:val="0"/>
        <w:smallCaps w:val="0"/>
        <w:strike w:val="0"/>
        <w:dstrike w:val="0"/>
        <w:outline w:val="0"/>
        <w:emboss w:val="0"/>
        <w:imprint w:val="0"/>
        <w:spacing w:val="0"/>
        <w:w w:val="100"/>
        <w:kern w:val="0"/>
        <w:position w:val="0"/>
        <w:highlight w:val="none"/>
        <w:vertAlign w:val="baseline"/>
      </w:rPr>
    </w:lvl>
    <w:lvl w:ilvl="3" w:tplc="5F78DDDC">
      <w:start w:val="1"/>
      <w:numFmt w:val="upperRoman"/>
      <w:suff w:val="nothing"/>
      <w:lvlText w:val="%4."/>
      <w:lvlJc w:val="left"/>
      <w:pPr>
        <w:tabs>
          <w:tab w:val="left" w:pos="851"/>
        </w:tabs>
        <w:ind w:left="1416" w:hanging="129"/>
      </w:pPr>
      <w:rPr>
        <w:rFonts w:hAnsi="Arial Unicode MS"/>
        <w:caps w:val="0"/>
        <w:smallCaps w:val="0"/>
        <w:strike w:val="0"/>
        <w:dstrike w:val="0"/>
        <w:outline w:val="0"/>
        <w:emboss w:val="0"/>
        <w:imprint w:val="0"/>
        <w:spacing w:val="0"/>
        <w:w w:val="100"/>
        <w:kern w:val="0"/>
        <w:position w:val="0"/>
        <w:highlight w:val="none"/>
        <w:vertAlign w:val="baseline"/>
      </w:rPr>
    </w:lvl>
    <w:lvl w:ilvl="4" w:tplc="F050CBE0">
      <w:start w:val="1"/>
      <w:numFmt w:val="lowerLetter"/>
      <w:lvlText w:val="%5."/>
      <w:lvlJc w:val="left"/>
      <w:pPr>
        <w:tabs>
          <w:tab w:val="left" w:pos="851"/>
        </w:tabs>
        <w:ind w:left="2291" w:hanging="1593"/>
      </w:pPr>
      <w:rPr>
        <w:rFonts w:hAnsi="Arial Unicode MS"/>
        <w:caps w:val="0"/>
        <w:smallCaps w:val="0"/>
        <w:strike w:val="0"/>
        <w:dstrike w:val="0"/>
        <w:outline w:val="0"/>
        <w:emboss w:val="0"/>
        <w:imprint w:val="0"/>
        <w:spacing w:val="0"/>
        <w:w w:val="100"/>
        <w:kern w:val="0"/>
        <w:position w:val="0"/>
        <w:highlight w:val="none"/>
        <w:vertAlign w:val="baseline"/>
      </w:rPr>
    </w:lvl>
    <w:lvl w:ilvl="5" w:tplc="FDC2C474">
      <w:start w:val="1"/>
      <w:numFmt w:val="lowerRoman"/>
      <w:lvlText w:val="%6."/>
      <w:lvlJc w:val="left"/>
      <w:pPr>
        <w:tabs>
          <w:tab w:val="left" w:pos="851"/>
        </w:tabs>
        <w:ind w:left="3011" w:hanging="1533"/>
      </w:pPr>
      <w:rPr>
        <w:rFonts w:hAnsi="Arial Unicode MS"/>
        <w:caps w:val="0"/>
        <w:smallCaps w:val="0"/>
        <w:strike w:val="0"/>
        <w:dstrike w:val="0"/>
        <w:outline w:val="0"/>
        <w:emboss w:val="0"/>
        <w:imprint w:val="0"/>
        <w:spacing w:val="0"/>
        <w:w w:val="100"/>
        <w:kern w:val="0"/>
        <w:position w:val="0"/>
        <w:highlight w:val="none"/>
        <w:vertAlign w:val="baseline"/>
      </w:rPr>
    </w:lvl>
    <w:lvl w:ilvl="6" w:tplc="0A9075F8">
      <w:start w:val="1"/>
      <w:numFmt w:val="decimal"/>
      <w:lvlText w:val="%7."/>
      <w:lvlJc w:val="left"/>
      <w:pPr>
        <w:tabs>
          <w:tab w:val="left" w:pos="851"/>
        </w:tabs>
        <w:ind w:left="3731" w:hanging="1593"/>
      </w:pPr>
      <w:rPr>
        <w:rFonts w:hAnsi="Arial Unicode MS"/>
        <w:caps w:val="0"/>
        <w:smallCaps w:val="0"/>
        <w:strike w:val="0"/>
        <w:dstrike w:val="0"/>
        <w:outline w:val="0"/>
        <w:emboss w:val="0"/>
        <w:imprint w:val="0"/>
        <w:spacing w:val="0"/>
        <w:w w:val="100"/>
        <w:kern w:val="0"/>
        <w:position w:val="0"/>
        <w:highlight w:val="none"/>
        <w:vertAlign w:val="baseline"/>
      </w:rPr>
    </w:lvl>
    <w:lvl w:ilvl="7" w:tplc="11C648C8">
      <w:start w:val="1"/>
      <w:numFmt w:val="lowerLetter"/>
      <w:lvlText w:val="%8."/>
      <w:lvlJc w:val="left"/>
      <w:pPr>
        <w:tabs>
          <w:tab w:val="left" w:pos="851"/>
        </w:tabs>
        <w:ind w:left="4451" w:hanging="1593"/>
      </w:pPr>
      <w:rPr>
        <w:rFonts w:hAnsi="Arial Unicode MS"/>
        <w:caps w:val="0"/>
        <w:smallCaps w:val="0"/>
        <w:strike w:val="0"/>
        <w:dstrike w:val="0"/>
        <w:outline w:val="0"/>
        <w:emboss w:val="0"/>
        <w:imprint w:val="0"/>
        <w:spacing w:val="0"/>
        <w:w w:val="100"/>
        <w:kern w:val="0"/>
        <w:position w:val="0"/>
        <w:highlight w:val="none"/>
        <w:vertAlign w:val="baseline"/>
      </w:rPr>
    </w:lvl>
    <w:lvl w:ilvl="8" w:tplc="6FACB8AE">
      <w:start w:val="1"/>
      <w:numFmt w:val="lowerRoman"/>
      <w:lvlText w:val="%9."/>
      <w:lvlJc w:val="left"/>
      <w:pPr>
        <w:tabs>
          <w:tab w:val="left" w:pos="851"/>
        </w:tabs>
        <w:ind w:left="5171" w:hanging="153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9" w15:restartNumberingAfterBreak="0">
    <w:nsid w:val="611B17CC"/>
    <w:multiLevelType w:val="hybridMultilevel"/>
    <w:tmpl w:val="68669788"/>
    <w:styleLink w:val="Zaimportowanystyl5"/>
    <w:lvl w:ilvl="0" w:tplc="B088E1DA">
      <w:start w:val="1"/>
      <w:numFmt w:val="bullet"/>
      <w:lvlText w:val="✓"/>
      <w:lvlJc w:val="left"/>
      <w:pPr>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1392164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04493F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8520538">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B5D8BDFA">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B22A3E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3E5A7D44">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197066E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3758BC8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0" w15:restartNumberingAfterBreak="0">
    <w:nsid w:val="61B8196C"/>
    <w:multiLevelType w:val="hybridMultilevel"/>
    <w:tmpl w:val="EC9A72E4"/>
    <w:numStyleLink w:val="Zaimportowanystyl20"/>
  </w:abstractNum>
  <w:abstractNum w:abstractNumId="51" w15:restartNumberingAfterBreak="0">
    <w:nsid w:val="63AA402B"/>
    <w:multiLevelType w:val="hybridMultilevel"/>
    <w:tmpl w:val="DFB8561C"/>
    <w:numStyleLink w:val="Zaimportowanystyl11"/>
  </w:abstractNum>
  <w:abstractNum w:abstractNumId="52" w15:restartNumberingAfterBreak="0">
    <w:nsid w:val="663F5A2F"/>
    <w:multiLevelType w:val="hybridMultilevel"/>
    <w:tmpl w:val="1B68B836"/>
    <w:styleLink w:val="Zaimportowanystyl17"/>
    <w:lvl w:ilvl="0" w:tplc="6EB22264">
      <w:start w:val="1"/>
      <w:numFmt w:val="decimal"/>
      <w:lvlText w:val="%1."/>
      <w:lvlJc w:val="left"/>
      <w:pPr>
        <w:tabs>
          <w:tab w:val="left" w:pos="940"/>
        </w:tabs>
        <w:ind w:left="708" w:hanging="348"/>
      </w:pPr>
      <w:rPr>
        <w:rFonts w:hAnsi="Arial Unicode MS"/>
        <w:caps w:val="0"/>
        <w:smallCaps w:val="0"/>
        <w:strike w:val="0"/>
        <w:dstrike w:val="0"/>
        <w:outline w:val="0"/>
        <w:emboss w:val="0"/>
        <w:imprint w:val="0"/>
        <w:spacing w:val="0"/>
        <w:w w:val="100"/>
        <w:kern w:val="0"/>
        <w:position w:val="0"/>
        <w:highlight w:val="none"/>
        <w:vertAlign w:val="baseline"/>
      </w:rPr>
    </w:lvl>
    <w:lvl w:ilvl="1" w:tplc="D41A86C6">
      <w:start w:val="1"/>
      <w:numFmt w:val="decimal"/>
      <w:lvlText w:val="%2)"/>
      <w:lvlJc w:val="left"/>
      <w:pPr>
        <w:tabs>
          <w:tab w:val="left" w:pos="940"/>
        </w:tabs>
        <w:ind w:left="567" w:hanging="283"/>
      </w:pPr>
      <w:rPr>
        <w:rFonts w:hAnsi="Arial Unicode MS"/>
        <w:caps w:val="0"/>
        <w:smallCaps w:val="0"/>
        <w:strike w:val="0"/>
        <w:dstrike w:val="0"/>
        <w:outline w:val="0"/>
        <w:emboss w:val="0"/>
        <w:imprint w:val="0"/>
        <w:spacing w:val="0"/>
        <w:w w:val="100"/>
        <w:kern w:val="0"/>
        <w:position w:val="0"/>
        <w:highlight w:val="none"/>
        <w:vertAlign w:val="baseline"/>
      </w:rPr>
    </w:lvl>
    <w:lvl w:ilvl="2" w:tplc="F0A81878">
      <w:start w:val="1"/>
      <w:numFmt w:val="decimal"/>
      <w:lvlText w:val="%3)"/>
      <w:lvlJc w:val="left"/>
      <w:pPr>
        <w:tabs>
          <w:tab w:val="left" w:pos="567"/>
          <w:tab w:val="left" w:pos="940"/>
        </w:tabs>
        <w:ind w:left="851" w:hanging="283"/>
      </w:pPr>
      <w:rPr>
        <w:rFonts w:hAnsi="Arial Unicode MS"/>
        <w:caps w:val="0"/>
        <w:smallCaps w:val="0"/>
        <w:strike w:val="0"/>
        <w:dstrike w:val="0"/>
        <w:outline w:val="0"/>
        <w:emboss w:val="0"/>
        <w:imprint w:val="0"/>
        <w:spacing w:val="0"/>
        <w:w w:val="100"/>
        <w:kern w:val="0"/>
        <w:position w:val="0"/>
        <w:highlight w:val="none"/>
        <w:vertAlign w:val="baseline"/>
      </w:rPr>
    </w:lvl>
    <w:lvl w:ilvl="3" w:tplc="104EF466">
      <w:start w:val="1"/>
      <w:numFmt w:val="decimal"/>
      <w:lvlText w:val="%4)"/>
      <w:lvlJc w:val="left"/>
      <w:pPr>
        <w:tabs>
          <w:tab w:val="left" w:pos="567"/>
          <w:tab w:val="left" w:pos="940"/>
        </w:tabs>
        <w:ind w:left="1135" w:hanging="283"/>
      </w:pPr>
      <w:rPr>
        <w:rFonts w:hAnsi="Arial Unicode MS"/>
        <w:caps w:val="0"/>
        <w:smallCaps w:val="0"/>
        <w:strike w:val="0"/>
        <w:dstrike w:val="0"/>
        <w:outline w:val="0"/>
        <w:emboss w:val="0"/>
        <w:imprint w:val="0"/>
        <w:spacing w:val="0"/>
        <w:w w:val="100"/>
        <w:kern w:val="0"/>
        <w:position w:val="0"/>
        <w:highlight w:val="none"/>
        <w:vertAlign w:val="baseline"/>
      </w:rPr>
    </w:lvl>
    <w:lvl w:ilvl="4" w:tplc="B11402F8">
      <w:start w:val="1"/>
      <w:numFmt w:val="decimal"/>
      <w:lvlText w:val="%5)"/>
      <w:lvlJc w:val="left"/>
      <w:pPr>
        <w:tabs>
          <w:tab w:val="left" w:pos="567"/>
          <w:tab w:val="left" w:pos="940"/>
        </w:tabs>
        <w:ind w:left="1419" w:hanging="283"/>
      </w:pPr>
      <w:rPr>
        <w:rFonts w:hAnsi="Arial Unicode MS"/>
        <w:caps w:val="0"/>
        <w:smallCaps w:val="0"/>
        <w:strike w:val="0"/>
        <w:dstrike w:val="0"/>
        <w:outline w:val="0"/>
        <w:emboss w:val="0"/>
        <w:imprint w:val="0"/>
        <w:spacing w:val="0"/>
        <w:w w:val="100"/>
        <w:kern w:val="0"/>
        <w:position w:val="0"/>
        <w:highlight w:val="none"/>
        <w:vertAlign w:val="baseline"/>
      </w:rPr>
    </w:lvl>
    <w:lvl w:ilvl="5" w:tplc="43906094">
      <w:start w:val="1"/>
      <w:numFmt w:val="decimal"/>
      <w:lvlText w:val="%6)"/>
      <w:lvlJc w:val="left"/>
      <w:pPr>
        <w:tabs>
          <w:tab w:val="left" w:pos="567"/>
          <w:tab w:val="left" w:pos="940"/>
        </w:tabs>
        <w:ind w:left="1703" w:hanging="283"/>
      </w:pPr>
      <w:rPr>
        <w:rFonts w:hAnsi="Arial Unicode MS"/>
        <w:caps w:val="0"/>
        <w:smallCaps w:val="0"/>
        <w:strike w:val="0"/>
        <w:dstrike w:val="0"/>
        <w:outline w:val="0"/>
        <w:emboss w:val="0"/>
        <w:imprint w:val="0"/>
        <w:spacing w:val="0"/>
        <w:w w:val="100"/>
        <w:kern w:val="0"/>
        <w:position w:val="0"/>
        <w:highlight w:val="none"/>
        <w:vertAlign w:val="baseline"/>
      </w:rPr>
    </w:lvl>
    <w:lvl w:ilvl="6" w:tplc="64382896">
      <w:start w:val="1"/>
      <w:numFmt w:val="decimal"/>
      <w:lvlText w:val="%7)"/>
      <w:lvlJc w:val="left"/>
      <w:pPr>
        <w:tabs>
          <w:tab w:val="left" w:pos="567"/>
          <w:tab w:val="left" w:pos="940"/>
        </w:tabs>
        <w:ind w:left="1987" w:hanging="283"/>
      </w:pPr>
      <w:rPr>
        <w:rFonts w:hAnsi="Arial Unicode MS"/>
        <w:caps w:val="0"/>
        <w:smallCaps w:val="0"/>
        <w:strike w:val="0"/>
        <w:dstrike w:val="0"/>
        <w:outline w:val="0"/>
        <w:emboss w:val="0"/>
        <w:imprint w:val="0"/>
        <w:spacing w:val="0"/>
        <w:w w:val="100"/>
        <w:kern w:val="0"/>
        <w:position w:val="0"/>
        <w:highlight w:val="none"/>
        <w:vertAlign w:val="baseline"/>
      </w:rPr>
    </w:lvl>
    <w:lvl w:ilvl="7" w:tplc="56F66F02">
      <w:start w:val="1"/>
      <w:numFmt w:val="decimal"/>
      <w:lvlText w:val="%8)"/>
      <w:lvlJc w:val="left"/>
      <w:pPr>
        <w:tabs>
          <w:tab w:val="left" w:pos="567"/>
          <w:tab w:val="left" w:pos="940"/>
        </w:tabs>
        <w:ind w:left="2271" w:hanging="283"/>
      </w:pPr>
      <w:rPr>
        <w:rFonts w:hAnsi="Arial Unicode MS"/>
        <w:caps w:val="0"/>
        <w:smallCaps w:val="0"/>
        <w:strike w:val="0"/>
        <w:dstrike w:val="0"/>
        <w:outline w:val="0"/>
        <w:emboss w:val="0"/>
        <w:imprint w:val="0"/>
        <w:spacing w:val="0"/>
        <w:w w:val="100"/>
        <w:kern w:val="0"/>
        <w:position w:val="0"/>
        <w:highlight w:val="none"/>
        <w:vertAlign w:val="baseline"/>
      </w:rPr>
    </w:lvl>
    <w:lvl w:ilvl="8" w:tplc="0AEA3546">
      <w:start w:val="1"/>
      <w:numFmt w:val="decimal"/>
      <w:lvlText w:val="%9)"/>
      <w:lvlJc w:val="left"/>
      <w:pPr>
        <w:tabs>
          <w:tab w:val="left" w:pos="567"/>
          <w:tab w:val="left" w:pos="940"/>
        </w:tabs>
        <w:ind w:left="2555" w:hanging="28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3" w15:restartNumberingAfterBreak="0">
    <w:nsid w:val="67FD2E2A"/>
    <w:multiLevelType w:val="hybridMultilevel"/>
    <w:tmpl w:val="8E92EAE0"/>
    <w:styleLink w:val="Zaimportowanystyl30"/>
    <w:lvl w:ilvl="0" w:tplc="555E8F20">
      <w:start w:val="1"/>
      <w:numFmt w:val="lowerLetter"/>
      <w:lvlText w:val="%1)"/>
      <w:lvlJc w:val="left"/>
      <w:pPr>
        <w:tabs>
          <w:tab w:val="num" w:pos="708"/>
        </w:tabs>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66F8BCB6">
      <w:start w:val="1"/>
      <w:numFmt w:val="lowerLetter"/>
      <w:lvlText w:val="%2."/>
      <w:lvlJc w:val="left"/>
      <w:pPr>
        <w:tabs>
          <w:tab w:val="num" w:pos="1416"/>
        </w:tabs>
        <w:ind w:left="1428" w:hanging="348"/>
      </w:pPr>
      <w:rPr>
        <w:rFonts w:hAnsi="Arial Unicode MS"/>
        <w:b/>
        <w:bCs/>
        <w:caps w:val="0"/>
        <w:smallCaps w:val="0"/>
        <w:strike w:val="0"/>
        <w:dstrike w:val="0"/>
        <w:outline w:val="0"/>
        <w:emboss w:val="0"/>
        <w:imprint w:val="0"/>
        <w:spacing w:val="0"/>
        <w:w w:val="100"/>
        <w:kern w:val="0"/>
        <w:position w:val="0"/>
        <w:highlight w:val="none"/>
        <w:vertAlign w:val="baseline"/>
      </w:rPr>
    </w:lvl>
    <w:lvl w:ilvl="2" w:tplc="3AAE9788">
      <w:start w:val="1"/>
      <w:numFmt w:val="lowerRoman"/>
      <w:lvlText w:val="%3."/>
      <w:lvlJc w:val="left"/>
      <w:pPr>
        <w:tabs>
          <w:tab w:val="num" w:pos="2124"/>
        </w:tabs>
        <w:ind w:left="2136" w:hanging="276"/>
      </w:pPr>
      <w:rPr>
        <w:rFonts w:hAnsi="Arial Unicode MS"/>
        <w:b/>
        <w:bCs/>
        <w:caps w:val="0"/>
        <w:smallCaps w:val="0"/>
        <w:strike w:val="0"/>
        <w:dstrike w:val="0"/>
        <w:outline w:val="0"/>
        <w:emboss w:val="0"/>
        <w:imprint w:val="0"/>
        <w:spacing w:val="0"/>
        <w:w w:val="100"/>
        <w:kern w:val="0"/>
        <w:position w:val="0"/>
        <w:highlight w:val="none"/>
        <w:vertAlign w:val="baseline"/>
      </w:rPr>
    </w:lvl>
    <w:lvl w:ilvl="3" w:tplc="D8361A56">
      <w:start w:val="1"/>
      <w:numFmt w:val="decimal"/>
      <w:lvlText w:val="%4."/>
      <w:lvlJc w:val="left"/>
      <w:pPr>
        <w:tabs>
          <w:tab w:val="num" w:pos="2832"/>
        </w:tabs>
        <w:ind w:left="2844" w:hanging="324"/>
      </w:pPr>
      <w:rPr>
        <w:rFonts w:hAnsi="Arial Unicode MS"/>
        <w:b/>
        <w:bCs/>
        <w:caps w:val="0"/>
        <w:smallCaps w:val="0"/>
        <w:strike w:val="0"/>
        <w:dstrike w:val="0"/>
        <w:outline w:val="0"/>
        <w:emboss w:val="0"/>
        <w:imprint w:val="0"/>
        <w:spacing w:val="0"/>
        <w:w w:val="100"/>
        <w:kern w:val="0"/>
        <w:position w:val="0"/>
        <w:highlight w:val="none"/>
        <w:vertAlign w:val="baseline"/>
      </w:rPr>
    </w:lvl>
    <w:lvl w:ilvl="4" w:tplc="DDFC8F44">
      <w:start w:val="1"/>
      <w:numFmt w:val="lowerLetter"/>
      <w:lvlText w:val="%5."/>
      <w:lvlJc w:val="left"/>
      <w:pPr>
        <w:tabs>
          <w:tab w:val="num" w:pos="3540"/>
        </w:tabs>
        <w:ind w:left="3552" w:hanging="312"/>
      </w:pPr>
      <w:rPr>
        <w:rFonts w:hAnsi="Arial Unicode MS"/>
        <w:b/>
        <w:bCs/>
        <w:caps w:val="0"/>
        <w:smallCaps w:val="0"/>
        <w:strike w:val="0"/>
        <w:dstrike w:val="0"/>
        <w:outline w:val="0"/>
        <w:emboss w:val="0"/>
        <w:imprint w:val="0"/>
        <w:spacing w:val="0"/>
        <w:w w:val="100"/>
        <w:kern w:val="0"/>
        <w:position w:val="0"/>
        <w:highlight w:val="none"/>
        <w:vertAlign w:val="baseline"/>
      </w:rPr>
    </w:lvl>
    <w:lvl w:ilvl="5" w:tplc="BE5C5D00">
      <w:start w:val="1"/>
      <w:numFmt w:val="lowerRoman"/>
      <w:lvlText w:val="%6."/>
      <w:lvlJc w:val="left"/>
      <w:pPr>
        <w:tabs>
          <w:tab w:val="num" w:pos="4248"/>
        </w:tabs>
        <w:ind w:left="4260" w:hanging="240"/>
      </w:pPr>
      <w:rPr>
        <w:rFonts w:hAnsi="Arial Unicode MS"/>
        <w:b/>
        <w:bCs/>
        <w:caps w:val="0"/>
        <w:smallCaps w:val="0"/>
        <w:strike w:val="0"/>
        <w:dstrike w:val="0"/>
        <w:outline w:val="0"/>
        <w:emboss w:val="0"/>
        <w:imprint w:val="0"/>
        <w:spacing w:val="0"/>
        <w:w w:val="100"/>
        <w:kern w:val="0"/>
        <w:position w:val="0"/>
        <w:highlight w:val="none"/>
        <w:vertAlign w:val="baseline"/>
      </w:rPr>
    </w:lvl>
    <w:lvl w:ilvl="6" w:tplc="4106CF2A">
      <w:start w:val="1"/>
      <w:numFmt w:val="decimal"/>
      <w:lvlText w:val="%7."/>
      <w:lvlJc w:val="left"/>
      <w:pPr>
        <w:tabs>
          <w:tab w:val="num" w:pos="4956"/>
        </w:tabs>
        <w:ind w:left="4968" w:hanging="288"/>
      </w:pPr>
      <w:rPr>
        <w:rFonts w:hAnsi="Arial Unicode MS"/>
        <w:b/>
        <w:bCs/>
        <w:caps w:val="0"/>
        <w:smallCaps w:val="0"/>
        <w:strike w:val="0"/>
        <w:dstrike w:val="0"/>
        <w:outline w:val="0"/>
        <w:emboss w:val="0"/>
        <w:imprint w:val="0"/>
        <w:spacing w:val="0"/>
        <w:w w:val="100"/>
        <w:kern w:val="0"/>
        <w:position w:val="0"/>
        <w:highlight w:val="none"/>
        <w:vertAlign w:val="baseline"/>
      </w:rPr>
    </w:lvl>
    <w:lvl w:ilvl="7" w:tplc="2174BD32">
      <w:start w:val="1"/>
      <w:numFmt w:val="lowerLetter"/>
      <w:lvlText w:val="%8."/>
      <w:lvlJc w:val="left"/>
      <w:pPr>
        <w:tabs>
          <w:tab w:val="num" w:pos="5664"/>
        </w:tabs>
        <w:ind w:left="5676" w:hanging="276"/>
      </w:pPr>
      <w:rPr>
        <w:rFonts w:hAnsi="Arial Unicode MS"/>
        <w:b/>
        <w:bCs/>
        <w:caps w:val="0"/>
        <w:smallCaps w:val="0"/>
        <w:strike w:val="0"/>
        <w:dstrike w:val="0"/>
        <w:outline w:val="0"/>
        <w:emboss w:val="0"/>
        <w:imprint w:val="0"/>
        <w:spacing w:val="0"/>
        <w:w w:val="100"/>
        <w:kern w:val="0"/>
        <w:position w:val="0"/>
        <w:highlight w:val="none"/>
        <w:vertAlign w:val="baseline"/>
      </w:rPr>
    </w:lvl>
    <w:lvl w:ilvl="8" w:tplc="A37E954C">
      <w:start w:val="1"/>
      <w:numFmt w:val="lowerRoman"/>
      <w:lvlText w:val="%9."/>
      <w:lvlJc w:val="left"/>
      <w:pPr>
        <w:tabs>
          <w:tab w:val="num" w:pos="6372"/>
        </w:tabs>
        <w:ind w:left="6384" w:hanging="204"/>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54" w15:restartNumberingAfterBreak="0">
    <w:nsid w:val="6834690A"/>
    <w:multiLevelType w:val="hybridMultilevel"/>
    <w:tmpl w:val="73DAF526"/>
    <w:numStyleLink w:val="Zaimportowanystyl35"/>
  </w:abstractNum>
  <w:abstractNum w:abstractNumId="55" w15:restartNumberingAfterBreak="0">
    <w:nsid w:val="69F23423"/>
    <w:multiLevelType w:val="hybridMultilevel"/>
    <w:tmpl w:val="C7AEDB50"/>
    <w:styleLink w:val="Zaimportowanystyl7"/>
    <w:lvl w:ilvl="0" w:tplc="2AD2499E">
      <w:start w:val="1"/>
      <w:numFmt w:val="decimal"/>
      <w:lvlText w:val="%1)"/>
      <w:lvlJc w:val="left"/>
      <w:pPr>
        <w:tabs>
          <w:tab w:val="num" w:pos="708"/>
        </w:tabs>
        <w:ind w:left="72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1" w:tplc="927E4E0A">
      <w:start w:val="1"/>
      <w:numFmt w:val="lowerLetter"/>
      <w:lvlText w:val="%2."/>
      <w:lvlJc w:val="left"/>
      <w:pPr>
        <w:tabs>
          <w:tab w:val="num" w:pos="1416"/>
        </w:tabs>
        <w:ind w:left="1428" w:hanging="348"/>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2" w:tplc="33967DC6">
      <w:start w:val="1"/>
      <w:numFmt w:val="lowerRoman"/>
      <w:lvlText w:val="%3."/>
      <w:lvlJc w:val="left"/>
      <w:pPr>
        <w:tabs>
          <w:tab w:val="num" w:pos="2124"/>
        </w:tabs>
        <w:ind w:left="2136" w:hanging="276"/>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3" w:tplc="79983B28">
      <w:start w:val="1"/>
      <w:numFmt w:val="decimal"/>
      <w:lvlText w:val="%4."/>
      <w:lvlJc w:val="left"/>
      <w:pPr>
        <w:tabs>
          <w:tab w:val="num" w:pos="2832"/>
        </w:tabs>
        <w:ind w:left="2844" w:hanging="324"/>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4" w:tplc="D6D0A676">
      <w:start w:val="1"/>
      <w:numFmt w:val="lowerLetter"/>
      <w:lvlText w:val="%5."/>
      <w:lvlJc w:val="left"/>
      <w:pPr>
        <w:tabs>
          <w:tab w:val="num" w:pos="3540"/>
        </w:tabs>
        <w:ind w:left="3552" w:hanging="312"/>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5" w:tplc="7CA09324">
      <w:start w:val="1"/>
      <w:numFmt w:val="lowerRoman"/>
      <w:lvlText w:val="%6."/>
      <w:lvlJc w:val="left"/>
      <w:pPr>
        <w:tabs>
          <w:tab w:val="num" w:pos="4248"/>
        </w:tabs>
        <w:ind w:left="4260" w:hanging="24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6" w:tplc="4CE2F220">
      <w:start w:val="1"/>
      <w:numFmt w:val="decimal"/>
      <w:lvlText w:val="%7."/>
      <w:lvlJc w:val="left"/>
      <w:pPr>
        <w:tabs>
          <w:tab w:val="num" w:pos="4956"/>
        </w:tabs>
        <w:ind w:left="4968" w:hanging="288"/>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7" w:tplc="7E7496E8">
      <w:start w:val="1"/>
      <w:numFmt w:val="lowerLetter"/>
      <w:lvlText w:val="%8."/>
      <w:lvlJc w:val="left"/>
      <w:pPr>
        <w:tabs>
          <w:tab w:val="num" w:pos="5664"/>
        </w:tabs>
        <w:ind w:left="5676" w:hanging="276"/>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8" w:tplc="BEFC698E">
      <w:start w:val="1"/>
      <w:numFmt w:val="lowerRoman"/>
      <w:lvlText w:val="%9."/>
      <w:lvlJc w:val="left"/>
      <w:pPr>
        <w:tabs>
          <w:tab w:val="num" w:pos="6372"/>
        </w:tabs>
        <w:ind w:left="6384" w:hanging="204"/>
      </w:pPr>
      <w:rPr>
        <w:rFonts w:hAnsi="Arial Unicode MS"/>
        <w:caps w:val="0"/>
        <w:smallCaps w:val="0"/>
        <w:strike w:val="0"/>
        <w:dstrike w:val="0"/>
        <w:outline w:val="0"/>
        <w:emboss w:val="0"/>
        <w:imprint w:val="0"/>
        <w:color w:val="000000"/>
        <w:spacing w:val="0"/>
        <w:w w:val="100"/>
        <w:kern w:val="0"/>
        <w:position w:val="0"/>
        <w:highlight w:val="none"/>
        <w:vertAlign w:val="baseline"/>
      </w:rPr>
    </w:lvl>
  </w:abstractNum>
  <w:abstractNum w:abstractNumId="56" w15:restartNumberingAfterBreak="0">
    <w:nsid w:val="6A2F59AD"/>
    <w:multiLevelType w:val="hybridMultilevel"/>
    <w:tmpl w:val="26B2BD3A"/>
    <w:styleLink w:val="Zaimportowanystyl34"/>
    <w:lvl w:ilvl="0" w:tplc="07C0D084">
      <w:start w:val="1"/>
      <w:numFmt w:val="decimal"/>
      <w:lvlText w:val="%1."/>
      <w:lvlJc w:val="left"/>
      <w:pPr>
        <w:ind w:left="284" w:hanging="284"/>
      </w:pPr>
      <w:rPr>
        <w:rFonts w:hAnsi="Arial Unicode MS"/>
        <w:caps w:val="0"/>
        <w:smallCaps w:val="0"/>
        <w:strike w:val="0"/>
        <w:dstrike w:val="0"/>
        <w:outline w:val="0"/>
        <w:emboss w:val="0"/>
        <w:imprint w:val="0"/>
        <w:spacing w:val="0"/>
        <w:w w:val="100"/>
        <w:kern w:val="0"/>
        <w:position w:val="0"/>
        <w:highlight w:val="none"/>
        <w:vertAlign w:val="baseline"/>
      </w:rPr>
    </w:lvl>
    <w:lvl w:ilvl="1" w:tplc="00DAFDB8">
      <w:start w:val="1"/>
      <w:numFmt w:val="lowerLetter"/>
      <w:lvlText w:val="%2."/>
      <w:lvlJc w:val="left"/>
      <w:pPr>
        <w:ind w:left="1004" w:hanging="284"/>
      </w:pPr>
      <w:rPr>
        <w:rFonts w:hAnsi="Arial Unicode MS"/>
        <w:caps w:val="0"/>
        <w:smallCaps w:val="0"/>
        <w:strike w:val="0"/>
        <w:dstrike w:val="0"/>
        <w:outline w:val="0"/>
        <w:emboss w:val="0"/>
        <w:imprint w:val="0"/>
        <w:spacing w:val="0"/>
        <w:w w:val="100"/>
        <w:kern w:val="0"/>
        <w:position w:val="0"/>
        <w:highlight w:val="none"/>
        <w:vertAlign w:val="baseline"/>
      </w:rPr>
    </w:lvl>
    <w:lvl w:ilvl="2" w:tplc="2AA41D14">
      <w:start w:val="1"/>
      <w:numFmt w:val="lowerRoman"/>
      <w:lvlText w:val="%3."/>
      <w:lvlJc w:val="left"/>
      <w:pPr>
        <w:ind w:left="1724" w:hanging="224"/>
      </w:pPr>
      <w:rPr>
        <w:rFonts w:hAnsi="Arial Unicode MS"/>
        <w:caps w:val="0"/>
        <w:smallCaps w:val="0"/>
        <w:strike w:val="0"/>
        <w:dstrike w:val="0"/>
        <w:outline w:val="0"/>
        <w:emboss w:val="0"/>
        <w:imprint w:val="0"/>
        <w:spacing w:val="0"/>
        <w:w w:val="100"/>
        <w:kern w:val="0"/>
        <w:position w:val="0"/>
        <w:highlight w:val="none"/>
        <w:vertAlign w:val="baseline"/>
      </w:rPr>
    </w:lvl>
    <w:lvl w:ilvl="3" w:tplc="E3F23BE2">
      <w:start w:val="1"/>
      <w:numFmt w:val="decimal"/>
      <w:lvlText w:val="%4."/>
      <w:lvlJc w:val="left"/>
      <w:pPr>
        <w:ind w:left="2444" w:hanging="284"/>
      </w:pPr>
      <w:rPr>
        <w:rFonts w:hAnsi="Arial Unicode MS"/>
        <w:caps w:val="0"/>
        <w:smallCaps w:val="0"/>
        <w:strike w:val="0"/>
        <w:dstrike w:val="0"/>
        <w:outline w:val="0"/>
        <w:emboss w:val="0"/>
        <w:imprint w:val="0"/>
        <w:spacing w:val="0"/>
        <w:w w:val="100"/>
        <w:kern w:val="0"/>
        <w:position w:val="0"/>
        <w:highlight w:val="none"/>
        <w:vertAlign w:val="baseline"/>
      </w:rPr>
    </w:lvl>
    <w:lvl w:ilvl="4" w:tplc="AACCEAD0">
      <w:start w:val="1"/>
      <w:numFmt w:val="lowerLetter"/>
      <w:lvlText w:val="%5."/>
      <w:lvlJc w:val="left"/>
      <w:pPr>
        <w:ind w:left="3164" w:hanging="284"/>
      </w:pPr>
      <w:rPr>
        <w:rFonts w:hAnsi="Arial Unicode MS"/>
        <w:caps w:val="0"/>
        <w:smallCaps w:val="0"/>
        <w:strike w:val="0"/>
        <w:dstrike w:val="0"/>
        <w:outline w:val="0"/>
        <w:emboss w:val="0"/>
        <w:imprint w:val="0"/>
        <w:spacing w:val="0"/>
        <w:w w:val="100"/>
        <w:kern w:val="0"/>
        <w:position w:val="0"/>
        <w:highlight w:val="none"/>
        <w:vertAlign w:val="baseline"/>
      </w:rPr>
    </w:lvl>
    <w:lvl w:ilvl="5" w:tplc="CAE08822">
      <w:start w:val="1"/>
      <w:numFmt w:val="lowerRoman"/>
      <w:lvlText w:val="%6."/>
      <w:lvlJc w:val="left"/>
      <w:pPr>
        <w:ind w:left="3884" w:hanging="224"/>
      </w:pPr>
      <w:rPr>
        <w:rFonts w:hAnsi="Arial Unicode MS"/>
        <w:caps w:val="0"/>
        <w:smallCaps w:val="0"/>
        <w:strike w:val="0"/>
        <w:dstrike w:val="0"/>
        <w:outline w:val="0"/>
        <w:emboss w:val="0"/>
        <w:imprint w:val="0"/>
        <w:spacing w:val="0"/>
        <w:w w:val="100"/>
        <w:kern w:val="0"/>
        <w:position w:val="0"/>
        <w:highlight w:val="none"/>
        <w:vertAlign w:val="baseline"/>
      </w:rPr>
    </w:lvl>
    <w:lvl w:ilvl="6" w:tplc="1EC25D28">
      <w:start w:val="1"/>
      <w:numFmt w:val="decimal"/>
      <w:lvlText w:val="%7."/>
      <w:lvlJc w:val="left"/>
      <w:pPr>
        <w:ind w:left="4604" w:hanging="284"/>
      </w:pPr>
      <w:rPr>
        <w:rFonts w:hAnsi="Arial Unicode MS"/>
        <w:caps w:val="0"/>
        <w:smallCaps w:val="0"/>
        <w:strike w:val="0"/>
        <w:dstrike w:val="0"/>
        <w:outline w:val="0"/>
        <w:emboss w:val="0"/>
        <w:imprint w:val="0"/>
        <w:spacing w:val="0"/>
        <w:w w:val="100"/>
        <w:kern w:val="0"/>
        <w:position w:val="0"/>
        <w:highlight w:val="none"/>
        <w:vertAlign w:val="baseline"/>
      </w:rPr>
    </w:lvl>
    <w:lvl w:ilvl="7" w:tplc="44B673B6">
      <w:start w:val="1"/>
      <w:numFmt w:val="lowerLetter"/>
      <w:lvlText w:val="%8."/>
      <w:lvlJc w:val="left"/>
      <w:pPr>
        <w:ind w:left="5324" w:hanging="284"/>
      </w:pPr>
      <w:rPr>
        <w:rFonts w:hAnsi="Arial Unicode MS"/>
        <w:caps w:val="0"/>
        <w:smallCaps w:val="0"/>
        <w:strike w:val="0"/>
        <w:dstrike w:val="0"/>
        <w:outline w:val="0"/>
        <w:emboss w:val="0"/>
        <w:imprint w:val="0"/>
        <w:spacing w:val="0"/>
        <w:w w:val="100"/>
        <w:kern w:val="0"/>
        <w:position w:val="0"/>
        <w:highlight w:val="none"/>
        <w:vertAlign w:val="baseline"/>
      </w:rPr>
    </w:lvl>
    <w:lvl w:ilvl="8" w:tplc="85826212">
      <w:start w:val="1"/>
      <w:numFmt w:val="lowerRoman"/>
      <w:lvlText w:val="%9."/>
      <w:lvlJc w:val="left"/>
      <w:pPr>
        <w:ind w:left="6044" w:hanging="224"/>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7" w15:restartNumberingAfterBreak="0">
    <w:nsid w:val="6BFC7CB6"/>
    <w:multiLevelType w:val="hybridMultilevel"/>
    <w:tmpl w:val="62EED18E"/>
    <w:styleLink w:val="Zaimportowanystyl25"/>
    <w:lvl w:ilvl="0" w:tplc="D28E5330">
      <w:start w:val="1"/>
      <w:numFmt w:val="decimal"/>
      <w:lvlText w:val="%1."/>
      <w:lvlJc w:val="left"/>
      <w:pPr>
        <w:ind w:left="284" w:hanging="284"/>
      </w:pPr>
      <w:rPr>
        <w:rFonts w:hAnsi="Arial Unicode MS"/>
        <w:caps w:val="0"/>
        <w:smallCaps w:val="0"/>
        <w:strike w:val="0"/>
        <w:dstrike w:val="0"/>
        <w:outline w:val="0"/>
        <w:emboss w:val="0"/>
        <w:imprint w:val="0"/>
        <w:spacing w:val="0"/>
        <w:w w:val="100"/>
        <w:kern w:val="0"/>
        <w:position w:val="0"/>
        <w:highlight w:val="none"/>
        <w:vertAlign w:val="baseline"/>
      </w:rPr>
    </w:lvl>
    <w:lvl w:ilvl="1" w:tplc="B4469576">
      <w:start w:val="1"/>
      <w:numFmt w:val="decimal"/>
      <w:lvlText w:val="%2)"/>
      <w:lvlJc w:val="left"/>
      <w:pPr>
        <w:tabs>
          <w:tab w:val="num" w:pos="1416"/>
        </w:tabs>
        <w:ind w:left="14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5A2C9EC8">
      <w:start w:val="1"/>
      <w:numFmt w:val="lowerRoman"/>
      <w:lvlText w:val="%3."/>
      <w:lvlJc w:val="left"/>
      <w:pPr>
        <w:tabs>
          <w:tab w:val="num" w:pos="2124"/>
        </w:tabs>
        <w:ind w:left="2148" w:hanging="288"/>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CFCEC298">
      <w:start w:val="1"/>
      <w:numFmt w:val="decimal"/>
      <w:lvlText w:val="%4."/>
      <w:lvlJc w:val="left"/>
      <w:pPr>
        <w:tabs>
          <w:tab w:val="num" w:pos="2832"/>
        </w:tabs>
        <w:ind w:left="2856" w:hanging="33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D000122A">
      <w:start w:val="1"/>
      <w:numFmt w:val="lowerLetter"/>
      <w:lvlText w:val="%5."/>
      <w:lvlJc w:val="left"/>
      <w:pPr>
        <w:tabs>
          <w:tab w:val="num" w:pos="3540"/>
        </w:tabs>
        <w:ind w:left="3564" w:hanging="32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1ED884DC">
      <w:start w:val="1"/>
      <w:numFmt w:val="lowerRoman"/>
      <w:lvlText w:val="%6."/>
      <w:lvlJc w:val="left"/>
      <w:pPr>
        <w:tabs>
          <w:tab w:val="num" w:pos="4248"/>
        </w:tabs>
        <w:ind w:left="4272" w:hanging="25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51E63958">
      <w:start w:val="1"/>
      <w:numFmt w:val="decimal"/>
      <w:lvlText w:val="%7."/>
      <w:lvlJc w:val="left"/>
      <w:pPr>
        <w:tabs>
          <w:tab w:val="num" w:pos="4956"/>
        </w:tabs>
        <w:ind w:left="4980" w:hanging="3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4CCC8D38">
      <w:start w:val="1"/>
      <w:numFmt w:val="lowerLetter"/>
      <w:lvlText w:val="%8."/>
      <w:lvlJc w:val="left"/>
      <w:pPr>
        <w:tabs>
          <w:tab w:val="num" w:pos="5664"/>
        </w:tabs>
        <w:ind w:left="5688" w:hanging="288"/>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283A922A">
      <w:start w:val="1"/>
      <w:numFmt w:val="lowerRoman"/>
      <w:lvlText w:val="%9."/>
      <w:lvlJc w:val="left"/>
      <w:pPr>
        <w:tabs>
          <w:tab w:val="num" w:pos="6372"/>
        </w:tabs>
        <w:ind w:left="6396" w:hanging="21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8" w15:restartNumberingAfterBreak="0">
    <w:nsid w:val="6D7568FD"/>
    <w:multiLevelType w:val="hybridMultilevel"/>
    <w:tmpl w:val="B5F04DBC"/>
    <w:lvl w:ilvl="0" w:tplc="7C78AC3A">
      <w:start w:val="1"/>
      <w:numFmt w:val="lowerLetter"/>
      <w:lvlText w:val="%1)"/>
      <w:lvlJc w:val="left"/>
      <w:pPr>
        <w:ind w:left="1425" w:hanging="360"/>
      </w:pPr>
      <w:rPr>
        <w:rFonts w:hint="default"/>
      </w:rPr>
    </w:lvl>
    <w:lvl w:ilvl="1" w:tplc="04150019" w:tentative="1">
      <w:start w:val="1"/>
      <w:numFmt w:val="lowerLetter"/>
      <w:lvlText w:val="%2."/>
      <w:lvlJc w:val="left"/>
      <w:pPr>
        <w:ind w:left="2145" w:hanging="360"/>
      </w:pPr>
    </w:lvl>
    <w:lvl w:ilvl="2" w:tplc="0415001B" w:tentative="1">
      <w:start w:val="1"/>
      <w:numFmt w:val="lowerRoman"/>
      <w:lvlText w:val="%3."/>
      <w:lvlJc w:val="right"/>
      <w:pPr>
        <w:ind w:left="2865" w:hanging="180"/>
      </w:pPr>
    </w:lvl>
    <w:lvl w:ilvl="3" w:tplc="0415000F" w:tentative="1">
      <w:start w:val="1"/>
      <w:numFmt w:val="decimal"/>
      <w:lvlText w:val="%4."/>
      <w:lvlJc w:val="left"/>
      <w:pPr>
        <w:ind w:left="3585" w:hanging="360"/>
      </w:pPr>
    </w:lvl>
    <w:lvl w:ilvl="4" w:tplc="04150019" w:tentative="1">
      <w:start w:val="1"/>
      <w:numFmt w:val="lowerLetter"/>
      <w:lvlText w:val="%5."/>
      <w:lvlJc w:val="left"/>
      <w:pPr>
        <w:ind w:left="4305" w:hanging="360"/>
      </w:pPr>
    </w:lvl>
    <w:lvl w:ilvl="5" w:tplc="0415001B" w:tentative="1">
      <w:start w:val="1"/>
      <w:numFmt w:val="lowerRoman"/>
      <w:lvlText w:val="%6."/>
      <w:lvlJc w:val="right"/>
      <w:pPr>
        <w:ind w:left="5025" w:hanging="180"/>
      </w:pPr>
    </w:lvl>
    <w:lvl w:ilvl="6" w:tplc="0415000F" w:tentative="1">
      <w:start w:val="1"/>
      <w:numFmt w:val="decimal"/>
      <w:lvlText w:val="%7."/>
      <w:lvlJc w:val="left"/>
      <w:pPr>
        <w:ind w:left="5745" w:hanging="360"/>
      </w:pPr>
    </w:lvl>
    <w:lvl w:ilvl="7" w:tplc="04150019" w:tentative="1">
      <w:start w:val="1"/>
      <w:numFmt w:val="lowerLetter"/>
      <w:lvlText w:val="%8."/>
      <w:lvlJc w:val="left"/>
      <w:pPr>
        <w:ind w:left="6465" w:hanging="360"/>
      </w:pPr>
    </w:lvl>
    <w:lvl w:ilvl="8" w:tplc="0415001B" w:tentative="1">
      <w:start w:val="1"/>
      <w:numFmt w:val="lowerRoman"/>
      <w:lvlText w:val="%9."/>
      <w:lvlJc w:val="right"/>
      <w:pPr>
        <w:ind w:left="7185" w:hanging="180"/>
      </w:pPr>
    </w:lvl>
  </w:abstractNum>
  <w:abstractNum w:abstractNumId="59" w15:restartNumberingAfterBreak="0">
    <w:nsid w:val="6F3C1AB0"/>
    <w:multiLevelType w:val="hybridMultilevel"/>
    <w:tmpl w:val="F6920000"/>
    <w:styleLink w:val="Zaimportowanystyl27"/>
    <w:lvl w:ilvl="0" w:tplc="3D7C3F68">
      <w:start w:val="1"/>
      <w:numFmt w:val="decimal"/>
      <w:lvlText w:val="%1."/>
      <w:lvlJc w:val="left"/>
      <w:pPr>
        <w:ind w:left="284" w:hanging="284"/>
      </w:pPr>
      <w:rPr>
        <w:rFonts w:hAnsi="Arial Unicode MS"/>
        <w:caps w:val="0"/>
        <w:smallCaps w:val="0"/>
        <w:strike w:val="0"/>
        <w:dstrike w:val="0"/>
        <w:outline w:val="0"/>
        <w:emboss w:val="0"/>
        <w:imprint w:val="0"/>
        <w:spacing w:val="0"/>
        <w:w w:val="100"/>
        <w:kern w:val="0"/>
        <w:position w:val="0"/>
        <w:highlight w:val="none"/>
        <w:vertAlign w:val="baseline"/>
      </w:rPr>
    </w:lvl>
    <w:lvl w:ilvl="1" w:tplc="CA0E311C">
      <w:start w:val="1"/>
      <w:numFmt w:val="lowerLetter"/>
      <w:lvlText w:val="%2."/>
      <w:lvlJc w:val="left"/>
      <w:pPr>
        <w:tabs>
          <w:tab w:val="left" w:pos="284"/>
        </w:tabs>
        <w:ind w:left="1004" w:hanging="720"/>
      </w:pPr>
      <w:rPr>
        <w:rFonts w:hAnsi="Arial Unicode MS"/>
        <w:caps w:val="0"/>
        <w:smallCaps w:val="0"/>
        <w:strike w:val="0"/>
        <w:dstrike w:val="0"/>
        <w:outline w:val="0"/>
        <w:emboss w:val="0"/>
        <w:imprint w:val="0"/>
        <w:spacing w:val="0"/>
        <w:w w:val="100"/>
        <w:kern w:val="0"/>
        <w:position w:val="0"/>
        <w:highlight w:val="none"/>
        <w:vertAlign w:val="baseline"/>
      </w:rPr>
    </w:lvl>
    <w:lvl w:ilvl="2" w:tplc="7FF20568">
      <w:start w:val="1"/>
      <w:numFmt w:val="lowerRoman"/>
      <w:lvlText w:val="%3."/>
      <w:lvlJc w:val="left"/>
      <w:pPr>
        <w:tabs>
          <w:tab w:val="left" w:pos="284"/>
        </w:tabs>
        <w:ind w:left="1724" w:hanging="660"/>
      </w:pPr>
      <w:rPr>
        <w:rFonts w:hAnsi="Arial Unicode MS"/>
        <w:caps w:val="0"/>
        <w:smallCaps w:val="0"/>
        <w:strike w:val="0"/>
        <w:dstrike w:val="0"/>
        <w:outline w:val="0"/>
        <w:emboss w:val="0"/>
        <w:imprint w:val="0"/>
        <w:spacing w:val="0"/>
        <w:w w:val="100"/>
        <w:kern w:val="0"/>
        <w:position w:val="0"/>
        <w:highlight w:val="none"/>
        <w:vertAlign w:val="baseline"/>
      </w:rPr>
    </w:lvl>
    <w:lvl w:ilvl="3" w:tplc="AC52536E">
      <w:start w:val="1"/>
      <w:numFmt w:val="decimal"/>
      <w:lvlText w:val="%4."/>
      <w:lvlJc w:val="left"/>
      <w:pPr>
        <w:tabs>
          <w:tab w:val="left" w:pos="284"/>
        </w:tabs>
        <w:ind w:left="2444" w:hanging="720"/>
      </w:pPr>
      <w:rPr>
        <w:rFonts w:hAnsi="Arial Unicode MS"/>
        <w:caps w:val="0"/>
        <w:smallCaps w:val="0"/>
        <w:strike w:val="0"/>
        <w:dstrike w:val="0"/>
        <w:outline w:val="0"/>
        <w:emboss w:val="0"/>
        <w:imprint w:val="0"/>
        <w:spacing w:val="0"/>
        <w:w w:val="100"/>
        <w:kern w:val="0"/>
        <w:position w:val="0"/>
        <w:highlight w:val="none"/>
        <w:vertAlign w:val="baseline"/>
      </w:rPr>
    </w:lvl>
    <w:lvl w:ilvl="4" w:tplc="187E12DE">
      <w:start w:val="1"/>
      <w:numFmt w:val="lowerLetter"/>
      <w:lvlText w:val="%5."/>
      <w:lvlJc w:val="left"/>
      <w:pPr>
        <w:tabs>
          <w:tab w:val="left" w:pos="284"/>
        </w:tabs>
        <w:ind w:left="3164" w:hanging="720"/>
      </w:pPr>
      <w:rPr>
        <w:rFonts w:hAnsi="Arial Unicode MS"/>
        <w:caps w:val="0"/>
        <w:smallCaps w:val="0"/>
        <w:strike w:val="0"/>
        <w:dstrike w:val="0"/>
        <w:outline w:val="0"/>
        <w:emboss w:val="0"/>
        <w:imprint w:val="0"/>
        <w:spacing w:val="0"/>
        <w:w w:val="100"/>
        <w:kern w:val="0"/>
        <w:position w:val="0"/>
        <w:highlight w:val="none"/>
        <w:vertAlign w:val="baseline"/>
      </w:rPr>
    </w:lvl>
    <w:lvl w:ilvl="5" w:tplc="47DC4164">
      <w:start w:val="1"/>
      <w:numFmt w:val="lowerRoman"/>
      <w:lvlText w:val="%6."/>
      <w:lvlJc w:val="left"/>
      <w:pPr>
        <w:tabs>
          <w:tab w:val="left" w:pos="284"/>
        </w:tabs>
        <w:ind w:left="3884" w:hanging="660"/>
      </w:pPr>
      <w:rPr>
        <w:rFonts w:hAnsi="Arial Unicode MS"/>
        <w:caps w:val="0"/>
        <w:smallCaps w:val="0"/>
        <w:strike w:val="0"/>
        <w:dstrike w:val="0"/>
        <w:outline w:val="0"/>
        <w:emboss w:val="0"/>
        <w:imprint w:val="0"/>
        <w:spacing w:val="0"/>
        <w:w w:val="100"/>
        <w:kern w:val="0"/>
        <w:position w:val="0"/>
        <w:highlight w:val="none"/>
        <w:vertAlign w:val="baseline"/>
      </w:rPr>
    </w:lvl>
    <w:lvl w:ilvl="6" w:tplc="FA648AD0">
      <w:start w:val="1"/>
      <w:numFmt w:val="decimal"/>
      <w:lvlText w:val="%7."/>
      <w:lvlJc w:val="left"/>
      <w:pPr>
        <w:tabs>
          <w:tab w:val="left" w:pos="284"/>
        </w:tabs>
        <w:ind w:left="4604" w:hanging="720"/>
      </w:pPr>
      <w:rPr>
        <w:rFonts w:hAnsi="Arial Unicode MS"/>
        <w:caps w:val="0"/>
        <w:smallCaps w:val="0"/>
        <w:strike w:val="0"/>
        <w:dstrike w:val="0"/>
        <w:outline w:val="0"/>
        <w:emboss w:val="0"/>
        <w:imprint w:val="0"/>
        <w:spacing w:val="0"/>
        <w:w w:val="100"/>
        <w:kern w:val="0"/>
        <w:position w:val="0"/>
        <w:highlight w:val="none"/>
        <w:vertAlign w:val="baseline"/>
      </w:rPr>
    </w:lvl>
    <w:lvl w:ilvl="7" w:tplc="CDD01BD8">
      <w:start w:val="1"/>
      <w:numFmt w:val="lowerLetter"/>
      <w:lvlText w:val="%8."/>
      <w:lvlJc w:val="left"/>
      <w:pPr>
        <w:tabs>
          <w:tab w:val="left" w:pos="284"/>
        </w:tabs>
        <w:ind w:left="5324" w:hanging="720"/>
      </w:pPr>
      <w:rPr>
        <w:rFonts w:hAnsi="Arial Unicode MS"/>
        <w:caps w:val="0"/>
        <w:smallCaps w:val="0"/>
        <w:strike w:val="0"/>
        <w:dstrike w:val="0"/>
        <w:outline w:val="0"/>
        <w:emboss w:val="0"/>
        <w:imprint w:val="0"/>
        <w:spacing w:val="0"/>
        <w:w w:val="100"/>
        <w:kern w:val="0"/>
        <w:position w:val="0"/>
        <w:highlight w:val="none"/>
        <w:vertAlign w:val="baseline"/>
      </w:rPr>
    </w:lvl>
    <w:lvl w:ilvl="8" w:tplc="AE5EC1A2">
      <w:start w:val="1"/>
      <w:numFmt w:val="lowerRoman"/>
      <w:lvlText w:val="%9."/>
      <w:lvlJc w:val="left"/>
      <w:pPr>
        <w:tabs>
          <w:tab w:val="left" w:pos="284"/>
        </w:tabs>
        <w:ind w:left="6044" w:hanging="6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0" w15:restartNumberingAfterBreak="0">
    <w:nsid w:val="6F4030FB"/>
    <w:multiLevelType w:val="hybridMultilevel"/>
    <w:tmpl w:val="C914B110"/>
    <w:numStyleLink w:val="Zaimportowanystyl2"/>
  </w:abstractNum>
  <w:abstractNum w:abstractNumId="61" w15:restartNumberingAfterBreak="0">
    <w:nsid w:val="75D07A91"/>
    <w:multiLevelType w:val="hybridMultilevel"/>
    <w:tmpl w:val="DD4C5630"/>
    <w:numStyleLink w:val="Zaimportowanystyl16"/>
  </w:abstractNum>
  <w:abstractNum w:abstractNumId="62" w15:restartNumberingAfterBreak="0">
    <w:nsid w:val="76A450B1"/>
    <w:multiLevelType w:val="hybridMultilevel"/>
    <w:tmpl w:val="5ECAE1B0"/>
    <w:numStyleLink w:val="Zaimportowanystyl15"/>
  </w:abstractNum>
  <w:abstractNum w:abstractNumId="63" w15:restartNumberingAfterBreak="0">
    <w:nsid w:val="76DD3C55"/>
    <w:multiLevelType w:val="hybridMultilevel"/>
    <w:tmpl w:val="E03297FA"/>
    <w:numStyleLink w:val="Zaimportowanystyl13"/>
  </w:abstractNum>
  <w:abstractNum w:abstractNumId="64" w15:restartNumberingAfterBreak="0">
    <w:nsid w:val="77890DB6"/>
    <w:multiLevelType w:val="hybridMultilevel"/>
    <w:tmpl w:val="4614F0F4"/>
    <w:styleLink w:val="Zaimportowanystyl19"/>
    <w:lvl w:ilvl="0" w:tplc="4D9816E4">
      <w:start w:val="1"/>
      <w:numFmt w:val="decimal"/>
      <w:lvlText w:val="%1."/>
      <w:lvlJc w:val="left"/>
      <w:pPr>
        <w:tabs>
          <w:tab w:val="left" w:pos="360"/>
        </w:tabs>
        <w:ind w:left="284" w:hanging="284"/>
      </w:pPr>
      <w:rPr>
        <w:rFonts w:hAnsi="Arial Unicode MS"/>
        <w:caps w:val="0"/>
        <w:smallCaps w:val="0"/>
        <w:strike w:val="0"/>
        <w:dstrike w:val="0"/>
        <w:outline w:val="0"/>
        <w:emboss w:val="0"/>
        <w:imprint w:val="0"/>
        <w:spacing w:val="0"/>
        <w:w w:val="100"/>
        <w:kern w:val="0"/>
        <w:position w:val="0"/>
        <w:highlight w:val="none"/>
        <w:vertAlign w:val="baseline"/>
      </w:rPr>
    </w:lvl>
    <w:lvl w:ilvl="1" w:tplc="97BC833E">
      <w:start w:val="1"/>
      <w:numFmt w:val="lowerLetter"/>
      <w:lvlText w:val="%2."/>
      <w:lvlJc w:val="left"/>
      <w:pPr>
        <w:tabs>
          <w:tab w:val="left" w:pos="284"/>
          <w:tab w:val="left" w:pos="360"/>
        </w:tabs>
        <w:ind w:left="1004" w:hanging="720"/>
      </w:pPr>
      <w:rPr>
        <w:rFonts w:hAnsi="Arial Unicode MS"/>
        <w:caps w:val="0"/>
        <w:smallCaps w:val="0"/>
        <w:strike w:val="0"/>
        <w:dstrike w:val="0"/>
        <w:outline w:val="0"/>
        <w:emboss w:val="0"/>
        <w:imprint w:val="0"/>
        <w:spacing w:val="0"/>
        <w:w w:val="100"/>
        <w:kern w:val="0"/>
        <w:position w:val="0"/>
        <w:highlight w:val="none"/>
        <w:vertAlign w:val="baseline"/>
      </w:rPr>
    </w:lvl>
    <w:lvl w:ilvl="2" w:tplc="740A30DE">
      <w:start w:val="1"/>
      <w:numFmt w:val="lowerRoman"/>
      <w:lvlText w:val="%3."/>
      <w:lvlJc w:val="left"/>
      <w:pPr>
        <w:tabs>
          <w:tab w:val="left" w:pos="284"/>
          <w:tab w:val="left" w:pos="360"/>
        </w:tabs>
        <w:ind w:left="1724" w:hanging="660"/>
      </w:pPr>
      <w:rPr>
        <w:rFonts w:hAnsi="Arial Unicode MS"/>
        <w:caps w:val="0"/>
        <w:smallCaps w:val="0"/>
        <w:strike w:val="0"/>
        <w:dstrike w:val="0"/>
        <w:outline w:val="0"/>
        <w:emboss w:val="0"/>
        <w:imprint w:val="0"/>
        <w:spacing w:val="0"/>
        <w:w w:val="100"/>
        <w:kern w:val="0"/>
        <w:position w:val="0"/>
        <w:highlight w:val="none"/>
        <w:vertAlign w:val="baseline"/>
      </w:rPr>
    </w:lvl>
    <w:lvl w:ilvl="3" w:tplc="0F824B78">
      <w:start w:val="1"/>
      <w:numFmt w:val="decimal"/>
      <w:lvlText w:val="%4."/>
      <w:lvlJc w:val="left"/>
      <w:pPr>
        <w:tabs>
          <w:tab w:val="left" w:pos="284"/>
          <w:tab w:val="left" w:pos="360"/>
        </w:tabs>
        <w:ind w:left="2444" w:hanging="720"/>
      </w:pPr>
      <w:rPr>
        <w:rFonts w:hAnsi="Arial Unicode MS"/>
        <w:caps w:val="0"/>
        <w:smallCaps w:val="0"/>
        <w:strike w:val="0"/>
        <w:dstrike w:val="0"/>
        <w:outline w:val="0"/>
        <w:emboss w:val="0"/>
        <w:imprint w:val="0"/>
        <w:spacing w:val="0"/>
        <w:w w:val="100"/>
        <w:kern w:val="0"/>
        <w:position w:val="0"/>
        <w:highlight w:val="none"/>
        <w:vertAlign w:val="baseline"/>
      </w:rPr>
    </w:lvl>
    <w:lvl w:ilvl="4" w:tplc="87A8D670">
      <w:start w:val="1"/>
      <w:numFmt w:val="lowerLetter"/>
      <w:lvlText w:val="%5."/>
      <w:lvlJc w:val="left"/>
      <w:pPr>
        <w:tabs>
          <w:tab w:val="left" w:pos="284"/>
          <w:tab w:val="left" w:pos="360"/>
        </w:tabs>
        <w:ind w:left="3164" w:hanging="720"/>
      </w:pPr>
      <w:rPr>
        <w:rFonts w:hAnsi="Arial Unicode MS"/>
        <w:caps w:val="0"/>
        <w:smallCaps w:val="0"/>
        <w:strike w:val="0"/>
        <w:dstrike w:val="0"/>
        <w:outline w:val="0"/>
        <w:emboss w:val="0"/>
        <w:imprint w:val="0"/>
        <w:spacing w:val="0"/>
        <w:w w:val="100"/>
        <w:kern w:val="0"/>
        <w:position w:val="0"/>
        <w:highlight w:val="none"/>
        <w:vertAlign w:val="baseline"/>
      </w:rPr>
    </w:lvl>
    <w:lvl w:ilvl="5" w:tplc="3E862B60">
      <w:start w:val="1"/>
      <w:numFmt w:val="lowerRoman"/>
      <w:lvlText w:val="%6."/>
      <w:lvlJc w:val="left"/>
      <w:pPr>
        <w:tabs>
          <w:tab w:val="left" w:pos="284"/>
          <w:tab w:val="left" w:pos="360"/>
        </w:tabs>
        <w:ind w:left="3884" w:hanging="660"/>
      </w:pPr>
      <w:rPr>
        <w:rFonts w:hAnsi="Arial Unicode MS"/>
        <w:caps w:val="0"/>
        <w:smallCaps w:val="0"/>
        <w:strike w:val="0"/>
        <w:dstrike w:val="0"/>
        <w:outline w:val="0"/>
        <w:emboss w:val="0"/>
        <w:imprint w:val="0"/>
        <w:spacing w:val="0"/>
        <w:w w:val="100"/>
        <w:kern w:val="0"/>
        <w:position w:val="0"/>
        <w:highlight w:val="none"/>
        <w:vertAlign w:val="baseline"/>
      </w:rPr>
    </w:lvl>
    <w:lvl w:ilvl="6" w:tplc="63D43DA8">
      <w:start w:val="1"/>
      <w:numFmt w:val="decimal"/>
      <w:lvlText w:val="%7."/>
      <w:lvlJc w:val="left"/>
      <w:pPr>
        <w:tabs>
          <w:tab w:val="left" w:pos="284"/>
          <w:tab w:val="left" w:pos="360"/>
        </w:tabs>
        <w:ind w:left="4604" w:hanging="720"/>
      </w:pPr>
      <w:rPr>
        <w:rFonts w:hAnsi="Arial Unicode MS"/>
        <w:caps w:val="0"/>
        <w:smallCaps w:val="0"/>
        <w:strike w:val="0"/>
        <w:dstrike w:val="0"/>
        <w:outline w:val="0"/>
        <w:emboss w:val="0"/>
        <w:imprint w:val="0"/>
        <w:spacing w:val="0"/>
        <w:w w:val="100"/>
        <w:kern w:val="0"/>
        <w:position w:val="0"/>
        <w:highlight w:val="none"/>
        <w:vertAlign w:val="baseline"/>
      </w:rPr>
    </w:lvl>
    <w:lvl w:ilvl="7" w:tplc="B48CD2B6">
      <w:start w:val="1"/>
      <w:numFmt w:val="lowerLetter"/>
      <w:lvlText w:val="%8."/>
      <w:lvlJc w:val="left"/>
      <w:pPr>
        <w:tabs>
          <w:tab w:val="left" w:pos="284"/>
          <w:tab w:val="left" w:pos="360"/>
        </w:tabs>
        <w:ind w:left="5324" w:hanging="720"/>
      </w:pPr>
      <w:rPr>
        <w:rFonts w:hAnsi="Arial Unicode MS"/>
        <w:caps w:val="0"/>
        <w:smallCaps w:val="0"/>
        <w:strike w:val="0"/>
        <w:dstrike w:val="0"/>
        <w:outline w:val="0"/>
        <w:emboss w:val="0"/>
        <w:imprint w:val="0"/>
        <w:spacing w:val="0"/>
        <w:w w:val="100"/>
        <w:kern w:val="0"/>
        <w:position w:val="0"/>
        <w:highlight w:val="none"/>
        <w:vertAlign w:val="baseline"/>
      </w:rPr>
    </w:lvl>
    <w:lvl w:ilvl="8" w:tplc="14D82B34">
      <w:start w:val="1"/>
      <w:numFmt w:val="lowerRoman"/>
      <w:lvlText w:val="%9."/>
      <w:lvlJc w:val="left"/>
      <w:pPr>
        <w:tabs>
          <w:tab w:val="left" w:pos="284"/>
          <w:tab w:val="left" w:pos="360"/>
        </w:tabs>
        <w:ind w:left="6044" w:hanging="6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5" w15:restartNumberingAfterBreak="0">
    <w:nsid w:val="7912684B"/>
    <w:multiLevelType w:val="hybridMultilevel"/>
    <w:tmpl w:val="E1C26A0E"/>
    <w:numStyleLink w:val="Zaimportowanystyl8"/>
  </w:abstractNum>
  <w:abstractNum w:abstractNumId="66" w15:restartNumberingAfterBreak="0">
    <w:nsid w:val="795F0CD2"/>
    <w:multiLevelType w:val="hybridMultilevel"/>
    <w:tmpl w:val="0B702C56"/>
    <w:numStyleLink w:val="Zaimportowanystyl12"/>
  </w:abstractNum>
  <w:abstractNum w:abstractNumId="67" w15:restartNumberingAfterBreak="0">
    <w:nsid w:val="7BA8309D"/>
    <w:multiLevelType w:val="hybridMultilevel"/>
    <w:tmpl w:val="687A6C2E"/>
    <w:styleLink w:val="Zaimportowanystyl4"/>
    <w:lvl w:ilvl="0" w:tplc="C12AF382">
      <w:start w:val="1"/>
      <w:numFmt w:val="bullet"/>
      <w:lvlText w:val="✓"/>
      <w:lvlJc w:val="left"/>
      <w:pPr>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69567D74">
      <w:start w:val="1"/>
      <w:numFmt w:val="bullet"/>
      <w:lvlText w:val="o"/>
      <w:lvlJc w:val="left"/>
      <w:pPr>
        <w:ind w:left="1845"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5B16DDEC">
      <w:start w:val="1"/>
      <w:numFmt w:val="bullet"/>
      <w:lvlText w:val="▪"/>
      <w:lvlJc w:val="left"/>
      <w:pPr>
        <w:ind w:left="2565"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54C4776E">
      <w:start w:val="1"/>
      <w:numFmt w:val="bullet"/>
      <w:lvlText w:val="•"/>
      <w:lvlJc w:val="left"/>
      <w:pPr>
        <w:ind w:left="3285"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42B447C6">
      <w:start w:val="1"/>
      <w:numFmt w:val="bullet"/>
      <w:lvlText w:val="o"/>
      <w:lvlJc w:val="left"/>
      <w:pPr>
        <w:ind w:left="4005"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26AB556">
      <w:start w:val="1"/>
      <w:numFmt w:val="bullet"/>
      <w:lvlText w:val="▪"/>
      <w:lvlJc w:val="left"/>
      <w:pPr>
        <w:ind w:left="4725"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19563746">
      <w:start w:val="1"/>
      <w:numFmt w:val="bullet"/>
      <w:lvlText w:val="•"/>
      <w:lvlJc w:val="left"/>
      <w:pPr>
        <w:ind w:left="5445"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0B7C0A24">
      <w:start w:val="1"/>
      <w:numFmt w:val="bullet"/>
      <w:lvlText w:val="o"/>
      <w:lvlJc w:val="left"/>
      <w:pPr>
        <w:ind w:left="6165"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65EA4084">
      <w:start w:val="1"/>
      <w:numFmt w:val="bullet"/>
      <w:lvlText w:val="▪"/>
      <w:lvlJc w:val="left"/>
      <w:pPr>
        <w:ind w:left="6885"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8" w15:restartNumberingAfterBreak="0">
    <w:nsid w:val="7C4C4332"/>
    <w:multiLevelType w:val="hybridMultilevel"/>
    <w:tmpl w:val="13E45F48"/>
    <w:numStyleLink w:val="Zaimportowanystyl31"/>
  </w:abstractNum>
  <w:abstractNum w:abstractNumId="69" w15:restartNumberingAfterBreak="0">
    <w:nsid w:val="7D2B400F"/>
    <w:multiLevelType w:val="hybridMultilevel"/>
    <w:tmpl w:val="8154013A"/>
    <w:styleLink w:val="Zaimportowanystyl1"/>
    <w:lvl w:ilvl="0" w:tplc="510A79F2">
      <w:start w:val="1"/>
      <w:numFmt w:val="decimal"/>
      <w:lvlText w:val="%1."/>
      <w:lvlJc w:val="left"/>
      <w:pPr>
        <w:tabs>
          <w:tab w:val="num" w:pos="708"/>
        </w:tabs>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CA0CC074">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CFCEB76E">
      <w:start w:val="1"/>
      <w:numFmt w:val="lowerRoman"/>
      <w:lvlText w:val="%3."/>
      <w:lvlJc w:val="left"/>
      <w:pPr>
        <w:tabs>
          <w:tab w:val="left" w:pos="1440"/>
        </w:tabs>
        <w:ind w:left="2160"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647C4A42">
      <w:start w:val="1"/>
      <w:numFmt w:val="decimal"/>
      <w:lvlText w:val="%4."/>
      <w:lvlJc w:val="left"/>
      <w:pPr>
        <w:tabs>
          <w:tab w:val="left" w:pos="1440"/>
        </w:tabs>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1D3E2C1E">
      <w:start w:val="1"/>
      <w:numFmt w:val="lowerLetter"/>
      <w:lvlText w:val="%5."/>
      <w:lvlJc w:val="left"/>
      <w:pPr>
        <w:tabs>
          <w:tab w:val="left" w:pos="1440"/>
        </w:tabs>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E9841212">
      <w:start w:val="1"/>
      <w:numFmt w:val="lowerRoman"/>
      <w:lvlText w:val="%6."/>
      <w:lvlJc w:val="left"/>
      <w:pPr>
        <w:tabs>
          <w:tab w:val="left" w:pos="1440"/>
        </w:tabs>
        <w:ind w:left="4320"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AD5ADA5E">
      <w:start w:val="1"/>
      <w:numFmt w:val="decimal"/>
      <w:lvlText w:val="%7."/>
      <w:lvlJc w:val="left"/>
      <w:pPr>
        <w:tabs>
          <w:tab w:val="left" w:pos="1440"/>
        </w:tabs>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CA3CF176">
      <w:start w:val="1"/>
      <w:numFmt w:val="lowerLetter"/>
      <w:lvlText w:val="%8."/>
      <w:lvlJc w:val="left"/>
      <w:pPr>
        <w:tabs>
          <w:tab w:val="left" w:pos="1440"/>
        </w:tabs>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D39ED74A">
      <w:start w:val="1"/>
      <w:numFmt w:val="lowerRoman"/>
      <w:lvlText w:val="%9."/>
      <w:lvlJc w:val="left"/>
      <w:pPr>
        <w:tabs>
          <w:tab w:val="left" w:pos="1440"/>
        </w:tabs>
        <w:ind w:left="6480"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70" w15:restartNumberingAfterBreak="0">
    <w:nsid w:val="7D463FF2"/>
    <w:multiLevelType w:val="hybridMultilevel"/>
    <w:tmpl w:val="D5F6B72A"/>
    <w:numStyleLink w:val="Punktory"/>
  </w:abstractNum>
  <w:num w:numId="1">
    <w:abstractNumId w:val="69"/>
  </w:num>
  <w:num w:numId="2">
    <w:abstractNumId w:val="31"/>
  </w:num>
  <w:num w:numId="3">
    <w:abstractNumId w:val="31"/>
    <w:lvlOverride w:ilvl="0">
      <w:lvl w:ilvl="0" w:tplc="CACC7CFC">
        <w:start w:val="1"/>
        <w:numFmt w:val="decimal"/>
        <w:lvlText w:val="%1."/>
        <w:lvlJc w:val="left"/>
        <w:pPr>
          <w:tabs>
            <w:tab w:val="num" w:pos="708"/>
          </w:tabs>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tplc="64F231A4">
        <w:start w:val="1"/>
        <w:numFmt w:val="lowerLetter"/>
        <w:lvlText w:val="%2."/>
        <w:lvlJc w:val="left"/>
        <w:pPr>
          <w:tabs>
            <w:tab w:val="num" w:pos="1440"/>
          </w:tabs>
          <w:ind w:left="306" w:firstLine="82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E7AC52E0">
        <w:start w:val="1"/>
        <w:numFmt w:val="lowerRoman"/>
        <w:lvlText w:val="%3."/>
        <w:lvlJc w:val="left"/>
        <w:pPr>
          <w:tabs>
            <w:tab w:val="left" w:pos="1440"/>
            <w:tab w:val="num" w:pos="1854"/>
          </w:tabs>
          <w:ind w:left="720" w:firstLine="88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D8E2E56C">
        <w:start w:val="1"/>
        <w:numFmt w:val="decimal"/>
        <w:lvlText w:val="%4."/>
        <w:lvlJc w:val="left"/>
        <w:pPr>
          <w:tabs>
            <w:tab w:val="left" w:pos="1440"/>
            <w:tab w:val="num" w:pos="2574"/>
          </w:tabs>
          <w:ind w:left="1440" w:firstLine="82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1D3E5CFA">
        <w:start w:val="1"/>
        <w:numFmt w:val="lowerLetter"/>
        <w:lvlText w:val="%5."/>
        <w:lvlJc w:val="left"/>
        <w:pPr>
          <w:tabs>
            <w:tab w:val="left" w:pos="1440"/>
            <w:tab w:val="num" w:pos="3294"/>
          </w:tabs>
          <w:ind w:left="2160" w:firstLine="82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52889520">
        <w:start w:val="1"/>
        <w:numFmt w:val="lowerRoman"/>
        <w:lvlText w:val="%6."/>
        <w:lvlJc w:val="left"/>
        <w:pPr>
          <w:tabs>
            <w:tab w:val="left" w:pos="1440"/>
            <w:tab w:val="num" w:pos="4014"/>
          </w:tabs>
          <w:ind w:left="2880" w:firstLine="88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4FC6CA9A">
        <w:start w:val="1"/>
        <w:numFmt w:val="decimal"/>
        <w:lvlText w:val="%7."/>
        <w:lvlJc w:val="left"/>
        <w:pPr>
          <w:tabs>
            <w:tab w:val="left" w:pos="1440"/>
            <w:tab w:val="num" w:pos="4734"/>
          </w:tabs>
          <w:ind w:left="3600" w:firstLine="82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2DFA55B6">
        <w:start w:val="1"/>
        <w:numFmt w:val="lowerLetter"/>
        <w:lvlText w:val="%8."/>
        <w:lvlJc w:val="left"/>
        <w:pPr>
          <w:tabs>
            <w:tab w:val="left" w:pos="1440"/>
            <w:tab w:val="num" w:pos="5454"/>
          </w:tabs>
          <w:ind w:left="4320" w:firstLine="82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A366EB62">
        <w:start w:val="1"/>
        <w:numFmt w:val="lowerRoman"/>
        <w:lvlText w:val="%9."/>
        <w:lvlJc w:val="left"/>
        <w:pPr>
          <w:tabs>
            <w:tab w:val="left" w:pos="1440"/>
            <w:tab w:val="num" w:pos="6174"/>
          </w:tabs>
          <w:ind w:left="5040" w:firstLine="888"/>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4">
    <w:abstractNumId w:val="31"/>
    <w:lvlOverride w:ilvl="0">
      <w:lvl w:ilvl="0" w:tplc="CACC7CFC">
        <w:start w:val="1"/>
        <w:numFmt w:val="decimal"/>
        <w:lvlText w:val="%1."/>
        <w:lvlJc w:val="left"/>
        <w:pPr>
          <w:ind w:left="284" w:hanging="284"/>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tplc="64F231A4">
        <w:start w:val="1"/>
        <w:numFmt w:val="lowerLetter"/>
        <w:lvlText w:val="%2."/>
        <w:lvlJc w:val="left"/>
        <w:pPr>
          <w:tabs>
            <w:tab w:val="left" w:pos="284"/>
          </w:tabs>
          <w:ind w:left="1004" w:hanging="72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lvl w:ilvl="2" w:tplc="E7AC52E0">
        <w:start w:val="1"/>
        <w:numFmt w:val="lowerRoman"/>
        <w:lvlText w:val="%3."/>
        <w:lvlJc w:val="left"/>
        <w:pPr>
          <w:tabs>
            <w:tab w:val="left" w:pos="284"/>
          </w:tabs>
          <w:ind w:left="1724" w:hanging="6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lvl w:ilvl="3" w:tplc="D8E2E56C">
        <w:start w:val="1"/>
        <w:numFmt w:val="decimal"/>
        <w:lvlText w:val="%4."/>
        <w:lvlJc w:val="left"/>
        <w:pPr>
          <w:tabs>
            <w:tab w:val="left" w:pos="284"/>
          </w:tabs>
          <w:ind w:left="2444" w:hanging="72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lvl w:ilvl="4" w:tplc="1D3E5CFA">
        <w:start w:val="1"/>
        <w:numFmt w:val="lowerLetter"/>
        <w:lvlText w:val="%5."/>
        <w:lvlJc w:val="left"/>
        <w:pPr>
          <w:tabs>
            <w:tab w:val="left" w:pos="284"/>
          </w:tabs>
          <w:ind w:left="3164" w:hanging="72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lvl w:ilvl="5" w:tplc="52889520">
        <w:start w:val="1"/>
        <w:numFmt w:val="lowerRoman"/>
        <w:lvlText w:val="%6."/>
        <w:lvlJc w:val="left"/>
        <w:pPr>
          <w:tabs>
            <w:tab w:val="left" w:pos="284"/>
          </w:tabs>
          <w:ind w:left="3884" w:hanging="6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lvl w:ilvl="6" w:tplc="4FC6CA9A">
        <w:start w:val="1"/>
        <w:numFmt w:val="decimal"/>
        <w:lvlText w:val="%7."/>
        <w:lvlJc w:val="left"/>
        <w:pPr>
          <w:tabs>
            <w:tab w:val="left" w:pos="284"/>
          </w:tabs>
          <w:ind w:left="4604" w:hanging="72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lvl w:ilvl="7" w:tplc="2DFA55B6">
        <w:start w:val="1"/>
        <w:numFmt w:val="lowerLetter"/>
        <w:lvlText w:val="%8."/>
        <w:lvlJc w:val="left"/>
        <w:pPr>
          <w:tabs>
            <w:tab w:val="left" w:pos="284"/>
          </w:tabs>
          <w:ind w:left="5324" w:hanging="72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lvl w:ilvl="8" w:tplc="A366EB62">
        <w:start w:val="1"/>
        <w:numFmt w:val="lowerRoman"/>
        <w:lvlText w:val="%9."/>
        <w:lvlJc w:val="left"/>
        <w:pPr>
          <w:tabs>
            <w:tab w:val="left" w:pos="284"/>
          </w:tabs>
          <w:ind w:left="6044" w:hanging="660"/>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5">
    <w:abstractNumId w:val="14"/>
  </w:num>
  <w:num w:numId="6">
    <w:abstractNumId w:val="60"/>
  </w:num>
  <w:num w:numId="7">
    <w:abstractNumId w:val="24"/>
  </w:num>
  <w:num w:numId="8">
    <w:abstractNumId w:val="40"/>
    <w:lvlOverride w:ilvl="0">
      <w:lvl w:ilvl="0" w:tplc="85B854AC">
        <w:start w:val="1"/>
        <w:numFmt w:val="bullet"/>
        <w:lvlText w:val="✓"/>
        <w:lvlJc w:val="left"/>
        <w:pPr>
          <w:tabs>
            <w:tab w:val="num" w:pos="1416"/>
          </w:tabs>
          <w:ind w:left="1494"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themeColor="text1"/>
          <w:spacing w:val="0"/>
          <w:w w:val="100"/>
          <w:kern w:val="0"/>
          <w:position w:val="0"/>
          <w:highlight w:val="none"/>
          <w:vertAlign w:val="baseline"/>
        </w:rPr>
      </w:lvl>
    </w:lvlOverride>
  </w:num>
  <w:num w:numId="9">
    <w:abstractNumId w:val="60"/>
    <w:lvlOverride w:ilvl="0">
      <w:startOverride w:val="2"/>
    </w:lvlOverride>
  </w:num>
  <w:num w:numId="10">
    <w:abstractNumId w:val="60"/>
    <w:lvlOverride w:ilvl="0">
      <w:startOverride w:val="3"/>
    </w:lvlOverride>
  </w:num>
  <w:num w:numId="11">
    <w:abstractNumId w:val="67"/>
  </w:num>
  <w:num w:numId="12">
    <w:abstractNumId w:val="21"/>
  </w:num>
  <w:num w:numId="13">
    <w:abstractNumId w:val="60"/>
    <w:lvlOverride w:ilvl="0">
      <w:startOverride w:val="4"/>
    </w:lvlOverride>
  </w:num>
  <w:num w:numId="14">
    <w:abstractNumId w:val="60"/>
    <w:lvlOverride w:ilvl="0">
      <w:startOverride w:val="5"/>
      <w:lvl w:ilvl="0" w:tplc="811EFF5E">
        <w:start w:val="5"/>
        <w:numFmt w:val="lowerLetter"/>
        <w:lvlText w:val="%1)"/>
        <w:lvlJc w:val="left"/>
        <w:pPr>
          <w:tabs>
            <w:tab w:val="num" w:pos="567"/>
          </w:tabs>
          <w:ind w:left="1800" w:hanging="151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6BC61F40">
        <w:start w:val="1"/>
        <w:numFmt w:val="lowerLetter"/>
        <w:lvlText w:val="%2."/>
        <w:lvlJc w:val="left"/>
        <w:pPr>
          <w:tabs>
            <w:tab w:val="left" w:pos="567"/>
            <w:tab w:val="num" w:pos="2520"/>
          </w:tabs>
          <w:ind w:left="3753" w:hanging="274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3EB61A7E">
        <w:start w:val="1"/>
        <w:numFmt w:val="lowerRoman"/>
        <w:lvlText w:val="%3."/>
        <w:lvlJc w:val="left"/>
        <w:pPr>
          <w:tabs>
            <w:tab w:val="left" w:pos="567"/>
            <w:tab w:val="num" w:pos="3240"/>
          </w:tabs>
          <w:ind w:left="4473" w:hanging="26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CDCEFAA8">
        <w:start w:val="1"/>
        <w:numFmt w:val="decimal"/>
        <w:lvlText w:val="%4."/>
        <w:lvlJc w:val="left"/>
        <w:pPr>
          <w:tabs>
            <w:tab w:val="left" w:pos="567"/>
            <w:tab w:val="num" w:pos="3960"/>
          </w:tabs>
          <w:ind w:left="5193" w:hanging="274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96025F66">
        <w:start w:val="1"/>
        <w:numFmt w:val="lowerLetter"/>
        <w:lvlText w:val="%5."/>
        <w:lvlJc w:val="left"/>
        <w:pPr>
          <w:tabs>
            <w:tab w:val="left" w:pos="567"/>
            <w:tab w:val="num" w:pos="4680"/>
          </w:tabs>
          <w:ind w:left="5913" w:hanging="274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29EE15B6">
        <w:start w:val="1"/>
        <w:numFmt w:val="lowerRoman"/>
        <w:lvlText w:val="%6."/>
        <w:lvlJc w:val="left"/>
        <w:pPr>
          <w:tabs>
            <w:tab w:val="left" w:pos="567"/>
            <w:tab w:val="num" w:pos="5400"/>
          </w:tabs>
          <w:ind w:left="6633" w:hanging="26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61B2864A">
        <w:start w:val="1"/>
        <w:numFmt w:val="decimal"/>
        <w:lvlText w:val="%7."/>
        <w:lvlJc w:val="left"/>
        <w:pPr>
          <w:tabs>
            <w:tab w:val="left" w:pos="567"/>
            <w:tab w:val="num" w:pos="6120"/>
          </w:tabs>
          <w:ind w:left="7353" w:hanging="274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3ADA3B60">
        <w:start w:val="1"/>
        <w:numFmt w:val="lowerLetter"/>
        <w:lvlText w:val="%8."/>
        <w:lvlJc w:val="left"/>
        <w:pPr>
          <w:tabs>
            <w:tab w:val="left" w:pos="567"/>
            <w:tab w:val="num" w:pos="6840"/>
          </w:tabs>
          <w:ind w:left="8073" w:hanging="274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365E003A">
        <w:start w:val="1"/>
        <w:numFmt w:val="lowerRoman"/>
        <w:lvlText w:val="%9."/>
        <w:lvlJc w:val="left"/>
        <w:pPr>
          <w:tabs>
            <w:tab w:val="left" w:pos="567"/>
            <w:tab w:val="num" w:pos="7560"/>
          </w:tabs>
          <w:ind w:left="8793" w:hanging="2689"/>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5">
    <w:abstractNumId w:val="49"/>
  </w:num>
  <w:num w:numId="16">
    <w:abstractNumId w:val="32"/>
  </w:num>
  <w:num w:numId="17">
    <w:abstractNumId w:val="60"/>
    <w:lvlOverride w:ilvl="0">
      <w:startOverride w:val="6"/>
    </w:lvlOverride>
  </w:num>
  <w:num w:numId="18">
    <w:abstractNumId w:val="35"/>
  </w:num>
  <w:num w:numId="19">
    <w:abstractNumId w:val="15"/>
    <w:lvlOverride w:ilvl="0">
      <w:lvl w:ilvl="0" w:tplc="BFF8176C">
        <w:start w:val="1"/>
        <w:numFmt w:val="bullet"/>
        <w:lvlText w:val="✓"/>
        <w:lvlJc w:val="left"/>
        <w:pPr>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themeColor="text1"/>
          <w:spacing w:val="0"/>
          <w:w w:val="100"/>
          <w:kern w:val="0"/>
          <w:position w:val="0"/>
          <w:highlight w:val="none"/>
          <w:vertAlign w:val="baseline"/>
        </w:rPr>
      </w:lvl>
    </w:lvlOverride>
  </w:num>
  <w:num w:numId="20">
    <w:abstractNumId w:val="31"/>
    <w:lvlOverride w:ilvl="0">
      <w:startOverride w:val="3"/>
    </w:lvlOverride>
  </w:num>
  <w:num w:numId="21">
    <w:abstractNumId w:val="55"/>
  </w:num>
  <w:num w:numId="22">
    <w:abstractNumId w:val="11"/>
  </w:num>
  <w:num w:numId="23">
    <w:abstractNumId w:val="29"/>
  </w:num>
  <w:num w:numId="24">
    <w:abstractNumId w:val="65"/>
  </w:num>
  <w:num w:numId="25">
    <w:abstractNumId w:val="11"/>
    <w:lvlOverride w:ilvl="0">
      <w:startOverride w:val="8"/>
    </w:lvlOverride>
  </w:num>
  <w:num w:numId="26">
    <w:abstractNumId w:val="28"/>
  </w:num>
  <w:num w:numId="27">
    <w:abstractNumId w:val="5"/>
  </w:num>
  <w:num w:numId="28">
    <w:abstractNumId w:val="5"/>
    <w:lvlOverride w:ilvl="0">
      <w:startOverride w:val="5"/>
    </w:lvlOverride>
  </w:num>
  <w:num w:numId="29">
    <w:abstractNumId w:val="45"/>
  </w:num>
  <w:num w:numId="30">
    <w:abstractNumId w:val="47"/>
  </w:num>
  <w:num w:numId="31">
    <w:abstractNumId w:val="42"/>
  </w:num>
  <w:num w:numId="32">
    <w:abstractNumId w:val="51"/>
  </w:num>
  <w:num w:numId="33">
    <w:abstractNumId w:val="11"/>
    <w:lvlOverride w:ilvl="0">
      <w:startOverride w:val="1"/>
      <w:lvl w:ilvl="0" w:tplc="D9A051FA">
        <w:start w:val="1"/>
        <w:numFmt w:val="decimal"/>
        <w:lvlText w:val="%1)"/>
        <w:lvlJc w:val="left"/>
        <w:pPr>
          <w:ind w:left="708" w:hanging="348"/>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1">
      <w:startOverride w:val="1"/>
      <w:lvl w:ilvl="1" w:tplc="7910CDE4">
        <w:start w:val="1"/>
        <w:numFmt w:val="lowerLetter"/>
        <w:lvlText w:val="%2."/>
        <w:lvlJc w:val="left"/>
        <w:pPr>
          <w:ind w:left="1416" w:hanging="336"/>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2">
      <w:startOverride w:val="1"/>
      <w:lvl w:ilvl="2" w:tplc="2C0664D0">
        <w:start w:val="1"/>
        <w:numFmt w:val="lowerRoman"/>
        <w:lvlText w:val="%3."/>
        <w:lvlJc w:val="left"/>
        <w:pPr>
          <w:ind w:left="2124" w:hanging="264"/>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3">
      <w:startOverride w:val="1"/>
      <w:lvl w:ilvl="3" w:tplc="F95AA3B0">
        <w:start w:val="1"/>
        <w:numFmt w:val="decimal"/>
        <w:lvlText w:val="%4."/>
        <w:lvlJc w:val="left"/>
        <w:pPr>
          <w:ind w:left="2832" w:hanging="312"/>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4">
      <w:startOverride w:val="1"/>
      <w:lvl w:ilvl="4" w:tplc="30F46926">
        <w:start w:val="1"/>
        <w:numFmt w:val="lowerLetter"/>
        <w:lvlText w:val="%5."/>
        <w:lvlJc w:val="left"/>
        <w:pPr>
          <w:ind w:left="3540" w:hanging="30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5">
      <w:startOverride w:val="1"/>
      <w:lvl w:ilvl="5" w:tplc="4482A7B4">
        <w:start w:val="1"/>
        <w:numFmt w:val="lowerRoman"/>
        <w:lvlText w:val="%6."/>
        <w:lvlJc w:val="left"/>
        <w:pPr>
          <w:ind w:left="4248" w:hanging="228"/>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6">
      <w:startOverride w:val="1"/>
      <w:lvl w:ilvl="6" w:tplc="2438C364">
        <w:start w:val="1"/>
        <w:numFmt w:val="decimal"/>
        <w:lvlText w:val="%7."/>
        <w:lvlJc w:val="left"/>
        <w:pPr>
          <w:ind w:left="4956" w:hanging="276"/>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7">
      <w:startOverride w:val="1"/>
      <w:lvl w:ilvl="7" w:tplc="76A88532">
        <w:start w:val="1"/>
        <w:numFmt w:val="lowerLetter"/>
        <w:lvlText w:val="%8."/>
        <w:lvlJc w:val="left"/>
        <w:pPr>
          <w:ind w:left="5664" w:hanging="264"/>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8">
      <w:startOverride w:val="1"/>
      <w:lvl w:ilvl="8" w:tplc="60A62170">
        <w:start w:val="1"/>
        <w:numFmt w:val="lowerRoman"/>
        <w:lvlText w:val="%9."/>
        <w:lvlJc w:val="left"/>
        <w:pPr>
          <w:ind w:left="6372" w:hanging="192"/>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num>
  <w:num w:numId="34">
    <w:abstractNumId w:val="7"/>
  </w:num>
  <w:num w:numId="35">
    <w:abstractNumId w:val="66"/>
  </w:num>
  <w:num w:numId="36">
    <w:abstractNumId w:val="8"/>
  </w:num>
  <w:num w:numId="37">
    <w:abstractNumId w:val="63"/>
  </w:num>
  <w:num w:numId="38">
    <w:abstractNumId w:val="16"/>
  </w:num>
  <w:num w:numId="39">
    <w:abstractNumId w:val="44"/>
  </w:num>
  <w:num w:numId="40">
    <w:abstractNumId w:val="0"/>
  </w:num>
  <w:num w:numId="41">
    <w:abstractNumId w:val="62"/>
  </w:num>
  <w:num w:numId="42">
    <w:abstractNumId w:val="26"/>
  </w:num>
  <w:num w:numId="43">
    <w:abstractNumId w:val="61"/>
  </w:num>
  <w:num w:numId="44">
    <w:abstractNumId w:val="44"/>
    <w:lvlOverride w:ilvl="0">
      <w:startOverride w:val="5"/>
    </w:lvlOverride>
  </w:num>
  <w:num w:numId="45">
    <w:abstractNumId w:val="52"/>
  </w:num>
  <w:num w:numId="46">
    <w:abstractNumId w:val="18"/>
  </w:num>
  <w:num w:numId="47">
    <w:abstractNumId w:val="10"/>
  </w:num>
  <w:num w:numId="48">
    <w:abstractNumId w:val="20"/>
  </w:num>
  <w:num w:numId="49">
    <w:abstractNumId w:val="64"/>
  </w:num>
  <w:num w:numId="50">
    <w:abstractNumId w:val="9"/>
  </w:num>
  <w:num w:numId="51">
    <w:abstractNumId w:val="39"/>
  </w:num>
  <w:num w:numId="52">
    <w:abstractNumId w:val="50"/>
  </w:num>
  <w:num w:numId="53">
    <w:abstractNumId w:val="48"/>
  </w:num>
  <w:num w:numId="54">
    <w:abstractNumId w:val="38"/>
  </w:num>
  <w:num w:numId="55">
    <w:abstractNumId w:val="50"/>
    <w:lvlOverride w:ilvl="0">
      <w:startOverride w:val="2"/>
    </w:lvlOverride>
  </w:num>
  <w:num w:numId="56">
    <w:abstractNumId w:val="36"/>
  </w:num>
  <w:num w:numId="57">
    <w:abstractNumId w:val="34"/>
  </w:num>
  <w:num w:numId="58">
    <w:abstractNumId w:val="9"/>
    <w:lvlOverride w:ilvl="0">
      <w:startOverride w:val="4"/>
      <w:lvl w:ilvl="0" w:tplc="AADC56C6">
        <w:start w:val="4"/>
        <w:numFmt w:val="decimal"/>
        <w:lvlText w:val="%1."/>
        <w:lvlJc w:val="left"/>
        <w:pPr>
          <w:ind w:left="284" w:hanging="28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59F0D084">
        <w:start w:val="1"/>
        <w:numFmt w:val="lowerLetter"/>
        <w:lvlText w:val="%2."/>
        <w:lvlJc w:val="left"/>
        <w:pPr>
          <w:tabs>
            <w:tab w:val="left" w:pos="284"/>
          </w:tabs>
          <w:ind w:left="1004"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F9829D94">
        <w:start w:val="1"/>
        <w:numFmt w:val="lowerRoman"/>
        <w:lvlText w:val="%3."/>
        <w:lvlJc w:val="left"/>
        <w:pPr>
          <w:tabs>
            <w:tab w:val="left" w:pos="284"/>
          </w:tabs>
          <w:ind w:left="1724" w:hanging="6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B6F2D98A">
        <w:start w:val="1"/>
        <w:numFmt w:val="decimal"/>
        <w:lvlText w:val="%4."/>
        <w:lvlJc w:val="left"/>
        <w:pPr>
          <w:tabs>
            <w:tab w:val="left" w:pos="284"/>
          </w:tabs>
          <w:ind w:left="2444"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193A081E">
        <w:start w:val="1"/>
        <w:numFmt w:val="lowerLetter"/>
        <w:lvlText w:val="%5."/>
        <w:lvlJc w:val="left"/>
        <w:pPr>
          <w:tabs>
            <w:tab w:val="left" w:pos="284"/>
          </w:tabs>
          <w:ind w:left="3164"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D99841C6">
        <w:start w:val="1"/>
        <w:numFmt w:val="lowerRoman"/>
        <w:lvlText w:val="%6."/>
        <w:lvlJc w:val="left"/>
        <w:pPr>
          <w:tabs>
            <w:tab w:val="left" w:pos="284"/>
          </w:tabs>
          <w:ind w:left="3884" w:hanging="6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D81671D0">
        <w:start w:val="1"/>
        <w:numFmt w:val="decimal"/>
        <w:lvlText w:val="%7."/>
        <w:lvlJc w:val="left"/>
        <w:pPr>
          <w:tabs>
            <w:tab w:val="left" w:pos="284"/>
          </w:tabs>
          <w:ind w:left="4604"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ABF68F14">
        <w:start w:val="1"/>
        <w:numFmt w:val="lowerLetter"/>
        <w:lvlText w:val="%8."/>
        <w:lvlJc w:val="left"/>
        <w:pPr>
          <w:tabs>
            <w:tab w:val="left" w:pos="284"/>
          </w:tabs>
          <w:ind w:left="5324"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917CBF14">
        <w:start w:val="1"/>
        <w:numFmt w:val="lowerRoman"/>
        <w:lvlText w:val="%9."/>
        <w:lvlJc w:val="left"/>
        <w:pPr>
          <w:tabs>
            <w:tab w:val="left" w:pos="284"/>
          </w:tabs>
          <w:ind w:left="6044" w:hanging="66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59">
    <w:abstractNumId w:val="9"/>
    <w:lvlOverride w:ilvl="0">
      <w:lvl w:ilvl="0" w:tplc="AADC56C6">
        <w:start w:val="1"/>
        <w:numFmt w:val="decimal"/>
        <w:lvlText w:val="%1."/>
        <w:lvlJc w:val="left"/>
        <w:pPr>
          <w:ind w:left="426" w:hanging="42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59F0D084">
        <w:start w:val="1"/>
        <w:numFmt w:val="lowerLetter"/>
        <w:lvlText w:val="%2."/>
        <w:lvlJc w:val="left"/>
        <w:pPr>
          <w:tabs>
            <w:tab w:val="left" w:pos="284"/>
          </w:tabs>
          <w:ind w:left="1004" w:hanging="86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F9829D94">
        <w:start w:val="1"/>
        <w:numFmt w:val="lowerRoman"/>
        <w:lvlText w:val="%3."/>
        <w:lvlJc w:val="left"/>
        <w:pPr>
          <w:tabs>
            <w:tab w:val="left" w:pos="284"/>
          </w:tabs>
          <w:ind w:left="1724" w:hanging="80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B6F2D98A">
        <w:start w:val="1"/>
        <w:numFmt w:val="decimal"/>
        <w:lvlText w:val="%4."/>
        <w:lvlJc w:val="left"/>
        <w:pPr>
          <w:tabs>
            <w:tab w:val="left" w:pos="284"/>
          </w:tabs>
          <w:ind w:left="2444" w:hanging="86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193A081E">
        <w:start w:val="1"/>
        <w:numFmt w:val="lowerLetter"/>
        <w:lvlText w:val="%5."/>
        <w:lvlJc w:val="left"/>
        <w:pPr>
          <w:tabs>
            <w:tab w:val="left" w:pos="284"/>
          </w:tabs>
          <w:ind w:left="3164" w:hanging="86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D99841C6">
        <w:start w:val="1"/>
        <w:numFmt w:val="lowerRoman"/>
        <w:lvlText w:val="%6."/>
        <w:lvlJc w:val="left"/>
        <w:pPr>
          <w:tabs>
            <w:tab w:val="left" w:pos="284"/>
          </w:tabs>
          <w:ind w:left="3884" w:hanging="80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D81671D0">
        <w:start w:val="1"/>
        <w:numFmt w:val="decimal"/>
        <w:lvlText w:val="%7."/>
        <w:lvlJc w:val="left"/>
        <w:pPr>
          <w:tabs>
            <w:tab w:val="left" w:pos="284"/>
          </w:tabs>
          <w:ind w:left="4604" w:hanging="86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ABF68F14">
        <w:start w:val="1"/>
        <w:numFmt w:val="lowerLetter"/>
        <w:lvlText w:val="%8."/>
        <w:lvlJc w:val="left"/>
        <w:pPr>
          <w:tabs>
            <w:tab w:val="left" w:pos="284"/>
          </w:tabs>
          <w:ind w:left="5324" w:hanging="86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917CBF14">
        <w:start w:val="1"/>
        <w:numFmt w:val="lowerRoman"/>
        <w:lvlText w:val="%9."/>
        <w:lvlJc w:val="left"/>
        <w:pPr>
          <w:tabs>
            <w:tab w:val="left" w:pos="284"/>
          </w:tabs>
          <w:ind w:left="6044" w:hanging="802"/>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60">
    <w:abstractNumId w:val="27"/>
  </w:num>
  <w:num w:numId="61">
    <w:abstractNumId w:val="46"/>
  </w:num>
  <w:num w:numId="62">
    <w:abstractNumId w:val="50"/>
    <w:lvlOverride w:ilvl="0">
      <w:startOverride w:val="3"/>
      <w:lvl w:ilvl="0" w:tplc="BDE6DA14">
        <w:start w:val="3"/>
        <w:numFmt w:val="decimal"/>
        <w:lvlText w:val="%1)"/>
        <w:lvlJc w:val="left"/>
        <w:pPr>
          <w:tabs>
            <w:tab w:val="num" w:pos="708"/>
          </w:tabs>
          <w:ind w:left="780" w:hanging="4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EE0016D0">
        <w:start w:val="1"/>
        <w:numFmt w:val="lowerLetter"/>
        <w:lvlText w:val="%2."/>
        <w:lvlJc w:val="left"/>
        <w:pPr>
          <w:tabs>
            <w:tab w:val="num" w:pos="1416"/>
          </w:tabs>
          <w:ind w:left="1488" w:hanging="40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73A866FE">
        <w:start w:val="1"/>
        <w:numFmt w:val="lowerRoman"/>
        <w:lvlText w:val="%3."/>
        <w:lvlJc w:val="left"/>
        <w:pPr>
          <w:tabs>
            <w:tab w:val="num" w:pos="2124"/>
          </w:tabs>
          <w:ind w:left="2196" w:hanging="33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9B160278">
        <w:start w:val="1"/>
        <w:numFmt w:val="decimal"/>
        <w:lvlText w:val="%4."/>
        <w:lvlJc w:val="left"/>
        <w:pPr>
          <w:tabs>
            <w:tab w:val="num" w:pos="2832"/>
          </w:tabs>
          <w:ind w:left="2904" w:hanging="38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26A6273E">
        <w:start w:val="1"/>
        <w:numFmt w:val="lowerLetter"/>
        <w:lvlText w:val="%5."/>
        <w:lvlJc w:val="left"/>
        <w:pPr>
          <w:tabs>
            <w:tab w:val="num" w:pos="3540"/>
          </w:tabs>
          <w:ind w:left="3612" w:hanging="37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E50ED4A4">
        <w:start w:val="1"/>
        <w:numFmt w:val="lowerRoman"/>
        <w:lvlText w:val="%6."/>
        <w:lvlJc w:val="left"/>
        <w:pPr>
          <w:tabs>
            <w:tab w:val="num" w:pos="4248"/>
          </w:tabs>
          <w:ind w:left="4320" w:hanging="3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192AB0AC">
        <w:start w:val="1"/>
        <w:numFmt w:val="decimal"/>
        <w:lvlText w:val="%7."/>
        <w:lvlJc w:val="left"/>
        <w:pPr>
          <w:tabs>
            <w:tab w:val="num" w:pos="4956"/>
          </w:tabs>
          <w:ind w:left="5028" w:hanging="34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48F67596">
        <w:start w:val="1"/>
        <w:numFmt w:val="lowerLetter"/>
        <w:lvlText w:val="%8."/>
        <w:lvlJc w:val="left"/>
        <w:pPr>
          <w:tabs>
            <w:tab w:val="num" w:pos="5664"/>
          </w:tabs>
          <w:ind w:left="5736" w:hanging="33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62722F24">
        <w:start w:val="1"/>
        <w:numFmt w:val="lowerRoman"/>
        <w:lvlText w:val="%9."/>
        <w:lvlJc w:val="left"/>
        <w:pPr>
          <w:tabs>
            <w:tab w:val="num" w:pos="6372"/>
          </w:tabs>
          <w:ind w:left="6444" w:hanging="264"/>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63">
    <w:abstractNumId w:val="46"/>
    <w:lvlOverride w:ilvl="0">
      <w:startOverride w:val="9"/>
      <w:lvl w:ilvl="0" w:tplc="C9CC1C36">
        <w:start w:val="9"/>
        <w:numFmt w:val="decimal"/>
        <w:lvlText w:val="%1."/>
        <w:lvlJc w:val="left"/>
        <w:pPr>
          <w:tabs>
            <w:tab w:val="num" w:pos="360"/>
            <w:tab w:val="left" w:pos="426"/>
          </w:tabs>
          <w:ind w:left="426" w:hanging="42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97B0D4B0">
        <w:start w:val="1"/>
        <w:numFmt w:val="lowerLetter"/>
        <w:lvlText w:val="%2)"/>
        <w:lvlJc w:val="left"/>
        <w:pPr>
          <w:ind w:left="567" w:hanging="28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F654B7E2">
        <w:start w:val="1"/>
        <w:numFmt w:val="lowerRoman"/>
        <w:lvlText w:val="%3."/>
        <w:lvlJc w:val="left"/>
        <w:pPr>
          <w:ind w:left="1287" w:hanging="109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C8EA3B46">
        <w:start w:val="1"/>
        <w:numFmt w:val="decimal"/>
        <w:lvlText w:val="%4)"/>
        <w:lvlJc w:val="left"/>
        <w:pPr>
          <w:tabs>
            <w:tab w:val="left" w:pos="567"/>
          </w:tabs>
          <w:ind w:left="2007" w:hanging="28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6D1AF45E">
        <w:start w:val="1"/>
        <w:numFmt w:val="upperRoman"/>
        <w:lvlText w:val="%5."/>
        <w:lvlJc w:val="left"/>
        <w:pPr>
          <w:tabs>
            <w:tab w:val="left" w:pos="567"/>
          </w:tabs>
          <w:ind w:left="2832" w:hanging="38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541E8C46">
        <w:start w:val="1"/>
        <w:numFmt w:val="lowerRoman"/>
        <w:lvlText w:val="%6."/>
        <w:lvlJc w:val="left"/>
        <w:pPr>
          <w:tabs>
            <w:tab w:val="left" w:pos="567"/>
          </w:tabs>
          <w:ind w:left="3447" w:hanging="109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D018E716">
        <w:start w:val="1"/>
        <w:numFmt w:val="decimal"/>
        <w:lvlText w:val="%7."/>
        <w:lvlJc w:val="left"/>
        <w:pPr>
          <w:tabs>
            <w:tab w:val="left" w:pos="567"/>
          </w:tabs>
          <w:ind w:left="4167" w:hanging="115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E3C6E976">
        <w:start w:val="1"/>
        <w:numFmt w:val="lowerLetter"/>
        <w:lvlText w:val="%8."/>
        <w:lvlJc w:val="left"/>
        <w:pPr>
          <w:tabs>
            <w:tab w:val="left" w:pos="567"/>
          </w:tabs>
          <w:ind w:left="4887" w:hanging="115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E1B80594">
        <w:start w:val="1"/>
        <w:numFmt w:val="lowerRoman"/>
        <w:lvlText w:val="%9."/>
        <w:lvlJc w:val="left"/>
        <w:pPr>
          <w:tabs>
            <w:tab w:val="left" w:pos="567"/>
          </w:tabs>
          <w:ind w:left="5607" w:hanging="1096"/>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64">
    <w:abstractNumId w:val="12"/>
  </w:num>
  <w:num w:numId="65">
    <w:abstractNumId w:val="43"/>
  </w:num>
  <w:num w:numId="66">
    <w:abstractNumId w:val="57"/>
  </w:num>
  <w:num w:numId="67">
    <w:abstractNumId w:val="17"/>
  </w:num>
  <w:num w:numId="68">
    <w:abstractNumId w:val="22"/>
  </w:num>
  <w:num w:numId="69">
    <w:abstractNumId w:val="70"/>
  </w:num>
  <w:num w:numId="70">
    <w:abstractNumId w:val="17"/>
    <w:lvlOverride w:ilvl="0">
      <w:lvl w:ilvl="0" w:tplc="24960AC4">
        <w:start w:val="1"/>
        <w:numFmt w:val="decimal"/>
        <w:lvlText w:val="%1."/>
        <w:lvlJc w:val="left"/>
        <w:pPr>
          <w:ind w:left="284" w:hanging="28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5B485558">
        <w:start w:val="1"/>
        <w:numFmt w:val="decimal"/>
        <w:lvlText w:val="%2)"/>
        <w:lvlJc w:val="left"/>
        <w:pPr>
          <w:ind w:left="3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69CE6DE8">
        <w:start w:val="1"/>
        <w:numFmt w:val="lowerRoman"/>
        <w:lvlText w:val="%3."/>
        <w:lvlJc w:val="left"/>
        <w:pPr>
          <w:ind w:left="708" w:hanging="288"/>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E370C1D0">
        <w:start w:val="1"/>
        <w:numFmt w:val="decimal"/>
        <w:lvlText w:val="%4."/>
        <w:lvlJc w:val="left"/>
        <w:pPr>
          <w:ind w:left="1416" w:hanging="33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053292CA">
        <w:start w:val="1"/>
        <w:numFmt w:val="lowerLetter"/>
        <w:lvlText w:val="%5."/>
        <w:lvlJc w:val="left"/>
        <w:pPr>
          <w:ind w:left="2124" w:hanging="32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F25A2A06">
        <w:start w:val="1"/>
        <w:numFmt w:val="lowerRoman"/>
        <w:lvlText w:val="%6."/>
        <w:lvlJc w:val="left"/>
        <w:pPr>
          <w:ind w:left="2832" w:hanging="25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73D6603A">
        <w:start w:val="1"/>
        <w:numFmt w:val="decimal"/>
        <w:lvlText w:val="%7."/>
        <w:lvlJc w:val="left"/>
        <w:pPr>
          <w:ind w:left="3540" w:hanging="3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14BAAA38">
        <w:start w:val="1"/>
        <w:numFmt w:val="lowerLetter"/>
        <w:lvlText w:val="%8."/>
        <w:lvlJc w:val="left"/>
        <w:pPr>
          <w:ind w:left="4248" w:hanging="288"/>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9D4CDD90">
        <w:start w:val="1"/>
        <w:numFmt w:val="lowerRoman"/>
        <w:lvlText w:val="%9."/>
        <w:lvlJc w:val="left"/>
        <w:pPr>
          <w:ind w:left="4956" w:hanging="21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71">
    <w:abstractNumId w:val="59"/>
  </w:num>
  <w:num w:numId="72">
    <w:abstractNumId w:val="33"/>
  </w:num>
  <w:num w:numId="73">
    <w:abstractNumId w:val="33"/>
    <w:lvlOverride w:ilvl="0">
      <w:lvl w:ilvl="0" w:tplc="231C4952">
        <w:start w:val="1"/>
        <w:numFmt w:val="decimal"/>
        <w:lvlText w:val="%1."/>
        <w:lvlJc w:val="left"/>
        <w:pPr>
          <w:ind w:left="284" w:hanging="28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47887A0C">
        <w:start w:val="1"/>
        <w:numFmt w:val="lowerLetter"/>
        <w:lvlText w:val="%2."/>
        <w:lvlJc w:val="left"/>
        <w:pPr>
          <w:ind w:left="1004"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C518A542">
        <w:start w:val="1"/>
        <w:numFmt w:val="lowerRoman"/>
        <w:lvlText w:val="%3."/>
        <w:lvlJc w:val="left"/>
        <w:pPr>
          <w:ind w:left="1724" w:hanging="6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6B12058E">
        <w:start w:val="1"/>
        <w:numFmt w:val="decimal"/>
        <w:lvlText w:val="%4."/>
        <w:lvlJc w:val="left"/>
        <w:pPr>
          <w:ind w:left="2444"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782812FC">
        <w:start w:val="1"/>
        <w:numFmt w:val="lowerLetter"/>
        <w:lvlText w:val="%5."/>
        <w:lvlJc w:val="left"/>
        <w:pPr>
          <w:ind w:left="3164"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C2B651FC">
        <w:start w:val="1"/>
        <w:numFmt w:val="lowerRoman"/>
        <w:lvlText w:val="%6."/>
        <w:lvlJc w:val="left"/>
        <w:pPr>
          <w:ind w:left="3884" w:hanging="6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B84AA084">
        <w:start w:val="1"/>
        <w:numFmt w:val="decimal"/>
        <w:lvlText w:val="%7."/>
        <w:lvlJc w:val="left"/>
        <w:pPr>
          <w:ind w:left="4604"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52701ED4">
        <w:start w:val="1"/>
        <w:numFmt w:val="lowerLetter"/>
        <w:lvlText w:val="%8."/>
        <w:lvlJc w:val="left"/>
        <w:pPr>
          <w:ind w:left="5324"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EAFC8BD2">
        <w:start w:val="1"/>
        <w:numFmt w:val="lowerRoman"/>
        <w:lvlText w:val="%9."/>
        <w:lvlJc w:val="left"/>
        <w:pPr>
          <w:ind w:left="6044" w:hanging="66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74">
    <w:abstractNumId w:val="19"/>
  </w:num>
  <w:num w:numId="75">
    <w:abstractNumId w:val="6"/>
  </w:num>
  <w:num w:numId="76">
    <w:abstractNumId w:val="41"/>
  </w:num>
  <w:num w:numId="77">
    <w:abstractNumId w:val="2"/>
  </w:num>
  <w:num w:numId="78">
    <w:abstractNumId w:val="6"/>
    <w:lvlOverride w:ilvl="0">
      <w:startOverride w:val="2"/>
    </w:lvlOverride>
  </w:num>
  <w:num w:numId="79">
    <w:abstractNumId w:val="6"/>
    <w:lvlOverride w:ilvl="0">
      <w:startOverride w:val="3"/>
    </w:lvlOverride>
  </w:num>
  <w:num w:numId="80">
    <w:abstractNumId w:val="53"/>
  </w:num>
  <w:num w:numId="81">
    <w:abstractNumId w:val="1"/>
  </w:num>
  <w:num w:numId="82">
    <w:abstractNumId w:val="6"/>
    <w:lvlOverride w:ilvl="0">
      <w:startOverride w:val="5"/>
    </w:lvlOverride>
  </w:num>
  <w:num w:numId="83">
    <w:abstractNumId w:val="6"/>
    <w:lvlOverride w:ilvl="0">
      <w:lvl w:ilvl="0" w:tplc="4D74A9EA">
        <w:start w:val="1"/>
        <w:numFmt w:val="decimal"/>
        <w:suff w:val="nothing"/>
        <w:lvlText w:val="%1."/>
        <w:lvlJc w:val="left"/>
        <w:pPr>
          <w:ind w:left="284" w:hanging="28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F9249192">
        <w:start w:val="1"/>
        <w:numFmt w:val="lowerLetter"/>
        <w:suff w:val="nothing"/>
        <w:lvlText w:val="%2."/>
        <w:lvlJc w:val="left"/>
        <w:pPr>
          <w:ind w:left="850" w:hanging="27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383CA438">
        <w:start w:val="1"/>
        <w:numFmt w:val="lowerRoman"/>
        <w:lvlText w:val="%3."/>
        <w:lvlJc w:val="left"/>
        <w:pPr>
          <w:tabs>
            <w:tab w:val="num" w:pos="1724"/>
          </w:tabs>
          <w:ind w:left="1866" w:hanging="50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A3743572">
        <w:start w:val="1"/>
        <w:numFmt w:val="decimal"/>
        <w:lvlText w:val="%4."/>
        <w:lvlJc w:val="left"/>
        <w:pPr>
          <w:tabs>
            <w:tab w:val="num" w:pos="2444"/>
          </w:tabs>
          <w:ind w:left="2586" w:hanging="56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B9267DCC">
        <w:start w:val="1"/>
        <w:numFmt w:val="lowerLetter"/>
        <w:lvlText w:val="%5."/>
        <w:lvlJc w:val="left"/>
        <w:pPr>
          <w:tabs>
            <w:tab w:val="num" w:pos="3164"/>
          </w:tabs>
          <w:ind w:left="3306" w:hanging="56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83722344">
        <w:start w:val="1"/>
        <w:numFmt w:val="lowerRoman"/>
        <w:lvlText w:val="%6."/>
        <w:lvlJc w:val="left"/>
        <w:pPr>
          <w:tabs>
            <w:tab w:val="num" w:pos="3884"/>
          </w:tabs>
          <w:ind w:left="4026" w:hanging="50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3716ACA6">
        <w:start w:val="1"/>
        <w:numFmt w:val="decimal"/>
        <w:lvlText w:val="%7."/>
        <w:lvlJc w:val="left"/>
        <w:pPr>
          <w:tabs>
            <w:tab w:val="num" w:pos="4604"/>
          </w:tabs>
          <w:ind w:left="4746" w:hanging="56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DCFC3FEA">
        <w:start w:val="1"/>
        <w:numFmt w:val="lowerLetter"/>
        <w:lvlText w:val="%8."/>
        <w:lvlJc w:val="left"/>
        <w:pPr>
          <w:tabs>
            <w:tab w:val="num" w:pos="5324"/>
          </w:tabs>
          <w:ind w:left="5466" w:hanging="56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622E1AA0">
        <w:start w:val="1"/>
        <w:numFmt w:val="lowerRoman"/>
        <w:lvlText w:val="%9."/>
        <w:lvlJc w:val="left"/>
        <w:pPr>
          <w:tabs>
            <w:tab w:val="num" w:pos="6044"/>
          </w:tabs>
          <w:ind w:left="6186" w:hanging="508"/>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84">
    <w:abstractNumId w:val="30"/>
  </w:num>
  <w:num w:numId="85">
    <w:abstractNumId w:val="68"/>
  </w:num>
  <w:num w:numId="86">
    <w:abstractNumId w:val="25"/>
  </w:num>
  <w:num w:numId="87">
    <w:abstractNumId w:val="13"/>
  </w:num>
  <w:num w:numId="88">
    <w:abstractNumId w:val="4"/>
  </w:num>
  <w:num w:numId="89">
    <w:abstractNumId w:val="3"/>
  </w:num>
  <w:num w:numId="90">
    <w:abstractNumId w:val="13"/>
    <w:lvlOverride w:ilvl="0">
      <w:startOverride w:val="3"/>
    </w:lvlOverride>
  </w:num>
  <w:num w:numId="91">
    <w:abstractNumId w:val="56"/>
  </w:num>
  <w:num w:numId="92">
    <w:abstractNumId w:val="37"/>
  </w:num>
  <w:num w:numId="93">
    <w:abstractNumId w:val="23"/>
  </w:num>
  <w:num w:numId="94">
    <w:abstractNumId w:val="54"/>
  </w:num>
  <w:num w:numId="95">
    <w:abstractNumId w:val="58"/>
  </w:num>
  <w:numIdMacAtCleanup w:val="9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3F62"/>
    <w:rsid w:val="00002424"/>
    <w:rsid w:val="000118A0"/>
    <w:rsid w:val="0002529D"/>
    <w:rsid w:val="00030A8C"/>
    <w:rsid w:val="000370B8"/>
    <w:rsid w:val="00045ABF"/>
    <w:rsid w:val="0005186A"/>
    <w:rsid w:val="00051C57"/>
    <w:rsid w:val="000739E1"/>
    <w:rsid w:val="000817F7"/>
    <w:rsid w:val="00090264"/>
    <w:rsid w:val="000906B0"/>
    <w:rsid w:val="0009474F"/>
    <w:rsid w:val="000A0022"/>
    <w:rsid w:val="000D17D6"/>
    <w:rsid w:val="000D1BAE"/>
    <w:rsid w:val="000D28BC"/>
    <w:rsid w:val="000D74FA"/>
    <w:rsid w:val="000F32E1"/>
    <w:rsid w:val="000F5F5B"/>
    <w:rsid w:val="00103472"/>
    <w:rsid w:val="001106CC"/>
    <w:rsid w:val="00113E49"/>
    <w:rsid w:val="00131FD3"/>
    <w:rsid w:val="00142B85"/>
    <w:rsid w:val="00145B2F"/>
    <w:rsid w:val="00153056"/>
    <w:rsid w:val="00183F62"/>
    <w:rsid w:val="00197FF2"/>
    <w:rsid w:val="001B7FE8"/>
    <w:rsid w:val="001D14DF"/>
    <w:rsid w:val="001E363C"/>
    <w:rsid w:val="001F19F0"/>
    <w:rsid w:val="001F2E14"/>
    <w:rsid w:val="001F7382"/>
    <w:rsid w:val="00204647"/>
    <w:rsid w:val="00207EDD"/>
    <w:rsid w:val="0021020B"/>
    <w:rsid w:val="00211EE6"/>
    <w:rsid w:val="002122F4"/>
    <w:rsid w:val="00224145"/>
    <w:rsid w:val="00225987"/>
    <w:rsid w:val="00226423"/>
    <w:rsid w:val="002268FD"/>
    <w:rsid w:val="0023297D"/>
    <w:rsid w:val="00235C6B"/>
    <w:rsid w:val="00240EFA"/>
    <w:rsid w:val="00242B96"/>
    <w:rsid w:val="00253CEF"/>
    <w:rsid w:val="002748D0"/>
    <w:rsid w:val="002763F4"/>
    <w:rsid w:val="002975FF"/>
    <w:rsid w:val="002A7DF4"/>
    <w:rsid w:val="002B3609"/>
    <w:rsid w:val="002C6882"/>
    <w:rsid w:val="002E08A1"/>
    <w:rsid w:val="00300675"/>
    <w:rsid w:val="00304942"/>
    <w:rsid w:val="00312A13"/>
    <w:rsid w:val="00321BA7"/>
    <w:rsid w:val="00335477"/>
    <w:rsid w:val="003377DF"/>
    <w:rsid w:val="00340D7B"/>
    <w:rsid w:val="003447F3"/>
    <w:rsid w:val="00357A44"/>
    <w:rsid w:val="00360514"/>
    <w:rsid w:val="00360BB4"/>
    <w:rsid w:val="00385AC5"/>
    <w:rsid w:val="003861E7"/>
    <w:rsid w:val="003971EA"/>
    <w:rsid w:val="003C55F6"/>
    <w:rsid w:val="003E31DA"/>
    <w:rsid w:val="003E5745"/>
    <w:rsid w:val="003F3EF3"/>
    <w:rsid w:val="004005AB"/>
    <w:rsid w:val="004015DE"/>
    <w:rsid w:val="00405439"/>
    <w:rsid w:val="0040642B"/>
    <w:rsid w:val="00407151"/>
    <w:rsid w:val="004145C5"/>
    <w:rsid w:val="00416E1B"/>
    <w:rsid w:val="004220B3"/>
    <w:rsid w:val="004273FD"/>
    <w:rsid w:val="0045477A"/>
    <w:rsid w:val="004569A0"/>
    <w:rsid w:val="00460E0E"/>
    <w:rsid w:val="004740DF"/>
    <w:rsid w:val="00474AB4"/>
    <w:rsid w:val="00476E60"/>
    <w:rsid w:val="0047740A"/>
    <w:rsid w:val="004D005D"/>
    <w:rsid w:val="004D0CDF"/>
    <w:rsid w:val="004D4B9A"/>
    <w:rsid w:val="004E1BB0"/>
    <w:rsid w:val="004E32B2"/>
    <w:rsid w:val="0050290A"/>
    <w:rsid w:val="005176A9"/>
    <w:rsid w:val="00523E49"/>
    <w:rsid w:val="00532AED"/>
    <w:rsid w:val="00534317"/>
    <w:rsid w:val="00535657"/>
    <w:rsid w:val="0053673F"/>
    <w:rsid w:val="00540D55"/>
    <w:rsid w:val="00547896"/>
    <w:rsid w:val="00547DC5"/>
    <w:rsid w:val="005546C2"/>
    <w:rsid w:val="00561895"/>
    <w:rsid w:val="00572A9B"/>
    <w:rsid w:val="005761C9"/>
    <w:rsid w:val="00582877"/>
    <w:rsid w:val="0059263C"/>
    <w:rsid w:val="005C3743"/>
    <w:rsid w:val="005C43D8"/>
    <w:rsid w:val="005C78C2"/>
    <w:rsid w:val="005D3905"/>
    <w:rsid w:val="005D54B6"/>
    <w:rsid w:val="005E2D28"/>
    <w:rsid w:val="005E7D42"/>
    <w:rsid w:val="0061046E"/>
    <w:rsid w:val="00631EFC"/>
    <w:rsid w:val="00636011"/>
    <w:rsid w:val="00646FC9"/>
    <w:rsid w:val="00656A8A"/>
    <w:rsid w:val="0066508E"/>
    <w:rsid w:val="00665FCC"/>
    <w:rsid w:val="0066612C"/>
    <w:rsid w:val="00673D61"/>
    <w:rsid w:val="006740E6"/>
    <w:rsid w:val="00695DE8"/>
    <w:rsid w:val="006F54F3"/>
    <w:rsid w:val="0072357C"/>
    <w:rsid w:val="00733BAE"/>
    <w:rsid w:val="00741F5D"/>
    <w:rsid w:val="00751495"/>
    <w:rsid w:val="007567A7"/>
    <w:rsid w:val="007756BE"/>
    <w:rsid w:val="007969BD"/>
    <w:rsid w:val="007976DA"/>
    <w:rsid w:val="007A3729"/>
    <w:rsid w:val="007A6623"/>
    <w:rsid w:val="007B5C69"/>
    <w:rsid w:val="007D0757"/>
    <w:rsid w:val="007D4256"/>
    <w:rsid w:val="007F03DC"/>
    <w:rsid w:val="007F62D9"/>
    <w:rsid w:val="00804C74"/>
    <w:rsid w:val="0081207E"/>
    <w:rsid w:val="00813D61"/>
    <w:rsid w:val="00841412"/>
    <w:rsid w:val="008542B7"/>
    <w:rsid w:val="008578E2"/>
    <w:rsid w:val="00875DD6"/>
    <w:rsid w:val="00893072"/>
    <w:rsid w:val="00894E10"/>
    <w:rsid w:val="008A2613"/>
    <w:rsid w:val="008C76CA"/>
    <w:rsid w:val="008F51A8"/>
    <w:rsid w:val="00900A05"/>
    <w:rsid w:val="009012FB"/>
    <w:rsid w:val="009070E0"/>
    <w:rsid w:val="00917695"/>
    <w:rsid w:val="009349DE"/>
    <w:rsid w:val="009506FE"/>
    <w:rsid w:val="009600CB"/>
    <w:rsid w:val="00963199"/>
    <w:rsid w:val="009670ED"/>
    <w:rsid w:val="009738AA"/>
    <w:rsid w:val="00983E75"/>
    <w:rsid w:val="009A4B18"/>
    <w:rsid w:val="009A4D3E"/>
    <w:rsid w:val="009B027C"/>
    <w:rsid w:val="009B3C94"/>
    <w:rsid w:val="009B423C"/>
    <w:rsid w:val="009B6BC8"/>
    <w:rsid w:val="009F0ED6"/>
    <w:rsid w:val="009F6AE9"/>
    <w:rsid w:val="00A13997"/>
    <w:rsid w:val="00A25159"/>
    <w:rsid w:val="00A542D4"/>
    <w:rsid w:val="00A565E5"/>
    <w:rsid w:val="00A84581"/>
    <w:rsid w:val="00A854F5"/>
    <w:rsid w:val="00A93F12"/>
    <w:rsid w:val="00A956D0"/>
    <w:rsid w:val="00AA2A08"/>
    <w:rsid w:val="00AB3CBE"/>
    <w:rsid w:val="00AC04D0"/>
    <w:rsid w:val="00AC0DB0"/>
    <w:rsid w:val="00AD66A7"/>
    <w:rsid w:val="00B034EA"/>
    <w:rsid w:val="00B12A62"/>
    <w:rsid w:val="00B329A0"/>
    <w:rsid w:val="00B35F36"/>
    <w:rsid w:val="00B5662D"/>
    <w:rsid w:val="00B576AC"/>
    <w:rsid w:val="00B60E87"/>
    <w:rsid w:val="00B64552"/>
    <w:rsid w:val="00B666D5"/>
    <w:rsid w:val="00B676F2"/>
    <w:rsid w:val="00B70D6D"/>
    <w:rsid w:val="00B76DE7"/>
    <w:rsid w:val="00B8280C"/>
    <w:rsid w:val="00BC6170"/>
    <w:rsid w:val="00BD014C"/>
    <w:rsid w:val="00BF10A8"/>
    <w:rsid w:val="00BF7BC1"/>
    <w:rsid w:val="00C1717D"/>
    <w:rsid w:val="00C250A6"/>
    <w:rsid w:val="00C267C7"/>
    <w:rsid w:val="00C329F9"/>
    <w:rsid w:val="00C340B4"/>
    <w:rsid w:val="00C414D4"/>
    <w:rsid w:val="00C527EB"/>
    <w:rsid w:val="00C84864"/>
    <w:rsid w:val="00C900E0"/>
    <w:rsid w:val="00C9226E"/>
    <w:rsid w:val="00C96740"/>
    <w:rsid w:val="00CA2360"/>
    <w:rsid w:val="00CA27B6"/>
    <w:rsid w:val="00CA7267"/>
    <w:rsid w:val="00CC3DE4"/>
    <w:rsid w:val="00CC717E"/>
    <w:rsid w:val="00CC796A"/>
    <w:rsid w:val="00CE6D77"/>
    <w:rsid w:val="00CF6143"/>
    <w:rsid w:val="00CF7ECD"/>
    <w:rsid w:val="00D10F43"/>
    <w:rsid w:val="00D41532"/>
    <w:rsid w:val="00D46299"/>
    <w:rsid w:val="00D64C8D"/>
    <w:rsid w:val="00D8318C"/>
    <w:rsid w:val="00DB0BB0"/>
    <w:rsid w:val="00DB1ED6"/>
    <w:rsid w:val="00DE45BA"/>
    <w:rsid w:val="00E005EC"/>
    <w:rsid w:val="00E21302"/>
    <w:rsid w:val="00E25B44"/>
    <w:rsid w:val="00E4093F"/>
    <w:rsid w:val="00E5642F"/>
    <w:rsid w:val="00E56AA4"/>
    <w:rsid w:val="00E57E6E"/>
    <w:rsid w:val="00E606AD"/>
    <w:rsid w:val="00E66D46"/>
    <w:rsid w:val="00E72B63"/>
    <w:rsid w:val="00E73B94"/>
    <w:rsid w:val="00E94EBD"/>
    <w:rsid w:val="00EA19DD"/>
    <w:rsid w:val="00EA2C7C"/>
    <w:rsid w:val="00EA77D8"/>
    <w:rsid w:val="00EB028B"/>
    <w:rsid w:val="00EB1A96"/>
    <w:rsid w:val="00ED0349"/>
    <w:rsid w:val="00ED1B0E"/>
    <w:rsid w:val="00EE4FCB"/>
    <w:rsid w:val="00EF3A3A"/>
    <w:rsid w:val="00F02173"/>
    <w:rsid w:val="00F05695"/>
    <w:rsid w:val="00F2589D"/>
    <w:rsid w:val="00F4338D"/>
    <w:rsid w:val="00F53FA2"/>
    <w:rsid w:val="00F56094"/>
    <w:rsid w:val="00F616A0"/>
    <w:rsid w:val="00F764E9"/>
    <w:rsid w:val="00F953A6"/>
    <w:rsid w:val="00F962D9"/>
    <w:rsid w:val="00FA77E0"/>
    <w:rsid w:val="00FE367C"/>
    <w:rsid w:val="00FE3D0A"/>
    <w:rsid w:val="00FF31B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5083BC"/>
  <w15:docId w15:val="{87763E3A-768F-409B-87C5-02B5003F0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bdr w:val="nil"/>
        <w:lang w:val="pl-PL" w:eastAsia="pl-PL"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rPr>
      <w:rFonts w:eastAsia="Times New Roman"/>
      <w:color w:val="000000"/>
      <w:sz w:val="24"/>
      <w:szCs w:val="24"/>
      <w:u w:color="000000"/>
    </w:rPr>
  </w:style>
  <w:style w:type="paragraph" w:styleId="Nagwek1">
    <w:name w:val="heading 1"/>
    <w:next w:val="Normalny"/>
    <w:pPr>
      <w:keepNext/>
      <w:outlineLvl w:val="0"/>
    </w:pPr>
    <w:rPr>
      <w:rFonts w:eastAsia="Times New Roman"/>
      <w:b/>
      <w:bCs/>
      <w:color w:val="000000"/>
      <w:sz w:val="28"/>
      <w:szCs w:val="28"/>
      <w:u w:color="000000"/>
    </w:rPr>
  </w:style>
  <w:style w:type="paragraph" w:styleId="Nagwek2">
    <w:name w:val="heading 2"/>
    <w:next w:val="Normalny"/>
    <w:pPr>
      <w:keepNext/>
      <w:outlineLvl w:val="1"/>
    </w:pPr>
    <w:rPr>
      <w:rFonts w:eastAsia="Times New Roman"/>
      <w:b/>
      <w:bCs/>
      <w:color w:val="000000"/>
      <w:sz w:val="30"/>
      <w:szCs w:val="30"/>
      <w:u w:color="00000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uiPriority w:val="99"/>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Nagwekistopka">
    <w:name w:val="Nagłówek i stopka"/>
    <w:pPr>
      <w:tabs>
        <w:tab w:val="right" w:pos="9020"/>
      </w:tabs>
    </w:pPr>
    <w:rPr>
      <w:rFonts w:ascii="Helvetica Neue" w:hAnsi="Helvetica Neue" w:cs="Arial Unicode MS"/>
      <w:color w:val="000000"/>
      <w:sz w:val="24"/>
      <w:szCs w:val="24"/>
    </w:rPr>
  </w:style>
  <w:style w:type="paragraph" w:styleId="Stopka">
    <w:name w:val="footer"/>
    <w:pPr>
      <w:tabs>
        <w:tab w:val="center" w:pos="4536"/>
        <w:tab w:val="right" w:pos="9072"/>
      </w:tabs>
    </w:pPr>
    <w:rPr>
      <w:rFonts w:cs="Arial Unicode MS"/>
      <w:color w:val="000000"/>
      <w:sz w:val="24"/>
      <w:szCs w:val="24"/>
      <w:u w:color="000000"/>
    </w:rPr>
  </w:style>
  <w:style w:type="paragraph" w:styleId="Tytu">
    <w:name w:val="Title"/>
    <w:pPr>
      <w:jc w:val="center"/>
    </w:pPr>
    <w:rPr>
      <w:rFonts w:cs="Arial Unicode MS"/>
      <w:b/>
      <w:bCs/>
      <w:color w:val="000000"/>
      <w:sz w:val="32"/>
      <w:szCs w:val="32"/>
      <w:u w:val="single" w:color="000000"/>
    </w:rPr>
  </w:style>
  <w:style w:type="paragraph" w:customStyle="1" w:styleId="Domylne">
    <w:name w:val="Domyślne"/>
    <w:rPr>
      <w:rFonts w:ascii="Helvetica Neue" w:eastAsia="Helvetica Neue" w:hAnsi="Helvetica Neue" w:cs="Helvetica Neue"/>
      <w:color w:val="000000"/>
      <w:sz w:val="22"/>
      <w:szCs w:val="22"/>
    </w:rPr>
  </w:style>
  <w:style w:type="paragraph" w:styleId="Tekstpodstawowywcity">
    <w:name w:val="Body Text Indent"/>
    <w:pPr>
      <w:ind w:left="360"/>
    </w:pPr>
    <w:rPr>
      <w:rFonts w:cs="Arial Unicode MS"/>
      <w:b/>
      <w:bCs/>
      <w:color w:val="000000"/>
      <w:sz w:val="28"/>
      <w:szCs w:val="28"/>
      <w:u w:color="000000"/>
    </w:rPr>
  </w:style>
  <w:style w:type="paragraph" w:customStyle="1" w:styleId="Tabelasiatki31">
    <w:name w:val="Tabela siatki 31"/>
    <w:next w:val="Normalny"/>
    <w:pPr>
      <w:keepNext/>
      <w:keepLines/>
      <w:spacing w:before="480" w:line="276" w:lineRule="auto"/>
    </w:pPr>
    <w:rPr>
      <w:rFonts w:ascii="Cambria" w:eastAsia="Cambria" w:hAnsi="Cambria" w:cs="Cambria"/>
      <w:b/>
      <w:bCs/>
      <w:color w:val="365F91"/>
      <w:sz w:val="28"/>
      <w:szCs w:val="28"/>
      <w:u w:color="365F91"/>
    </w:rPr>
  </w:style>
  <w:style w:type="paragraph" w:styleId="Spistreci1">
    <w:name w:val="toc 1"/>
    <w:uiPriority w:val="39"/>
    <w:pPr>
      <w:tabs>
        <w:tab w:val="right" w:leader="dot" w:pos="9879"/>
      </w:tabs>
    </w:pPr>
    <w:rPr>
      <w:rFonts w:eastAsia="Times New Roman"/>
      <w:color w:val="000000"/>
      <w:sz w:val="24"/>
      <w:szCs w:val="24"/>
      <w:u w:color="000000"/>
    </w:rPr>
  </w:style>
  <w:style w:type="paragraph" w:styleId="Spistreci2">
    <w:name w:val="toc 2"/>
    <w:pPr>
      <w:tabs>
        <w:tab w:val="right" w:leader="dot" w:pos="9879"/>
      </w:tabs>
    </w:pPr>
    <w:rPr>
      <w:rFonts w:eastAsia="Times New Roman"/>
      <w:color w:val="000000"/>
    </w:rPr>
  </w:style>
  <w:style w:type="numbering" w:customStyle="1" w:styleId="Zaimportowanystyl1">
    <w:name w:val="Zaimportowany styl 1"/>
    <w:pPr>
      <w:numPr>
        <w:numId w:val="1"/>
      </w:numPr>
    </w:pPr>
  </w:style>
  <w:style w:type="numbering" w:customStyle="1" w:styleId="Zaimportowanystyl2">
    <w:name w:val="Zaimportowany styl 2"/>
    <w:pPr>
      <w:numPr>
        <w:numId w:val="5"/>
      </w:numPr>
    </w:pPr>
  </w:style>
  <w:style w:type="paragraph" w:styleId="NormalnyWeb">
    <w:name w:val="Normal (Web)"/>
    <w:pPr>
      <w:spacing w:before="100" w:after="100"/>
    </w:pPr>
    <w:rPr>
      <w:rFonts w:cs="Arial Unicode MS"/>
      <w:color w:val="000000"/>
      <w:sz w:val="24"/>
      <w:szCs w:val="24"/>
      <w:u w:color="000000"/>
    </w:rPr>
  </w:style>
  <w:style w:type="numbering" w:customStyle="1" w:styleId="Zaimportowanystyl3">
    <w:name w:val="Zaimportowany styl 3"/>
    <w:pPr>
      <w:numPr>
        <w:numId w:val="7"/>
      </w:numPr>
    </w:pPr>
  </w:style>
  <w:style w:type="numbering" w:customStyle="1" w:styleId="Zaimportowanystyl4">
    <w:name w:val="Zaimportowany styl 4"/>
    <w:pPr>
      <w:numPr>
        <w:numId w:val="11"/>
      </w:numPr>
    </w:pPr>
  </w:style>
  <w:style w:type="numbering" w:customStyle="1" w:styleId="Zaimportowanystyl5">
    <w:name w:val="Zaimportowany styl 5"/>
    <w:pPr>
      <w:numPr>
        <w:numId w:val="15"/>
      </w:numPr>
    </w:pPr>
  </w:style>
  <w:style w:type="numbering" w:customStyle="1" w:styleId="Zaimportowanystyl6">
    <w:name w:val="Zaimportowany styl 6"/>
    <w:pPr>
      <w:numPr>
        <w:numId w:val="18"/>
      </w:numPr>
    </w:pPr>
  </w:style>
  <w:style w:type="numbering" w:customStyle="1" w:styleId="Zaimportowanystyl7">
    <w:name w:val="Zaimportowany styl 7"/>
    <w:pPr>
      <w:numPr>
        <w:numId w:val="21"/>
      </w:numPr>
    </w:pPr>
  </w:style>
  <w:style w:type="numbering" w:customStyle="1" w:styleId="Zaimportowanystyl8">
    <w:name w:val="Zaimportowany styl 8"/>
    <w:pPr>
      <w:numPr>
        <w:numId w:val="23"/>
      </w:numPr>
    </w:pPr>
  </w:style>
  <w:style w:type="numbering" w:customStyle="1" w:styleId="Zaimportowanystyl9">
    <w:name w:val="Zaimportowany styl 9"/>
    <w:pPr>
      <w:numPr>
        <w:numId w:val="26"/>
      </w:numPr>
    </w:pPr>
  </w:style>
  <w:style w:type="paragraph" w:styleId="Tekstpodstawowy">
    <w:name w:val="Body Text"/>
    <w:pPr>
      <w:spacing w:after="120"/>
    </w:pPr>
    <w:rPr>
      <w:rFonts w:cs="Arial Unicode MS"/>
      <w:color w:val="000000"/>
      <w:sz w:val="24"/>
      <w:szCs w:val="24"/>
      <w:u w:color="000000"/>
    </w:rPr>
  </w:style>
  <w:style w:type="numbering" w:customStyle="1" w:styleId="Zaimportowanystyl10">
    <w:name w:val="Zaimportowany styl 10"/>
    <w:pPr>
      <w:numPr>
        <w:numId w:val="29"/>
      </w:numPr>
    </w:pPr>
  </w:style>
  <w:style w:type="numbering" w:customStyle="1" w:styleId="Zaimportowanystyl11">
    <w:name w:val="Zaimportowany styl 11"/>
    <w:pPr>
      <w:numPr>
        <w:numId w:val="31"/>
      </w:numPr>
    </w:pPr>
  </w:style>
  <w:style w:type="numbering" w:customStyle="1" w:styleId="Zaimportowanystyl12">
    <w:name w:val="Zaimportowany styl 12"/>
    <w:pPr>
      <w:numPr>
        <w:numId w:val="34"/>
      </w:numPr>
    </w:pPr>
  </w:style>
  <w:style w:type="numbering" w:customStyle="1" w:styleId="Zaimportowanystyl13">
    <w:name w:val="Zaimportowany styl 13"/>
    <w:pPr>
      <w:numPr>
        <w:numId w:val="36"/>
      </w:numPr>
    </w:pPr>
  </w:style>
  <w:style w:type="paragraph" w:styleId="Akapitzlist">
    <w:name w:val="List Paragraph"/>
    <w:pPr>
      <w:ind w:left="708"/>
    </w:pPr>
    <w:rPr>
      <w:rFonts w:eastAsia="Times New Roman"/>
      <w:color w:val="000000"/>
      <w:sz w:val="24"/>
      <w:szCs w:val="24"/>
      <w:u w:color="000000"/>
    </w:rPr>
  </w:style>
  <w:style w:type="numbering" w:customStyle="1" w:styleId="Zaimportowanystyl14">
    <w:name w:val="Zaimportowany styl 14"/>
    <w:pPr>
      <w:numPr>
        <w:numId w:val="38"/>
      </w:numPr>
    </w:pPr>
  </w:style>
  <w:style w:type="numbering" w:customStyle="1" w:styleId="Zaimportowanystyl15">
    <w:name w:val="Zaimportowany styl 15"/>
    <w:pPr>
      <w:numPr>
        <w:numId w:val="40"/>
      </w:numPr>
    </w:pPr>
  </w:style>
  <w:style w:type="numbering" w:customStyle="1" w:styleId="Zaimportowanystyl16">
    <w:name w:val="Zaimportowany styl 16"/>
    <w:pPr>
      <w:numPr>
        <w:numId w:val="42"/>
      </w:numPr>
    </w:pPr>
  </w:style>
  <w:style w:type="numbering" w:customStyle="1" w:styleId="Zaimportowanystyl17">
    <w:name w:val="Zaimportowany styl 17"/>
    <w:pPr>
      <w:numPr>
        <w:numId w:val="45"/>
      </w:numPr>
    </w:pPr>
  </w:style>
  <w:style w:type="numbering" w:customStyle="1" w:styleId="Zaimportowanystyl18">
    <w:name w:val="Zaimportowany styl 18"/>
    <w:pPr>
      <w:numPr>
        <w:numId w:val="47"/>
      </w:numPr>
    </w:pPr>
  </w:style>
  <w:style w:type="numbering" w:customStyle="1" w:styleId="Zaimportowanystyl19">
    <w:name w:val="Zaimportowany styl 19"/>
    <w:pPr>
      <w:numPr>
        <w:numId w:val="49"/>
      </w:numPr>
    </w:pPr>
  </w:style>
  <w:style w:type="numbering" w:customStyle="1" w:styleId="Zaimportowanystyl20">
    <w:name w:val="Zaimportowany styl 20"/>
    <w:pPr>
      <w:numPr>
        <w:numId w:val="51"/>
      </w:numPr>
    </w:pPr>
  </w:style>
  <w:style w:type="numbering" w:customStyle="1" w:styleId="Zaimportowanystyl21">
    <w:name w:val="Zaimportowany styl 21"/>
    <w:pPr>
      <w:numPr>
        <w:numId w:val="53"/>
      </w:numPr>
    </w:pPr>
  </w:style>
  <w:style w:type="numbering" w:customStyle="1" w:styleId="Zaimportowanystyl22">
    <w:name w:val="Zaimportowany styl 22"/>
    <w:pPr>
      <w:numPr>
        <w:numId w:val="56"/>
      </w:numPr>
    </w:pPr>
  </w:style>
  <w:style w:type="character" w:customStyle="1" w:styleId="Hyperlink0">
    <w:name w:val="Hyperlink.0"/>
    <w:basedOn w:val="Hipercze"/>
    <w:rPr>
      <w:color w:val="0000FF"/>
      <w:u w:val="single" w:color="0000FF"/>
    </w:rPr>
  </w:style>
  <w:style w:type="numbering" w:customStyle="1" w:styleId="Zaimportowanystyl23">
    <w:name w:val="Zaimportowany styl 23"/>
    <w:pPr>
      <w:numPr>
        <w:numId w:val="60"/>
      </w:numPr>
    </w:pPr>
  </w:style>
  <w:style w:type="numbering" w:customStyle="1" w:styleId="Zaimportowanystyl24">
    <w:name w:val="Zaimportowany styl 24"/>
    <w:pPr>
      <w:numPr>
        <w:numId w:val="64"/>
      </w:numPr>
    </w:pPr>
  </w:style>
  <w:style w:type="numbering" w:customStyle="1" w:styleId="Zaimportowanystyl25">
    <w:name w:val="Zaimportowany styl 25"/>
    <w:pPr>
      <w:numPr>
        <w:numId w:val="66"/>
      </w:numPr>
    </w:pPr>
  </w:style>
  <w:style w:type="numbering" w:customStyle="1" w:styleId="Punktory">
    <w:name w:val="Punktory"/>
    <w:pPr>
      <w:numPr>
        <w:numId w:val="68"/>
      </w:numPr>
    </w:pPr>
  </w:style>
  <w:style w:type="numbering" w:customStyle="1" w:styleId="Zaimportowanystyl27">
    <w:name w:val="Zaimportowany styl 27"/>
    <w:pPr>
      <w:numPr>
        <w:numId w:val="71"/>
      </w:numPr>
    </w:pPr>
  </w:style>
  <w:style w:type="numbering" w:customStyle="1" w:styleId="Zaimportowanystyl28">
    <w:name w:val="Zaimportowany styl 28"/>
    <w:pPr>
      <w:numPr>
        <w:numId w:val="74"/>
      </w:numPr>
    </w:pPr>
  </w:style>
  <w:style w:type="numbering" w:customStyle="1" w:styleId="Zaimportowanystyl29">
    <w:name w:val="Zaimportowany styl 29"/>
    <w:pPr>
      <w:numPr>
        <w:numId w:val="76"/>
      </w:numPr>
    </w:pPr>
  </w:style>
  <w:style w:type="numbering" w:customStyle="1" w:styleId="Zaimportowanystyl30">
    <w:name w:val="Zaimportowany styl 30"/>
    <w:pPr>
      <w:numPr>
        <w:numId w:val="80"/>
      </w:numPr>
    </w:pPr>
  </w:style>
  <w:style w:type="numbering" w:customStyle="1" w:styleId="Zaimportowanystyl31">
    <w:name w:val="Zaimportowany styl 31"/>
    <w:pPr>
      <w:numPr>
        <w:numId w:val="84"/>
      </w:numPr>
    </w:pPr>
  </w:style>
  <w:style w:type="numbering" w:customStyle="1" w:styleId="Zaimportowanystyl32">
    <w:name w:val="Zaimportowany styl 32"/>
    <w:pPr>
      <w:numPr>
        <w:numId w:val="86"/>
      </w:numPr>
    </w:pPr>
  </w:style>
  <w:style w:type="numbering" w:customStyle="1" w:styleId="Zaimportowanystyl33">
    <w:name w:val="Zaimportowany styl 33"/>
    <w:pPr>
      <w:numPr>
        <w:numId w:val="88"/>
      </w:numPr>
    </w:pPr>
  </w:style>
  <w:style w:type="numbering" w:customStyle="1" w:styleId="Zaimportowanystyl34">
    <w:name w:val="Zaimportowany styl 34"/>
    <w:pPr>
      <w:numPr>
        <w:numId w:val="91"/>
      </w:numPr>
    </w:pPr>
  </w:style>
  <w:style w:type="numbering" w:customStyle="1" w:styleId="Zaimportowanystyl35">
    <w:name w:val="Zaimportowany styl 35"/>
    <w:pPr>
      <w:numPr>
        <w:numId w:val="93"/>
      </w:numPr>
    </w:pPr>
  </w:style>
  <w:style w:type="paragraph" w:styleId="Tekstkomentarza">
    <w:name w:val="annotation text"/>
    <w:basedOn w:val="Normalny"/>
    <w:link w:val="TekstkomentarzaZnak"/>
    <w:uiPriority w:val="99"/>
    <w:semiHidden/>
    <w:unhideWhenUsed/>
    <w:rPr>
      <w:sz w:val="20"/>
      <w:szCs w:val="20"/>
    </w:rPr>
  </w:style>
  <w:style w:type="character" w:customStyle="1" w:styleId="TekstkomentarzaZnak">
    <w:name w:val="Tekst komentarza Znak"/>
    <w:basedOn w:val="Domylnaczcionkaakapitu"/>
    <w:link w:val="Tekstkomentarza"/>
    <w:uiPriority w:val="99"/>
    <w:semiHidden/>
    <w:rPr>
      <w:rFonts w:eastAsia="Times New Roman"/>
      <w:color w:val="000000"/>
      <w:u w:color="000000"/>
    </w:rPr>
  </w:style>
  <w:style w:type="character" w:styleId="Odwoaniedokomentarza">
    <w:name w:val="annotation reference"/>
    <w:basedOn w:val="Domylnaczcionkaakapitu"/>
    <w:uiPriority w:val="99"/>
    <w:semiHidden/>
    <w:unhideWhenUsed/>
    <w:rPr>
      <w:sz w:val="16"/>
      <w:szCs w:val="16"/>
    </w:rPr>
  </w:style>
  <w:style w:type="paragraph" w:styleId="Tekstdymka">
    <w:name w:val="Balloon Text"/>
    <w:basedOn w:val="Normalny"/>
    <w:link w:val="TekstdymkaZnak"/>
    <w:uiPriority w:val="99"/>
    <w:semiHidden/>
    <w:unhideWhenUsed/>
    <w:rsid w:val="00240EFA"/>
    <w:rPr>
      <w:rFonts w:ascii="Segoe UI" w:hAnsi="Segoe UI" w:cs="Segoe UI"/>
      <w:sz w:val="18"/>
      <w:szCs w:val="18"/>
    </w:rPr>
  </w:style>
  <w:style w:type="character" w:customStyle="1" w:styleId="TekstdymkaZnak">
    <w:name w:val="Tekst dymka Znak"/>
    <w:basedOn w:val="Domylnaczcionkaakapitu"/>
    <w:link w:val="Tekstdymka"/>
    <w:uiPriority w:val="99"/>
    <w:semiHidden/>
    <w:rsid w:val="00240EFA"/>
    <w:rPr>
      <w:rFonts w:ascii="Segoe UI" w:eastAsia="Times New Roman" w:hAnsi="Segoe UI" w:cs="Segoe UI"/>
      <w:color w:val="000000"/>
      <w:sz w:val="18"/>
      <w:szCs w:val="18"/>
      <w:u w:color="000000"/>
    </w:rPr>
  </w:style>
  <w:style w:type="paragraph" w:styleId="Tematkomentarza">
    <w:name w:val="annotation subject"/>
    <w:basedOn w:val="Tekstkomentarza"/>
    <w:next w:val="Tekstkomentarza"/>
    <w:link w:val="TematkomentarzaZnak"/>
    <w:uiPriority w:val="99"/>
    <w:semiHidden/>
    <w:unhideWhenUsed/>
    <w:rsid w:val="007F03DC"/>
    <w:rPr>
      <w:b/>
      <w:bCs/>
    </w:rPr>
  </w:style>
  <w:style w:type="character" w:customStyle="1" w:styleId="TematkomentarzaZnak">
    <w:name w:val="Temat komentarza Znak"/>
    <w:basedOn w:val="TekstkomentarzaZnak"/>
    <w:link w:val="Tematkomentarza"/>
    <w:uiPriority w:val="99"/>
    <w:semiHidden/>
    <w:rsid w:val="007F03DC"/>
    <w:rPr>
      <w:rFonts w:eastAsia="Times New Roman"/>
      <w:b/>
      <w:bCs/>
      <w:color w:val="000000"/>
      <w:u w:color="000000"/>
    </w:rPr>
  </w:style>
  <w:style w:type="paragraph" w:styleId="Bezodstpw">
    <w:name w:val="No Spacing"/>
    <w:uiPriority w:val="1"/>
    <w:qFormat/>
    <w:rsid w:val="00EE4FCB"/>
    <w:rPr>
      <w:rFonts w:eastAsia="Times New Roman"/>
      <w:color w:val="000000"/>
      <w:sz w:val="24"/>
      <w:szCs w:val="24"/>
      <w:u w:color="000000"/>
    </w:rPr>
  </w:style>
  <w:style w:type="paragraph" w:styleId="Nagwekspisutreci">
    <w:name w:val="TOC Heading"/>
    <w:basedOn w:val="Nagwek1"/>
    <w:next w:val="Normalny"/>
    <w:uiPriority w:val="39"/>
    <w:unhideWhenUsed/>
    <w:qFormat/>
    <w:rsid w:val="00EF3A3A"/>
    <w:pPr>
      <w:keepLines/>
      <w:pBdr>
        <w:top w:val="none" w:sz="0" w:space="0" w:color="auto"/>
        <w:left w:val="none" w:sz="0" w:space="0" w:color="auto"/>
        <w:bottom w:val="none" w:sz="0" w:space="0" w:color="auto"/>
        <w:right w:val="none" w:sz="0" w:space="0" w:color="auto"/>
        <w:between w:val="none" w:sz="0" w:space="0" w:color="auto"/>
        <w:bar w:val="none" w:sz="0" w:color="auto"/>
      </w:pBdr>
      <w:spacing w:before="240" w:line="259" w:lineRule="auto"/>
      <w:outlineLvl w:val="9"/>
    </w:pPr>
    <w:rPr>
      <w:rFonts w:asciiTheme="majorHAnsi" w:eastAsiaTheme="majorEastAsia" w:hAnsiTheme="majorHAnsi" w:cstheme="majorBidi"/>
      <w:b w:val="0"/>
      <w:bCs w:val="0"/>
      <w:color w:val="365F91" w:themeColor="accent1" w:themeShade="BF"/>
      <w:sz w:val="32"/>
      <w:szCs w:val="32"/>
      <w:bdr w:val="none" w:sz="0" w:space="0" w:color="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bip.org.pl/spwiduchowa"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e-bip.org.pl/spwiduchowa" TargetMode="External"/><Relationship Id="rId4" Type="http://schemas.openxmlformats.org/officeDocument/2006/relationships/settings" Target="settings.xml"/><Relationship Id="rId9" Type="http://schemas.openxmlformats.org/officeDocument/2006/relationships/hyperlink" Target="http://www.e-bip.org.pl/spwiduchowa" TargetMode="External"/><Relationship Id="rId14" Type="http://schemas.openxmlformats.org/officeDocument/2006/relationships/footer" Target="footer2.xm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Times New Roman"/>
        <a:ea typeface="Times New Roman"/>
        <a:cs typeface="Times New Roman"/>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B314A4-5339-4D59-8253-900BE6C221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25</Pages>
  <Words>7293</Words>
  <Characters>43763</Characters>
  <Application>Microsoft Office Word</Application>
  <DocSecurity>0</DocSecurity>
  <Lines>364</Lines>
  <Paragraphs>101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50955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Basia</dc:creator>
  <cp:lastModifiedBy>Basia</cp:lastModifiedBy>
  <cp:revision>13</cp:revision>
  <cp:lastPrinted>2018-05-14T12:50:00Z</cp:lastPrinted>
  <dcterms:created xsi:type="dcterms:W3CDTF">2018-07-10T11:21:00Z</dcterms:created>
  <dcterms:modified xsi:type="dcterms:W3CDTF">2018-07-13T06:54:00Z</dcterms:modified>
</cp:coreProperties>
</file>