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F8518" w14:textId="77777777" w:rsidR="00E53586" w:rsidRDefault="00E53586" w:rsidP="0063330C">
      <w:pPr>
        <w:jc w:val="both"/>
        <w:rPr>
          <w:rFonts w:ascii="Arial" w:hAnsi="Arial" w:cs="Arial"/>
          <w:b/>
          <w:sz w:val="24"/>
          <w:szCs w:val="24"/>
        </w:rPr>
      </w:pPr>
    </w:p>
    <w:p w14:paraId="13B1DDDC" w14:textId="77777777" w:rsidR="00E53586" w:rsidRPr="00663B95" w:rsidRDefault="00E53586" w:rsidP="00E53586">
      <w:pPr>
        <w:spacing w:line="276" w:lineRule="auto"/>
        <w:rPr>
          <w:rFonts w:ascii="Century" w:hAnsi="Century" w:cs="Arial"/>
          <w:b/>
          <w:sz w:val="24"/>
          <w:szCs w:val="24"/>
        </w:rPr>
      </w:pPr>
      <w:r w:rsidRPr="00663B95">
        <w:rPr>
          <w:rFonts w:ascii="Century" w:hAnsi="Century" w:cs="Arial"/>
          <w:b/>
          <w:sz w:val="24"/>
          <w:szCs w:val="24"/>
        </w:rPr>
        <w:t xml:space="preserve">REGULAMIN UDOSTĘPNIANIA INFORMACJI </w:t>
      </w:r>
    </w:p>
    <w:p w14:paraId="2999093B" w14:textId="77777777" w:rsidR="00E53586" w:rsidRDefault="00E53586" w:rsidP="00E53586">
      <w:pPr>
        <w:spacing w:line="276" w:lineRule="auto"/>
        <w:rPr>
          <w:rFonts w:ascii="Century" w:hAnsi="Century" w:cs="Arial"/>
          <w:b/>
          <w:sz w:val="24"/>
          <w:szCs w:val="24"/>
        </w:rPr>
      </w:pPr>
      <w:r w:rsidRPr="00663B95">
        <w:rPr>
          <w:rFonts w:ascii="Century" w:hAnsi="Century" w:cs="Arial"/>
          <w:b/>
          <w:sz w:val="24"/>
          <w:szCs w:val="24"/>
        </w:rPr>
        <w:t xml:space="preserve">NA TERENIE ZESPOŁU </w:t>
      </w:r>
      <w:r w:rsidRPr="00EF6FB8">
        <w:rPr>
          <w:rFonts w:ascii="Century" w:hAnsi="Century" w:cs="Arial"/>
          <w:b/>
          <w:sz w:val="24"/>
          <w:szCs w:val="24"/>
        </w:rPr>
        <w:t>SZKÓŁ W WIDUCHOWEJ</w:t>
      </w:r>
    </w:p>
    <w:p w14:paraId="6F03DAC5" w14:textId="77777777" w:rsidR="00E53586" w:rsidRDefault="00E53586" w:rsidP="00E53586">
      <w:pPr>
        <w:spacing w:line="276" w:lineRule="auto"/>
        <w:rPr>
          <w:rFonts w:ascii="Century" w:hAnsi="Century" w:cs="Arial"/>
          <w:b/>
          <w:sz w:val="24"/>
          <w:szCs w:val="24"/>
        </w:rPr>
      </w:pPr>
    </w:p>
    <w:p w14:paraId="01ECBC91" w14:textId="77777777" w:rsidR="00E53586" w:rsidRPr="00663B95" w:rsidRDefault="00E53586" w:rsidP="00E53586">
      <w:pPr>
        <w:spacing w:line="276" w:lineRule="auto"/>
        <w:jc w:val="both"/>
        <w:rPr>
          <w:rFonts w:ascii="Century" w:hAnsi="Century" w:cs="Arial"/>
          <w:b/>
          <w:sz w:val="24"/>
          <w:szCs w:val="24"/>
        </w:rPr>
      </w:pPr>
    </w:p>
    <w:p w14:paraId="720ACA09" w14:textId="77777777" w:rsidR="00E53586" w:rsidRPr="0072000B" w:rsidRDefault="00E53586" w:rsidP="00E53586">
      <w:pPr>
        <w:rPr>
          <w:rFonts w:ascii="Arial" w:hAnsi="Arial" w:cs="Arial"/>
        </w:rPr>
      </w:pPr>
      <w:r>
        <w:rPr>
          <w:rFonts w:ascii="Arial" w:hAnsi="Arial" w:cs="Arial"/>
        </w:rPr>
        <w:t>§ 1.</w:t>
      </w:r>
    </w:p>
    <w:p w14:paraId="22F5A06D" w14:textId="77777777" w:rsidR="00E53586" w:rsidRDefault="00E53586" w:rsidP="00E53586">
      <w:pPr>
        <w:rPr>
          <w:rFonts w:ascii="Arial" w:hAnsi="Arial" w:cs="Arial"/>
          <w:b/>
          <w:sz w:val="24"/>
          <w:szCs w:val="24"/>
        </w:rPr>
      </w:pPr>
    </w:p>
    <w:p w14:paraId="44184865" w14:textId="77777777" w:rsidR="00E53586" w:rsidRPr="00663B95" w:rsidRDefault="00E53586" w:rsidP="00E53586">
      <w:pPr>
        <w:jc w:val="both"/>
        <w:rPr>
          <w:rFonts w:ascii="Arial" w:hAnsi="Arial" w:cs="Arial"/>
        </w:rPr>
      </w:pPr>
      <w:r w:rsidRPr="00663B95">
        <w:rPr>
          <w:rFonts w:ascii="Arial" w:hAnsi="Arial" w:cs="Arial"/>
        </w:rPr>
        <w:t xml:space="preserve">Każdy ma prawo dostępu do informacji publicznej </w:t>
      </w:r>
      <w:r>
        <w:rPr>
          <w:rFonts w:ascii="Arial" w:hAnsi="Arial" w:cs="Arial"/>
        </w:rPr>
        <w:t>na zasadach określonych z niniejszym regulaminie.</w:t>
      </w:r>
    </w:p>
    <w:p w14:paraId="729E1983" w14:textId="77777777" w:rsidR="00E53586" w:rsidRPr="0072000B" w:rsidRDefault="00E53586" w:rsidP="00E53586">
      <w:pPr>
        <w:rPr>
          <w:rFonts w:ascii="Arial" w:hAnsi="Arial" w:cs="Arial"/>
        </w:rPr>
      </w:pPr>
      <w:r>
        <w:rPr>
          <w:rFonts w:ascii="Arial" w:hAnsi="Arial" w:cs="Arial"/>
        </w:rPr>
        <w:t>§ 2.</w:t>
      </w:r>
    </w:p>
    <w:p w14:paraId="3645BA17" w14:textId="77777777" w:rsidR="00E53586" w:rsidRDefault="00E53586" w:rsidP="00E53586">
      <w:pPr>
        <w:rPr>
          <w:rFonts w:ascii="Arial" w:hAnsi="Arial" w:cs="Arial"/>
          <w:b/>
          <w:sz w:val="24"/>
          <w:szCs w:val="24"/>
        </w:rPr>
      </w:pPr>
    </w:p>
    <w:p w14:paraId="2C00D5CE" w14:textId="77777777" w:rsidR="00E53586" w:rsidRDefault="00E53586" w:rsidP="00E53586">
      <w:pPr>
        <w:jc w:val="left"/>
        <w:rPr>
          <w:rFonts w:ascii="Arial" w:hAnsi="Arial" w:cs="Arial"/>
        </w:rPr>
      </w:pPr>
      <w:r>
        <w:rPr>
          <w:rFonts w:ascii="Arial" w:hAnsi="Arial" w:cs="Arial"/>
        </w:rPr>
        <w:t>1. Prawo do informacji publicznej obejmuje prawo do:</w:t>
      </w:r>
    </w:p>
    <w:p w14:paraId="37170452" w14:textId="77777777" w:rsidR="00E53586" w:rsidRDefault="00E53586" w:rsidP="00E53586">
      <w:pPr>
        <w:jc w:val="left"/>
        <w:rPr>
          <w:rFonts w:ascii="Arial" w:hAnsi="Arial" w:cs="Arial"/>
        </w:rPr>
      </w:pPr>
    </w:p>
    <w:p w14:paraId="090D9862" w14:textId="77777777" w:rsidR="00E53586" w:rsidRDefault="00E53586" w:rsidP="00E53586">
      <w:pPr>
        <w:numPr>
          <w:ilvl w:val="0"/>
          <w:numId w:val="1"/>
        </w:numPr>
        <w:spacing w:line="360" w:lineRule="auto"/>
        <w:jc w:val="both"/>
        <w:rPr>
          <w:rFonts w:ascii="Arial" w:hAnsi="Arial" w:cs="Arial"/>
        </w:rPr>
      </w:pPr>
      <w:r>
        <w:rPr>
          <w:rFonts w:ascii="Arial" w:hAnsi="Arial" w:cs="Arial"/>
        </w:rPr>
        <w:t>uzyskania informacji publicznej, w tym uzyskania informacji przetworzonej, w takim zakresie w jakim jest to istotne dla interesu publicznego;</w:t>
      </w:r>
    </w:p>
    <w:p w14:paraId="699B8BDD"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informacji o statusie prawnym lub formie prawnej;</w:t>
      </w:r>
    </w:p>
    <w:p w14:paraId="0F519A32"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informacji o przedmiocie działalności i kompetencjach organów;</w:t>
      </w:r>
    </w:p>
    <w:p w14:paraId="48951BC6"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informacji o organach i osobach sprawujących w nich funkcje i ich kompetencjach;</w:t>
      </w:r>
    </w:p>
    <w:p w14:paraId="1B5749D5"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informacje o majątku, którym dysponuje jednostka oświatowa;</w:t>
      </w:r>
    </w:p>
    <w:p w14:paraId="7EB82E1E"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informacje o zasadach i trybie działania organów.</w:t>
      </w:r>
    </w:p>
    <w:p w14:paraId="7ACE2882" w14:textId="77777777" w:rsidR="00E53586" w:rsidRDefault="00E53586" w:rsidP="00E53586">
      <w:pPr>
        <w:jc w:val="left"/>
        <w:rPr>
          <w:rFonts w:ascii="Arial" w:hAnsi="Arial" w:cs="Arial"/>
        </w:rPr>
      </w:pPr>
    </w:p>
    <w:p w14:paraId="51F50DEB" w14:textId="77777777" w:rsidR="00E53586" w:rsidRDefault="00E53586" w:rsidP="00E53586">
      <w:pPr>
        <w:jc w:val="both"/>
        <w:rPr>
          <w:rFonts w:cs="Arial"/>
          <w:b/>
          <w:i/>
        </w:rPr>
      </w:pPr>
    </w:p>
    <w:p w14:paraId="4123D29A" w14:textId="77777777" w:rsidR="00E53586" w:rsidRDefault="00E53586" w:rsidP="00E53586">
      <w:pPr>
        <w:rPr>
          <w:rFonts w:ascii="Arial" w:hAnsi="Arial" w:cs="Arial"/>
        </w:rPr>
      </w:pPr>
      <w:r>
        <w:rPr>
          <w:rFonts w:ascii="Arial" w:hAnsi="Arial" w:cs="Arial"/>
        </w:rPr>
        <w:t>§ 3.</w:t>
      </w:r>
      <w:r w:rsidRPr="00663B95">
        <w:rPr>
          <w:rFonts w:ascii="Arial" w:hAnsi="Arial" w:cs="Arial"/>
        </w:rPr>
        <w:t xml:space="preserve"> </w:t>
      </w:r>
    </w:p>
    <w:p w14:paraId="16533CCF" w14:textId="77777777" w:rsidR="00E53586" w:rsidRDefault="00E53586" w:rsidP="00E53586">
      <w:pPr>
        <w:jc w:val="left"/>
        <w:rPr>
          <w:rFonts w:ascii="Arial" w:hAnsi="Arial" w:cs="Arial"/>
        </w:rPr>
      </w:pPr>
    </w:p>
    <w:p w14:paraId="12508308" w14:textId="77777777" w:rsidR="00E53586" w:rsidRDefault="00E53586" w:rsidP="00E53586">
      <w:pPr>
        <w:jc w:val="left"/>
        <w:rPr>
          <w:rFonts w:ascii="Arial" w:hAnsi="Arial" w:cs="Arial"/>
        </w:rPr>
      </w:pPr>
      <w:r>
        <w:rPr>
          <w:rFonts w:ascii="Arial" w:hAnsi="Arial" w:cs="Arial"/>
        </w:rPr>
        <w:t>1. Nie udziela się dostępu do:</w:t>
      </w:r>
    </w:p>
    <w:p w14:paraId="35BF755E" w14:textId="77777777" w:rsidR="00E53586" w:rsidRDefault="00E53586" w:rsidP="00E53586">
      <w:pPr>
        <w:jc w:val="left"/>
        <w:rPr>
          <w:rFonts w:ascii="Arial" w:hAnsi="Arial" w:cs="Arial"/>
        </w:rPr>
      </w:pPr>
    </w:p>
    <w:p w14:paraId="0D06581D" w14:textId="77777777" w:rsidR="00E53586" w:rsidRDefault="00E53586" w:rsidP="00E53586">
      <w:pPr>
        <w:numPr>
          <w:ilvl w:val="0"/>
          <w:numId w:val="2"/>
        </w:numPr>
        <w:spacing w:line="360" w:lineRule="auto"/>
        <w:jc w:val="both"/>
        <w:rPr>
          <w:rFonts w:ascii="Arial" w:hAnsi="Arial" w:cs="Arial"/>
        </w:rPr>
      </w:pPr>
      <w:r>
        <w:rPr>
          <w:rFonts w:ascii="Arial" w:hAnsi="Arial" w:cs="Arial"/>
        </w:rPr>
        <w:t>inormacji chronionych ze względu na prywatność osoby fizycznej;</w:t>
      </w:r>
    </w:p>
    <w:p w14:paraId="476F1685"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niejawnych;</w:t>
      </w:r>
    </w:p>
    <w:p w14:paraId="0BBFB8D2"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chronionych ze względu na tajemnicę jednostki;</w:t>
      </w:r>
    </w:p>
    <w:p w14:paraId="55221539"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zawierających dane osobowe, chyba,że po uprzednim zanonimizowaniu;</w:t>
      </w:r>
    </w:p>
    <w:p w14:paraId="179509BF" w14:textId="77777777" w:rsidR="00E53586" w:rsidRDefault="00E53586" w:rsidP="00E53586">
      <w:pPr>
        <w:numPr>
          <w:ilvl w:val="0"/>
          <w:numId w:val="2"/>
        </w:numPr>
        <w:spacing w:line="360" w:lineRule="auto"/>
        <w:jc w:val="both"/>
        <w:rPr>
          <w:rFonts w:ascii="Arial" w:hAnsi="Arial" w:cs="Arial"/>
        </w:rPr>
      </w:pPr>
      <w:r>
        <w:rPr>
          <w:rFonts w:ascii="Arial" w:hAnsi="Arial" w:cs="Arial"/>
        </w:rPr>
        <w:t>inforamcji stanowiących tajemnicę skarbową;</w:t>
      </w:r>
    </w:p>
    <w:p w14:paraId="4BA3964A"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stanowiących tajemnicę statystyczną.</w:t>
      </w:r>
    </w:p>
    <w:p w14:paraId="5DC96DAC" w14:textId="77777777" w:rsidR="00E53586" w:rsidRDefault="00E53586" w:rsidP="00E53586">
      <w:pPr>
        <w:rPr>
          <w:rFonts w:ascii="Arial" w:hAnsi="Arial" w:cs="Arial"/>
        </w:rPr>
      </w:pPr>
    </w:p>
    <w:p w14:paraId="138142B1" w14:textId="77777777" w:rsidR="00E53586" w:rsidRDefault="00E53586" w:rsidP="00E53586">
      <w:pPr>
        <w:rPr>
          <w:rFonts w:ascii="Arial" w:hAnsi="Arial" w:cs="Arial"/>
        </w:rPr>
      </w:pPr>
      <w:r>
        <w:rPr>
          <w:rFonts w:ascii="Arial" w:hAnsi="Arial" w:cs="Arial"/>
        </w:rPr>
        <w:t>§ 4.</w:t>
      </w:r>
    </w:p>
    <w:p w14:paraId="60E846A8" w14:textId="77777777" w:rsidR="00E53586" w:rsidRDefault="00E53586" w:rsidP="00E53586">
      <w:pPr>
        <w:rPr>
          <w:rFonts w:ascii="Arial" w:hAnsi="Arial" w:cs="Arial"/>
        </w:rPr>
      </w:pPr>
    </w:p>
    <w:p w14:paraId="49EB8A60" w14:textId="77777777" w:rsidR="00E53586" w:rsidRDefault="00E53586" w:rsidP="00E53586">
      <w:pPr>
        <w:jc w:val="left"/>
        <w:rPr>
          <w:rFonts w:ascii="Arial" w:hAnsi="Arial" w:cs="Arial"/>
        </w:rPr>
      </w:pPr>
      <w:r>
        <w:rPr>
          <w:rFonts w:ascii="Arial" w:hAnsi="Arial" w:cs="Arial"/>
        </w:rPr>
        <w:t xml:space="preserve">1. Udostępnianie informacji publicznej, znajdującej się w posiadaniu Zespołu Szkół </w:t>
      </w:r>
    </w:p>
    <w:p w14:paraId="6C285B91" w14:textId="77777777" w:rsidR="00E53586" w:rsidRDefault="00E53586" w:rsidP="00E53586">
      <w:pPr>
        <w:jc w:val="left"/>
        <w:rPr>
          <w:rFonts w:ascii="Arial" w:hAnsi="Arial" w:cs="Arial"/>
        </w:rPr>
      </w:pPr>
      <w:r>
        <w:rPr>
          <w:rFonts w:ascii="Arial" w:hAnsi="Arial" w:cs="Arial"/>
        </w:rPr>
        <w:t xml:space="preserve">    w </w:t>
      </w:r>
      <w:r w:rsidR="003C1E04">
        <w:rPr>
          <w:rFonts w:ascii="Arial" w:hAnsi="Arial" w:cs="Arial"/>
        </w:rPr>
        <w:t>Widuchowej</w:t>
      </w:r>
      <w:r>
        <w:rPr>
          <w:rFonts w:ascii="Arial" w:hAnsi="Arial" w:cs="Arial"/>
        </w:rPr>
        <w:t xml:space="preserve"> następuje poprzez:</w:t>
      </w:r>
    </w:p>
    <w:p w14:paraId="634DA995" w14:textId="77777777" w:rsidR="00E53586" w:rsidRDefault="00E53586" w:rsidP="00E53586">
      <w:pPr>
        <w:jc w:val="left"/>
        <w:rPr>
          <w:rFonts w:ascii="Arial" w:hAnsi="Arial" w:cs="Arial"/>
        </w:rPr>
      </w:pPr>
    </w:p>
    <w:p w14:paraId="1745E4A9" w14:textId="6C41AF86" w:rsidR="00E53586" w:rsidRPr="006A25AB" w:rsidRDefault="00E53586" w:rsidP="006A25AB">
      <w:pPr>
        <w:numPr>
          <w:ilvl w:val="0"/>
          <w:numId w:val="3"/>
        </w:numPr>
        <w:jc w:val="left"/>
        <w:rPr>
          <w:rFonts w:ascii="Arial" w:hAnsi="Arial" w:cs="Arial"/>
        </w:rPr>
      </w:pPr>
      <w:r>
        <w:rPr>
          <w:rFonts w:ascii="Arial" w:hAnsi="Arial" w:cs="Arial"/>
        </w:rPr>
        <w:t xml:space="preserve">ogłaszanie informacji publicznych, w tym dokumentów urzędowych w Biuletynie </w:t>
      </w:r>
      <w:r w:rsidRPr="00F41F37">
        <w:rPr>
          <w:rFonts w:ascii="Arial" w:hAnsi="Arial" w:cs="Arial"/>
        </w:rPr>
        <w:t xml:space="preserve">Informacji PublicznejZespołu Szkół </w:t>
      </w:r>
      <w:r w:rsidR="0063330C">
        <w:rPr>
          <w:rFonts w:ascii="Arial" w:hAnsi="Arial" w:cs="Arial"/>
        </w:rPr>
        <w:t>w Widuchowej</w:t>
      </w:r>
      <w:r w:rsidRPr="00F41F37">
        <w:rPr>
          <w:rFonts w:ascii="Arial" w:hAnsi="Arial" w:cs="Arial"/>
        </w:rPr>
        <w:t>;</w:t>
      </w:r>
    </w:p>
    <w:p w14:paraId="1AE50E5B" w14:textId="79865B9A" w:rsidR="00E53586" w:rsidRDefault="00E53586" w:rsidP="00E53586">
      <w:pPr>
        <w:numPr>
          <w:ilvl w:val="0"/>
          <w:numId w:val="3"/>
        </w:numPr>
        <w:spacing w:line="360" w:lineRule="auto"/>
        <w:jc w:val="left"/>
        <w:rPr>
          <w:rFonts w:ascii="Arial" w:hAnsi="Arial" w:cs="Arial"/>
        </w:rPr>
      </w:pPr>
      <w:r>
        <w:rPr>
          <w:rFonts w:ascii="Arial" w:hAnsi="Arial" w:cs="Arial"/>
        </w:rPr>
        <w:t xml:space="preserve">udostępnianie na wniosek </w:t>
      </w:r>
      <w:r w:rsidRPr="006A25AB">
        <w:rPr>
          <w:rFonts w:ascii="Arial" w:hAnsi="Arial" w:cs="Arial"/>
        </w:rPr>
        <w:t xml:space="preserve">zainteresowanego </w:t>
      </w:r>
      <w:r w:rsidR="006A25AB">
        <w:rPr>
          <w:rFonts w:ascii="Arial" w:hAnsi="Arial" w:cs="Arial"/>
        </w:rPr>
        <w:t>(</w:t>
      </w:r>
      <w:r w:rsidRPr="006A25AB">
        <w:rPr>
          <w:rFonts w:ascii="Arial" w:hAnsi="Arial" w:cs="Arial"/>
        </w:rPr>
        <w:t>pisemny);</w:t>
      </w:r>
    </w:p>
    <w:p w14:paraId="08680CA7" w14:textId="77777777" w:rsidR="00E53586" w:rsidRDefault="00E53586" w:rsidP="006A25AB">
      <w:pPr>
        <w:ind w:left="360"/>
        <w:jc w:val="left"/>
        <w:rPr>
          <w:rFonts w:ascii="Arial" w:hAnsi="Arial" w:cs="Arial"/>
        </w:rPr>
      </w:pPr>
    </w:p>
    <w:p w14:paraId="1ABA0A02" w14:textId="77777777" w:rsidR="00E53586" w:rsidRDefault="00E53586" w:rsidP="00E53586">
      <w:pPr>
        <w:jc w:val="left"/>
        <w:rPr>
          <w:rFonts w:ascii="Arial" w:hAnsi="Arial" w:cs="Arial"/>
        </w:rPr>
      </w:pPr>
      <w:r>
        <w:rPr>
          <w:rFonts w:ascii="Arial" w:hAnsi="Arial" w:cs="Arial"/>
        </w:rPr>
        <w:t>2. Informacja publiczna, która nie została udostęp</w:t>
      </w:r>
      <w:r w:rsidR="00EF6FB8">
        <w:rPr>
          <w:rFonts w:ascii="Arial" w:hAnsi="Arial" w:cs="Arial"/>
        </w:rPr>
        <w:t xml:space="preserve">niona w BIP Zespołu Szkół w Widuchowej jest </w:t>
      </w:r>
      <w:r>
        <w:rPr>
          <w:rFonts w:ascii="Arial" w:hAnsi="Arial" w:cs="Arial"/>
        </w:rPr>
        <w:t>udostępniania na wniosek.</w:t>
      </w:r>
    </w:p>
    <w:p w14:paraId="6E1EB010" w14:textId="77777777" w:rsidR="00E53586" w:rsidRDefault="00E53586" w:rsidP="00E53586">
      <w:pPr>
        <w:jc w:val="left"/>
        <w:rPr>
          <w:rFonts w:ascii="Arial" w:hAnsi="Arial" w:cs="Arial"/>
        </w:rPr>
      </w:pPr>
    </w:p>
    <w:p w14:paraId="2A553EA4" w14:textId="77777777" w:rsidR="00E53586" w:rsidRDefault="00EF6FB8" w:rsidP="00E53586">
      <w:pPr>
        <w:jc w:val="left"/>
        <w:rPr>
          <w:rFonts w:ascii="Arial" w:hAnsi="Arial" w:cs="Arial"/>
        </w:rPr>
      </w:pPr>
      <w:r>
        <w:rPr>
          <w:rFonts w:ascii="Arial" w:hAnsi="Arial" w:cs="Arial"/>
        </w:rPr>
        <w:t>3.  Wniosek</w:t>
      </w:r>
      <w:r w:rsidR="00E53586">
        <w:rPr>
          <w:rFonts w:ascii="Arial" w:hAnsi="Arial" w:cs="Arial"/>
        </w:rPr>
        <w:t xml:space="preserve"> stanowi za</w:t>
      </w:r>
      <w:r>
        <w:rPr>
          <w:rFonts w:ascii="Arial" w:hAnsi="Arial" w:cs="Arial"/>
        </w:rPr>
        <w:t>łącznik nr 1</w:t>
      </w:r>
      <w:r w:rsidR="00E53586">
        <w:rPr>
          <w:rFonts w:ascii="Arial" w:hAnsi="Arial" w:cs="Arial"/>
        </w:rPr>
        <w:t xml:space="preserve"> do </w:t>
      </w:r>
      <w:r>
        <w:rPr>
          <w:rFonts w:ascii="Arial" w:hAnsi="Arial" w:cs="Arial"/>
        </w:rPr>
        <w:t>Regulaminu udostepniania iformacji publicznej.</w:t>
      </w:r>
      <w:r w:rsidR="00E53586">
        <w:rPr>
          <w:rFonts w:ascii="Arial" w:hAnsi="Arial" w:cs="Arial"/>
        </w:rPr>
        <w:t xml:space="preserve">      </w:t>
      </w:r>
    </w:p>
    <w:p w14:paraId="2350D18D" w14:textId="77777777" w:rsidR="00E53586" w:rsidRPr="0072000B" w:rsidRDefault="00E53586" w:rsidP="00E53586">
      <w:pPr>
        <w:jc w:val="left"/>
        <w:rPr>
          <w:rFonts w:ascii="Arial" w:hAnsi="Arial" w:cs="Arial"/>
        </w:rPr>
      </w:pPr>
    </w:p>
    <w:p w14:paraId="6E83DBFF" w14:textId="77777777" w:rsidR="00E53586" w:rsidRDefault="00E53586" w:rsidP="00E53586">
      <w:pPr>
        <w:rPr>
          <w:rFonts w:ascii="Arial" w:hAnsi="Arial" w:cs="Arial"/>
        </w:rPr>
      </w:pPr>
      <w:r>
        <w:rPr>
          <w:rFonts w:ascii="Arial" w:hAnsi="Arial" w:cs="Arial"/>
        </w:rPr>
        <w:t>§ 5.</w:t>
      </w:r>
      <w:r w:rsidRPr="00663B95">
        <w:rPr>
          <w:rFonts w:ascii="Arial" w:hAnsi="Arial" w:cs="Arial"/>
        </w:rPr>
        <w:t xml:space="preserve"> </w:t>
      </w:r>
    </w:p>
    <w:p w14:paraId="539BB44E" w14:textId="77777777" w:rsidR="00E53586" w:rsidRDefault="00E53586" w:rsidP="00E53586">
      <w:pPr>
        <w:rPr>
          <w:rFonts w:ascii="Arial" w:hAnsi="Arial" w:cs="Arial"/>
        </w:rPr>
      </w:pPr>
    </w:p>
    <w:p w14:paraId="1760F91E" w14:textId="40EA4B7F" w:rsidR="00E53586" w:rsidRDefault="00E53586" w:rsidP="00E53586">
      <w:pPr>
        <w:numPr>
          <w:ilvl w:val="0"/>
          <w:numId w:val="4"/>
        </w:numPr>
        <w:ind w:left="284" w:hanging="284"/>
        <w:jc w:val="both"/>
        <w:rPr>
          <w:rFonts w:ascii="Arial" w:hAnsi="Arial" w:cs="Arial"/>
        </w:rPr>
      </w:pPr>
      <w:r>
        <w:rPr>
          <w:rFonts w:ascii="Arial" w:hAnsi="Arial" w:cs="Arial"/>
        </w:rPr>
        <w:t xml:space="preserve">Wnioski o udostępnienie informacji </w:t>
      </w:r>
      <w:r w:rsidRPr="006A25AB">
        <w:rPr>
          <w:rFonts w:ascii="Arial" w:hAnsi="Arial" w:cs="Arial"/>
        </w:rPr>
        <w:t>publicznej mogą być wnoszone pisemnie</w:t>
      </w:r>
      <w:r w:rsidR="0063330C" w:rsidRPr="006A25AB">
        <w:rPr>
          <w:rFonts w:ascii="Arial" w:hAnsi="Arial" w:cs="Arial"/>
        </w:rPr>
        <w:t xml:space="preserve"> (wg wzoru)</w:t>
      </w:r>
      <w:r w:rsidRPr="006A25AB">
        <w:rPr>
          <w:rFonts w:ascii="Arial" w:hAnsi="Arial" w:cs="Arial"/>
        </w:rPr>
        <w:t xml:space="preserve"> lub</w:t>
      </w:r>
      <w:r w:rsidR="003C1E04" w:rsidRPr="006A25AB">
        <w:rPr>
          <w:rFonts w:ascii="Arial" w:hAnsi="Arial" w:cs="Arial"/>
        </w:rPr>
        <w:t xml:space="preserve"> za pomocą</w:t>
      </w:r>
      <w:r w:rsidRPr="006A25AB">
        <w:rPr>
          <w:rFonts w:ascii="Arial" w:hAnsi="Arial" w:cs="Arial"/>
        </w:rPr>
        <w:t xml:space="preserve"> </w:t>
      </w:r>
      <w:r w:rsidR="003C1E04" w:rsidRPr="006A25AB">
        <w:rPr>
          <w:rFonts w:ascii="Arial" w:hAnsi="Arial" w:cs="Arial"/>
        </w:rPr>
        <w:t>ESP Zespołu Szkół w Widuchowej</w:t>
      </w:r>
      <w:r w:rsidRPr="006A25AB">
        <w:rPr>
          <w:rFonts w:ascii="Arial" w:hAnsi="Arial" w:cs="Arial"/>
        </w:rPr>
        <w:t>.</w:t>
      </w:r>
    </w:p>
    <w:p w14:paraId="7E41B322" w14:textId="77777777" w:rsidR="00E53586" w:rsidRDefault="00E53586" w:rsidP="00E53586">
      <w:pPr>
        <w:ind w:left="284"/>
        <w:jc w:val="both"/>
        <w:rPr>
          <w:rFonts w:ascii="Arial" w:hAnsi="Arial" w:cs="Arial"/>
        </w:rPr>
      </w:pPr>
    </w:p>
    <w:p w14:paraId="39822B3E" w14:textId="77777777" w:rsidR="00E53586" w:rsidRDefault="00E53586" w:rsidP="00E53586">
      <w:pPr>
        <w:numPr>
          <w:ilvl w:val="0"/>
          <w:numId w:val="4"/>
        </w:numPr>
        <w:ind w:left="284" w:hanging="284"/>
        <w:jc w:val="both"/>
        <w:rPr>
          <w:rFonts w:ascii="Arial" w:hAnsi="Arial" w:cs="Arial"/>
        </w:rPr>
      </w:pPr>
      <w:r>
        <w:rPr>
          <w:rFonts w:ascii="Arial" w:hAnsi="Arial" w:cs="Arial"/>
        </w:rPr>
        <w:t>Wnioski niezawierające imienia i nazwiska lub nazwy instytucji oraz adresu wnioskodawcy, jeżeli nie ma możliwości ustalenia tego adresu pozostawia się bez rozpoznania.</w:t>
      </w:r>
    </w:p>
    <w:p w14:paraId="51C1C828" w14:textId="77777777" w:rsidR="00E53586" w:rsidRDefault="00E53586" w:rsidP="00420507">
      <w:pPr>
        <w:jc w:val="left"/>
        <w:rPr>
          <w:rFonts w:ascii="Arial" w:hAnsi="Arial" w:cs="Arial"/>
        </w:rPr>
      </w:pPr>
    </w:p>
    <w:p w14:paraId="1228902F" w14:textId="77777777" w:rsidR="00E53586" w:rsidRDefault="00E53586" w:rsidP="00E53586">
      <w:pPr>
        <w:rPr>
          <w:rFonts w:ascii="Arial" w:hAnsi="Arial" w:cs="Arial"/>
        </w:rPr>
      </w:pPr>
      <w:r>
        <w:rPr>
          <w:rFonts w:ascii="Arial" w:hAnsi="Arial" w:cs="Arial"/>
        </w:rPr>
        <w:t>§ 6.</w:t>
      </w:r>
    </w:p>
    <w:p w14:paraId="393012E6" w14:textId="77777777" w:rsidR="00E53586" w:rsidRDefault="00E53586" w:rsidP="00E53586">
      <w:pPr>
        <w:rPr>
          <w:rFonts w:ascii="Arial" w:hAnsi="Arial" w:cs="Arial"/>
        </w:rPr>
      </w:pPr>
    </w:p>
    <w:p w14:paraId="0451C166"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Wnioski o udostępnienie informacji publicznej rozpatruje się „ bez zbędnej zwłoki”, nie później jednak niż w terminie 14 dni od dnia jego wpływu.</w:t>
      </w:r>
    </w:p>
    <w:p w14:paraId="76FBB636" w14:textId="77777777" w:rsidR="00E53586" w:rsidRDefault="00E53586" w:rsidP="000416E4">
      <w:pPr>
        <w:tabs>
          <w:tab w:val="left" w:pos="284"/>
        </w:tabs>
        <w:jc w:val="both"/>
        <w:rPr>
          <w:rFonts w:ascii="Arial" w:hAnsi="Arial" w:cs="Arial"/>
        </w:rPr>
      </w:pPr>
    </w:p>
    <w:p w14:paraId="318A221D"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Informacje udostępniane są w sposób i formie wskazanej we wniosku.</w:t>
      </w:r>
    </w:p>
    <w:p w14:paraId="1B4B8CFA" w14:textId="77777777" w:rsidR="00E53586" w:rsidRDefault="00E53586" w:rsidP="00E53586">
      <w:pPr>
        <w:tabs>
          <w:tab w:val="left" w:pos="284"/>
        </w:tabs>
        <w:ind w:left="284"/>
        <w:jc w:val="both"/>
        <w:rPr>
          <w:rFonts w:ascii="Arial" w:hAnsi="Arial" w:cs="Arial"/>
        </w:rPr>
      </w:pPr>
    </w:p>
    <w:p w14:paraId="3C6C0F83"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 xml:space="preserve">Jeżeli informacja publiczna nie może być z przyczyn technicznych udostępniona                    </w:t>
      </w:r>
      <w:r w:rsidRPr="00630FD0">
        <w:rPr>
          <w:rFonts w:ascii="Arial" w:hAnsi="Arial" w:cs="Arial"/>
        </w:rPr>
        <w:t xml:space="preserve">w sposób lub w formie określonych w ust.1, organ w terminie 14 dni informuje wnioskodawcę o przyczynach braku możliwości udostępnienia informacji, zgodnie </w:t>
      </w:r>
      <w:r>
        <w:rPr>
          <w:rFonts w:ascii="Arial" w:hAnsi="Arial" w:cs="Arial"/>
        </w:rPr>
        <w:t xml:space="preserve">                  </w:t>
      </w:r>
      <w:r w:rsidRPr="00630FD0">
        <w:rPr>
          <w:rFonts w:ascii="Arial" w:hAnsi="Arial" w:cs="Arial"/>
        </w:rPr>
        <w:t xml:space="preserve">z wnioskiem z jednoczesnym wskazaniem innej formy lub sposobu. </w:t>
      </w:r>
      <w:r>
        <w:rPr>
          <w:rFonts w:ascii="Arial" w:hAnsi="Arial" w:cs="Arial"/>
        </w:rPr>
        <w:t xml:space="preserve">Jeżeli wnioskodawca w terminie 14 dni od dnia otrzymania powiadomienia o możliwych sposobach i formach udostępnienia informacji nie złoży pisemnego wniosku o udostęppnienie informacji               w sposób lub w formie wskazanej w powiadomieniu, postepowanie o udostępnienie informacji publicznej umarza się. </w:t>
      </w:r>
    </w:p>
    <w:p w14:paraId="189BF360" w14:textId="77777777" w:rsidR="00E53586" w:rsidRDefault="00E53586" w:rsidP="00E53586">
      <w:pPr>
        <w:tabs>
          <w:tab w:val="left" w:pos="284"/>
        </w:tabs>
        <w:ind w:left="284"/>
        <w:jc w:val="both"/>
        <w:rPr>
          <w:rFonts w:ascii="Arial" w:hAnsi="Arial" w:cs="Arial"/>
        </w:rPr>
      </w:pPr>
    </w:p>
    <w:p w14:paraId="31D47B19"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W razie niemożności załatwienia wniosku o udostępnienie informacji publicznej w terminie 14 dni od daty złożenia wniosku, organ rozpatrujący wniosek informuje pisemnie wnioskodawcę o przyczynach opóźnienia i o terminie udostępnienia informacji, nie dłuźszym jednak niż 2 miesiące od dnia złożenia wniosku.</w:t>
      </w:r>
    </w:p>
    <w:p w14:paraId="3F834406" w14:textId="77777777" w:rsidR="00E53586" w:rsidRDefault="00E53586" w:rsidP="00E53586">
      <w:pPr>
        <w:tabs>
          <w:tab w:val="left" w:pos="284"/>
        </w:tabs>
        <w:ind w:left="284"/>
        <w:jc w:val="both"/>
        <w:rPr>
          <w:rFonts w:ascii="Arial" w:hAnsi="Arial" w:cs="Arial"/>
        </w:rPr>
      </w:pPr>
    </w:p>
    <w:p w14:paraId="29D58122"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 xml:space="preserve"> W przypadku, gdy wnioskodawca zwraca się z wnioskiem o udostępnienie informacji publicznej, które nie zostaną zakwalifikowane jako informacje publiczne lub, gdy organ takich informacji nie posiada, organ zobowiązany do udostępnienia informacji powiadamia wnoszącego, iż jego wniosek nie znajduje podstaw w przepisach prawa. W tym wypadku nie mają zastosowania przepisy o odmowie udostępniania informacji, a więc nie stosuje się formy decyzji administracyjnej. Wnioskodawcę informuje się w w zwykłej formie korespondencyjnej.</w:t>
      </w:r>
    </w:p>
    <w:p w14:paraId="7EC7BEDA" w14:textId="77777777" w:rsidR="00E53586" w:rsidRDefault="00E53586" w:rsidP="00E53586">
      <w:pPr>
        <w:tabs>
          <w:tab w:val="left" w:pos="284"/>
        </w:tabs>
        <w:ind w:left="284"/>
        <w:jc w:val="both"/>
        <w:rPr>
          <w:rFonts w:ascii="Arial" w:hAnsi="Arial" w:cs="Arial"/>
        </w:rPr>
      </w:pPr>
    </w:p>
    <w:p w14:paraId="4FF1B8AA"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Odmowa udostęponienia informacji następuje w formie decyzji administracyjnej.</w:t>
      </w:r>
    </w:p>
    <w:p w14:paraId="07463B30" w14:textId="77777777" w:rsidR="00E53586" w:rsidRDefault="00E53586" w:rsidP="00E53586">
      <w:pPr>
        <w:tabs>
          <w:tab w:val="left" w:pos="284"/>
        </w:tabs>
        <w:ind w:left="284"/>
        <w:jc w:val="both"/>
        <w:rPr>
          <w:rFonts w:ascii="Arial" w:hAnsi="Arial" w:cs="Arial"/>
        </w:rPr>
      </w:pPr>
    </w:p>
    <w:p w14:paraId="2C59435B"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 xml:space="preserve"> Osobie/instutucji, której odmówiono prawa dostępu do informacji publicznej ze względu na wyłączenie jej jawności z powołaniem się na ochronę danych osobowych, prawo do prywatności oraz tajemnicę inną niż państwowa, służbowa, skarbowa lub statystyczna, przysługuje prawo wniesienia powództwa do Sądu Administracyjnego, właściwego ze względu na siedzibę placówki.</w:t>
      </w:r>
    </w:p>
    <w:p w14:paraId="7779C642" w14:textId="77777777" w:rsidR="00E53586" w:rsidRPr="00630FD0" w:rsidRDefault="00E53586" w:rsidP="00E53586">
      <w:pPr>
        <w:tabs>
          <w:tab w:val="left" w:pos="284"/>
        </w:tabs>
        <w:jc w:val="both"/>
        <w:rPr>
          <w:rFonts w:ascii="Arial" w:hAnsi="Arial" w:cs="Arial"/>
        </w:rPr>
      </w:pPr>
    </w:p>
    <w:p w14:paraId="15B7C7C4" w14:textId="77777777" w:rsidR="00E53586" w:rsidRDefault="00E53586" w:rsidP="00E53586">
      <w:pPr>
        <w:tabs>
          <w:tab w:val="left" w:pos="284"/>
        </w:tabs>
        <w:jc w:val="both"/>
        <w:rPr>
          <w:rFonts w:ascii="Arial" w:hAnsi="Arial" w:cs="Arial"/>
        </w:rPr>
      </w:pPr>
    </w:p>
    <w:p w14:paraId="4677725C" w14:textId="77777777" w:rsidR="00E53586" w:rsidRDefault="00E53586" w:rsidP="00E53586">
      <w:pPr>
        <w:rPr>
          <w:rFonts w:ascii="Arial" w:hAnsi="Arial" w:cs="Arial"/>
        </w:rPr>
      </w:pPr>
      <w:r>
        <w:rPr>
          <w:rFonts w:ascii="Arial" w:hAnsi="Arial" w:cs="Arial"/>
        </w:rPr>
        <w:t>§ 7.</w:t>
      </w:r>
      <w:r w:rsidRPr="00663B95">
        <w:rPr>
          <w:rFonts w:ascii="Arial" w:hAnsi="Arial" w:cs="Arial"/>
        </w:rPr>
        <w:t xml:space="preserve"> </w:t>
      </w:r>
    </w:p>
    <w:p w14:paraId="6F6B0A30" w14:textId="77777777" w:rsidR="00E53586" w:rsidRDefault="00E53586" w:rsidP="00E53586">
      <w:pPr>
        <w:rPr>
          <w:rFonts w:ascii="Arial" w:hAnsi="Arial" w:cs="Arial"/>
        </w:rPr>
      </w:pPr>
    </w:p>
    <w:p w14:paraId="7872BA50" w14:textId="77777777" w:rsidR="00E53586" w:rsidRDefault="00E53586" w:rsidP="00E53586">
      <w:pPr>
        <w:jc w:val="both"/>
        <w:rPr>
          <w:rFonts w:ascii="Arial" w:hAnsi="Arial" w:cs="Arial"/>
        </w:rPr>
      </w:pPr>
      <w:r>
        <w:rPr>
          <w:rFonts w:ascii="Arial" w:hAnsi="Arial" w:cs="Arial"/>
        </w:rPr>
        <w:t>Wnioskodawca nie musi wykazywać interesu prawnego, gdy wnioskuje o informację publiczną, z zastrzeżeniem § 8.</w:t>
      </w:r>
    </w:p>
    <w:p w14:paraId="64627809" w14:textId="77777777" w:rsidR="00E53586" w:rsidRDefault="00E53586" w:rsidP="00E53586">
      <w:pPr>
        <w:jc w:val="both"/>
        <w:rPr>
          <w:rFonts w:ascii="Arial" w:hAnsi="Arial" w:cs="Arial"/>
        </w:rPr>
      </w:pPr>
    </w:p>
    <w:p w14:paraId="30A3DD8B" w14:textId="77777777" w:rsidR="00E53586" w:rsidRDefault="00E53586" w:rsidP="00E53586">
      <w:pPr>
        <w:rPr>
          <w:rFonts w:ascii="Arial" w:hAnsi="Arial" w:cs="Arial"/>
        </w:rPr>
      </w:pPr>
      <w:r>
        <w:rPr>
          <w:rFonts w:ascii="Arial" w:hAnsi="Arial" w:cs="Arial"/>
        </w:rPr>
        <w:t>§ 8.</w:t>
      </w:r>
      <w:r w:rsidRPr="00663B95">
        <w:rPr>
          <w:rFonts w:ascii="Arial" w:hAnsi="Arial" w:cs="Arial"/>
        </w:rPr>
        <w:t xml:space="preserve"> </w:t>
      </w:r>
    </w:p>
    <w:p w14:paraId="1976E308" w14:textId="77777777" w:rsidR="00E53586" w:rsidRDefault="00E53586" w:rsidP="00E53586">
      <w:pPr>
        <w:rPr>
          <w:rFonts w:ascii="Arial" w:hAnsi="Arial" w:cs="Arial"/>
        </w:rPr>
      </w:pPr>
    </w:p>
    <w:p w14:paraId="00F072F7" w14:textId="77777777" w:rsidR="00E53586" w:rsidRDefault="00E53586" w:rsidP="00E53586">
      <w:pPr>
        <w:jc w:val="both"/>
        <w:rPr>
          <w:rFonts w:ascii="Arial" w:hAnsi="Arial" w:cs="Arial"/>
        </w:rPr>
      </w:pPr>
      <w:r>
        <w:rPr>
          <w:rFonts w:ascii="Arial" w:hAnsi="Arial" w:cs="Arial"/>
        </w:rPr>
        <w:lastRenderedPageBreak/>
        <w:t>1. W przypadku, gdy udostępnienie informacji o którą wnosi wnioskodawca wymaga dokonania analiz, zestwień statystycznych, badań lub innych czynności administracyjnych tzn. przygotowania informacji przetworzonej, organ zobowiązany do jej udzielenia ma prawo:</w:t>
      </w:r>
    </w:p>
    <w:p w14:paraId="23772508" w14:textId="77777777" w:rsidR="00E53586" w:rsidRDefault="00E53586" w:rsidP="00E53586">
      <w:pPr>
        <w:jc w:val="both"/>
        <w:rPr>
          <w:rFonts w:ascii="Arial" w:hAnsi="Arial" w:cs="Arial"/>
        </w:rPr>
      </w:pPr>
    </w:p>
    <w:p w14:paraId="2CD45955" w14:textId="77777777" w:rsidR="00E53586" w:rsidRDefault="00E53586" w:rsidP="00E53586">
      <w:pPr>
        <w:numPr>
          <w:ilvl w:val="0"/>
          <w:numId w:val="6"/>
        </w:numPr>
        <w:jc w:val="both"/>
        <w:rPr>
          <w:rFonts w:ascii="Arial" w:hAnsi="Arial" w:cs="Arial"/>
        </w:rPr>
      </w:pPr>
      <w:r>
        <w:rPr>
          <w:rFonts w:ascii="Arial" w:hAnsi="Arial" w:cs="Arial"/>
        </w:rPr>
        <w:t>wezwać wnioskodawcę do uzupełnienia wniosku o wykazanie istotnego interesu publicznego uzasadniającego żądanychinformacji oraz wskazania w termnie 14 dni   w jaki sposób wnioskodawca zamierza wykorzystać żadane informacje publiczne;</w:t>
      </w:r>
    </w:p>
    <w:p w14:paraId="6973E469" w14:textId="77777777" w:rsidR="00E53586" w:rsidRDefault="00E53586" w:rsidP="00E53586">
      <w:pPr>
        <w:ind w:left="720"/>
        <w:jc w:val="both"/>
        <w:rPr>
          <w:rFonts w:ascii="Arial" w:hAnsi="Arial" w:cs="Arial"/>
        </w:rPr>
      </w:pPr>
    </w:p>
    <w:p w14:paraId="1E0E8021" w14:textId="77777777" w:rsidR="00E53586" w:rsidRDefault="00E53586" w:rsidP="00E53586">
      <w:pPr>
        <w:numPr>
          <w:ilvl w:val="0"/>
          <w:numId w:val="6"/>
        </w:numPr>
        <w:jc w:val="both"/>
        <w:rPr>
          <w:rFonts w:ascii="Arial" w:hAnsi="Arial" w:cs="Arial"/>
        </w:rPr>
      </w:pPr>
      <w:r>
        <w:rPr>
          <w:rFonts w:ascii="Arial" w:hAnsi="Arial" w:cs="Arial"/>
        </w:rPr>
        <w:t>dokonać oceny szczególnej istotności dla interesu publicznego, przedsytawionej przez wnioskodawcę;</w:t>
      </w:r>
    </w:p>
    <w:p w14:paraId="2D56240B" w14:textId="77777777" w:rsidR="00E53586" w:rsidRDefault="00E53586" w:rsidP="00E53586">
      <w:pPr>
        <w:ind w:left="720"/>
        <w:jc w:val="both"/>
        <w:rPr>
          <w:rFonts w:ascii="Arial" w:hAnsi="Arial" w:cs="Arial"/>
        </w:rPr>
      </w:pPr>
    </w:p>
    <w:p w14:paraId="5CB17A5C" w14:textId="77777777" w:rsidR="00E53586" w:rsidRDefault="00E53586" w:rsidP="00E53586">
      <w:pPr>
        <w:numPr>
          <w:ilvl w:val="0"/>
          <w:numId w:val="6"/>
        </w:numPr>
        <w:jc w:val="both"/>
        <w:rPr>
          <w:rFonts w:ascii="Arial" w:hAnsi="Arial" w:cs="Arial"/>
        </w:rPr>
      </w:pPr>
      <w:r>
        <w:rPr>
          <w:rFonts w:ascii="Arial" w:hAnsi="Arial" w:cs="Arial"/>
        </w:rPr>
        <w:t>w przypadku braku istnienia przesłanki ustawowej, organ odmawia udostępnienia informacji w formie decyzji administracyjnej</w:t>
      </w:r>
    </w:p>
    <w:p w14:paraId="1FAFF663" w14:textId="77777777" w:rsidR="00E53586" w:rsidRDefault="00E53586" w:rsidP="00E53586">
      <w:pPr>
        <w:ind w:left="720"/>
        <w:jc w:val="both"/>
        <w:rPr>
          <w:rFonts w:ascii="Arial" w:hAnsi="Arial" w:cs="Arial"/>
        </w:rPr>
      </w:pPr>
    </w:p>
    <w:p w14:paraId="3C8BFB13" w14:textId="77777777" w:rsidR="00E53586" w:rsidRDefault="00E53586" w:rsidP="00E53586">
      <w:pPr>
        <w:rPr>
          <w:rFonts w:ascii="Arial" w:hAnsi="Arial" w:cs="Arial"/>
        </w:rPr>
      </w:pPr>
      <w:r>
        <w:rPr>
          <w:rFonts w:ascii="Arial" w:hAnsi="Arial" w:cs="Arial"/>
        </w:rPr>
        <w:t>§ 9.</w:t>
      </w:r>
    </w:p>
    <w:p w14:paraId="612BC9D6" w14:textId="77777777" w:rsidR="00E53586" w:rsidRDefault="00E53586" w:rsidP="00E53586">
      <w:pPr>
        <w:rPr>
          <w:rFonts w:ascii="Arial" w:hAnsi="Arial" w:cs="Arial"/>
        </w:rPr>
      </w:pPr>
    </w:p>
    <w:p w14:paraId="67EB10F3" w14:textId="77777777" w:rsidR="00E53586" w:rsidRPr="0072000B" w:rsidRDefault="00E53586" w:rsidP="00E53586">
      <w:pPr>
        <w:jc w:val="left"/>
        <w:rPr>
          <w:rFonts w:ascii="Arial" w:hAnsi="Arial" w:cs="Arial"/>
        </w:rPr>
      </w:pPr>
      <w:r>
        <w:rPr>
          <w:rFonts w:ascii="Arial" w:hAnsi="Arial" w:cs="Arial"/>
        </w:rPr>
        <w:t xml:space="preserve">Zmiany w Regulaminie wprowadza się na tych samych zasadach co jego ustalenie. </w:t>
      </w:r>
    </w:p>
    <w:p w14:paraId="3FF61DEF" w14:textId="77777777" w:rsidR="00E53586" w:rsidRDefault="00E53586" w:rsidP="00E53586">
      <w:pPr>
        <w:ind w:left="720"/>
        <w:jc w:val="right"/>
        <w:rPr>
          <w:rFonts w:cs="Arial"/>
          <w:b/>
          <w:i/>
        </w:rPr>
      </w:pPr>
    </w:p>
    <w:p w14:paraId="5FE723A1" w14:textId="77777777" w:rsidR="00E53586" w:rsidRDefault="00E53586" w:rsidP="00E53586">
      <w:pPr>
        <w:rPr>
          <w:rFonts w:ascii="Arial" w:hAnsi="Arial" w:cs="Arial"/>
        </w:rPr>
      </w:pPr>
      <w:r>
        <w:rPr>
          <w:rFonts w:ascii="Arial" w:hAnsi="Arial" w:cs="Arial"/>
        </w:rPr>
        <w:t>§ 10.</w:t>
      </w:r>
    </w:p>
    <w:p w14:paraId="414EAE1B" w14:textId="77777777" w:rsidR="00E53586" w:rsidRDefault="00E53586" w:rsidP="00E53586">
      <w:pPr>
        <w:rPr>
          <w:rFonts w:ascii="Arial" w:hAnsi="Arial" w:cs="Arial"/>
        </w:rPr>
      </w:pPr>
    </w:p>
    <w:p w14:paraId="027A1AC1" w14:textId="18E83854" w:rsidR="00E53586" w:rsidRDefault="00E53586" w:rsidP="00E53586">
      <w:pPr>
        <w:jc w:val="both"/>
        <w:rPr>
          <w:rFonts w:ascii="Arial" w:hAnsi="Arial" w:cs="Arial"/>
        </w:rPr>
      </w:pPr>
      <w:r>
        <w:rPr>
          <w:rFonts w:ascii="Arial" w:hAnsi="Arial" w:cs="Arial"/>
        </w:rPr>
        <w:t>Regulamin obowiązuje od dnia</w:t>
      </w:r>
      <w:r w:rsidR="000416E4">
        <w:rPr>
          <w:rFonts w:ascii="Arial" w:hAnsi="Arial" w:cs="Arial"/>
        </w:rPr>
        <w:t xml:space="preserve"> 14 marca 2016 roku.</w:t>
      </w:r>
    </w:p>
    <w:p w14:paraId="21610288" w14:textId="77777777" w:rsidR="00E53586" w:rsidRDefault="00E53586" w:rsidP="00E53586">
      <w:pPr>
        <w:jc w:val="both"/>
        <w:rPr>
          <w:rFonts w:ascii="Arial" w:hAnsi="Arial" w:cs="Arial"/>
        </w:rPr>
      </w:pPr>
    </w:p>
    <w:p w14:paraId="21AAD987" w14:textId="77777777" w:rsidR="00E53586" w:rsidRDefault="00E53586" w:rsidP="00E53586">
      <w:pPr>
        <w:jc w:val="both"/>
        <w:rPr>
          <w:rFonts w:ascii="Arial" w:hAnsi="Arial" w:cs="Arial"/>
        </w:rPr>
      </w:pPr>
    </w:p>
    <w:p w14:paraId="3267CA6A" w14:textId="77777777" w:rsidR="00E53586" w:rsidRDefault="00E53586" w:rsidP="00E53586">
      <w:pPr>
        <w:jc w:val="both"/>
        <w:rPr>
          <w:rFonts w:ascii="Arial" w:hAnsi="Arial" w:cs="Arial"/>
        </w:rPr>
      </w:pPr>
    </w:p>
    <w:p w14:paraId="52CD0B17" w14:textId="77777777" w:rsidR="00E53586" w:rsidRDefault="00E53586" w:rsidP="00E53586">
      <w:pPr>
        <w:jc w:val="both"/>
        <w:rPr>
          <w:rFonts w:ascii="Arial" w:hAnsi="Arial" w:cs="Arial"/>
        </w:rPr>
      </w:pPr>
    </w:p>
    <w:p w14:paraId="1F2F4F3E" w14:textId="77777777" w:rsidR="00E53586" w:rsidRDefault="00E53586" w:rsidP="00E53586">
      <w:pPr>
        <w:jc w:val="both"/>
        <w:rPr>
          <w:rFonts w:ascii="Arial" w:hAnsi="Arial" w:cs="Arial"/>
        </w:rPr>
      </w:pPr>
      <w:r>
        <w:rPr>
          <w:rFonts w:ascii="Arial" w:hAnsi="Arial" w:cs="Arial"/>
        </w:rPr>
        <w:t>.................................                                                                       ........................................</w:t>
      </w:r>
    </w:p>
    <w:p w14:paraId="74FFC7D9" w14:textId="77777777" w:rsidR="00E53586" w:rsidRDefault="00E53586" w:rsidP="00E53586">
      <w:pPr>
        <w:jc w:val="both"/>
        <w:rPr>
          <w:rFonts w:ascii="Arial" w:hAnsi="Arial" w:cs="Arial"/>
        </w:rPr>
      </w:pPr>
    </w:p>
    <w:p w14:paraId="13A2D73B" w14:textId="77777777" w:rsidR="00E53586" w:rsidRDefault="00E53586" w:rsidP="00E53586">
      <w:pPr>
        <w:ind w:left="720"/>
        <w:jc w:val="right"/>
        <w:rPr>
          <w:rFonts w:cs="Arial"/>
          <w:b/>
          <w:i/>
        </w:rPr>
      </w:pPr>
    </w:p>
    <w:p w14:paraId="6927AE99" w14:textId="77777777" w:rsidR="00E53586" w:rsidRDefault="00E53586" w:rsidP="00E53586">
      <w:pPr>
        <w:ind w:left="720"/>
        <w:jc w:val="right"/>
        <w:rPr>
          <w:rFonts w:cs="Arial"/>
          <w:b/>
          <w:i/>
        </w:rPr>
      </w:pPr>
    </w:p>
    <w:p w14:paraId="32621E51" w14:textId="77777777" w:rsidR="00E53586" w:rsidRDefault="00E53586" w:rsidP="00E53586">
      <w:pPr>
        <w:ind w:left="720"/>
        <w:jc w:val="right"/>
        <w:rPr>
          <w:rFonts w:cs="Arial"/>
          <w:b/>
          <w:i/>
        </w:rPr>
      </w:pPr>
    </w:p>
    <w:p w14:paraId="7931D121" w14:textId="77777777" w:rsidR="00E53586" w:rsidRDefault="00E53586" w:rsidP="00E53586">
      <w:pPr>
        <w:ind w:left="720"/>
        <w:jc w:val="right"/>
        <w:rPr>
          <w:rFonts w:cs="Arial"/>
          <w:b/>
          <w:i/>
        </w:rPr>
      </w:pPr>
    </w:p>
    <w:p w14:paraId="0730D8AD" w14:textId="77777777" w:rsidR="00E53586" w:rsidRDefault="00E53586" w:rsidP="00E53586">
      <w:pPr>
        <w:ind w:left="720"/>
        <w:jc w:val="right"/>
        <w:rPr>
          <w:rFonts w:cs="Arial"/>
          <w:b/>
          <w:i/>
        </w:rPr>
      </w:pPr>
    </w:p>
    <w:p w14:paraId="77F517B9" w14:textId="77777777" w:rsidR="00E53586" w:rsidRDefault="00E53586" w:rsidP="00E53586">
      <w:pPr>
        <w:ind w:left="720"/>
        <w:jc w:val="right"/>
        <w:rPr>
          <w:rFonts w:cs="Arial"/>
          <w:b/>
          <w:i/>
        </w:rPr>
      </w:pPr>
    </w:p>
    <w:p w14:paraId="109BFADD" w14:textId="77777777" w:rsidR="00E53586" w:rsidRDefault="00E53586" w:rsidP="00E53586">
      <w:pPr>
        <w:ind w:left="720"/>
        <w:jc w:val="right"/>
        <w:rPr>
          <w:rFonts w:cs="Arial"/>
          <w:b/>
          <w:i/>
        </w:rPr>
      </w:pPr>
    </w:p>
    <w:p w14:paraId="4AF39E11" w14:textId="77777777" w:rsidR="00E53586" w:rsidRDefault="00E53586" w:rsidP="00E53586">
      <w:pPr>
        <w:ind w:left="720"/>
        <w:jc w:val="right"/>
        <w:rPr>
          <w:rFonts w:cs="Arial"/>
          <w:b/>
          <w:i/>
        </w:rPr>
      </w:pPr>
    </w:p>
    <w:p w14:paraId="7F03CB56" w14:textId="77777777" w:rsidR="00E53586" w:rsidRDefault="00E53586" w:rsidP="00E53586">
      <w:pPr>
        <w:ind w:left="720"/>
        <w:jc w:val="right"/>
        <w:rPr>
          <w:rFonts w:cs="Arial"/>
          <w:b/>
          <w:i/>
        </w:rPr>
      </w:pPr>
    </w:p>
    <w:p w14:paraId="4F9CA84A" w14:textId="77777777" w:rsidR="00E53586" w:rsidRDefault="00E53586" w:rsidP="00E53586">
      <w:pPr>
        <w:ind w:left="720"/>
        <w:jc w:val="right"/>
        <w:rPr>
          <w:rFonts w:cs="Arial"/>
          <w:b/>
          <w:i/>
        </w:rPr>
      </w:pPr>
    </w:p>
    <w:p w14:paraId="47F0F713" w14:textId="77777777" w:rsidR="00420507" w:rsidRDefault="00420507" w:rsidP="00E53586">
      <w:pPr>
        <w:ind w:left="720"/>
        <w:jc w:val="right"/>
        <w:rPr>
          <w:rFonts w:cs="Arial"/>
          <w:b/>
          <w:i/>
        </w:rPr>
      </w:pPr>
    </w:p>
    <w:p w14:paraId="024365BA" w14:textId="77777777" w:rsidR="0063330C" w:rsidRDefault="0063330C" w:rsidP="00E53586">
      <w:pPr>
        <w:ind w:left="720"/>
        <w:jc w:val="right"/>
        <w:rPr>
          <w:rFonts w:cs="Arial"/>
          <w:b/>
          <w:i/>
        </w:rPr>
      </w:pPr>
    </w:p>
    <w:p w14:paraId="6EA25188" w14:textId="77777777" w:rsidR="0063330C" w:rsidRDefault="0063330C" w:rsidP="00E53586">
      <w:pPr>
        <w:ind w:left="720"/>
        <w:jc w:val="right"/>
        <w:rPr>
          <w:rFonts w:cs="Arial"/>
          <w:b/>
          <w:i/>
        </w:rPr>
      </w:pPr>
    </w:p>
    <w:p w14:paraId="641EBAC1" w14:textId="77777777" w:rsidR="0063330C" w:rsidRDefault="0063330C" w:rsidP="00E53586">
      <w:pPr>
        <w:ind w:left="720"/>
        <w:jc w:val="right"/>
        <w:rPr>
          <w:rFonts w:cs="Arial"/>
          <w:b/>
          <w:i/>
        </w:rPr>
      </w:pPr>
    </w:p>
    <w:p w14:paraId="09EF61B2" w14:textId="77777777" w:rsidR="0063330C" w:rsidRDefault="0063330C" w:rsidP="00E53586">
      <w:pPr>
        <w:ind w:left="720"/>
        <w:jc w:val="right"/>
        <w:rPr>
          <w:rFonts w:cs="Arial"/>
          <w:b/>
          <w:i/>
        </w:rPr>
      </w:pPr>
    </w:p>
    <w:p w14:paraId="3F83AC80" w14:textId="77777777" w:rsidR="0063330C" w:rsidRDefault="0063330C" w:rsidP="00E53586">
      <w:pPr>
        <w:ind w:left="720"/>
        <w:jc w:val="right"/>
        <w:rPr>
          <w:rFonts w:cs="Arial"/>
          <w:b/>
          <w:i/>
        </w:rPr>
      </w:pPr>
    </w:p>
    <w:p w14:paraId="397D853D" w14:textId="77777777" w:rsidR="00420507" w:rsidRDefault="00420507" w:rsidP="00E53586">
      <w:pPr>
        <w:ind w:left="720"/>
        <w:jc w:val="right"/>
        <w:rPr>
          <w:rFonts w:cs="Arial"/>
          <w:b/>
          <w:i/>
        </w:rPr>
      </w:pPr>
    </w:p>
    <w:p w14:paraId="1F6D4DBA" w14:textId="77777777" w:rsidR="00420507" w:rsidRDefault="00420507" w:rsidP="00E53586">
      <w:pPr>
        <w:ind w:left="720"/>
        <w:jc w:val="right"/>
        <w:rPr>
          <w:rFonts w:cs="Arial"/>
          <w:b/>
          <w:i/>
        </w:rPr>
      </w:pPr>
    </w:p>
    <w:p w14:paraId="1FC5B793" w14:textId="77777777" w:rsidR="000416E4" w:rsidRDefault="000416E4" w:rsidP="00E53586">
      <w:pPr>
        <w:ind w:left="720"/>
        <w:jc w:val="right"/>
        <w:rPr>
          <w:rFonts w:cs="Arial"/>
          <w:b/>
          <w:i/>
        </w:rPr>
      </w:pPr>
    </w:p>
    <w:p w14:paraId="7F2039B2" w14:textId="77777777" w:rsidR="000416E4" w:rsidRDefault="000416E4" w:rsidP="00E53586">
      <w:pPr>
        <w:ind w:left="720"/>
        <w:jc w:val="right"/>
        <w:rPr>
          <w:rFonts w:cs="Arial"/>
          <w:b/>
          <w:i/>
        </w:rPr>
      </w:pPr>
    </w:p>
    <w:p w14:paraId="125263D1" w14:textId="77777777" w:rsidR="000416E4" w:rsidRDefault="000416E4" w:rsidP="00E53586">
      <w:pPr>
        <w:ind w:left="720"/>
        <w:jc w:val="right"/>
        <w:rPr>
          <w:rFonts w:cs="Arial"/>
          <w:b/>
          <w:i/>
        </w:rPr>
      </w:pPr>
    </w:p>
    <w:p w14:paraId="7DCC1007" w14:textId="77777777" w:rsidR="000416E4" w:rsidRDefault="000416E4" w:rsidP="00E53586">
      <w:pPr>
        <w:ind w:left="720"/>
        <w:jc w:val="right"/>
        <w:rPr>
          <w:rFonts w:cs="Arial"/>
          <w:b/>
          <w:i/>
        </w:rPr>
      </w:pPr>
    </w:p>
    <w:p w14:paraId="188FEB36" w14:textId="77777777" w:rsidR="000416E4" w:rsidRDefault="000416E4" w:rsidP="00E53586">
      <w:pPr>
        <w:ind w:left="720"/>
        <w:jc w:val="right"/>
        <w:rPr>
          <w:rFonts w:cs="Arial"/>
          <w:b/>
          <w:i/>
        </w:rPr>
      </w:pPr>
    </w:p>
    <w:p w14:paraId="643F2419" w14:textId="77777777" w:rsidR="000416E4" w:rsidRDefault="000416E4" w:rsidP="00E53586">
      <w:pPr>
        <w:ind w:left="720"/>
        <w:jc w:val="right"/>
        <w:rPr>
          <w:rFonts w:cs="Arial"/>
          <w:b/>
          <w:i/>
        </w:rPr>
      </w:pPr>
    </w:p>
    <w:p w14:paraId="6558B6BC" w14:textId="77777777" w:rsidR="000416E4" w:rsidRDefault="000416E4" w:rsidP="00E53586">
      <w:pPr>
        <w:ind w:left="720"/>
        <w:jc w:val="right"/>
        <w:rPr>
          <w:rFonts w:cs="Arial"/>
          <w:b/>
          <w:i/>
        </w:rPr>
      </w:pPr>
    </w:p>
    <w:p w14:paraId="17673A78" w14:textId="77777777" w:rsidR="000416E4" w:rsidRDefault="000416E4" w:rsidP="00E53586">
      <w:pPr>
        <w:ind w:left="720"/>
        <w:jc w:val="right"/>
        <w:rPr>
          <w:rFonts w:cs="Arial"/>
          <w:b/>
          <w:i/>
        </w:rPr>
      </w:pPr>
    </w:p>
    <w:p w14:paraId="6E3ABDD8" w14:textId="77777777" w:rsidR="000416E4" w:rsidRDefault="000416E4" w:rsidP="00E53586">
      <w:pPr>
        <w:ind w:left="720"/>
        <w:jc w:val="right"/>
        <w:rPr>
          <w:rFonts w:cs="Arial"/>
          <w:b/>
          <w:i/>
        </w:rPr>
      </w:pPr>
    </w:p>
    <w:p w14:paraId="3F4BA6DF" w14:textId="77777777" w:rsidR="00420507" w:rsidRDefault="00420507" w:rsidP="00E53586">
      <w:pPr>
        <w:ind w:left="720"/>
        <w:jc w:val="right"/>
        <w:rPr>
          <w:rFonts w:cs="Arial"/>
          <w:b/>
          <w:i/>
        </w:rPr>
      </w:pPr>
    </w:p>
    <w:p w14:paraId="544D8BBB" w14:textId="77777777" w:rsidR="00E53586" w:rsidRDefault="00E53586" w:rsidP="00E53586">
      <w:pPr>
        <w:ind w:left="720"/>
        <w:jc w:val="right"/>
        <w:rPr>
          <w:rFonts w:cs="Arial"/>
          <w:b/>
          <w:i/>
        </w:rPr>
      </w:pPr>
    </w:p>
    <w:p w14:paraId="3DF67327" w14:textId="77777777" w:rsidR="00E53586" w:rsidRPr="00663B95" w:rsidRDefault="00E53586" w:rsidP="00E53586">
      <w:pPr>
        <w:jc w:val="right"/>
        <w:rPr>
          <w:rFonts w:ascii="Arial" w:hAnsi="Arial" w:cs="Arial"/>
          <w:b/>
          <w:i/>
          <w:sz w:val="20"/>
          <w:szCs w:val="20"/>
        </w:rPr>
      </w:pPr>
      <w:r>
        <w:rPr>
          <w:rFonts w:cs="Arial"/>
          <w:b/>
          <w:i/>
          <w:lang w:eastAsia="pl-PL"/>
        </w:rPr>
        <mc:AlternateContent>
          <mc:Choice Requires="wps">
            <w:drawing>
              <wp:anchor distT="0" distB="0" distL="114300" distR="114300" simplePos="0" relativeHeight="251659264" behindDoc="0" locked="0" layoutInCell="1" allowOverlap="1" wp14:anchorId="54EA6A13" wp14:editId="3FF434E4">
                <wp:simplePos x="0" y="0"/>
                <wp:positionH relativeFrom="column">
                  <wp:posOffset>-185420</wp:posOffset>
                </wp:positionH>
                <wp:positionV relativeFrom="paragraph">
                  <wp:posOffset>-156845</wp:posOffset>
                </wp:positionV>
                <wp:extent cx="2291080" cy="1319530"/>
                <wp:effectExtent l="5080" t="5080" r="8890" b="889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080" cy="1319530"/>
                        </a:xfrm>
                        <a:prstGeom prst="rect">
                          <a:avLst/>
                        </a:prstGeom>
                        <a:solidFill>
                          <a:srgbClr val="FFFFFF"/>
                        </a:solidFill>
                        <a:ln w="9525">
                          <a:solidFill>
                            <a:srgbClr val="000000"/>
                          </a:solidFill>
                          <a:miter lim="800000"/>
                          <a:headEnd/>
                          <a:tailEnd/>
                        </a:ln>
                      </wps:spPr>
                      <wps:txbx>
                        <w:txbxContent>
                          <w:p w14:paraId="06C6A48D" w14:textId="77777777" w:rsidR="00987CE9" w:rsidRPr="008278AD" w:rsidRDefault="00987CE9" w:rsidP="00E53586">
                            <w:pPr>
                              <w:rPr>
                                <w:b/>
                              </w:rPr>
                            </w:pPr>
                            <w:r w:rsidRPr="008278AD">
                              <w:rPr>
                                <w:b/>
                              </w:rPr>
                              <w:t>Dane wnioskodawcy</w:t>
                            </w:r>
                          </w:p>
                          <w:p w14:paraId="0DA36A93" w14:textId="77777777" w:rsidR="00987CE9" w:rsidRDefault="00987CE9" w:rsidP="00E53586"/>
                          <w:p w14:paraId="513C4977" w14:textId="77777777" w:rsidR="00987CE9" w:rsidRDefault="00987CE9" w:rsidP="00E53586">
                            <w:pPr>
                              <w:jc w:val="both"/>
                            </w:pPr>
                            <w:r>
                              <w:t xml:space="preserve">Imię i nazwisko: </w:t>
                            </w:r>
                            <w:r>
                              <w:rPr>
                                <w:sz w:val="18"/>
                                <w:szCs w:val="18"/>
                              </w:rPr>
                              <w:t>......................................</w:t>
                            </w:r>
                          </w:p>
                          <w:p w14:paraId="10DB3FB0" w14:textId="77777777" w:rsidR="00987CE9" w:rsidRPr="008278AD" w:rsidRDefault="00987CE9" w:rsidP="00E53586">
                            <w:pPr>
                              <w:jc w:val="both"/>
                              <w:rPr>
                                <w:sz w:val="18"/>
                                <w:szCs w:val="18"/>
                              </w:rPr>
                            </w:pPr>
                            <w:r>
                              <w:t xml:space="preserve">Adres: </w:t>
                            </w:r>
                            <w:r w:rsidRPr="008278AD">
                              <w:rPr>
                                <w:sz w:val="18"/>
                                <w:szCs w:val="18"/>
                              </w:rPr>
                              <w:t>............................................</w:t>
                            </w:r>
                            <w:r>
                              <w:rPr>
                                <w:sz w:val="18"/>
                                <w:szCs w:val="18"/>
                              </w:rPr>
                              <w:t>...........</w:t>
                            </w:r>
                            <w:r w:rsidRPr="008278AD">
                              <w:rPr>
                                <w:sz w:val="18"/>
                                <w:szCs w:val="18"/>
                              </w:rPr>
                              <w:t>.</w:t>
                            </w:r>
                          </w:p>
                          <w:p w14:paraId="4626F42A" w14:textId="77777777" w:rsidR="00987CE9" w:rsidRPr="008278AD" w:rsidRDefault="00987CE9" w:rsidP="00E53586">
                            <w:pPr>
                              <w:jc w:val="both"/>
                              <w:rPr>
                                <w:sz w:val="18"/>
                                <w:szCs w:val="18"/>
                              </w:rPr>
                            </w:pPr>
                            <w:r w:rsidRPr="008278AD">
                              <w:rPr>
                                <w:sz w:val="18"/>
                                <w:szCs w:val="18"/>
                              </w:rPr>
                              <w:t xml:space="preserve">             .............................................</w:t>
                            </w:r>
                            <w:r>
                              <w:rPr>
                                <w:sz w:val="18"/>
                                <w:szCs w:val="18"/>
                              </w:rPr>
                              <w:t>.............</w:t>
                            </w:r>
                          </w:p>
                          <w:p w14:paraId="5F71D60F" w14:textId="77777777" w:rsidR="00987CE9" w:rsidRPr="008278AD" w:rsidRDefault="00987CE9" w:rsidP="00E53586">
                            <w:pPr>
                              <w:jc w:val="both"/>
                              <w:rPr>
                                <w:sz w:val="18"/>
                                <w:szCs w:val="18"/>
                              </w:rPr>
                            </w:pPr>
                            <w:r w:rsidRPr="008278AD">
                              <w:rPr>
                                <w:sz w:val="18"/>
                                <w:szCs w:val="18"/>
                              </w:rPr>
                              <w:t xml:space="preserve">             ..............................................</w:t>
                            </w:r>
                            <w:r>
                              <w:rPr>
                                <w:sz w:val="18"/>
                                <w:szCs w:val="18"/>
                              </w:rPr>
                              <w:t>..........</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Pole tekstowe 8" o:spid="_x0000_s1026" type="#_x0000_t202" style="position:absolute;left:0;text-align:left;margin-left:-14.6pt;margin-top:-12.35pt;width:180.4pt;height:103.9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">
                <v:textbox>
                  <w:txbxContent>
                    <w:p w:rsidR="00987CE9" w:rsidRPr="008278AD" w:rsidRDefault="00987CE9" w:rsidP="00E53586">
                      <w:pPr>
                        <w:rPr>
                          <w:b/>
                        </w:rPr>
                      </w:pPr>
                      <w:r w:rsidRPr="008278AD">
                        <w:rPr>
                          <w:b/>
                        </w:rPr>
                        <w:t>Dane wnioskodawcy</w:t>
                      </w:r>
                    </w:p>
                    <w:p w:rsidR="00987CE9" w:rsidRDefault="00987CE9" w:rsidP="00E53586"/>
                    <w:p w:rsidR="00987CE9" w:rsidRDefault="00987CE9" w:rsidP="00E53586">
                      <w:pPr>
                        <w:jc w:val="both"/>
                      </w:pPr>
                      <w:r>
                        <w:t xml:space="preserve">Imię i nazwisko: </w:t>
                      </w:r>
                      <w:r>
                        <w:rPr>
                          <w:sz w:val="18"/>
                          <w:szCs w:val="18"/>
                        </w:rPr>
                        <w:t>......................................</w:t>
                      </w:r>
                    </w:p>
                    <w:p w:rsidR="00987CE9" w:rsidRPr="008278AD" w:rsidRDefault="00987CE9" w:rsidP="00E53586">
                      <w:pPr>
                        <w:jc w:val="both"/>
                        <w:rPr>
                          <w:sz w:val="18"/>
                          <w:szCs w:val="18"/>
                        </w:rPr>
                      </w:pPr>
                      <w:r>
                        <w:t xml:space="preserve">Adres: </w:t>
                      </w:r>
                      <w:r w:rsidRPr="008278AD">
                        <w:rPr>
                          <w:sz w:val="18"/>
                          <w:szCs w:val="18"/>
                        </w:rPr>
                        <w:t>............................................</w:t>
                      </w:r>
                      <w:r>
                        <w:rPr>
                          <w:sz w:val="18"/>
                          <w:szCs w:val="18"/>
                        </w:rPr>
                        <w:t>...........</w:t>
                      </w:r>
                      <w:r w:rsidRPr="008278AD">
                        <w:rPr>
                          <w:sz w:val="18"/>
                          <w:szCs w:val="18"/>
                        </w:rPr>
                        <w:t>.</w:t>
                      </w:r>
                    </w:p>
                    <w:p w:rsidR="00987CE9" w:rsidRPr="008278AD" w:rsidRDefault="00987CE9" w:rsidP="00E53586">
                      <w:pPr>
                        <w:jc w:val="both"/>
                        <w:rPr>
                          <w:sz w:val="18"/>
                          <w:szCs w:val="18"/>
                        </w:rPr>
                      </w:pPr>
                      <w:r w:rsidRPr="008278AD">
                        <w:rPr>
                          <w:sz w:val="18"/>
                          <w:szCs w:val="18"/>
                        </w:rPr>
                        <w:t xml:space="preserve">             .............................................</w:t>
                      </w:r>
                      <w:r>
                        <w:rPr>
                          <w:sz w:val="18"/>
                          <w:szCs w:val="18"/>
                        </w:rPr>
                        <w:t>.............</w:t>
                      </w:r>
                    </w:p>
                    <w:p w:rsidR="00987CE9" w:rsidRPr="008278AD" w:rsidRDefault="00987CE9" w:rsidP="00E53586">
                      <w:pPr>
                        <w:jc w:val="both"/>
                        <w:rPr>
                          <w:sz w:val="18"/>
                          <w:szCs w:val="18"/>
                        </w:rPr>
                      </w:pPr>
                      <w:r w:rsidRPr="008278AD">
                        <w:rPr>
                          <w:sz w:val="18"/>
                          <w:szCs w:val="18"/>
                        </w:rPr>
                        <w:t xml:space="preserve">             ..............................................</w:t>
                      </w:r>
                      <w:r>
                        <w:rPr>
                          <w:sz w:val="18"/>
                          <w:szCs w:val="18"/>
                        </w:rPr>
                        <w:t>..........</w:t>
                      </w:r>
                    </w:p>
                  </w:txbxContent>
                </v:textbox>
              </v:shape>
            </w:pict>
          </mc:Fallback>
        </mc:AlternateContent>
      </w:r>
      <w:r>
        <w:rPr>
          <w:rFonts w:ascii="Arial" w:hAnsi="Arial" w:cs="Arial"/>
          <w:b/>
          <w:i/>
          <w:sz w:val="20"/>
          <w:szCs w:val="20"/>
        </w:rPr>
        <w:t xml:space="preserve">Załącznik Nr </w:t>
      </w:r>
      <w:r w:rsidR="001F4A61">
        <w:rPr>
          <w:rFonts w:ascii="Arial" w:hAnsi="Arial" w:cs="Arial"/>
          <w:b/>
          <w:i/>
          <w:sz w:val="20"/>
          <w:szCs w:val="20"/>
        </w:rPr>
        <w:t>1</w:t>
      </w:r>
    </w:p>
    <w:p w14:paraId="32AC806D" w14:textId="77777777" w:rsidR="00E53586" w:rsidRPr="00663B95" w:rsidRDefault="00E53586" w:rsidP="00E53586">
      <w:pPr>
        <w:jc w:val="right"/>
        <w:rPr>
          <w:rFonts w:ascii="Arial" w:hAnsi="Arial" w:cs="Arial"/>
          <w:b/>
          <w:i/>
          <w:sz w:val="20"/>
          <w:szCs w:val="20"/>
        </w:rPr>
      </w:pPr>
      <w:r w:rsidRPr="00663B95">
        <w:rPr>
          <w:rFonts w:ascii="Arial" w:hAnsi="Arial" w:cs="Arial"/>
          <w:b/>
          <w:i/>
          <w:sz w:val="20"/>
          <w:szCs w:val="20"/>
        </w:rPr>
        <w:t xml:space="preserve">do </w:t>
      </w:r>
      <w:r w:rsidR="001F4A61">
        <w:rPr>
          <w:rFonts w:ascii="Arial" w:hAnsi="Arial" w:cs="Arial"/>
          <w:b/>
          <w:i/>
          <w:sz w:val="20"/>
          <w:szCs w:val="20"/>
        </w:rPr>
        <w:t>Regulaminu udostępniania informacji publicznej</w:t>
      </w:r>
    </w:p>
    <w:p w14:paraId="1EC7A699" w14:textId="231AA4C9" w:rsidR="00E53586" w:rsidRDefault="00E53586" w:rsidP="00E53586">
      <w:pPr>
        <w:ind w:left="720"/>
        <w:jc w:val="right"/>
        <w:rPr>
          <w:rFonts w:cs="Arial"/>
          <w:b/>
          <w:i/>
        </w:rPr>
      </w:pPr>
      <w:r w:rsidRPr="00663B95">
        <w:rPr>
          <w:rFonts w:ascii="Arial" w:hAnsi="Arial" w:cs="Arial"/>
          <w:b/>
          <w:i/>
          <w:sz w:val="20"/>
          <w:szCs w:val="20"/>
        </w:rPr>
        <w:t xml:space="preserve">z dnia </w:t>
      </w:r>
      <w:r w:rsidR="000416E4">
        <w:rPr>
          <w:rFonts w:ascii="Arial" w:hAnsi="Arial" w:cs="Arial"/>
          <w:b/>
          <w:i/>
          <w:sz w:val="20"/>
          <w:szCs w:val="20"/>
        </w:rPr>
        <w:t>14 marca 2016 roku</w:t>
      </w:r>
      <w:bookmarkStart w:id="0" w:name="_GoBack"/>
      <w:bookmarkEnd w:id="0"/>
    </w:p>
    <w:p w14:paraId="6C4EFC9E" w14:textId="77777777" w:rsidR="00E53586" w:rsidRDefault="00E53586" w:rsidP="00E53586">
      <w:pPr>
        <w:ind w:left="720"/>
        <w:jc w:val="left"/>
        <w:rPr>
          <w:rFonts w:cs="Arial"/>
          <w:b/>
          <w:i/>
        </w:rPr>
      </w:pPr>
    </w:p>
    <w:p w14:paraId="2D3E2CB7" w14:textId="77777777" w:rsidR="00E53586" w:rsidRDefault="00E53586" w:rsidP="00E53586">
      <w:pPr>
        <w:ind w:left="720"/>
        <w:jc w:val="right"/>
        <w:rPr>
          <w:rFonts w:cs="Arial"/>
          <w:b/>
          <w:i/>
        </w:rPr>
      </w:pPr>
    </w:p>
    <w:p w14:paraId="454630F0" w14:textId="77777777" w:rsidR="00E53586" w:rsidRDefault="00E53586" w:rsidP="00E53586">
      <w:pPr>
        <w:ind w:left="720"/>
        <w:rPr>
          <w:rFonts w:ascii="Arial" w:hAnsi="Arial" w:cs="Arial"/>
          <w:b/>
        </w:rPr>
      </w:pPr>
    </w:p>
    <w:p w14:paraId="30D03377" w14:textId="77777777" w:rsidR="00E53586" w:rsidRDefault="00E53586" w:rsidP="00E53586">
      <w:pPr>
        <w:ind w:left="720"/>
        <w:rPr>
          <w:rFonts w:ascii="Arial" w:hAnsi="Arial" w:cs="Arial"/>
          <w:b/>
        </w:rPr>
      </w:pPr>
    </w:p>
    <w:p w14:paraId="3E5332A0" w14:textId="77777777" w:rsidR="00E53586" w:rsidRDefault="00E53586" w:rsidP="00E53586">
      <w:pPr>
        <w:ind w:left="720"/>
        <w:rPr>
          <w:rFonts w:ascii="Arial" w:hAnsi="Arial" w:cs="Arial"/>
          <w:b/>
        </w:rPr>
      </w:pPr>
    </w:p>
    <w:p w14:paraId="18C9E82A" w14:textId="77777777" w:rsidR="00E53586" w:rsidRDefault="00E53586" w:rsidP="00E53586">
      <w:pPr>
        <w:ind w:left="720"/>
        <w:rPr>
          <w:rFonts w:ascii="Arial" w:hAnsi="Arial" w:cs="Arial"/>
          <w:b/>
        </w:rPr>
      </w:pPr>
    </w:p>
    <w:p w14:paraId="14DC440A" w14:textId="77777777" w:rsidR="00E53586" w:rsidRPr="008278AD" w:rsidRDefault="00E53586" w:rsidP="00E53586">
      <w:pPr>
        <w:ind w:left="720"/>
        <w:rPr>
          <w:rFonts w:ascii="Arial" w:hAnsi="Arial" w:cs="Arial"/>
          <w:b/>
        </w:rPr>
      </w:pPr>
      <w:r w:rsidRPr="008278AD">
        <w:rPr>
          <w:rFonts w:ascii="Arial" w:hAnsi="Arial" w:cs="Arial"/>
          <w:b/>
        </w:rPr>
        <w:t>WNIOSEK</w:t>
      </w:r>
    </w:p>
    <w:p w14:paraId="612AF09F" w14:textId="77777777" w:rsidR="00E53586" w:rsidRPr="008278AD" w:rsidRDefault="00E53586" w:rsidP="00E53586">
      <w:pPr>
        <w:ind w:left="720"/>
        <w:rPr>
          <w:rFonts w:ascii="Arial" w:hAnsi="Arial" w:cs="Arial"/>
          <w:b/>
        </w:rPr>
      </w:pPr>
      <w:r w:rsidRPr="008278AD">
        <w:rPr>
          <w:rFonts w:ascii="Arial" w:hAnsi="Arial" w:cs="Arial"/>
          <w:b/>
        </w:rPr>
        <w:t>O  UDOSTĘPNIENIE  INFORMACJI  PUBLICZNEJ</w:t>
      </w:r>
    </w:p>
    <w:p w14:paraId="475DFE6B" w14:textId="77777777" w:rsidR="00E53586" w:rsidRDefault="00E53586" w:rsidP="00E53586">
      <w:pPr>
        <w:jc w:val="both"/>
        <w:rPr>
          <w:rFonts w:cs="Arial"/>
          <w:b/>
          <w:i/>
        </w:rPr>
      </w:pPr>
    </w:p>
    <w:p w14:paraId="7BF635F8" w14:textId="77777777" w:rsidR="00E53586" w:rsidRDefault="00E53586" w:rsidP="00E53586">
      <w:pPr>
        <w:ind w:left="720"/>
        <w:jc w:val="left"/>
        <w:rPr>
          <w:rFonts w:ascii="Arial" w:hAnsi="Arial" w:cs="Arial"/>
        </w:rPr>
      </w:pPr>
      <w:r>
        <w:rPr>
          <w:rFonts w:ascii="Arial" w:hAnsi="Arial" w:cs="Arial"/>
        </w:rPr>
        <w:t>Na podstawie art, 2 ust. 1 ustawy o dostępie do informacji publicznej z dnia 6 września 2001 r.( Dz. U. z 2001 r. Nr 112, poz, 1198 ze zm. ) zwracam się z prośbą o udostępnienie informacji w następującym zakresie:</w:t>
      </w:r>
    </w:p>
    <w:p w14:paraId="2F8168E6" w14:textId="77777777" w:rsidR="00E53586" w:rsidRDefault="00E53586" w:rsidP="00E53586">
      <w:pPr>
        <w:ind w:left="720"/>
        <w:jc w:val="left"/>
        <w:rPr>
          <w:rFonts w:ascii="Arial" w:hAnsi="Arial" w:cs="Arial"/>
        </w:rPr>
      </w:pPr>
      <w:r>
        <w:rPr>
          <w:rFonts w:ascii="Arial" w:hAnsi="Arial" w:cs="Arial"/>
        </w:rPr>
        <w:t>................................................................................................................................................................................................................................................................................................................................................................................................................................................................................................................................................................................................................................................................................................................................................................................................................................................................................................................................................................................................................................................................................................................................</w:t>
      </w:r>
    </w:p>
    <w:p w14:paraId="12A2187F" w14:textId="77777777" w:rsidR="00E53586" w:rsidRDefault="00E53586" w:rsidP="00E53586">
      <w:pPr>
        <w:ind w:left="720"/>
        <w:jc w:val="left"/>
        <w:rPr>
          <w:rFonts w:ascii="Arial" w:hAnsi="Arial" w:cs="Arial"/>
        </w:rPr>
      </w:pPr>
    </w:p>
    <w:p w14:paraId="6F928AEA" w14:textId="77777777" w:rsidR="00E53586" w:rsidRDefault="00E53586" w:rsidP="00E53586">
      <w:pPr>
        <w:ind w:left="720"/>
        <w:jc w:val="left"/>
        <w:rPr>
          <w:rFonts w:ascii="Arial" w:hAnsi="Arial" w:cs="Arial"/>
        </w:rPr>
      </w:pPr>
    </w:p>
    <w:p w14:paraId="63E8177C" w14:textId="77777777" w:rsidR="00E53586" w:rsidRPr="00BB3204" w:rsidRDefault="00E53586" w:rsidP="00E53586">
      <w:pPr>
        <w:ind w:left="720"/>
        <w:jc w:val="both"/>
        <w:rPr>
          <w:rFonts w:ascii="Arial" w:hAnsi="Arial" w:cs="Arial"/>
          <w:b/>
          <w:sz w:val="20"/>
          <w:szCs w:val="20"/>
        </w:rPr>
      </w:pPr>
      <w:r w:rsidRPr="00BB3204">
        <w:rPr>
          <w:rFonts w:ascii="Arial" w:hAnsi="Arial" w:cs="Arial"/>
          <w:b/>
          <w:sz w:val="20"/>
          <w:szCs w:val="20"/>
        </w:rPr>
        <w:t>SPOSÓB I FORMA UDOSTĘPNIENIA INFORMACJI</w:t>
      </w:r>
      <w:r>
        <w:rPr>
          <w:rStyle w:val="Odwoanieprzypisudolnego"/>
          <w:rFonts w:ascii="Arial" w:hAnsi="Arial" w:cs="Arial"/>
          <w:b/>
          <w:sz w:val="20"/>
          <w:szCs w:val="20"/>
        </w:rPr>
        <w:footnoteReference w:id="1"/>
      </w:r>
      <w:r>
        <w:rPr>
          <w:rFonts w:ascii="Arial" w:hAnsi="Arial" w:cs="Arial"/>
          <w:b/>
          <w:sz w:val="20"/>
          <w:szCs w:val="20"/>
        </w:rPr>
        <w:t xml:space="preserve">  </w:t>
      </w:r>
      <w:r w:rsidRPr="005037A0">
        <w:rPr>
          <w:rFonts w:ascii="Arial" w:hAnsi="Arial" w:cs="Arial"/>
          <w:b/>
          <w:i/>
          <w:sz w:val="20"/>
          <w:szCs w:val="20"/>
        </w:rPr>
        <w:t>( zakreślić właściwy prostokąt</w:t>
      </w:r>
      <w:r>
        <w:rPr>
          <w:rFonts w:ascii="Arial" w:hAnsi="Arial" w:cs="Arial"/>
          <w:b/>
          <w:i/>
          <w:sz w:val="20"/>
          <w:szCs w:val="20"/>
        </w:rPr>
        <w:t xml:space="preserve"> </w:t>
      </w:r>
      <w:r w:rsidRPr="005037A0">
        <w:rPr>
          <w:rFonts w:ascii="Arial" w:hAnsi="Arial" w:cs="Arial"/>
          <w:b/>
          <w:i/>
          <w:sz w:val="20"/>
          <w:szCs w:val="20"/>
        </w:rPr>
        <w:t>)</w:t>
      </w:r>
    </w:p>
    <w:p w14:paraId="59D9E037" w14:textId="77777777" w:rsidR="00E53586" w:rsidRDefault="00E53586" w:rsidP="00E53586">
      <w:pPr>
        <w:ind w:left="720"/>
        <w:jc w:val="left"/>
        <w:rPr>
          <w:rFonts w:cs="Arial"/>
          <w:b/>
          <w:i/>
        </w:rPr>
      </w:pPr>
    </w:p>
    <w:p w14:paraId="167B749A" w14:textId="77777777" w:rsidR="00E53586" w:rsidRPr="005E63EA" w:rsidRDefault="00E53586" w:rsidP="00E53586">
      <w:pPr>
        <w:ind w:left="720"/>
        <w:jc w:val="left"/>
        <w:rPr>
          <w:rFonts w:cs="Arial"/>
        </w:rPr>
      </w:pPr>
      <w:r>
        <w:rPr>
          <w:rFonts w:cs="Arial"/>
          <w:lang w:eastAsia="pl-PL"/>
        </w:rPr>
        <mc:AlternateContent>
          <mc:Choice Requires="wps">
            <w:drawing>
              <wp:anchor distT="0" distB="0" distL="114300" distR="114300" simplePos="0" relativeHeight="251661312" behindDoc="0" locked="0" layoutInCell="1" allowOverlap="1" wp14:anchorId="169DEE71" wp14:editId="43D10FD6">
                <wp:simplePos x="0" y="0"/>
                <wp:positionH relativeFrom="column">
                  <wp:posOffset>4434205</wp:posOffset>
                </wp:positionH>
                <wp:positionV relativeFrom="paragraph">
                  <wp:posOffset>92075</wp:posOffset>
                </wp:positionV>
                <wp:extent cx="1409700" cy="575945"/>
                <wp:effectExtent l="9525" t="5080" r="9525" b="952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09700" cy="575945"/>
                        </a:xfrm>
                        <a:prstGeom prst="rect">
                          <a:avLst/>
                        </a:prstGeom>
                        <a:solidFill>
                          <a:srgbClr val="FFFFFF"/>
                        </a:solidFill>
                        <a:ln w="9525">
                          <a:solidFill>
                            <a:srgbClr val="000000"/>
                          </a:solidFill>
                          <a:miter lim="800000"/>
                          <a:headEnd/>
                          <a:tailEnd/>
                        </a:ln>
                      </wps:spPr>
                      <wps:txbx>
                        <w:txbxContent>
                          <w:p w14:paraId="53DF7596" w14:textId="77777777" w:rsidR="00987CE9" w:rsidRDefault="00987CE9" w:rsidP="00E53586">
                            <w:pPr>
                              <w:jc w:val="both"/>
                            </w:pPr>
                            <w:r>
                              <w:t>inne</w:t>
                            </w:r>
                            <w:r w:rsidRPr="005037A0">
                              <w:rPr>
                                <w:sz w:val="16"/>
                                <w:szCs w:val="16"/>
                              </w:rPr>
                              <w:t>...............</w:t>
                            </w:r>
                            <w:r>
                              <w:rPr>
                                <w:sz w:val="16"/>
                                <w:szCs w:val="16"/>
                              </w:rPr>
                              <w:t>...............</w:t>
                            </w:r>
                            <w:r w:rsidRPr="005037A0">
                              <w:rPr>
                                <w:sz w:val="16"/>
                                <w:szCs w:val="16"/>
                              </w:rPr>
                              <w:t>.</w:t>
                            </w:r>
                          </w:p>
                          <w:p w14:paraId="3EAEE42B" w14:textId="77777777" w:rsidR="00987CE9" w:rsidRDefault="00987CE9" w:rsidP="00E53586">
                            <w:pPr>
                              <w:jc w:val="both"/>
                            </w:pPr>
                            <w:r>
                              <w:t>Jakie?.</w:t>
                            </w:r>
                            <w:r w:rsidRPr="005037A0">
                              <w:rPr>
                                <w:sz w:val="18"/>
                                <w:szCs w:val="18"/>
                              </w:rPr>
                              <w:t>.................</w:t>
                            </w:r>
                            <w:r>
                              <w:rPr>
                                <w:sz w:val="18"/>
                                <w:szCs w:val="18"/>
                              </w:rPr>
                              <w:t>.......</w:t>
                            </w:r>
                            <w:r w:rsidRPr="005037A0">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Prostokąt 7" o:spid="_x0000_s1027" style="position:absolute;left:0;text-align:left;margin-left:349.15pt;margin-top:7.25pt;width:111pt;height:45.3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">
                <v:textbox>
                  <w:txbxContent>
                    <w:p w:rsidR="00987CE9" w:rsidRDefault="00987CE9" w:rsidP="00E53586">
                      <w:pPr>
                        <w:jc w:val="both"/>
                      </w:pPr>
                      <w:r>
                        <w:t>inne</w:t>
                      </w:r>
                      <w:r w:rsidRPr="005037A0">
                        <w:rPr>
                          <w:sz w:val="16"/>
                          <w:szCs w:val="16"/>
                        </w:rPr>
                        <w:t>...............</w:t>
                      </w:r>
                      <w:r>
                        <w:rPr>
                          <w:sz w:val="16"/>
                          <w:szCs w:val="16"/>
                        </w:rPr>
                        <w:t>...............</w:t>
                      </w:r>
                      <w:r w:rsidRPr="005037A0">
                        <w:rPr>
                          <w:sz w:val="16"/>
                          <w:szCs w:val="16"/>
                        </w:rPr>
                        <w:t>.</w:t>
                      </w:r>
                    </w:p>
                    <w:p w:rsidR="00987CE9" w:rsidRDefault="00987CE9" w:rsidP="00E53586">
                      <w:pPr>
                        <w:jc w:val="both"/>
                      </w:pPr>
                      <w:r>
                        <w:t>Jakie?.</w:t>
                      </w:r>
                      <w:r w:rsidRPr="005037A0">
                        <w:rPr>
                          <w:sz w:val="18"/>
                          <w:szCs w:val="18"/>
                        </w:rPr>
                        <w:t>.................</w:t>
                      </w:r>
                      <w:r>
                        <w:rPr>
                          <w:sz w:val="18"/>
                          <w:szCs w:val="18"/>
                        </w:rPr>
                        <w:t>.......</w:t>
                      </w:r>
                      <w:r w:rsidRPr="005037A0">
                        <w:rPr>
                          <w:sz w:val="18"/>
                          <w:szCs w:val="18"/>
                        </w:rPr>
                        <w:t>..</w:t>
                      </w:r>
                    </w:p>
                  </w:txbxContent>
                </v:textbox>
              </v:rect>
            </w:pict>
          </mc:Fallback>
        </mc:AlternateContent>
      </w:r>
      <w:r>
        <w:rPr>
          <w:rFonts w:cs="Arial"/>
          <w:lang w:eastAsia="pl-PL"/>
        </w:rPr>
        <mc:AlternateContent>
          <mc:Choice Requires="wps">
            <w:drawing>
              <wp:anchor distT="0" distB="0" distL="114300" distR="114300" simplePos="0" relativeHeight="251662336" behindDoc="0" locked="0" layoutInCell="1" allowOverlap="1" wp14:anchorId="465953B7" wp14:editId="6BED7E8D">
                <wp:simplePos x="0" y="0"/>
                <wp:positionH relativeFrom="column">
                  <wp:posOffset>3053080</wp:posOffset>
                </wp:positionH>
                <wp:positionV relativeFrom="paragraph">
                  <wp:posOffset>92075</wp:posOffset>
                </wp:positionV>
                <wp:extent cx="1104900" cy="575945"/>
                <wp:effectExtent l="9525" t="5080" r="9525" b="9525"/>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04900" cy="575945"/>
                        </a:xfrm>
                        <a:prstGeom prst="rect">
                          <a:avLst/>
                        </a:prstGeom>
                        <a:solidFill>
                          <a:srgbClr val="FFFFFF"/>
                        </a:solidFill>
                        <a:ln w="9525">
                          <a:solidFill>
                            <a:srgbClr val="000000"/>
                          </a:solidFill>
                          <a:miter lim="800000"/>
                          <a:headEnd/>
                          <a:tailEnd/>
                        </a:ln>
                      </wps:spPr>
                      <wps:txbx>
                        <w:txbxContent>
                          <w:p w14:paraId="3E7AB3F7" w14:textId="77777777" w:rsidR="00987CE9" w:rsidRDefault="00987CE9" w:rsidP="00E53586">
                            <w:r>
                              <w:t>Skan dokumentów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Prostokąt 6" o:spid="_x0000_s1028" style="position:absolute;left:0;text-align:left;margin-left:240.4pt;margin-top:7.25pt;width:87pt;height:45.3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">
                <v:textbox>
                  <w:txbxContent>
                    <w:p w:rsidR="00987CE9" w:rsidRDefault="00987CE9" w:rsidP="00E53586">
                      <w:r>
                        <w:t>Skan dokumentów</w:t>
                      </w:r>
                    </w:p>
                  </w:txbxContent>
                </v:textbox>
              </v:rect>
            </w:pict>
          </mc:Fallback>
        </mc:AlternateContent>
      </w:r>
      <w:r>
        <w:rPr>
          <w:rFonts w:cs="Arial"/>
          <w:b/>
          <w:i/>
          <w:lang w:eastAsia="pl-PL"/>
        </w:rPr>
        <mc:AlternateContent>
          <mc:Choice Requires="wps">
            <w:drawing>
              <wp:anchor distT="0" distB="0" distL="114300" distR="114300" simplePos="0" relativeHeight="251663360" behindDoc="0" locked="0" layoutInCell="1" allowOverlap="1" wp14:anchorId="111CD6B8" wp14:editId="1A660F1D">
                <wp:simplePos x="0" y="0"/>
                <wp:positionH relativeFrom="column">
                  <wp:posOffset>1767205</wp:posOffset>
                </wp:positionH>
                <wp:positionV relativeFrom="paragraph">
                  <wp:posOffset>92075</wp:posOffset>
                </wp:positionV>
                <wp:extent cx="1104900" cy="575945"/>
                <wp:effectExtent l="9525" t="5080" r="9525" b="9525"/>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04900" cy="575945"/>
                        </a:xfrm>
                        <a:prstGeom prst="rect">
                          <a:avLst/>
                        </a:prstGeom>
                        <a:solidFill>
                          <a:srgbClr val="FFFFFF"/>
                        </a:solidFill>
                        <a:ln w="9525">
                          <a:solidFill>
                            <a:srgbClr val="000000"/>
                          </a:solidFill>
                          <a:miter lim="800000"/>
                          <a:headEnd/>
                          <a:tailEnd/>
                        </a:ln>
                      </wps:spPr>
                      <wps:txbx>
                        <w:txbxContent>
                          <w:p w14:paraId="126C3F28" w14:textId="77777777" w:rsidR="00987CE9" w:rsidRDefault="00987CE9" w:rsidP="00E53586">
                            <w:r>
                              <w:t>Pliki komputerowe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Prostokąt 5" o:spid="_x0000_s1029" style="position:absolute;left:0;text-align:left;margin-left:139.15pt;margin-top:7.25pt;width:87pt;height:45.3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">
                <v:textbox>
                  <w:txbxContent>
                    <w:p w:rsidR="00987CE9" w:rsidRDefault="00987CE9" w:rsidP="00E53586">
                      <w:r>
                        <w:t>Pliki komputerowe</w:t>
                      </w:r>
                    </w:p>
                  </w:txbxContent>
                </v:textbox>
              </v:rect>
            </w:pict>
          </mc:Fallback>
        </mc:AlternateContent>
      </w:r>
      <w:r>
        <w:rPr>
          <w:rFonts w:cs="Arial"/>
          <w:lang w:eastAsia="pl-PL"/>
        </w:rPr>
        <mc:AlternateContent>
          <mc:Choice Requires="wps">
            <w:drawing>
              <wp:anchor distT="0" distB="0" distL="114300" distR="114300" simplePos="0" relativeHeight="251660288" behindDoc="0" locked="0" layoutInCell="1" allowOverlap="1" wp14:anchorId="585E7CD6" wp14:editId="3BE80B83">
                <wp:simplePos x="0" y="0"/>
                <wp:positionH relativeFrom="column">
                  <wp:posOffset>386080</wp:posOffset>
                </wp:positionH>
                <wp:positionV relativeFrom="paragraph">
                  <wp:posOffset>92075</wp:posOffset>
                </wp:positionV>
                <wp:extent cx="1171575" cy="575945"/>
                <wp:effectExtent l="9525" t="5080" r="9525" b="9525"/>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71575" cy="575945"/>
                        </a:xfrm>
                        <a:prstGeom prst="rect">
                          <a:avLst/>
                        </a:prstGeom>
                        <a:solidFill>
                          <a:srgbClr val="FFFFFF"/>
                        </a:solidFill>
                        <a:ln w="9525">
                          <a:solidFill>
                            <a:srgbClr val="000000"/>
                          </a:solidFill>
                          <a:miter lim="800000"/>
                          <a:headEnd/>
                          <a:tailEnd/>
                        </a:ln>
                      </wps:spPr>
                      <wps:txbx>
                        <w:txbxContent>
                          <w:p w14:paraId="1B708C22" w14:textId="77777777" w:rsidR="00987CE9" w:rsidRDefault="00987CE9" w:rsidP="00E53586">
                            <w:r>
                              <w:t xml:space="preserve">         </w:t>
                            </w:r>
                          </w:p>
                          <w:p w14:paraId="47BCA727" w14:textId="77777777" w:rsidR="00987CE9" w:rsidRDefault="00987CE9" w:rsidP="00E53586">
                            <w:r>
                              <w:t xml:space="preserve">      kserokopie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Prostokąt 4" o:spid="_x0000_s1030" style="position:absolute;left:0;text-align:left;margin-left:30.4pt;margin-top:7.25pt;width:92.25pt;height:45.3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">
                <v:textbox>
                  <w:txbxContent>
                    <w:p w:rsidR="00987CE9" w:rsidRDefault="00987CE9" w:rsidP="00E53586">
                      <w:r>
                        <w:t xml:space="preserve">         </w:t>
                      </w:r>
                    </w:p>
                    <w:p w:rsidR="00987CE9" w:rsidRDefault="00987CE9" w:rsidP="00E53586">
                      <w:r>
                        <w:t xml:space="preserve">      kserokopie</w:t>
                      </w:r>
                    </w:p>
                  </w:txbxContent>
                </v:textbox>
              </v:rect>
            </w:pict>
          </mc:Fallback>
        </mc:AlternateContent>
      </w:r>
    </w:p>
    <w:p w14:paraId="1934EA86" w14:textId="77777777" w:rsidR="00E53586" w:rsidRDefault="00E53586" w:rsidP="00E53586">
      <w:pPr>
        <w:ind w:left="720"/>
        <w:jc w:val="left"/>
        <w:rPr>
          <w:rFonts w:cs="Arial"/>
          <w:b/>
          <w:i/>
        </w:rPr>
      </w:pPr>
    </w:p>
    <w:p w14:paraId="1E15E176" w14:textId="77777777" w:rsidR="00E53586" w:rsidRDefault="00E53586" w:rsidP="00E53586">
      <w:pPr>
        <w:ind w:left="720"/>
        <w:jc w:val="right"/>
        <w:rPr>
          <w:rFonts w:cs="Arial"/>
          <w:b/>
          <w:i/>
        </w:rPr>
      </w:pPr>
    </w:p>
    <w:p w14:paraId="487729FC" w14:textId="77777777" w:rsidR="00E53586" w:rsidRDefault="00E53586" w:rsidP="00E53586">
      <w:pPr>
        <w:ind w:left="720"/>
        <w:jc w:val="right"/>
        <w:rPr>
          <w:rFonts w:cs="Arial"/>
          <w:b/>
          <w:i/>
        </w:rPr>
      </w:pPr>
    </w:p>
    <w:p w14:paraId="1E927247" w14:textId="77777777" w:rsidR="00E53586" w:rsidRDefault="00E53586" w:rsidP="00E53586">
      <w:pPr>
        <w:ind w:left="720"/>
        <w:jc w:val="left"/>
        <w:rPr>
          <w:rFonts w:ascii="Arial" w:hAnsi="Arial" w:cs="Arial"/>
          <w:b/>
          <w:sz w:val="20"/>
          <w:szCs w:val="20"/>
        </w:rPr>
      </w:pPr>
    </w:p>
    <w:p w14:paraId="7336DD70" w14:textId="77777777" w:rsidR="00E53586" w:rsidRDefault="00E53586" w:rsidP="00E53586">
      <w:pPr>
        <w:ind w:left="720"/>
        <w:jc w:val="left"/>
        <w:rPr>
          <w:rFonts w:ascii="Arial" w:hAnsi="Arial" w:cs="Arial"/>
          <w:b/>
          <w:sz w:val="20"/>
          <w:szCs w:val="20"/>
        </w:rPr>
      </w:pPr>
    </w:p>
    <w:p w14:paraId="1ADA151D" w14:textId="77777777" w:rsidR="00E53586" w:rsidRDefault="00E53586" w:rsidP="00E53586">
      <w:pPr>
        <w:ind w:left="720"/>
        <w:jc w:val="left"/>
        <w:rPr>
          <w:rFonts w:ascii="Arial" w:hAnsi="Arial" w:cs="Arial"/>
          <w:b/>
          <w:sz w:val="20"/>
          <w:szCs w:val="20"/>
        </w:rPr>
      </w:pPr>
    </w:p>
    <w:p w14:paraId="3B68C417" w14:textId="77777777" w:rsidR="00E53586" w:rsidRDefault="00E53586" w:rsidP="00E53586">
      <w:pPr>
        <w:ind w:left="720"/>
        <w:jc w:val="left"/>
        <w:rPr>
          <w:rFonts w:cs="Arial"/>
        </w:rPr>
      </w:pPr>
      <w:r w:rsidRPr="00BB3204">
        <w:rPr>
          <w:rFonts w:ascii="Arial" w:hAnsi="Arial" w:cs="Arial"/>
          <w:b/>
          <w:sz w:val="20"/>
          <w:szCs w:val="20"/>
        </w:rPr>
        <w:t xml:space="preserve">FORMA </w:t>
      </w:r>
      <w:r>
        <w:rPr>
          <w:rFonts w:ascii="Arial" w:hAnsi="Arial" w:cs="Arial"/>
          <w:b/>
          <w:sz w:val="20"/>
          <w:szCs w:val="20"/>
        </w:rPr>
        <w:t xml:space="preserve">PRZEKAZANIA </w:t>
      </w:r>
      <w:r w:rsidRPr="00BB3204">
        <w:rPr>
          <w:rFonts w:ascii="Arial" w:hAnsi="Arial" w:cs="Arial"/>
          <w:b/>
          <w:sz w:val="20"/>
          <w:szCs w:val="20"/>
        </w:rPr>
        <w:t>INFORMACJI</w:t>
      </w:r>
    </w:p>
    <w:p w14:paraId="3D3775EE" w14:textId="77777777" w:rsidR="00E53586" w:rsidRDefault="00E53586" w:rsidP="00E53586">
      <w:pPr>
        <w:ind w:left="720"/>
        <w:jc w:val="right"/>
        <w:rPr>
          <w:rFonts w:cs="Arial"/>
        </w:rPr>
      </w:pPr>
    </w:p>
    <w:p w14:paraId="13B4018E" w14:textId="77777777" w:rsidR="00E53586" w:rsidRDefault="00E53586" w:rsidP="00E53586">
      <w:pPr>
        <w:ind w:left="720"/>
        <w:jc w:val="left"/>
        <w:rPr>
          <w:rFonts w:cs="Arial"/>
        </w:rPr>
      </w:pPr>
    </w:p>
    <w:p w14:paraId="7BAC731C" w14:textId="77777777" w:rsidR="00E53586" w:rsidRDefault="00E53586" w:rsidP="00E53586">
      <w:pPr>
        <w:tabs>
          <w:tab w:val="left" w:pos="1350"/>
          <w:tab w:val="right" w:pos="9072"/>
        </w:tabs>
        <w:ind w:left="720"/>
        <w:jc w:val="both"/>
        <w:rPr>
          <w:rFonts w:cs="Arial"/>
        </w:rPr>
      </w:pPr>
      <w:r>
        <w:rPr>
          <w:rFonts w:cs="Arial"/>
          <w:lang w:eastAsia="pl-PL"/>
        </w:rPr>
        <mc:AlternateContent>
          <mc:Choice Requires="wps">
            <w:drawing>
              <wp:anchor distT="0" distB="0" distL="114300" distR="114300" simplePos="0" relativeHeight="251664384" behindDoc="0" locked="0" layoutInCell="1" allowOverlap="1" wp14:anchorId="500E7E66" wp14:editId="5713F8C7">
                <wp:simplePos x="0" y="0"/>
                <wp:positionH relativeFrom="column">
                  <wp:posOffset>386080</wp:posOffset>
                </wp:positionH>
                <wp:positionV relativeFrom="paragraph">
                  <wp:posOffset>12700</wp:posOffset>
                </wp:positionV>
                <wp:extent cx="266700" cy="219075"/>
                <wp:effectExtent l="9525" t="8890" r="9525" b="10160"/>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8A9CB12" id="Prostokąt 3" o:spid="_x0000_s1026" style="position:absolute;margin-left:30.4pt;margin-top:1pt;width:21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"/>
            </w:pict>
          </mc:Fallback>
        </mc:AlternateContent>
      </w:r>
      <w:r>
        <w:rPr>
          <w:rFonts w:cs="Arial"/>
        </w:rPr>
        <w:tab/>
        <w:t>Przesłanie informacji pocztą elektroniczną na adres.......................................</w:t>
      </w:r>
    </w:p>
    <w:p w14:paraId="21C8E0CD" w14:textId="77777777" w:rsidR="00E53586" w:rsidRDefault="00E53586" w:rsidP="00E53586">
      <w:pPr>
        <w:tabs>
          <w:tab w:val="left" w:pos="1350"/>
          <w:tab w:val="right" w:pos="9072"/>
        </w:tabs>
        <w:jc w:val="both"/>
        <w:rPr>
          <w:rFonts w:cs="Arial"/>
        </w:rPr>
      </w:pPr>
      <w:r>
        <w:rPr>
          <w:rFonts w:cs="Arial"/>
        </w:rPr>
        <w:tab/>
      </w:r>
    </w:p>
    <w:p w14:paraId="3264D40B" w14:textId="77777777" w:rsidR="00E53586" w:rsidRDefault="00E53586" w:rsidP="00E53586">
      <w:pPr>
        <w:ind w:left="720"/>
        <w:jc w:val="right"/>
        <w:rPr>
          <w:rFonts w:cs="Arial"/>
        </w:rPr>
      </w:pPr>
      <w:r>
        <w:rPr>
          <w:rFonts w:cs="Arial"/>
          <w:lang w:eastAsia="pl-PL"/>
        </w:rPr>
        <mc:AlternateContent>
          <mc:Choice Requires="wps">
            <w:drawing>
              <wp:anchor distT="0" distB="0" distL="114300" distR="114300" simplePos="0" relativeHeight="251665408" behindDoc="0" locked="0" layoutInCell="1" allowOverlap="1" wp14:anchorId="343BCF72" wp14:editId="75922A7E">
                <wp:simplePos x="0" y="0"/>
                <wp:positionH relativeFrom="column">
                  <wp:posOffset>386080</wp:posOffset>
                </wp:positionH>
                <wp:positionV relativeFrom="paragraph">
                  <wp:posOffset>148590</wp:posOffset>
                </wp:positionV>
                <wp:extent cx="266700" cy="219075"/>
                <wp:effectExtent l="9525" t="9525" r="9525" b="952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827BF8F" id="Prostokąt 2" o:spid="_x0000_s1026" style="position:absolute;margin-left:30.4pt;margin-top:11.7pt;width:21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"/>
            </w:pict>
          </mc:Fallback>
        </mc:AlternateContent>
      </w:r>
    </w:p>
    <w:p w14:paraId="61276CFB" w14:textId="77777777" w:rsidR="00E53586" w:rsidRDefault="00E53586" w:rsidP="00E53586">
      <w:pPr>
        <w:ind w:left="720"/>
        <w:jc w:val="left"/>
        <w:rPr>
          <w:rFonts w:cs="Arial"/>
        </w:rPr>
      </w:pPr>
      <w:r>
        <w:rPr>
          <w:rFonts w:cs="Arial"/>
        </w:rPr>
        <w:t xml:space="preserve">             Przesłanie informacji pocztą na adres .................................................................</w:t>
      </w:r>
    </w:p>
    <w:p w14:paraId="408CC1DC" w14:textId="77777777" w:rsidR="00E53586" w:rsidRDefault="00E53586" w:rsidP="00E53586">
      <w:pPr>
        <w:ind w:left="720"/>
        <w:jc w:val="right"/>
        <w:rPr>
          <w:rFonts w:cs="Arial"/>
        </w:rPr>
      </w:pPr>
    </w:p>
    <w:p w14:paraId="72F5E53E" w14:textId="77777777" w:rsidR="00E53586" w:rsidRDefault="00E53586" w:rsidP="00E53586">
      <w:pPr>
        <w:ind w:left="720"/>
        <w:jc w:val="right"/>
        <w:rPr>
          <w:rFonts w:cs="Arial"/>
        </w:rPr>
      </w:pPr>
      <w:r>
        <w:rPr>
          <w:rFonts w:cs="Arial"/>
          <w:lang w:eastAsia="pl-PL"/>
        </w:rPr>
        <mc:AlternateContent>
          <mc:Choice Requires="wps">
            <w:drawing>
              <wp:anchor distT="0" distB="0" distL="114300" distR="114300" simplePos="0" relativeHeight="251666432" behindDoc="0" locked="0" layoutInCell="1" allowOverlap="1" wp14:anchorId="03751B10" wp14:editId="3E9BEEE2">
                <wp:simplePos x="0" y="0"/>
                <wp:positionH relativeFrom="column">
                  <wp:posOffset>386080</wp:posOffset>
                </wp:positionH>
                <wp:positionV relativeFrom="paragraph">
                  <wp:posOffset>141605</wp:posOffset>
                </wp:positionV>
                <wp:extent cx="266700" cy="219075"/>
                <wp:effectExtent l="9525" t="9525" r="9525" b="9525"/>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0D37938" id="Prostokąt 1" o:spid="_x0000_s1026" style="position:absolute;margin-left:30.4pt;margin-top:11.15pt;width:21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"/>
            </w:pict>
          </mc:Fallback>
        </mc:AlternateContent>
      </w:r>
    </w:p>
    <w:p w14:paraId="5E6870EF" w14:textId="77777777" w:rsidR="00E53586" w:rsidRDefault="00E53586" w:rsidP="00E53586">
      <w:pPr>
        <w:ind w:left="720"/>
        <w:jc w:val="left"/>
        <w:rPr>
          <w:rFonts w:cs="Arial"/>
        </w:rPr>
      </w:pPr>
      <w:r>
        <w:rPr>
          <w:rFonts w:cs="Arial"/>
        </w:rPr>
        <w:t xml:space="preserve">           Odbiór osobisty przez wniskodawcę.</w:t>
      </w:r>
    </w:p>
    <w:p w14:paraId="67C172F0" w14:textId="77777777" w:rsidR="00E53586" w:rsidRDefault="00E53586" w:rsidP="00E53586">
      <w:pPr>
        <w:ind w:left="720"/>
        <w:jc w:val="left"/>
        <w:rPr>
          <w:rFonts w:cs="Arial"/>
        </w:rPr>
      </w:pPr>
    </w:p>
    <w:p w14:paraId="03635388" w14:textId="77777777" w:rsidR="00E53586" w:rsidRDefault="00E53586" w:rsidP="00E53586">
      <w:pPr>
        <w:ind w:left="720"/>
        <w:jc w:val="left"/>
        <w:rPr>
          <w:rFonts w:cs="Arial"/>
        </w:rPr>
      </w:pPr>
    </w:p>
    <w:p w14:paraId="148842EE" w14:textId="77777777" w:rsidR="00E53586" w:rsidRDefault="00E53586" w:rsidP="00E53586">
      <w:pPr>
        <w:ind w:left="720"/>
        <w:jc w:val="left"/>
        <w:rPr>
          <w:rFonts w:cs="Arial"/>
        </w:rPr>
      </w:pPr>
    </w:p>
    <w:p w14:paraId="4A7C529E" w14:textId="77777777" w:rsidR="00E53586" w:rsidRDefault="00E53586" w:rsidP="00E53586">
      <w:pPr>
        <w:ind w:left="720"/>
        <w:jc w:val="left"/>
        <w:rPr>
          <w:rFonts w:cs="Arial"/>
          <w:sz w:val="18"/>
          <w:szCs w:val="18"/>
        </w:rPr>
      </w:pPr>
      <w:r w:rsidRPr="005037A0">
        <w:rPr>
          <w:rFonts w:cs="Arial"/>
          <w:sz w:val="18"/>
          <w:szCs w:val="18"/>
        </w:rPr>
        <w:t>...............................</w:t>
      </w:r>
      <w:r>
        <w:rPr>
          <w:rFonts w:cs="Arial"/>
          <w:sz w:val="18"/>
          <w:szCs w:val="18"/>
        </w:rPr>
        <w:t>............</w:t>
      </w:r>
      <w:r w:rsidRPr="005037A0">
        <w:rPr>
          <w:rFonts w:cs="Arial"/>
          <w:sz w:val="18"/>
          <w:szCs w:val="18"/>
        </w:rPr>
        <w:t xml:space="preserve">.                                                                                  </w:t>
      </w:r>
      <w:r>
        <w:rPr>
          <w:rFonts w:cs="Arial"/>
          <w:sz w:val="18"/>
          <w:szCs w:val="18"/>
        </w:rPr>
        <w:t xml:space="preserve">              </w:t>
      </w:r>
      <w:r w:rsidRPr="005037A0">
        <w:rPr>
          <w:rFonts w:cs="Arial"/>
          <w:sz w:val="18"/>
          <w:szCs w:val="18"/>
        </w:rPr>
        <w:t xml:space="preserve">  ..................................</w:t>
      </w:r>
      <w:r>
        <w:rPr>
          <w:rFonts w:cs="Arial"/>
          <w:sz w:val="18"/>
          <w:szCs w:val="18"/>
        </w:rPr>
        <w:t>..............</w:t>
      </w:r>
      <w:r w:rsidRPr="005037A0">
        <w:rPr>
          <w:rFonts w:cs="Arial"/>
          <w:sz w:val="18"/>
          <w:szCs w:val="18"/>
        </w:rPr>
        <w:t>.</w:t>
      </w:r>
    </w:p>
    <w:p w14:paraId="1E7A4D0B" w14:textId="77777777" w:rsidR="00CA3D46" w:rsidRPr="00420507" w:rsidRDefault="00E53586" w:rsidP="00420507">
      <w:pPr>
        <w:ind w:left="720"/>
        <w:jc w:val="left"/>
        <w:rPr>
          <w:rFonts w:cs="Arial"/>
          <w:sz w:val="18"/>
          <w:szCs w:val="18"/>
        </w:rPr>
      </w:pPr>
      <w:r>
        <w:rPr>
          <w:rFonts w:cs="Arial"/>
          <w:sz w:val="18"/>
          <w:szCs w:val="18"/>
        </w:rPr>
        <w:t xml:space="preserve">  / miejscowość, data/                                                                                                                   / podpis wnioskodawcy/</w:t>
      </w:r>
    </w:p>
    <w:sectPr w:rsidR="00CA3D46" w:rsidRPr="00420507">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BEC26F6" w15:done="0"/>
  <w15:commentEx w15:paraId="5D9FA174" w15:done="0"/>
  <w15:commentEx w15:paraId="5001C3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52965E" w14:textId="77777777" w:rsidR="001A04A1" w:rsidRDefault="001A04A1" w:rsidP="00E53586">
      <w:r>
        <w:separator/>
      </w:r>
    </w:p>
  </w:endnote>
  <w:endnote w:type="continuationSeparator" w:id="0">
    <w:p w14:paraId="7CAEAAAD" w14:textId="77777777" w:rsidR="001A04A1" w:rsidRDefault="001A04A1" w:rsidP="00E53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Century">
    <w:panose1 w:val="0204060405050502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DB9EF2" w14:textId="77777777" w:rsidR="001A04A1" w:rsidRDefault="001A04A1" w:rsidP="00E53586">
      <w:r>
        <w:separator/>
      </w:r>
    </w:p>
  </w:footnote>
  <w:footnote w:type="continuationSeparator" w:id="0">
    <w:p w14:paraId="136454CA" w14:textId="77777777" w:rsidR="001A04A1" w:rsidRDefault="001A04A1" w:rsidP="00E53586">
      <w:r>
        <w:continuationSeparator/>
      </w:r>
    </w:p>
  </w:footnote>
  <w:footnote w:id="1">
    <w:p w14:paraId="6E8D467F" w14:textId="77777777" w:rsidR="00987CE9" w:rsidRDefault="00987CE9" w:rsidP="00E53586">
      <w:pPr>
        <w:pStyle w:val="Tekstprzypisudolnego"/>
        <w:jc w:val="lef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06330"/>
    <w:multiLevelType w:val="hybridMultilevel"/>
    <w:tmpl w:val="DB18DC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7612AC6"/>
    <w:multiLevelType w:val="hybridMultilevel"/>
    <w:tmpl w:val="32B001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8E23CEB"/>
    <w:multiLevelType w:val="hybridMultilevel"/>
    <w:tmpl w:val="87007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2D23DD1"/>
    <w:multiLevelType w:val="hybridMultilevel"/>
    <w:tmpl w:val="7374CA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6DA7ABD"/>
    <w:multiLevelType w:val="hybridMultilevel"/>
    <w:tmpl w:val="F036D3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D121667"/>
    <w:multiLevelType w:val="hybridMultilevel"/>
    <w:tmpl w:val="35C061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aś">
    <w15:presenceInfo w15:providerId="None" w15:userId="Sta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586"/>
    <w:rsid w:val="000416E4"/>
    <w:rsid w:val="001A04A1"/>
    <w:rsid w:val="001F4A61"/>
    <w:rsid w:val="002210F0"/>
    <w:rsid w:val="002A2B3D"/>
    <w:rsid w:val="00390902"/>
    <w:rsid w:val="003C1E04"/>
    <w:rsid w:val="00420507"/>
    <w:rsid w:val="0046638C"/>
    <w:rsid w:val="0063330C"/>
    <w:rsid w:val="006841C7"/>
    <w:rsid w:val="006A25AB"/>
    <w:rsid w:val="008E3BD4"/>
    <w:rsid w:val="00987CE9"/>
    <w:rsid w:val="00AA2878"/>
    <w:rsid w:val="00BC42E4"/>
    <w:rsid w:val="00CA3D46"/>
    <w:rsid w:val="00CA6D04"/>
    <w:rsid w:val="00E53586"/>
    <w:rsid w:val="00EF6F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80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586"/>
    <w:pPr>
      <w:spacing w:after="0" w:line="240" w:lineRule="auto"/>
      <w:jc w:val="center"/>
    </w:pPr>
    <w:rPr>
      <w:rFonts w:ascii="Calibri" w:eastAsia="Calibri" w:hAnsi="Calibri" w:cs="Times New Roman"/>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53586"/>
    <w:rPr>
      <w:sz w:val="20"/>
      <w:szCs w:val="20"/>
    </w:rPr>
  </w:style>
  <w:style w:type="character" w:customStyle="1" w:styleId="TekstprzypisudolnegoZnak">
    <w:name w:val="Tekst przypisu dolnego Znak"/>
    <w:basedOn w:val="Domylnaczcionkaakapitu"/>
    <w:link w:val="Tekstprzypisudolnego"/>
    <w:uiPriority w:val="99"/>
    <w:semiHidden/>
    <w:rsid w:val="00E53586"/>
    <w:rPr>
      <w:rFonts w:ascii="Calibri" w:eastAsia="Calibri" w:hAnsi="Calibri" w:cs="Times New Roman"/>
      <w:noProof/>
      <w:sz w:val="20"/>
      <w:szCs w:val="20"/>
    </w:rPr>
  </w:style>
  <w:style w:type="character" w:styleId="Odwoanieprzypisudolnego">
    <w:name w:val="footnote reference"/>
    <w:basedOn w:val="Domylnaczcionkaakapitu"/>
    <w:uiPriority w:val="99"/>
    <w:semiHidden/>
    <w:unhideWhenUsed/>
    <w:rsid w:val="00E53586"/>
    <w:rPr>
      <w:vertAlign w:val="superscript"/>
    </w:rPr>
  </w:style>
  <w:style w:type="character" w:styleId="Odwoaniedokomentarza">
    <w:name w:val="annotation reference"/>
    <w:basedOn w:val="Domylnaczcionkaakapitu"/>
    <w:uiPriority w:val="99"/>
    <w:semiHidden/>
    <w:unhideWhenUsed/>
    <w:rsid w:val="0046638C"/>
    <w:rPr>
      <w:sz w:val="16"/>
      <w:szCs w:val="16"/>
    </w:rPr>
  </w:style>
  <w:style w:type="paragraph" w:styleId="Tekstkomentarza">
    <w:name w:val="annotation text"/>
    <w:basedOn w:val="Normalny"/>
    <w:link w:val="TekstkomentarzaZnak"/>
    <w:uiPriority w:val="99"/>
    <w:semiHidden/>
    <w:unhideWhenUsed/>
    <w:rsid w:val="0046638C"/>
    <w:rPr>
      <w:sz w:val="20"/>
      <w:szCs w:val="20"/>
    </w:rPr>
  </w:style>
  <w:style w:type="character" w:customStyle="1" w:styleId="TekstkomentarzaZnak">
    <w:name w:val="Tekst komentarza Znak"/>
    <w:basedOn w:val="Domylnaczcionkaakapitu"/>
    <w:link w:val="Tekstkomentarza"/>
    <w:uiPriority w:val="99"/>
    <w:semiHidden/>
    <w:rsid w:val="0046638C"/>
    <w:rPr>
      <w:rFonts w:ascii="Calibri" w:eastAsia="Calibri" w:hAnsi="Calibri" w:cs="Times New Roman"/>
      <w:noProof/>
      <w:sz w:val="20"/>
      <w:szCs w:val="20"/>
    </w:rPr>
  </w:style>
  <w:style w:type="paragraph" w:styleId="Tematkomentarza">
    <w:name w:val="annotation subject"/>
    <w:basedOn w:val="Tekstkomentarza"/>
    <w:next w:val="Tekstkomentarza"/>
    <w:link w:val="TematkomentarzaZnak"/>
    <w:uiPriority w:val="99"/>
    <w:semiHidden/>
    <w:unhideWhenUsed/>
    <w:rsid w:val="0046638C"/>
    <w:rPr>
      <w:b/>
      <w:bCs/>
    </w:rPr>
  </w:style>
  <w:style w:type="character" w:customStyle="1" w:styleId="TematkomentarzaZnak">
    <w:name w:val="Temat komentarza Znak"/>
    <w:basedOn w:val="TekstkomentarzaZnak"/>
    <w:link w:val="Tematkomentarza"/>
    <w:uiPriority w:val="99"/>
    <w:semiHidden/>
    <w:rsid w:val="0046638C"/>
    <w:rPr>
      <w:rFonts w:ascii="Calibri" w:eastAsia="Calibri" w:hAnsi="Calibri" w:cs="Times New Roman"/>
      <w:b/>
      <w:bCs/>
      <w:noProof/>
      <w:sz w:val="20"/>
      <w:szCs w:val="20"/>
    </w:rPr>
  </w:style>
  <w:style w:type="paragraph" w:styleId="Tekstdymka">
    <w:name w:val="Balloon Text"/>
    <w:basedOn w:val="Normalny"/>
    <w:link w:val="TekstdymkaZnak"/>
    <w:uiPriority w:val="99"/>
    <w:semiHidden/>
    <w:unhideWhenUsed/>
    <w:rsid w:val="0046638C"/>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638C"/>
    <w:rPr>
      <w:rFonts w:ascii="Segoe UI" w:eastAsia="Calibri" w:hAnsi="Segoe UI" w:cs="Segoe UI"/>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586"/>
    <w:pPr>
      <w:spacing w:after="0" w:line="240" w:lineRule="auto"/>
      <w:jc w:val="center"/>
    </w:pPr>
    <w:rPr>
      <w:rFonts w:ascii="Calibri" w:eastAsia="Calibri" w:hAnsi="Calibri" w:cs="Times New Roman"/>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53586"/>
    <w:rPr>
      <w:sz w:val="20"/>
      <w:szCs w:val="20"/>
    </w:rPr>
  </w:style>
  <w:style w:type="character" w:customStyle="1" w:styleId="TekstprzypisudolnegoZnak">
    <w:name w:val="Tekst przypisu dolnego Znak"/>
    <w:basedOn w:val="Domylnaczcionkaakapitu"/>
    <w:link w:val="Tekstprzypisudolnego"/>
    <w:uiPriority w:val="99"/>
    <w:semiHidden/>
    <w:rsid w:val="00E53586"/>
    <w:rPr>
      <w:rFonts w:ascii="Calibri" w:eastAsia="Calibri" w:hAnsi="Calibri" w:cs="Times New Roman"/>
      <w:noProof/>
      <w:sz w:val="20"/>
      <w:szCs w:val="20"/>
    </w:rPr>
  </w:style>
  <w:style w:type="character" w:styleId="Odwoanieprzypisudolnego">
    <w:name w:val="footnote reference"/>
    <w:basedOn w:val="Domylnaczcionkaakapitu"/>
    <w:uiPriority w:val="99"/>
    <w:semiHidden/>
    <w:unhideWhenUsed/>
    <w:rsid w:val="00E53586"/>
    <w:rPr>
      <w:vertAlign w:val="superscript"/>
    </w:rPr>
  </w:style>
  <w:style w:type="character" w:styleId="Odwoaniedokomentarza">
    <w:name w:val="annotation reference"/>
    <w:basedOn w:val="Domylnaczcionkaakapitu"/>
    <w:uiPriority w:val="99"/>
    <w:semiHidden/>
    <w:unhideWhenUsed/>
    <w:rsid w:val="0046638C"/>
    <w:rPr>
      <w:sz w:val="16"/>
      <w:szCs w:val="16"/>
    </w:rPr>
  </w:style>
  <w:style w:type="paragraph" w:styleId="Tekstkomentarza">
    <w:name w:val="annotation text"/>
    <w:basedOn w:val="Normalny"/>
    <w:link w:val="TekstkomentarzaZnak"/>
    <w:uiPriority w:val="99"/>
    <w:semiHidden/>
    <w:unhideWhenUsed/>
    <w:rsid w:val="0046638C"/>
    <w:rPr>
      <w:sz w:val="20"/>
      <w:szCs w:val="20"/>
    </w:rPr>
  </w:style>
  <w:style w:type="character" w:customStyle="1" w:styleId="TekstkomentarzaZnak">
    <w:name w:val="Tekst komentarza Znak"/>
    <w:basedOn w:val="Domylnaczcionkaakapitu"/>
    <w:link w:val="Tekstkomentarza"/>
    <w:uiPriority w:val="99"/>
    <w:semiHidden/>
    <w:rsid w:val="0046638C"/>
    <w:rPr>
      <w:rFonts w:ascii="Calibri" w:eastAsia="Calibri" w:hAnsi="Calibri" w:cs="Times New Roman"/>
      <w:noProof/>
      <w:sz w:val="20"/>
      <w:szCs w:val="20"/>
    </w:rPr>
  </w:style>
  <w:style w:type="paragraph" w:styleId="Tematkomentarza">
    <w:name w:val="annotation subject"/>
    <w:basedOn w:val="Tekstkomentarza"/>
    <w:next w:val="Tekstkomentarza"/>
    <w:link w:val="TematkomentarzaZnak"/>
    <w:uiPriority w:val="99"/>
    <w:semiHidden/>
    <w:unhideWhenUsed/>
    <w:rsid w:val="0046638C"/>
    <w:rPr>
      <w:b/>
      <w:bCs/>
    </w:rPr>
  </w:style>
  <w:style w:type="character" w:customStyle="1" w:styleId="TematkomentarzaZnak">
    <w:name w:val="Temat komentarza Znak"/>
    <w:basedOn w:val="TekstkomentarzaZnak"/>
    <w:link w:val="Tematkomentarza"/>
    <w:uiPriority w:val="99"/>
    <w:semiHidden/>
    <w:rsid w:val="0046638C"/>
    <w:rPr>
      <w:rFonts w:ascii="Calibri" w:eastAsia="Calibri" w:hAnsi="Calibri" w:cs="Times New Roman"/>
      <w:b/>
      <w:bCs/>
      <w:noProof/>
      <w:sz w:val="20"/>
      <w:szCs w:val="20"/>
    </w:rPr>
  </w:style>
  <w:style w:type="paragraph" w:styleId="Tekstdymka">
    <w:name w:val="Balloon Text"/>
    <w:basedOn w:val="Normalny"/>
    <w:link w:val="TekstdymkaZnak"/>
    <w:uiPriority w:val="99"/>
    <w:semiHidden/>
    <w:unhideWhenUsed/>
    <w:rsid w:val="0046638C"/>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638C"/>
    <w:rPr>
      <w:rFonts w:ascii="Segoe UI" w:eastAsia="Calibr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1052</Words>
  <Characters>6314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Basia</cp:lastModifiedBy>
  <cp:revision>3</cp:revision>
  <dcterms:created xsi:type="dcterms:W3CDTF">2016-03-10T12:45:00Z</dcterms:created>
  <dcterms:modified xsi:type="dcterms:W3CDTF">2016-03-10T12:51:00Z</dcterms:modified>
</cp:coreProperties>
</file>