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ZP.17.PN.2017 SIWZ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1971</Characters>
  <CharactersWithSpaces>2421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2017-11-28T07:54:26Z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