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sprawy: ZP.2</w:t>
      </w:r>
      <w:r>
        <w:rPr>
          <w:rFonts w:cs="Arial" w:ascii="Arial" w:hAnsi="Arial"/>
          <w:b w:val="false"/>
          <w:bCs w:val="false"/>
          <w:sz w:val="16"/>
          <w:szCs w:val="16"/>
        </w:rPr>
        <w:t>2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.PN.2017  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</w:t>
      </w:r>
      <w:r>
        <w:rPr>
          <w:rFonts w:cs="Arial" w:ascii="Arial" w:hAnsi="Arial"/>
          <w:b/>
          <w:bCs/>
          <w:sz w:val="21"/>
          <w:szCs w:val="21"/>
        </w:rPr>
        <w:t xml:space="preserve">                                 dostawy </w:t>
      </w:r>
      <w:r>
        <w:rPr>
          <w:rFonts w:cs="Arial" w:ascii="Arial" w:hAnsi="Arial"/>
          <w:b/>
          <w:bCs/>
          <w:sz w:val="20"/>
          <w:szCs w:val="20"/>
        </w:rPr>
        <w:t xml:space="preserve">jaj kurzych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                                               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right="0" w:hanging="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Domylnaczcionkaakapitu">
    <w:name w:val="Domyślna czcionka akapitu"/>
    <w:qFormat/>
    <w:rPr/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LibreOffice/5.1.4.2$Windows_X86_64 LibreOffice_project/f99d75f39f1c57ebdd7ffc5f42867c12031db97a</Application>
  <Pages>2</Pages>
  <Words>342</Words>
  <Characters>2716</Characters>
  <CharactersWithSpaces>3481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2017-12-08T11:25:09Z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