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b/>
          <w:sz w:val="16"/>
          <w:szCs w:val="16"/>
        </w:rPr>
        <w:t xml:space="preserve">Sprawa   </w:t>
      </w:r>
      <w:r>
        <w:rPr>
          <w:rFonts w:cs="Arial" w:ascii="Arial" w:hAnsi="Arial"/>
          <w:b/>
          <w:i w:val="false"/>
          <w:iCs w:val="false"/>
          <w:sz w:val="16"/>
          <w:szCs w:val="16"/>
        </w:rPr>
        <w:t>ZP.1</w:t>
      </w:r>
      <w:r>
        <w:rPr>
          <w:rFonts w:cs="Arial" w:ascii="Arial" w:hAnsi="Arial"/>
          <w:b/>
          <w:i w:val="false"/>
          <w:iCs w:val="false"/>
          <w:sz w:val="16"/>
          <w:szCs w:val="16"/>
        </w:rPr>
        <w:t>2</w:t>
      </w:r>
      <w:r>
        <w:rPr>
          <w:rFonts w:cs="Arial" w:ascii="Arial" w:hAnsi="Arial"/>
          <w:b/>
          <w:i w:val="false"/>
          <w:iCs w:val="false"/>
          <w:sz w:val="16"/>
          <w:szCs w:val="16"/>
        </w:rPr>
        <w:t>.PN.201</w:t>
      </w:r>
      <w:r>
        <w:rPr>
          <w:rFonts w:cs="Arial" w:ascii="Arial" w:hAnsi="Arial"/>
          <w:b/>
          <w:i w:val="false"/>
          <w:iCs w:val="false"/>
          <w:sz w:val="16"/>
          <w:szCs w:val="16"/>
        </w:rPr>
        <w:t>8</w:t>
      </w:r>
      <w:r>
        <w:rPr>
          <w:rFonts w:cs="Arial" w:ascii="Arial" w:hAnsi="Arial"/>
          <w:b/>
          <w:i w:val="false"/>
          <w:iCs w:val="false"/>
          <w:sz w:val="16"/>
          <w:szCs w:val="16"/>
        </w:rPr>
        <w:t xml:space="preserve"> r.</w:t>
      </w:r>
      <w:r>
        <w:rPr>
          <w:rFonts w:cs="Arial" w:ascii="Arial" w:hAnsi="Arial"/>
          <w:b/>
          <w:sz w:val="16"/>
          <w:szCs w:val="16"/>
        </w:rPr>
        <w:t xml:space="preserve">                                    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LibreOffice/5.1.4.2$Windows_X86_64 LibreOffice_project/f99d75f39f1c57ebdd7ffc5f42867c12031db97a</Application>
  <Pages>2</Pages>
  <Words>218</Words>
  <Characters>1975</Characters>
  <CharactersWithSpaces>2422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2016-09-07T12:28:02Z</cp:lastPrinted>
  <dcterms:modified xsi:type="dcterms:W3CDTF">2018-08-10T13:05:05Z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