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ZP.03.PN.2019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dostawy mięs i wędlin woł/wp  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                    Uzdrowisko-Rabka S.A.</w:t>
      </w:r>
      <w:r>
        <w:rPr>
          <w:rFonts w:cs="Arial" w:ascii="Arial" w:hAnsi="Arial"/>
          <w:i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spełniam warunki udziału w postępowaniu określone przez zamawiającego w SIWZ ,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 SIWZ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LibreOffice/5.1.4.2$Windows_X86_64 LibreOffice_project/f99d75f39f1c57ebdd7ffc5f42867c12031db97a</Application>
  <Pages>2</Pages>
  <Words>222</Words>
  <Characters>1871</Characters>
  <CharactersWithSpaces>2344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2019-02-12T13:52:19Z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