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68E0" w:rsidRPr="006868E0" w:rsidRDefault="006868E0" w:rsidP="006868E0">
      <w:pPr>
        <w:jc w:val="center"/>
      </w:pPr>
      <w:r w:rsidRPr="006868E0">
        <w:rPr>
          <w:b/>
          <w:bCs/>
        </w:rPr>
        <w:t>REGULAMIN PRACOWNI PRZYRODNICZEJ</w:t>
      </w:r>
    </w:p>
    <w:p w:rsidR="006868E0" w:rsidRPr="006868E0" w:rsidRDefault="006868E0" w:rsidP="006868E0">
      <w:r w:rsidRPr="006868E0">
        <w:t>                                           </w:t>
      </w:r>
    </w:p>
    <w:p w:rsidR="006868E0" w:rsidRPr="006868E0" w:rsidRDefault="006868E0" w:rsidP="006868E0">
      <w:pPr>
        <w:numPr>
          <w:ilvl w:val="0"/>
          <w:numId w:val="1"/>
        </w:numPr>
      </w:pPr>
      <w:r w:rsidRPr="006868E0">
        <w:t>W pracowni uczniowie przebywają wyłącznie pod opieką nauczyciela i nie mogą samowolnie opuszczać swojego stanowiska.</w:t>
      </w:r>
    </w:p>
    <w:p w:rsidR="006868E0" w:rsidRPr="006868E0" w:rsidRDefault="006868E0" w:rsidP="006868E0">
      <w:pPr>
        <w:numPr>
          <w:ilvl w:val="0"/>
          <w:numId w:val="1"/>
        </w:numPr>
      </w:pPr>
      <w:r w:rsidRPr="006868E0">
        <w:t>Podczas wykonywania doświadczeń uczniowie przestrzegają następujących zasad:</w:t>
      </w:r>
    </w:p>
    <w:p w:rsidR="006868E0" w:rsidRPr="006868E0" w:rsidRDefault="006868E0" w:rsidP="006868E0">
      <w:r>
        <w:tab/>
      </w:r>
      <w:r w:rsidRPr="006868E0">
        <w:t xml:space="preserve"> - nauczyciel wyznacza dyżurnych, którzy pobierają pomoce i przyrządy do doświadczeń,  i są </w:t>
      </w:r>
      <w:r>
        <w:tab/>
      </w:r>
      <w:r w:rsidRPr="006868E0">
        <w:t>odpowiedzialni za ich sprzątnięcie po zakończonych zajęciach,</w:t>
      </w:r>
    </w:p>
    <w:p w:rsidR="006868E0" w:rsidRPr="006868E0" w:rsidRDefault="006868E0" w:rsidP="006868E0">
      <w:r>
        <w:tab/>
      </w:r>
      <w:r w:rsidRPr="006868E0">
        <w:t> - uczniowie wykonują doświadczenia ściśle według wskazówek nauczyciela, po </w:t>
      </w:r>
    </w:p>
    <w:p w:rsidR="006868E0" w:rsidRPr="006868E0" w:rsidRDefault="006868E0" w:rsidP="006868E0">
      <w:r>
        <w:tab/>
      </w:r>
      <w:r w:rsidRPr="006868E0">
        <w:t>  dokładnym przeczytaniu i omówieniu instrukcji,</w:t>
      </w:r>
    </w:p>
    <w:p w:rsidR="006868E0" w:rsidRPr="006868E0" w:rsidRDefault="006868E0" w:rsidP="006868E0">
      <w:r>
        <w:tab/>
      </w:r>
      <w:r w:rsidRPr="006868E0">
        <w:t xml:space="preserve"> - uczniowie bezwzględnie dbają o bezpieczeństwo swoje i innych osób znajdujących się  w </w:t>
      </w:r>
      <w:r>
        <w:tab/>
      </w:r>
      <w:r w:rsidRPr="006868E0">
        <w:t>pracowni,</w:t>
      </w:r>
    </w:p>
    <w:p w:rsidR="006868E0" w:rsidRPr="006868E0" w:rsidRDefault="006868E0" w:rsidP="006868E0">
      <w:r>
        <w:tab/>
      </w:r>
      <w:r w:rsidRPr="006868E0">
        <w:t xml:space="preserve"> - bez pozwolenia nauczyciela uczniowie nie wąchają, nie dotykają badanych substancji i   nie </w:t>
      </w:r>
      <w:r>
        <w:tab/>
      </w:r>
      <w:r w:rsidRPr="006868E0">
        <w:t>próbują ich smakowo,</w:t>
      </w:r>
    </w:p>
    <w:p w:rsidR="006868E0" w:rsidRPr="006868E0" w:rsidRDefault="006868E0" w:rsidP="006868E0">
      <w:r>
        <w:tab/>
      </w:r>
      <w:r w:rsidRPr="006868E0">
        <w:t> - po wykonaniu ćwiczeń miejsce pracy pozostawiają w idealnym porządku,</w:t>
      </w:r>
    </w:p>
    <w:p w:rsidR="006868E0" w:rsidRPr="006868E0" w:rsidRDefault="006868E0" w:rsidP="006868E0">
      <w:r>
        <w:tab/>
      </w:r>
      <w:r w:rsidRPr="006868E0">
        <w:t> - nie rozmontowują zestawów</w:t>
      </w:r>
    </w:p>
    <w:p w:rsidR="006868E0" w:rsidRPr="006868E0" w:rsidRDefault="006868E0" w:rsidP="006868E0">
      <w:pPr>
        <w:numPr>
          <w:ilvl w:val="0"/>
          <w:numId w:val="2"/>
        </w:numPr>
      </w:pPr>
      <w:r w:rsidRPr="006868E0">
        <w:t>Gdy prowadzone są zajęcia z mikroskopem, uczniowie stosują następujące reguły:</w:t>
      </w:r>
    </w:p>
    <w:p w:rsidR="006868E0" w:rsidRPr="006868E0" w:rsidRDefault="006868E0" w:rsidP="006868E0">
      <w:r w:rsidRPr="006868E0">
        <w:t> </w:t>
      </w:r>
      <w:r>
        <w:tab/>
      </w:r>
      <w:r w:rsidRPr="006868E0">
        <w:t>- nie dotykają części optycznych,</w:t>
      </w:r>
    </w:p>
    <w:p w:rsidR="006868E0" w:rsidRPr="006868E0" w:rsidRDefault="006868E0" w:rsidP="006868E0">
      <w:r w:rsidRPr="006868E0">
        <w:t> </w:t>
      </w:r>
      <w:r>
        <w:tab/>
      </w:r>
      <w:r w:rsidRPr="006868E0">
        <w:t>- nie rozkręcają mikroskopu,</w:t>
      </w:r>
    </w:p>
    <w:p w:rsidR="006868E0" w:rsidRPr="006868E0" w:rsidRDefault="006868E0" w:rsidP="006868E0">
      <w:r>
        <w:tab/>
      </w:r>
      <w:r w:rsidRPr="006868E0">
        <w:t> - nie zostawiają preparatu pod mikroskopem,</w:t>
      </w:r>
    </w:p>
    <w:p w:rsidR="006868E0" w:rsidRPr="006868E0" w:rsidRDefault="006868E0" w:rsidP="006868E0">
      <w:r>
        <w:tab/>
      </w:r>
      <w:bookmarkStart w:id="0" w:name="_GoBack"/>
      <w:bookmarkEnd w:id="0"/>
      <w:r w:rsidRPr="006868E0">
        <w:t> - o zauważonych usterkach bezzwłocznie informują nauczyciela.</w:t>
      </w:r>
    </w:p>
    <w:p w:rsidR="006868E0" w:rsidRPr="006868E0" w:rsidRDefault="006868E0" w:rsidP="006868E0">
      <w:pPr>
        <w:numPr>
          <w:ilvl w:val="0"/>
          <w:numId w:val="3"/>
        </w:numPr>
      </w:pPr>
      <w:r w:rsidRPr="006868E0">
        <w:t>W przypadku np. skaleczenia  podczas doświadczeń, uczniowie fakt ten zgłaszają natychmiast nauczycielowi.</w:t>
      </w:r>
    </w:p>
    <w:p w:rsidR="006868E0" w:rsidRPr="006868E0" w:rsidRDefault="006868E0" w:rsidP="006868E0">
      <w:r w:rsidRPr="006868E0">
        <w:t> </w:t>
      </w:r>
    </w:p>
    <w:p w:rsidR="00EC377E" w:rsidRDefault="00EC377E"/>
    <w:sectPr w:rsidR="00EC377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6C3F6F"/>
    <w:multiLevelType w:val="multilevel"/>
    <w:tmpl w:val="AF303F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EB44381"/>
    <w:multiLevelType w:val="multilevel"/>
    <w:tmpl w:val="BD60C3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2F0683"/>
    <w:multiLevelType w:val="multilevel"/>
    <w:tmpl w:val="16CE30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2"/>
    <w:lvlOverride w:ilvl="0">
      <w:startOverride w:val="3"/>
    </w:lvlOverride>
  </w:num>
  <w:num w:numId="3">
    <w:abstractNumId w:val="0"/>
    <w:lvlOverride w:ilvl="0">
      <w:startOverride w:val="4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8E0"/>
    <w:rsid w:val="006868E0"/>
    <w:rsid w:val="00EC37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738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177</Words>
  <Characters>1064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Kasia</dc:creator>
  <cp:lastModifiedBy>Kasia </cp:lastModifiedBy>
  <cp:revision>1</cp:revision>
  <dcterms:created xsi:type="dcterms:W3CDTF">2015-06-05T13:54:00Z</dcterms:created>
  <dcterms:modified xsi:type="dcterms:W3CDTF">2015-06-05T13:55:00Z</dcterms:modified>
</cp:coreProperties>
</file>