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442" w:rsidRPr="006F41DE" w:rsidRDefault="00654D05" w:rsidP="00525B8F">
      <w:pPr>
        <w:spacing w:after="0" w:line="240" w:lineRule="auto"/>
        <w:jc w:val="both"/>
        <w:rPr>
          <w:rFonts w:ascii="Times New Roman" w:hAnsi="Times New Roman" w:cs="Times New Roman"/>
          <w:sz w:val="18"/>
          <w:szCs w:val="18"/>
        </w:rPr>
      </w:pPr>
      <w:r w:rsidRPr="006F41DE">
        <w:rPr>
          <w:rFonts w:ascii="Times New Roman" w:hAnsi="Times New Roman" w:cs="Times New Roman"/>
          <w:b/>
        </w:rPr>
        <w:t>Załącznik nr 1</w:t>
      </w:r>
      <w:r w:rsidR="00D10FE4">
        <w:rPr>
          <w:rFonts w:ascii="Times New Roman" w:hAnsi="Times New Roman" w:cs="Times New Roman"/>
          <w:sz w:val="20"/>
          <w:szCs w:val="20"/>
        </w:rPr>
        <w:t xml:space="preserve"> </w:t>
      </w:r>
      <w:r w:rsidR="00D10FE4" w:rsidRPr="006F41DE">
        <w:rPr>
          <w:rFonts w:ascii="Times New Roman" w:hAnsi="Times New Roman" w:cs="Times New Roman"/>
          <w:sz w:val="18"/>
          <w:szCs w:val="18"/>
        </w:rPr>
        <w:t xml:space="preserve">do Zarządzenia </w:t>
      </w:r>
      <w:r w:rsidR="00525B8F" w:rsidRPr="006F41DE">
        <w:rPr>
          <w:rFonts w:ascii="Times New Roman" w:hAnsi="Times New Roman" w:cs="Times New Roman"/>
          <w:sz w:val="18"/>
          <w:szCs w:val="18"/>
        </w:rPr>
        <w:t xml:space="preserve">nr </w:t>
      </w:r>
      <w:r w:rsidR="00750295">
        <w:rPr>
          <w:rFonts w:ascii="Times New Roman" w:hAnsi="Times New Roman" w:cs="Times New Roman"/>
          <w:sz w:val="18"/>
          <w:szCs w:val="18"/>
        </w:rPr>
        <w:t>5</w:t>
      </w:r>
      <w:r w:rsidR="00594442" w:rsidRPr="006F41DE">
        <w:rPr>
          <w:rFonts w:ascii="Times New Roman" w:hAnsi="Times New Roman" w:cs="Times New Roman"/>
          <w:sz w:val="18"/>
          <w:szCs w:val="18"/>
        </w:rPr>
        <w:t>/201</w:t>
      </w:r>
      <w:r w:rsidR="00750295">
        <w:rPr>
          <w:rFonts w:ascii="Times New Roman" w:hAnsi="Times New Roman" w:cs="Times New Roman"/>
          <w:sz w:val="18"/>
          <w:szCs w:val="18"/>
        </w:rPr>
        <w:t>7</w:t>
      </w:r>
      <w:r w:rsidR="00594442" w:rsidRPr="006F41DE">
        <w:rPr>
          <w:rFonts w:ascii="Times New Roman" w:hAnsi="Times New Roman" w:cs="Times New Roman"/>
          <w:sz w:val="18"/>
          <w:szCs w:val="18"/>
        </w:rPr>
        <w:t xml:space="preserve"> Dyrektora Samorządowego Ośrodka Sportu i Rekreacji w Nowej Dębie </w:t>
      </w:r>
      <w:r w:rsidR="0016383F" w:rsidRPr="006F41DE">
        <w:rPr>
          <w:rFonts w:ascii="Times New Roman" w:hAnsi="Times New Roman" w:cs="Times New Roman"/>
          <w:sz w:val="18"/>
          <w:szCs w:val="18"/>
        </w:rPr>
        <w:t xml:space="preserve">z dnia </w:t>
      </w:r>
      <w:r w:rsidR="00750295">
        <w:rPr>
          <w:rFonts w:ascii="Times New Roman" w:hAnsi="Times New Roman" w:cs="Times New Roman"/>
          <w:sz w:val="18"/>
          <w:szCs w:val="18"/>
        </w:rPr>
        <w:t>01 czerwca</w:t>
      </w:r>
      <w:r w:rsidR="00594442" w:rsidRPr="006F41DE">
        <w:rPr>
          <w:rFonts w:ascii="Times New Roman" w:hAnsi="Times New Roman" w:cs="Times New Roman"/>
          <w:sz w:val="18"/>
          <w:szCs w:val="18"/>
        </w:rPr>
        <w:t xml:space="preserve"> 201</w:t>
      </w:r>
      <w:r w:rsidR="00750295">
        <w:rPr>
          <w:rFonts w:ascii="Times New Roman" w:hAnsi="Times New Roman" w:cs="Times New Roman"/>
          <w:sz w:val="18"/>
          <w:szCs w:val="18"/>
        </w:rPr>
        <w:t>7 r. w sprawie ogłoszenia</w:t>
      </w:r>
      <w:r w:rsidR="00594442" w:rsidRPr="006F41DE">
        <w:rPr>
          <w:rFonts w:ascii="Times New Roman" w:hAnsi="Times New Roman" w:cs="Times New Roman"/>
          <w:sz w:val="18"/>
          <w:szCs w:val="18"/>
        </w:rPr>
        <w:t xml:space="preserve"> </w:t>
      </w:r>
      <w:r w:rsidR="002659F1" w:rsidRPr="006F41DE">
        <w:rPr>
          <w:rFonts w:ascii="Times New Roman" w:hAnsi="Times New Roman" w:cs="Times New Roman"/>
          <w:sz w:val="18"/>
          <w:szCs w:val="18"/>
        </w:rPr>
        <w:t xml:space="preserve">V </w:t>
      </w:r>
      <w:r w:rsidR="00594442" w:rsidRPr="006F41DE">
        <w:rPr>
          <w:rFonts w:ascii="Times New Roman" w:hAnsi="Times New Roman" w:cs="Times New Roman"/>
          <w:sz w:val="18"/>
          <w:szCs w:val="18"/>
        </w:rPr>
        <w:t>przetargu nieograniczonego na najem</w:t>
      </w:r>
      <w:r w:rsidR="00525B8F" w:rsidRPr="006F41DE">
        <w:rPr>
          <w:rFonts w:ascii="Times New Roman" w:hAnsi="Times New Roman" w:cs="Times New Roman"/>
          <w:sz w:val="18"/>
          <w:szCs w:val="18"/>
        </w:rPr>
        <w:t xml:space="preserve"> </w:t>
      </w:r>
      <w:r w:rsidR="00594442" w:rsidRPr="006F41DE">
        <w:rPr>
          <w:rFonts w:ascii="Times New Roman" w:hAnsi="Times New Roman" w:cs="Times New Roman"/>
          <w:sz w:val="18"/>
          <w:szCs w:val="18"/>
        </w:rPr>
        <w:t>lokal</w:t>
      </w:r>
      <w:r w:rsidR="002659F1" w:rsidRPr="006F41DE">
        <w:rPr>
          <w:rFonts w:ascii="Times New Roman" w:hAnsi="Times New Roman" w:cs="Times New Roman"/>
          <w:sz w:val="18"/>
          <w:szCs w:val="18"/>
        </w:rPr>
        <w:t>u</w:t>
      </w:r>
      <w:r w:rsidR="00594442" w:rsidRPr="006F41DE">
        <w:rPr>
          <w:rFonts w:ascii="Times New Roman" w:hAnsi="Times New Roman" w:cs="Times New Roman"/>
          <w:sz w:val="18"/>
          <w:szCs w:val="18"/>
        </w:rPr>
        <w:t xml:space="preserve"> użytkow</w:t>
      </w:r>
      <w:r w:rsidR="002659F1" w:rsidRPr="006F41DE">
        <w:rPr>
          <w:rFonts w:ascii="Times New Roman" w:hAnsi="Times New Roman" w:cs="Times New Roman"/>
          <w:sz w:val="18"/>
          <w:szCs w:val="18"/>
        </w:rPr>
        <w:t>ego</w:t>
      </w:r>
      <w:r w:rsidR="00594442" w:rsidRPr="006F41DE">
        <w:rPr>
          <w:rFonts w:ascii="Times New Roman" w:hAnsi="Times New Roman" w:cs="Times New Roman"/>
          <w:sz w:val="18"/>
          <w:szCs w:val="18"/>
        </w:rPr>
        <w:t>, powołania komisji przetargowej oraz ustalenia Regulaminu pracy komisji przetargowej</w:t>
      </w:r>
    </w:p>
    <w:p w:rsidR="002860ED" w:rsidRPr="00292856" w:rsidRDefault="002860ED" w:rsidP="009A2F70">
      <w:pPr>
        <w:spacing w:before="100" w:beforeAutospacing="1" w:after="240" w:line="360" w:lineRule="auto"/>
        <w:jc w:val="center"/>
        <w:rPr>
          <w:rFonts w:ascii="Times New Roman" w:eastAsia="Times New Roman" w:hAnsi="Times New Roman" w:cs="Times New Roman"/>
          <w:b/>
          <w:caps/>
          <w:sz w:val="24"/>
          <w:szCs w:val="24"/>
          <w:u w:val="single"/>
        </w:rPr>
      </w:pPr>
      <w:r w:rsidRPr="002860ED">
        <w:rPr>
          <w:rFonts w:ascii="Times New Roman" w:eastAsia="Times New Roman" w:hAnsi="Times New Roman" w:cs="Times New Roman"/>
          <w:b/>
          <w:caps/>
          <w:sz w:val="24"/>
          <w:szCs w:val="24"/>
          <w:u w:val="single"/>
        </w:rPr>
        <w:t>Ogłoszenie</w:t>
      </w:r>
      <w:r w:rsidR="00292856">
        <w:rPr>
          <w:rFonts w:ascii="Times New Roman" w:eastAsia="Times New Roman" w:hAnsi="Times New Roman" w:cs="Times New Roman"/>
          <w:b/>
          <w:caps/>
          <w:sz w:val="24"/>
          <w:szCs w:val="24"/>
          <w:u w:val="single"/>
        </w:rPr>
        <w:br/>
      </w:r>
      <w:r w:rsidRPr="002860ED">
        <w:rPr>
          <w:rFonts w:ascii="Times New Roman" w:eastAsia="Times New Roman" w:hAnsi="Times New Roman" w:cs="Times New Roman"/>
          <w:b/>
          <w:caps/>
          <w:sz w:val="24"/>
          <w:szCs w:val="24"/>
        </w:rPr>
        <w:t xml:space="preserve">O </w:t>
      </w:r>
      <w:r w:rsidR="00B54CF3">
        <w:rPr>
          <w:rFonts w:ascii="Times New Roman" w:eastAsia="Times New Roman" w:hAnsi="Times New Roman" w:cs="Times New Roman"/>
          <w:b/>
          <w:caps/>
          <w:sz w:val="24"/>
          <w:szCs w:val="24"/>
        </w:rPr>
        <w:t xml:space="preserve"> </w:t>
      </w:r>
      <w:r w:rsidR="002659F1">
        <w:rPr>
          <w:rFonts w:ascii="Times New Roman" w:eastAsia="Times New Roman" w:hAnsi="Times New Roman" w:cs="Times New Roman"/>
          <w:b/>
          <w:caps/>
          <w:sz w:val="24"/>
          <w:szCs w:val="24"/>
        </w:rPr>
        <w:t xml:space="preserve">V </w:t>
      </w:r>
      <w:r w:rsidR="00016BDA">
        <w:rPr>
          <w:rFonts w:ascii="Times New Roman" w:eastAsia="Times New Roman" w:hAnsi="Times New Roman" w:cs="Times New Roman"/>
          <w:b/>
          <w:caps/>
          <w:sz w:val="24"/>
          <w:szCs w:val="24"/>
        </w:rPr>
        <w:t xml:space="preserve"> </w:t>
      </w:r>
      <w:r w:rsidRPr="002860ED">
        <w:rPr>
          <w:rFonts w:ascii="Times New Roman" w:eastAsia="Times New Roman" w:hAnsi="Times New Roman" w:cs="Times New Roman"/>
          <w:b/>
          <w:caps/>
          <w:sz w:val="24"/>
          <w:szCs w:val="24"/>
        </w:rPr>
        <w:t>przetargu nieograniczonym</w:t>
      </w:r>
      <w:r w:rsidR="00016BDA">
        <w:rPr>
          <w:rFonts w:ascii="Times New Roman" w:eastAsia="Times New Roman" w:hAnsi="Times New Roman" w:cs="Times New Roman"/>
          <w:b/>
          <w:caps/>
          <w:sz w:val="24"/>
          <w:szCs w:val="24"/>
        </w:rPr>
        <w:t xml:space="preserve"> </w:t>
      </w:r>
      <w:r w:rsidRPr="002860ED">
        <w:rPr>
          <w:rFonts w:ascii="Times New Roman" w:eastAsia="Times New Roman" w:hAnsi="Times New Roman" w:cs="Times New Roman"/>
          <w:b/>
          <w:caps/>
          <w:sz w:val="24"/>
          <w:szCs w:val="24"/>
        </w:rPr>
        <w:t>na najem lokal</w:t>
      </w:r>
      <w:r w:rsidR="002659F1">
        <w:rPr>
          <w:rFonts w:ascii="Times New Roman" w:eastAsia="Times New Roman" w:hAnsi="Times New Roman" w:cs="Times New Roman"/>
          <w:b/>
          <w:caps/>
          <w:sz w:val="24"/>
          <w:szCs w:val="24"/>
        </w:rPr>
        <w:t>U</w:t>
      </w:r>
      <w:r w:rsidRPr="002860ED">
        <w:rPr>
          <w:rFonts w:ascii="Times New Roman" w:eastAsia="Times New Roman" w:hAnsi="Times New Roman" w:cs="Times New Roman"/>
          <w:b/>
          <w:caps/>
          <w:sz w:val="24"/>
          <w:szCs w:val="24"/>
        </w:rPr>
        <w:t xml:space="preserve"> użytkow</w:t>
      </w:r>
      <w:r w:rsidR="002659F1">
        <w:rPr>
          <w:rFonts w:ascii="Times New Roman" w:eastAsia="Times New Roman" w:hAnsi="Times New Roman" w:cs="Times New Roman"/>
          <w:b/>
          <w:caps/>
          <w:sz w:val="24"/>
          <w:szCs w:val="24"/>
        </w:rPr>
        <w:t>EGO</w:t>
      </w:r>
    </w:p>
    <w:p w:rsidR="00C81389" w:rsidRPr="006F41DE" w:rsidRDefault="002860ED" w:rsidP="00C81389">
      <w:pPr>
        <w:spacing w:before="100" w:beforeAutospacing="1" w:after="240" w:line="240" w:lineRule="auto"/>
        <w:jc w:val="both"/>
        <w:rPr>
          <w:rFonts w:ascii="Times New Roman" w:eastAsia="Times New Roman" w:hAnsi="Times New Roman" w:cs="Times New Roman"/>
          <w:b/>
          <w:bCs/>
        </w:rPr>
      </w:pPr>
      <w:r w:rsidRPr="006F41DE">
        <w:rPr>
          <w:rFonts w:ascii="Times New Roman" w:eastAsia="Times New Roman" w:hAnsi="Times New Roman" w:cs="Times New Roman"/>
        </w:rPr>
        <w:t>Dyrektor Samorządowego Ośrodka Sportu i Rekreacji w Nowej Dębie, zwany dalej „</w:t>
      </w:r>
      <w:r w:rsidR="00750295">
        <w:rPr>
          <w:rFonts w:ascii="Times New Roman" w:eastAsia="Times New Roman" w:hAnsi="Times New Roman" w:cs="Times New Roman"/>
        </w:rPr>
        <w:t>W</w:t>
      </w:r>
      <w:r w:rsidRPr="006F41DE">
        <w:rPr>
          <w:rFonts w:ascii="Times New Roman" w:eastAsia="Times New Roman" w:hAnsi="Times New Roman" w:cs="Times New Roman"/>
        </w:rPr>
        <w:t xml:space="preserve">ynajmującym”, ogłasza przetarg ustny nieograniczony na </w:t>
      </w:r>
      <w:r w:rsidR="00594442" w:rsidRPr="006F41DE">
        <w:rPr>
          <w:rFonts w:ascii="Times New Roman" w:eastAsia="Times New Roman" w:hAnsi="Times New Roman" w:cs="Times New Roman"/>
          <w:b/>
          <w:bCs/>
        </w:rPr>
        <w:t xml:space="preserve">najem </w:t>
      </w:r>
      <w:r w:rsidRPr="006F41DE">
        <w:rPr>
          <w:rFonts w:ascii="Times New Roman" w:eastAsia="Times New Roman" w:hAnsi="Times New Roman" w:cs="Times New Roman"/>
          <w:b/>
          <w:bCs/>
        </w:rPr>
        <w:t>lokal</w:t>
      </w:r>
      <w:r w:rsidR="002659F1" w:rsidRPr="006F41DE">
        <w:rPr>
          <w:rFonts w:ascii="Times New Roman" w:eastAsia="Times New Roman" w:hAnsi="Times New Roman" w:cs="Times New Roman"/>
          <w:b/>
          <w:bCs/>
        </w:rPr>
        <w:t>u</w:t>
      </w:r>
      <w:r w:rsidRPr="006F41DE">
        <w:rPr>
          <w:rFonts w:ascii="Times New Roman" w:eastAsia="Times New Roman" w:hAnsi="Times New Roman" w:cs="Times New Roman"/>
          <w:b/>
          <w:bCs/>
        </w:rPr>
        <w:t xml:space="preserve"> użytkow</w:t>
      </w:r>
      <w:r w:rsidR="002659F1" w:rsidRPr="006F41DE">
        <w:rPr>
          <w:rFonts w:ascii="Times New Roman" w:eastAsia="Times New Roman" w:hAnsi="Times New Roman" w:cs="Times New Roman"/>
          <w:b/>
          <w:bCs/>
        </w:rPr>
        <w:t>ego</w:t>
      </w:r>
      <w:r w:rsidRPr="006F41DE">
        <w:rPr>
          <w:rFonts w:ascii="Times New Roman" w:eastAsia="Times New Roman" w:hAnsi="Times New Roman" w:cs="Times New Roman"/>
          <w:b/>
          <w:bCs/>
        </w:rPr>
        <w:t xml:space="preserve"> na okres</w:t>
      </w:r>
      <w:r w:rsidR="00970FA8" w:rsidRPr="006F41DE">
        <w:rPr>
          <w:rFonts w:ascii="Times New Roman" w:eastAsia="Times New Roman" w:hAnsi="Times New Roman" w:cs="Times New Roman"/>
          <w:b/>
          <w:bCs/>
        </w:rPr>
        <w:t xml:space="preserve"> </w:t>
      </w:r>
      <w:r w:rsidR="002659F1" w:rsidRPr="006F41DE">
        <w:rPr>
          <w:rFonts w:ascii="Times New Roman" w:eastAsia="Times New Roman" w:hAnsi="Times New Roman" w:cs="Times New Roman"/>
          <w:b/>
          <w:bCs/>
        </w:rPr>
        <w:t xml:space="preserve">do </w:t>
      </w:r>
      <w:r w:rsidRPr="006F41DE">
        <w:rPr>
          <w:rFonts w:ascii="Times New Roman" w:eastAsia="Times New Roman" w:hAnsi="Times New Roman" w:cs="Times New Roman"/>
          <w:b/>
          <w:bCs/>
        </w:rPr>
        <w:t>3-</w:t>
      </w:r>
      <w:r w:rsidR="0023333C">
        <w:rPr>
          <w:rFonts w:ascii="Times New Roman" w:eastAsia="Times New Roman" w:hAnsi="Times New Roman" w:cs="Times New Roman"/>
          <w:b/>
          <w:bCs/>
        </w:rPr>
        <w:t>e</w:t>
      </w:r>
      <w:r w:rsidRPr="006F41DE">
        <w:rPr>
          <w:rFonts w:ascii="Times New Roman" w:eastAsia="Times New Roman" w:hAnsi="Times New Roman" w:cs="Times New Roman"/>
          <w:b/>
          <w:bCs/>
        </w:rPr>
        <w:t>ch lat</w:t>
      </w:r>
      <w:r w:rsidRPr="006F41DE">
        <w:rPr>
          <w:rFonts w:ascii="Times New Roman" w:eastAsia="Times New Roman" w:hAnsi="Times New Roman" w:cs="Times New Roman"/>
        </w:rPr>
        <w:t>, znajdując</w:t>
      </w:r>
      <w:r w:rsidR="002659F1" w:rsidRPr="006F41DE">
        <w:rPr>
          <w:rFonts w:ascii="Times New Roman" w:eastAsia="Times New Roman" w:hAnsi="Times New Roman" w:cs="Times New Roman"/>
        </w:rPr>
        <w:t>ego</w:t>
      </w:r>
      <w:r w:rsidRPr="006F41DE">
        <w:rPr>
          <w:rFonts w:ascii="Times New Roman" w:eastAsia="Times New Roman" w:hAnsi="Times New Roman" w:cs="Times New Roman"/>
        </w:rPr>
        <w:t xml:space="preserve"> się </w:t>
      </w:r>
      <w:r w:rsidR="0023333C">
        <w:rPr>
          <w:rFonts w:ascii="Times New Roman" w:eastAsia="Times New Roman" w:hAnsi="Times New Roman" w:cs="Times New Roman"/>
        </w:rPr>
        <w:br/>
      </w:r>
      <w:r w:rsidRPr="006F41DE">
        <w:rPr>
          <w:rFonts w:ascii="Times New Roman" w:eastAsia="Times New Roman" w:hAnsi="Times New Roman" w:cs="Times New Roman"/>
        </w:rPr>
        <w:t xml:space="preserve">w budynku Krytej Pływalni SOSiR przy ul. T. Kościuszki 14 w Nowej Dębie, </w:t>
      </w:r>
      <w:r w:rsidRPr="006F41DE">
        <w:rPr>
          <w:rFonts w:ascii="Times New Roman" w:eastAsia="Times New Roman" w:hAnsi="Times New Roman" w:cs="Times New Roman"/>
          <w:b/>
          <w:bCs/>
        </w:rPr>
        <w:t xml:space="preserve">z przeznaczeniem na prowadzenie </w:t>
      </w:r>
      <w:r w:rsidR="002659F1" w:rsidRPr="006F41DE">
        <w:rPr>
          <w:rFonts w:ascii="Times New Roman" w:eastAsia="Times New Roman" w:hAnsi="Times New Roman" w:cs="Times New Roman"/>
          <w:b/>
          <w:bCs/>
        </w:rPr>
        <w:t>punktu gastronomicznego – kawiarenki/sklepiku</w:t>
      </w:r>
      <w:r w:rsidRPr="006F41DE">
        <w:rPr>
          <w:rFonts w:ascii="Times New Roman" w:eastAsia="Times New Roman" w:hAnsi="Times New Roman" w:cs="Times New Roman"/>
          <w:b/>
          <w:bCs/>
        </w:rPr>
        <w:t>.</w:t>
      </w:r>
    </w:p>
    <w:p w:rsidR="00525B8F" w:rsidRPr="006F41DE" w:rsidRDefault="002659F1" w:rsidP="00C81389">
      <w:pPr>
        <w:spacing w:before="100" w:beforeAutospacing="1" w:after="240" w:line="240" w:lineRule="auto"/>
        <w:jc w:val="both"/>
        <w:rPr>
          <w:rFonts w:ascii="Times New Roman" w:eastAsia="Times New Roman" w:hAnsi="Times New Roman" w:cs="Times New Roman"/>
        </w:rPr>
      </w:pPr>
      <w:r w:rsidRPr="006F41DE">
        <w:rPr>
          <w:rFonts w:ascii="Times New Roman" w:eastAsia="Times New Roman" w:hAnsi="Times New Roman" w:cs="Times New Roman"/>
        </w:rPr>
        <w:t>Powierzchnia całkowita lokalu</w:t>
      </w:r>
      <w:r w:rsidR="00525B8F" w:rsidRPr="006F41DE">
        <w:rPr>
          <w:rFonts w:ascii="Times New Roman" w:eastAsia="Times New Roman" w:hAnsi="Times New Roman" w:cs="Times New Roman"/>
        </w:rPr>
        <w:t xml:space="preserve"> </w:t>
      </w:r>
      <w:r w:rsidRPr="006F41DE">
        <w:rPr>
          <w:rFonts w:ascii="Times New Roman" w:eastAsia="Times New Roman" w:hAnsi="Times New Roman" w:cs="Times New Roman"/>
        </w:rPr>
        <w:t xml:space="preserve">wynosi </w:t>
      </w:r>
      <w:r w:rsidRPr="006F41DE">
        <w:rPr>
          <w:rFonts w:ascii="Times New Roman" w:eastAsia="Times New Roman" w:hAnsi="Times New Roman" w:cs="Times New Roman"/>
          <w:b/>
        </w:rPr>
        <w:t>48</w:t>
      </w:r>
      <w:r w:rsidR="00525B8F" w:rsidRPr="006F41DE">
        <w:rPr>
          <w:rFonts w:ascii="Times New Roman" w:eastAsia="Times New Roman" w:hAnsi="Times New Roman" w:cs="Times New Roman"/>
          <w:b/>
        </w:rPr>
        <w:t xml:space="preserve"> m</w:t>
      </w:r>
      <w:r w:rsidR="00525B8F" w:rsidRPr="006F41DE">
        <w:rPr>
          <w:rFonts w:ascii="Times New Roman" w:eastAsia="Times New Roman" w:hAnsi="Times New Roman" w:cs="Times New Roman"/>
          <w:b/>
          <w:bCs/>
          <w:vertAlign w:val="superscript"/>
        </w:rPr>
        <w:t>2</w:t>
      </w:r>
      <w:r w:rsidR="008854BF" w:rsidRPr="006F41DE">
        <w:rPr>
          <w:rFonts w:ascii="Times New Roman" w:eastAsia="Times New Roman" w:hAnsi="Times New Roman" w:cs="Times New Roman"/>
          <w:b/>
          <w:bCs/>
        </w:rPr>
        <w:t xml:space="preserve"> </w:t>
      </w:r>
      <w:r w:rsidR="008854BF" w:rsidRPr="006F41DE">
        <w:rPr>
          <w:rFonts w:ascii="Times New Roman" w:eastAsia="Times New Roman" w:hAnsi="Times New Roman" w:cs="Times New Roman"/>
          <w:bCs/>
        </w:rPr>
        <w:t>i</w:t>
      </w:r>
      <w:r w:rsidR="008854BF" w:rsidRPr="006F41DE">
        <w:rPr>
          <w:rFonts w:ascii="Times New Roman" w:eastAsia="Times New Roman" w:hAnsi="Times New Roman" w:cs="Times New Roman"/>
          <w:b/>
          <w:bCs/>
        </w:rPr>
        <w:t xml:space="preserve"> </w:t>
      </w:r>
      <w:r w:rsidRPr="006F41DE">
        <w:rPr>
          <w:rFonts w:ascii="Times New Roman" w:eastAsia="Times New Roman" w:hAnsi="Times New Roman" w:cs="Times New Roman"/>
          <w:bCs/>
        </w:rPr>
        <w:t>składa się z sali konsumpcyjnej o pow. 23,48</w:t>
      </w:r>
      <w:r w:rsidR="0023333C">
        <w:rPr>
          <w:rFonts w:ascii="Times New Roman" w:eastAsia="Times New Roman" w:hAnsi="Times New Roman" w:cs="Times New Roman"/>
          <w:bCs/>
        </w:rPr>
        <w:t xml:space="preserve"> </w:t>
      </w:r>
      <w:r w:rsidRPr="006F41DE">
        <w:rPr>
          <w:rFonts w:ascii="Times New Roman" w:eastAsia="Times New Roman" w:hAnsi="Times New Roman" w:cs="Times New Roman"/>
          <w:bCs/>
        </w:rPr>
        <w:t>m</w:t>
      </w:r>
      <w:r w:rsidRPr="006F41DE">
        <w:rPr>
          <w:rFonts w:ascii="Times New Roman" w:eastAsia="Times New Roman" w:hAnsi="Times New Roman" w:cs="Times New Roman"/>
          <w:bCs/>
          <w:vertAlign w:val="superscript"/>
        </w:rPr>
        <w:t xml:space="preserve">2 </w:t>
      </w:r>
      <w:r w:rsidRPr="006F41DE">
        <w:rPr>
          <w:rFonts w:ascii="Times New Roman" w:eastAsia="Times New Roman" w:hAnsi="Times New Roman" w:cs="Times New Roman"/>
          <w:bCs/>
        </w:rPr>
        <w:t xml:space="preserve">oraz zaplecza </w:t>
      </w:r>
      <w:r w:rsidR="006F41DE">
        <w:rPr>
          <w:rFonts w:ascii="Times New Roman" w:eastAsia="Times New Roman" w:hAnsi="Times New Roman" w:cs="Times New Roman"/>
          <w:bCs/>
        </w:rPr>
        <w:br/>
      </w:r>
      <w:r w:rsidRPr="006F41DE">
        <w:rPr>
          <w:rFonts w:ascii="Times New Roman" w:eastAsia="Times New Roman" w:hAnsi="Times New Roman" w:cs="Times New Roman"/>
          <w:bCs/>
        </w:rPr>
        <w:t>o pow. 24,52 m</w:t>
      </w:r>
      <w:r w:rsidRPr="006F41DE">
        <w:rPr>
          <w:rFonts w:ascii="Times New Roman" w:eastAsia="Times New Roman" w:hAnsi="Times New Roman" w:cs="Times New Roman"/>
          <w:bCs/>
          <w:vertAlign w:val="superscript"/>
        </w:rPr>
        <w:t>2</w:t>
      </w:r>
      <w:r w:rsidRPr="006F41DE">
        <w:rPr>
          <w:rFonts w:ascii="Times New Roman" w:eastAsia="Times New Roman" w:hAnsi="Times New Roman" w:cs="Times New Roman"/>
          <w:bCs/>
        </w:rPr>
        <w:t>. Lokal wyposażony jest w instalację wodociągową, elektryczną, kanalizacyjną i centralnego ogrzewania.</w:t>
      </w:r>
    </w:p>
    <w:p w:rsidR="002860ED" w:rsidRPr="006F41DE" w:rsidRDefault="002860ED" w:rsidP="008854BF">
      <w:pPr>
        <w:spacing w:before="100" w:beforeAutospacing="1" w:after="100" w:afterAutospacing="1" w:line="240" w:lineRule="auto"/>
        <w:jc w:val="both"/>
        <w:rPr>
          <w:rFonts w:ascii="Times New Roman" w:eastAsia="Times New Roman" w:hAnsi="Times New Roman" w:cs="Times New Roman"/>
        </w:rPr>
      </w:pPr>
      <w:r w:rsidRPr="006F41DE">
        <w:rPr>
          <w:rFonts w:ascii="Times New Roman" w:eastAsia="Times New Roman" w:hAnsi="Times New Roman" w:cs="Times New Roman"/>
        </w:rPr>
        <w:t>Wynajmują</w:t>
      </w:r>
      <w:r w:rsidR="00525B8F" w:rsidRPr="006F41DE">
        <w:rPr>
          <w:rFonts w:ascii="Times New Roman" w:eastAsia="Times New Roman" w:hAnsi="Times New Roman" w:cs="Times New Roman"/>
        </w:rPr>
        <w:t>cy zastrzega, aby w wynajmowany</w:t>
      </w:r>
      <w:r w:rsidR="002659F1" w:rsidRPr="006F41DE">
        <w:rPr>
          <w:rFonts w:ascii="Times New Roman" w:eastAsia="Times New Roman" w:hAnsi="Times New Roman" w:cs="Times New Roman"/>
        </w:rPr>
        <w:t>m</w:t>
      </w:r>
      <w:r w:rsidR="00525B8F" w:rsidRPr="006F41DE">
        <w:rPr>
          <w:rFonts w:ascii="Times New Roman" w:eastAsia="Times New Roman" w:hAnsi="Times New Roman" w:cs="Times New Roman"/>
        </w:rPr>
        <w:t xml:space="preserve"> lokal</w:t>
      </w:r>
      <w:r w:rsidR="002659F1" w:rsidRPr="006F41DE">
        <w:rPr>
          <w:rFonts w:ascii="Times New Roman" w:eastAsia="Times New Roman" w:hAnsi="Times New Roman" w:cs="Times New Roman"/>
        </w:rPr>
        <w:t>u</w:t>
      </w:r>
      <w:r w:rsidRPr="006F41DE">
        <w:rPr>
          <w:rFonts w:ascii="Times New Roman" w:eastAsia="Times New Roman" w:hAnsi="Times New Roman" w:cs="Times New Roman"/>
        </w:rPr>
        <w:t xml:space="preserve"> prowadzona była </w:t>
      </w:r>
      <w:r w:rsidR="002659F1" w:rsidRPr="006F41DE">
        <w:rPr>
          <w:rFonts w:ascii="Times New Roman" w:eastAsia="Times New Roman" w:hAnsi="Times New Roman" w:cs="Times New Roman"/>
        </w:rPr>
        <w:t xml:space="preserve">sprzedaż w szczególności: gorących posiłków typu </w:t>
      </w:r>
      <w:proofErr w:type="spellStart"/>
      <w:r w:rsidR="002659F1" w:rsidRPr="006F41DE">
        <w:rPr>
          <w:rFonts w:ascii="Times New Roman" w:eastAsia="Times New Roman" w:hAnsi="Times New Roman" w:cs="Times New Roman"/>
        </w:rPr>
        <w:t>fast</w:t>
      </w:r>
      <w:proofErr w:type="spellEnd"/>
      <w:r w:rsidR="002659F1" w:rsidRPr="006F41DE">
        <w:rPr>
          <w:rFonts w:ascii="Times New Roman" w:eastAsia="Times New Roman" w:hAnsi="Times New Roman" w:cs="Times New Roman"/>
        </w:rPr>
        <w:t xml:space="preserve"> </w:t>
      </w:r>
      <w:proofErr w:type="spellStart"/>
      <w:r w:rsidR="002659F1" w:rsidRPr="006F41DE">
        <w:rPr>
          <w:rFonts w:ascii="Times New Roman" w:eastAsia="Times New Roman" w:hAnsi="Times New Roman" w:cs="Times New Roman"/>
        </w:rPr>
        <w:t>food</w:t>
      </w:r>
      <w:proofErr w:type="spellEnd"/>
      <w:r w:rsidR="002659F1" w:rsidRPr="006F41DE">
        <w:rPr>
          <w:rFonts w:ascii="Times New Roman" w:eastAsia="Times New Roman" w:hAnsi="Times New Roman" w:cs="Times New Roman"/>
        </w:rPr>
        <w:t>, kanapek, sałatek, deserów, słodyczy, napojów bezalkoholowych: kawa, herbata, woda, soki</w:t>
      </w:r>
      <w:r w:rsidR="006F41DE">
        <w:rPr>
          <w:rFonts w:ascii="Times New Roman" w:eastAsia="Times New Roman" w:hAnsi="Times New Roman" w:cs="Times New Roman"/>
        </w:rPr>
        <w:t xml:space="preserve"> </w:t>
      </w:r>
      <w:r w:rsidR="002659F1" w:rsidRPr="006F41DE">
        <w:rPr>
          <w:rFonts w:ascii="Times New Roman" w:eastAsia="Times New Roman" w:hAnsi="Times New Roman" w:cs="Times New Roman"/>
        </w:rPr>
        <w:t>itp.</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akcesoriów</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basenowych</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typu:</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czepki,</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okulary</w:t>
      </w:r>
      <w:r w:rsidR="00750295">
        <w:rPr>
          <w:rFonts w:ascii="Times New Roman" w:eastAsia="Times New Roman" w:hAnsi="Times New Roman" w:cs="Times New Roman"/>
        </w:rPr>
        <w:t xml:space="preserve"> pływackie</w:t>
      </w:r>
      <w:r w:rsidR="006F41DE">
        <w:rPr>
          <w:rFonts w:ascii="Times New Roman" w:eastAsia="Times New Roman" w:hAnsi="Times New Roman" w:cs="Times New Roman"/>
        </w:rPr>
        <w:t>, kl</w:t>
      </w:r>
      <w:r w:rsidR="006F41DE" w:rsidRPr="006F41DE">
        <w:rPr>
          <w:rFonts w:ascii="Times New Roman" w:eastAsia="Times New Roman" w:hAnsi="Times New Roman" w:cs="Times New Roman"/>
        </w:rPr>
        <w:t>apki,</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stroje</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i</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spodenki</w:t>
      </w:r>
      <w:r w:rsidR="006F41DE">
        <w:rPr>
          <w:rFonts w:ascii="Times New Roman" w:eastAsia="Times New Roman" w:hAnsi="Times New Roman" w:cs="Times New Roman"/>
        </w:rPr>
        <w:t xml:space="preserve"> </w:t>
      </w:r>
      <w:r w:rsidR="006F41DE" w:rsidRPr="006F41DE">
        <w:rPr>
          <w:rFonts w:ascii="Times New Roman" w:eastAsia="Times New Roman" w:hAnsi="Times New Roman" w:cs="Times New Roman"/>
        </w:rPr>
        <w:t>kąpielowe</w:t>
      </w:r>
      <w:r w:rsidR="006F41DE">
        <w:rPr>
          <w:rFonts w:ascii="Times New Roman" w:eastAsia="Times New Roman" w:hAnsi="Times New Roman" w:cs="Times New Roman"/>
        </w:rPr>
        <w:t xml:space="preserve"> itp. </w:t>
      </w:r>
      <w:r w:rsidR="00A6476C" w:rsidRPr="006F41DE">
        <w:rPr>
          <w:rFonts w:ascii="Times New Roman" w:eastAsia="Times New Roman" w:hAnsi="Times New Roman" w:cs="Times New Roman"/>
        </w:rPr>
        <w:t>Lokal</w:t>
      </w:r>
      <w:r w:rsidR="006F41DE">
        <w:rPr>
          <w:rFonts w:ascii="Times New Roman" w:eastAsia="Times New Roman" w:hAnsi="Times New Roman" w:cs="Times New Roman"/>
        </w:rPr>
        <w:t xml:space="preserve"> </w:t>
      </w:r>
      <w:r w:rsidR="00A6476C" w:rsidRPr="006F41DE">
        <w:rPr>
          <w:rFonts w:ascii="Times New Roman" w:eastAsia="Times New Roman" w:hAnsi="Times New Roman" w:cs="Times New Roman"/>
        </w:rPr>
        <w:t>powinien</w:t>
      </w:r>
      <w:r w:rsidR="006F41DE">
        <w:rPr>
          <w:rFonts w:ascii="Times New Roman" w:eastAsia="Times New Roman" w:hAnsi="Times New Roman" w:cs="Times New Roman"/>
        </w:rPr>
        <w:t xml:space="preserve"> </w:t>
      </w:r>
      <w:r w:rsidR="00A6476C" w:rsidRPr="006F41DE">
        <w:rPr>
          <w:rFonts w:ascii="Times New Roman" w:eastAsia="Times New Roman" w:hAnsi="Times New Roman" w:cs="Times New Roman"/>
        </w:rPr>
        <w:t>być</w:t>
      </w:r>
      <w:r w:rsidR="006F41DE">
        <w:rPr>
          <w:rFonts w:ascii="Times New Roman" w:eastAsia="Times New Roman" w:hAnsi="Times New Roman" w:cs="Times New Roman"/>
        </w:rPr>
        <w:t xml:space="preserve"> </w:t>
      </w:r>
      <w:r w:rsidR="00A6476C" w:rsidRPr="006F41DE">
        <w:rPr>
          <w:rFonts w:ascii="Times New Roman" w:eastAsia="Times New Roman" w:hAnsi="Times New Roman" w:cs="Times New Roman"/>
        </w:rPr>
        <w:t>czynny w godzinach otwarcia</w:t>
      </w:r>
      <w:r w:rsidR="00C730B1" w:rsidRPr="006F41DE">
        <w:rPr>
          <w:rFonts w:ascii="Times New Roman" w:eastAsia="Times New Roman" w:hAnsi="Times New Roman" w:cs="Times New Roman"/>
        </w:rPr>
        <w:t xml:space="preserve"> </w:t>
      </w:r>
      <w:r w:rsidR="00A6476C" w:rsidRPr="006F41DE">
        <w:rPr>
          <w:rFonts w:ascii="Times New Roman" w:eastAsia="Times New Roman" w:hAnsi="Times New Roman" w:cs="Times New Roman"/>
        </w:rPr>
        <w:t xml:space="preserve">pływalni. </w:t>
      </w:r>
    </w:p>
    <w:p w:rsidR="00825276" w:rsidRPr="006F41DE" w:rsidRDefault="002860ED" w:rsidP="00525B8F">
      <w:pPr>
        <w:spacing w:before="100" w:beforeAutospacing="1" w:after="100" w:afterAutospacing="1" w:line="240" w:lineRule="auto"/>
        <w:jc w:val="both"/>
        <w:rPr>
          <w:rFonts w:ascii="Times New Roman" w:eastAsia="Times New Roman" w:hAnsi="Times New Roman" w:cs="Times New Roman"/>
          <w:vertAlign w:val="superscript"/>
        </w:rPr>
      </w:pPr>
      <w:r w:rsidRPr="006F41DE">
        <w:rPr>
          <w:rFonts w:ascii="Times New Roman" w:eastAsia="Times New Roman" w:hAnsi="Times New Roman" w:cs="Times New Roman"/>
        </w:rPr>
        <w:t xml:space="preserve">Przetarg odbędzie się w dniu </w:t>
      </w:r>
      <w:r w:rsidR="00750295" w:rsidRPr="00750295">
        <w:rPr>
          <w:rFonts w:ascii="Times New Roman" w:eastAsia="Times New Roman" w:hAnsi="Times New Roman" w:cs="Times New Roman"/>
          <w:b/>
        </w:rPr>
        <w:t>19</w:t>
      </w:r>
      <w:r w:rsidR="00825276" w:rsidRPr="00750295">
        <w:rPr>
          <w:rFonts w:ascii="Times New Roman" w:eastAsia="Times New Roman" w:hAnsi="Times New Roman" w:cs="Times New Roman"/>
          <w:b/>
        </w:rPr>
        <w:t xml:space="preserve"> </w:t>
      </w:r>
      <w:r w:rsidR="00750295" w:rsidRPr="00750295">
        <w:rPr>
          <w:rFonts w:ascii="Times New Roman" w:eastAsia="Times New Roman" w:hAnsi="Times New Roman" w:cs="Times New Roman"/>
          <w:b/>
        </w:rPr>
        <w:t>czerwca</w:t>
      </w:r>
      <w:r w:rsidR="00292856" w:rsidRPr="00750295">
        <w:rPr>
          <w:rFonts w:ascii="Times New Roman" w:eastAsia="Times New Roman" w:hAnsi="Times New Roman" w:cs="Times New Roman"/>
          <w:b/>
        </w:rPr>
        <w:t xml:space="preserve"> 201</w:t>
      </w:r>
      <w:r w:rsidR="00750295" w:rsidRPr="00750295">
        <w:rPr>
          <w:rFonts w:ascii="Times New Roman" w:eastAsia="Times New Roman" w:hAnsi="Times New Roman" w:cs="Times New Roman"/>
          <w:b/>
        </w:rPr>
        <w:t>7</w:t>
      </w:r>
      <w:r w:rsidR="00292856" w:rsidRPr="00750295">
        <w:rPr>
          <w:rFonts w:ascii="Times New Roman" w:eastAsia="Times New Roman" w:hAnsi="Times New Roman" w:cs="Times New Roman"/>
          <w:b/>
        </w:rPr>
        <w:t xml:space="preserve"> </w:t>
      </w:r>
      <w:r w:rsidRPr="00750295">
        <w:rPr>
          <w:rFonts w:ascii="Times New Roman" w:eastAsia="Times New Roman" w:hAnsi="Times New Roman" w:cs="Times New Roman"/>
          <w:b/>
        </w:rPr>
        <w:t>r</w:t>
      </w:r>
      <w:r w:rsidRPr="00750295">
        <w:rPr>
          <w:rFonts w:ascii="Times New Roman" w:eastAsia="Times New Roman" w:hAnsi="Times New Roman" w:cs="Times New Roman"/>
        </w:rPr>
        <w:t>.</w:t>
      </w:r>
      <w:r w:rsidRPr="006F41DE">
        <w:rPr>
          <w:rFonts w:ascii="Times New Roman" w:eastAsia="Times New Roman" w:hAnsi="Times New Roman" w:cs="Times New Roman"/>
        </w:rPr>
        <w:t xml:space="preserve"> o godz</w:t>
      </w:r>
      <w:r w:rsidRPr="006F41DE">
        <w:rPr>
          <w:rFonts w:ascii="Times New Roman" w:eastAsia="Times New Roman" w:hAnsi="Times New Roman" w:cs="Times New Roman"/>
          <w:color w:val="FF0000"/>
        </w:rPr>
        <w:t xml:space="preserve">. </w:t>
      </w:r>
      <w:r w:rsidR="00292856" w:rsidRPr="006F41DE">
        <w:rPr>
          <w:rFonts w:ascii="Times New Roman" w:eastAsia="Times New Roman" w:hAnsi="Times New Roman" w:cs="Times New Roman"/>
          <w:b/>
        </w:rPr>
        <w:t>10</w:t>
      </w:r>
      <w:r w:rsidRPr="006F41DE">
        <w:rPr>
          <w:rFonts w:ascii="Times New Roman" w:eastAsia="Times New Roman" w:hAnsi="Times New Roman" w:cs="Times New Roman"/>
          <w:b/>
          <w:vertAlign w:val="superscript"/>
        </w:rPr>
        <w:t>00</w:t>
      </w:r>
      <w:r w:rsidRPr="006F41DE">
        <w:rPr>
          <w:rFonts w:ascii="Times New Roman" w:eastAsia="Times New Roman" w:hAnsi="Times New Roman" w:cs="Times New Roman"/>
          <w:b/>
        </w:rPr>
        <w:t xml:space="preserve"> </w:t>
      </w:r>
      <w:r w:rsidR="00C928F3" w:rsidRPr="006F41DE">
        <w:rPr>
          <w:rFonts w:ascii="Times New Roman" w:eastAsia="Times New Roman" w:hAnsi="Times New Roman" w:cs="Times New Roman"/>
          <w:b/>
        </w:rPr>
        <w:t>–</w:t>
      </w:r>
      <w:r w:rsidR="00525B8F" w:rsidRPr="006F41DE">
        <w:rPr>
          <w:rFonts w:ascii="Times New Roman" w:eastAsia="Times New Roman" w:hAnsi="Times New Roman" w:cs="Times New Roman"/>
          <w:b/>
        </w:rPr>
        <w:t xml:space="preserve"> </w:t>
      </w:r>
      <w:r w:rsidRPr="006F41DE">
        <w:rPr>
          <w:rFonts w:ascii="Times New Roman" w:eastAsia="Times New Roman" w:hAnsi="Times New Roman" w:cs="Times New Roman"/>
        </w:rPr>
        <w:t xml:space="preserve">w budynku Krytej Pływalni, </w:t>
      </w:r>
      <w:r w:rsidR="004D03B6">
        <w:rPr>
          <w:rFonts w:ascii="Times New Roman" w:eastAsia="Times New Roman" w:hAnsi="Times New Roman" w:cs="Times New Roman"/>
        </w:rPr>
        <w:t>u</w:t>
      </w:r>
      <w:r w:rsidRPr="006F41DE">
        <w:rPr>
          <w:rFonts w:ascii="Times New Roman" w:eastAsia="Times New Roman" w:hAnsi="Times New Roman" w:cs="Times New Roman"/>
        </w:rPr>
        <w:t>l. T. Kościuszki 14, 39-460 Nowa Dęba</w:t>
      </w:r>
      <w:r w:rsidR="00A6476C" w:rsidRPr="006F41DE">
        <w:rPr>
          <w:rFonts w:ascii="Times New Roman" w:eastAsia="Times New Roman" w:hAnsi="Times New Roman" w:cs="Times New Roman"/>
        </w:rPr>
        <w:t xml:space="preserve"> – Salka Fitness.</w:t>
      </w:r>
      <w:r w:rsidRPr="006F41DE">
        <w:rPr>
          <w:rFonts w:ascii="Times New Roman" w:eastAsia="Times New Roman" w:hAnsi="Times New Roman" w:cs="Times New Roman"/>
        </w:rPr>
        <w:t xml:space="preserve"> </w:t>
      </w:r>
    </w:p>
    <w:p w:rsidR="0063014A" w:rsidRPr="006F41DE" w:rsidRDefault="002860ED" w:rsidP="008854BF">
      <w:pPr>
        <w:spacing w:before="100" w:beforeAutospacing="1" w:after="100" w:afterAutospacing="1" w:line="240" w:lineRule="auto"/>
        <w:jc w:val="both"/>
        <w:rPr>
          <w:rFonts w:ascii="Times New Roman" w:eastAsia="Times New Roman" w:hAnsi="Times New Roman" w:cs="Times New Roman"/>
        </w:rPr>
      </w:pPr>
      <w:r w:rsidRPr="006F41DE">
        <w:rPr>
          <w:rFonts w:ascii="Times New Roman" w:eastAsia="Times New Roman" w:hAnsi="Times New Roman" w:cs="Times New Roman"/>
        </w:rPr>
        <w:t>Cena wywoławcza m</w:t>
      </w:r>
      <w:r w:rsidR="00C928F3" w:rsidRPr="006F41DE">
        <w:rPr>
          <w:rFonts w:ascii="Times New Roman" w:eastAsia="Times New Roman" w:hAnsi="Times New Roman" w:cs="Times New Roman"/>
        </w:rPr>
        <w:t xml:space="preserve">iesięcznego </w:t>
      </w:r>
      <w:r w:rsidR="00B65FEF" w:rsidRPr="006F41DE">
        <w:rPr>
          <w:rFonts w:ascii="Times New Roman" w:eastAsia="Times New Roman" w:hAnsi="Times New Roman" w:cs="Times New Roman"/>
        </w:rPr>
        <w:t>czynszu najmu lokal</w:t>
      </w:r>
      <w:r w:rsidR="001C56E5" w:rsidRPr="006F41DE">
        <w:rPr>
          <w:rFonts w:ascii="Times New Roman" w:eastAsia="Times New Roman" w:hAnsi="Times New Roman" w:cs="Times New Roman"/>
        </w:rPr>
        <w:t>u</w:t>
      </w:r>
      <w:r w:rsidRPr="006F41DE">
        <w:rPr>
          <w:rFonts w:ascii="Times New Roman" w:eastAsia="Times New Roman" w:hAnsi="Times New Roman" w:cs="Times New Roman"/>
        </w:rPr>
        <w:t xml:space="preserve"> wynosi</w:t>
      </w:r>
      <w:r w:rsidR="00C928F3" w:rsidRPr="006F41DE">
        <w:rPr>
          <w:rFonts w:ascii="Times New Roman" w:eastAsia="Times New Roman" w:hAnsi="Times New Roman" w:cs="Times New Roman"/>
        </w:rPr>
        <w:t xml:space="preserve"> </w:t>
      </w:r>
      <w:r w:rsidR="00C928F3" w:rsidRPr="006F41DE">
        <w:rPr>
          <w:rFonts w:ascii="Times New Roman" w:eastAsia="Times New Roman" w:hAnsi="Times New Roman" w:cs="Times New Roman"/>
          <w:b/>
        </w:rPr>
        <w:t>1</w:t>
      </w:r>
      <w:r w:rsidR="00A6476C" w:rsidRPr="006F41DE">
        <w:rPr>
          <w:rFonts w:ascii="Times New Roman" w:eastAsia="Times New Roman" w:hAnsi="Times New Roman" w:cs="Times New Roman"/>
          <w:b/>
        </w:rPr>
        <w:t>3</w:t>
      </w:r>
      <w:r w:rsidR="00750295">
        <w:rPr>
          <w:rFonts w:ascii="Times New Roman" w:eastAsia="Times New Roman" w:hAnsi="Times New Roman" w:cs="Times New Roman"/>
          <w:b/>
        </w:rPr>
        <w:t>,00</w:t>
      </w:r>
      <w:r w:rsidR="0063014A" w:rsidRPr="006F41DE">
        <w:rPr>
          <w:rFonts w:ascii="Times New Roman" w:eastAsia="Times New Roman" w:hAnsi="Times New Roman" w:cs="Times New Roman"/>
          <w:b/>
        </w:rPr>
        <w:t xml:space="preserve"> zł </w:t>
      </w:r>
      <w:r w:rsidR="006657CB" w:rsidRPr="006F41DE">
        <w:rPr>
          <w:rFonts w:ascii="Times New Roman" w:eastAsia="Times New Roman" w:hAnsi="Times New Roman" w:cs="Times New Roman"/>
          <w:b/>
        </w:rPr>
        <w:t>(słownie: trzynaście zł</w:t>
      </w:r>
      <w:r w:rsidR="00A6476C" w:rsidRPr="006F41DE">
        <w:rPr>
          <w:rFonts w:ascii="Times New Roman" w:eastAsia="Times New Roman" w:hAnsi="Times New Roman" w:cs="Times New Roman"/>
          <w:b/>
        </w:rPr>
        <w:t xml:space="preserve">) </w:t>
      </w:r>
      <w:r w:rsidR="0063014A" w:rsidRPr="006F41DE">
        <w:rPr>
          <w:rFonts w:ascii="Times New Roman" w:eastAsia="Times New Roman" w:hAnsi="Times New Roman" w:cs="Times New Roman"/>
          <w:b/>
        </w:rPr>
        <w:t>za 1 m</w:t>
      </w:r>
      <w:r w:rsidR="0063014A" w:rsidRPr="006F41DE">
        <w:rPr>
          <w:rFonts w:ascii="Times New Roman" w:eastAsia="Times New Roman" w:hAnsi="Times New Roman" w:cs="Times New Roman"/>
          <w:b/>
          <w:vertAlign w:val="superscript"/>
        </w:rPr>
        <w:t>2</w:t>
      </w:r>
      <w:r w:rsidR="0063014A" w:rsidRPr="006F41DE">
        <w:rPr>
          <w:rFonts w:ascii="Times New Roman" w:eastAsia="Times New Roman" w:hAnsi="Times New Roman" w:cs="Times New Roman"/>
          <w:vertAlign w:val="superscript"/>
        </w:rPr>
        <w:t xml:space="preserve"> </w:t>
      </w:r>
      <w:r w:rsidR="0063014A" w:rsidRPr="006F41DE">
        <w:rPr>
          <w:rFonts w:ascii="Times New Roman" w:eastAsia="Times New Roman" w:hAnsi="Times New Roman" w:cs="Times New Roman"/>
        </w:rPr>
        <w:t>powierzchni użytkowej + 23% podatku VAT</w:t>
      </w:r>
      <w:r w:rsidR="00525B8F" w:rsidRPr="006F41DE">
        <w:rPr>
          <w:rFonts w:ascii="Times New Roman" w:eastAsia="Times New Roman" w:hAnsi="Times New Roman" w:cs="Times New Roman"/>
        </w:rPr>
        <w:t>.</w:t>
      </w:r>
      <w:r w:rsidR="00A6476C" w:rsidRPr="006F41DE">
        <w:rPr>
          <w:rFonts w:ascii="Times New Roman" w:eastAsia="Times New Roman" w:hAnsi="Times New Roman" w:cs="Times New Roman"/>
        </w:rPr>
        <w:tab/>
      </w:r>
      <w:r w:rsidR="00A6476C" w:rsidRPr="006F41DE">
        <w:rPr>
          <w:rFonts w:ascii="Times New Roman" w:eastAsia="Times New Roman" w:hAnsi="Times New Roman" w:cs="Times New Roman"/>
        </w:rPr>
        <w:tab/>
      </w:r>
      <w:r w:rsidR="00A6476C" w:rsidRPr="006F41DE">
        <w:rPr>
          <w:rFonts w:ascii="Times New Roman" w:eastAsia="Times New Roman" w:hAnsi="Times New Roman" w:cs="Times New Roman"/>
        </w:rPr>
        <w:tab/>
        <w:t xml:space="preserve">                 </w:t>
      </w:r>
      <w:r w:rsidR="0063014A" w:rsidRPr="006F41DE">
        <w:rPr>
          <w:rFonts w:ascii="Times New Roman" w:eastAsia="Times New Roman" w:hAnsi="Times New Roman" w:cs="Times New Roman"/>
        </w:rPr>
        <w:t xml:space="preserve">            </w:t>
      </w:r>
    </w:p>
    <w:p w:rsidR="00750295" w:rsidRDefault="002860ED" w:rsidP="006F41DE">
      <w:pPr>
        <w:spacing w:after="0" w:line="240" w:lineRule="auto"/>
        <w:jc w:val="both"/>
        <w:rPr>
          <w:rFonts w:ascii="Times New Roman" w:eastAsia="Times New Roman" w:hAnsi="Times New Roman" w:cs="Times New Roman"/>
        </w:rPr>
      </w:pPr>
      <w:r w:rsidRPr="006F41DE">
        <w:rPr>
          <w:rFonts w:ascii="Times New Roman" w:eastAsia="Times New Roman" w:hAnsi="Times New Roman" w:cs="Times New Roman"/>
          <w:bCs/>
        </w:rPr>
        <w:t>Oprócz czynszu najmu najemca zobowiązany jest do uiszczania następujących opłat:</w:t>
      </w:r>
    </w:p>
    <w:p w:rsidR="006F41DE" w:rsidRDefault="00292856" w:rsidP="006F41DE">
      <w:pPr>
        <w:spacing w:after="0" w:line="240" w:lineRule="auto"/>
        <w:jc w:val="both"/>
        <w:rPr>
          <w:rFonts w:ascii="Times New Roman" w:eastAsia="Times New Roman" w:hAnsi="Times New Roman" w:cs="Times New Roman"/>
        </w:rPr>
      </w:pPr>
      <w:r w:rsidRPr="006F41DE">
        <w:rPr>
          <w:rFonts w:ascii="Times New Roman" w:eastAsia="Times New Roman" w:hAnsi="Times New Roman" w:cs="Times New Roman"/>
        </w:rPr>
        <w:t xml:space="preserve">- </w:t>
      </w:r>
      <w:r w:rsid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za zużytą energię elektryczną wedł</w:t>
      </w:r>
      <w:r w:rsidR="00803BDC" w:rsidRPr="006F41DE">
        <w:rPr>
          <w:rFonts w:ascii="Times New Roman" w:eastAsia="Times New Roman" w:hAnsi="Times New Roman" w:cs="Times New Roman"/>
        </w:rPr>
        <w:t>ug</w:t>
      </w:r>
      <w:r w:rsidR="00603AF6" w:rsidRPr="006F41DE">
        <w:rPr>
          <w:rFonts w:ascii="Times New Roman" w:eastAsia="Times New Roman" w:hAnsi="Times New Roman" w:cs="Times New Roman"/>
        </w:rPr>
        <w:t xml:space="preserve"> </w:t>
      </w:r>
      <w:r w:rsidR="00A6476C" w:rsidRPr="006F41DE">
        <w:rPr>
          <w:rFonts w:ascii="Times New Roman" w:eastAsia="Times New Roman" w:hAnsi="Times New Roman" w:cs="Times New Roman"/>
        </w:rPr>
        <w:t>wskazań z podlicznika energii elektrycznej</w:t>
      </w:r>
      <w:r w:rsidR="00803BDC" w:rsidRPr="006F41DE">
        <w:rPr>
          <w:rFonts w:ascii="Times New Roman" w:eastAsia="Times New Roman" w:hAnsi="Times New Roman" w:cs="Times New Roman"/>
        </w:rPr>
        <w:t>,</w:t>
      </w:r>
    </w:p>
    <w:p w:rsidR="006F41DE" w:rsidRDefault="00292856" w:rsidP="006F41DE">
      <w:pPr>
        <w:spacing w:after="0" w:line="240" w:lineRule="auto"/>
        <w:jc w:val="both"/>
        <w:rPr>
          <w:rFonts w:ascii="Times New Roman" w:eastAsia="Times New Roman" w:hAnsi="Times New Roman" w:cs="Times New Roman"/>
        </w:rPr>
      </w:pPr>
      <w:r w:rsidRPr="006F41DE">
        <w:rPr>
          <w:rFonts w:ascii="Times New Roman" w:eastAsia="Times New Roman" w:hAnsi="Times New Roman" w:cs="Times New Roman"/>
        </w:rPr>
        <w:t xml:space="preserve">- </w:t>
      </w:r>
      <w:r w:rsidR="00A6476C" w:rsidRP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 xml:space="preserve">za </w:t>
      </w:r>
      <w:r w:rsidR="00803BDC" w:rsidRPr="006F41DE">
        <w:rPr>
          <w:rFonts w:ascii="Times New Roman" w:eastAsia="Times New Roman" w:hAnsi="Times New Roman" w:cs="Times New Roman"/>
        </w:rPr>
        <w:t>centralne ogrzewanie (ryczałt),</w:t>
      </w:r>
      <w:r w:rsidRPr="006F41DE">
        <w:rPr>
          <w:rFonts w:ascii="Times New Roman" w:eastAsia="Times New Roman" w:hAnsi="Times New Roman" w:cs="Times New Roman"/>
        </w:rPr>
        <w:tab/>
      </w:r>
      <w:r w:rsidRPr="006F41DE">
        <w:rPr>
          <w:rFonts w:ascii="Times New Roman" w:eastAsia="Times New Roman" w:hAnsi="Times New Roman" w:cs="Times New Roman"/>
        </w:rPr>
        <w:tab/>
      </w:r>
      <w:r w:rsidRPr="006F41DE">
        <w:rPr>
          <w:rFonts w:ascii="Times New Roman" w:eastAsia="Times New Roman" w:hAnsi="Times New Roman" w:cs="Times New Roman"/>
        </w:rPr>
        <w:tab/>
      </w:r>
      <w:r w:rsidRPr="006F41DE">
        <w:rPr>
          <w:rFonts w:ascii="Times New Roman" w:eastAsia="Times New Roman" w:hAnsi="Times New Roman" w:cs="Times New Roman"/>
        </w:rPr>
        <w:tab/>
      </w:r>
      <w:r w:rsidRPr="006F41DE">
        <w:rPr>
          <w:rFonts w:ascii="Times New Roman" w:eastAsia="Times New Roman" w:hAnsi="Times New Roman" w:cs="Times New Roman"/>
        </w:rPr>
        <w:tab/>
      </w:r>
      <w:r w:rsidRPr="006F41DE">
        <w:rPr>
          <w:rFonts w:ascii="Times New Roman" w:eastAsia="Times New Roman" w:hAnsi="Times New Roman" w:cs="Times New Roman"/>
        </w:rPr>
        <w:tab/>
      </w:r>
      <w:r w:rsidRPr="006F41DE">
        <w:rPr>
          <w:rFonts w:ascii="Times New Roman" w:eastAsia="Times New Roman" w:hAnsi="Times New Roman" w:cs="Times New Roman"/>
        </w:rPr>
        <w:tab/>
      </w:r>
      <w:r w:rsidRPr="006F41DE">
        <w:rPr>
          <w:rFonts w:ascii="Times New Roman" w:eastAsia="Times New Roman" w:hAnsi="Times New Roman" w:cs="Times New Roman"/>
        </w:rPr>
        <w:tab/>
        <w:t xml:space="preserve">                </w:t>
      </w:r>
    </w:p>
    <w:p w:rsidR="00750295" w:rsidRDefault="00292856" w:rsidP="006F41DE">
      <w:pPr>
        <w:spacing w:after="0" w:line="240" w:lineRule="auto"/>
        <w:jc w:val="both"/>
        <w:rPr>
          <w:rFonts w:ascii="Times New Roman" w:eastAsia="Times New Roman" w:hAnsi="Times New Roman" w:cs="Times New Roman"/>
        </w:rPr>
      </w:pPr>
      <w:r w:rsidRPr="006F41DE">
        <w:rPr>
          <w:rFonts w:ascii="Times New Roman" w:eastAsia="Times New Roman" w:hAnsi="Times New Roman" w:cs="Times New Roman"/>
        </w:rPr>
        <w:t xml:space="preserve">- </w:t>
      </w:r>
      <w:r w:rsid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 xml:space="preserve">za wywóz nieczystości stałych, na podstawie </w:t>
      </w:r>
      <w:r w:rsidR="00A6476C" w:rsidRPr="006F41DE">
        <w:rPr>
          <w:rFonts w:ascii="Times New Roman" w:eastAsia="Times New Roman" w:hAnsi="Times New Roman" w:cs="Times New Roman"/>
        </w:rPr>
        <w:t>deklaracji za gospodarowanie odpadami</w:t>
      </w:r>
      <w:r w:rsidR="007D3EF5" w:rsidRPr="006F41DE">
        <w:rPr>
          <w:rFonts w:ascii="Times New Roman" w:eastAsia="Times New Roman" w:hAnsi="Times New Roman" w:cs="Times New Roman"/>
        </w:rPr>
        <w:t xml:space="preserve"> </w:t>
      </w:r>
      <w:r w:rsidR="00C730B1" w:rsidRPr="006F41DE">
        <w:rPr>
          <w:rFonts w:ascii="Times New Roman" w:eastAsia="Times New Roman" w:hAnsi="Times New Roman" w:cs="Times New Roman"/>
        </w:rPr>
        <w:t xml:space="preserve">(złożenie deklaracji </w:t>
      </w:r>
      <w:r w:rsidR="00750295">
        <w:rPr>
          <w:rFonts w:ascii="Times New Roman" w:eastAsia="Times New Roman" w:hAnsi="Times New Roman" w:cs="Times New Roman"/>
        </w:rPr>
        <w:br/>
      </w:r>
      <w:r w:rsidR="00C730B1" w:rsidRPr="006F41DE">
        <w:rPr>
          <w:rFonts w:ascii="Times New Roman" w:eastAsia="Times New Roman" w:hAnsi="Times New Roman" w:cs="Times New Roman"/>
        </w:rPr>
        <w:t>o wysokości opłaty za gospodarowanie odpadami komunalny</w:t>
      </w:r>
      <w:r w:rsidR="005F56E0">
        <w:rPr>
          <w:rFonts w:ascii="Times New Roman" w:eastAsia="Times New Roman" w:hAnsi="Times New Roman" w:cs="Times New Roman"/>
        </w:rPr>
        <w:t>m</w:t>
      </w:r>
      <w:r w:rsidR="00C730B1" w:rsidRPr="006F41DE">
        <w:rPr>
          <w:rFonts w:ascii="Times New Roman" w:eastAsia="Times New Roman" w:hAnsi="Times New Roman" w:cs="Times New Roman"/>
        </w:rPr>
        <w:t xml:space="preserve">i należy do </w:t>
      </w:r>
      <w:r w:rsidR="005F56E0">
        <w:rPr>
          <w:rFonts w:ascii="Times New Roman" w:eastAsia="Times New Roman" w:hAnsi="Times New Roman" w:cs="Times New Roman"/>
        </w:rPr>
        <w:t>N</w:t>
      </w:r>
      <w:r w:rsidR="007D3EF5" w:rsidRPr="006F41DE">
        <w:rPr>
          <w:rFonts w:ascii="Times New Roman" w:eastAsia="Times New Roman" w:hAnsi="Times New Roman" w:cs="Times New Roman"/>
        </w:rPr>
        <w:t>ajemcy)</w:t>
      </w:r>
      <w:r w:rsidR="00ED6E9B" w:rsidRPr="006F41DE">
        <w:rPr>
          <w:rFonts w:ascii="Times New Roman" w:eastAsia="Times New Roman" w:hAnsi="Times New Roman" w:cs="Times New Roman"/>
        </w:rPr>
        <w:t>,</w:t>
      </w:r>
    </w:p>
    <w:p w:rsidR="006F41DE" w:rsidRDefault="00292856" w:rsidP="006F41DE">
      <w:pPr>
        <w:spacing w:after="0" w:line="240" w:lineRule="auto"/>
        <w:jc w:val="both"/>
        <w:rPr>
          <w:rFonts w:ascii="Times New Roman" w:eastAsia="Times New Roman" w:hAnsi="Times New Roman" w:cs="Times New Roman"/>
        </w:rPr>
      </w:pPr>
      <w:r w:rsidRPr="006F41DE">
        <w:rPr>
          <w:rFonts w:ascii="Times New Roman" w:eastAsia="Times New Roman" w:hAnsi="Times New Roman" w:cs="Times New Roman"/>
        </w:rPr>
        <w:t xml:space="preserve">- </w:t>
      </w:r>
      <w:r w:rsidR="00C730B1" w:rsidRP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 xml:space="preserve">za zużytą wodę i odprowadzane </w:t>
      </w:r>
      <w:r w:rsidR="008531E7" w:rsidRPr="006F41DE">
        <w:rPr>
          <w:rFonts w:ascii="Times New Roman" w:eastAsia="Times New Roman" w:hAnsi="Times New Roman" w:cs="Times New Roman"/>
        </w:rPr>
        <w:t>ścieki wg wskazań wodomierza</w:t>
      </w:r>
      <w:r w:rsidR="00716B02" w:rsidRPr="006F41DE">
        <w:rPr>
          <w:rFonts w:ascii="Times New Roman" w:eastAsia="Times New Roman" w:hAnsi="Times New Roman" w:cs="Times New Roman"/>
        </w:rPr>
        <w:t xml:space="preserve">, </w:t>
      </w:r>
      <w:r w:rsidR="00603AF6" w:rsidRPr="006F41DE">
        <w:rPr>
          <w:rFonts w:ascii="Times New Roman" w:eastAsia="Times New Roman" w:hAnsi="Times New Roman" w:cs="Times New Roman"/>
        </w:rPr>
        <w:tab/>
      </w:r>
      <w:r w:rsidR="00603AF6" w:rsidRPr="006F41DE">
        <w:rPr>
          <w:rFonts w:ascii="Times New Roman" w:eastAsia="Times New Roman" w:hAnsi="Times New Roman" w:cs="Times New Roman"/>
        </w:rPr>
        <w:tab/>
      </w:r>
      <w:r w:rsidR="00C730B1" w:rsidRPr="006F41DE">
        <w:rPr>
          <w:rFonts w:ascii="Times New Roman" w:eastAsia="Times New Roman" w:hAnsi="Times New Roman" w:cs="Times New Roman"/>
        </w:rPr>
        <w:t xml:space="preserve">                     </w:t>
      </w:r>
    </w:p>
    <w:p w:rsidR="002860ED" w:rsidRPr="006F41DE" w:rsidRDefault="00292856" w:rsidP="006F41DE">
      <w:pPr>
        <w:spacing w:after="0" w:line="240" w:lineRule="auto"/>
        <w:jc w:val="both"/>
        <w:rPr>
          <w:rFonts w:ascii="Times New Roman" w:eastAsia="Times New Roman" w:hAnsi="Times New Roman" w:cs="Times New Roman"/>
        </w:rPr>
      </w:pPr>
      <w:r w:rsidRPr="006F41DE">
        <w:rPr>
          <w:rFonts w:ascii="Times New Roman" w:eastAsia="Times New Roman" w:hAnsi="Times New Roman" w:cs="Times New Roman"/>
        </w:rPr>
        <w:t>-</w:t>
      </w:r>
      <w:r w:rsidR="00C730B1" w:rsidRPr="006F41DE">
        <w:rPr>
          <w:rFonts w:ascii="Times New Roman" w:eastAsia="Times New Roman" w:hAnsi="Times New Roman" w:cs="Times New Roman"/>
        </w:rPr>
        <w:t xml:space="preserve">  </w:t>
      </w:r>
      <w:r w:rsidRP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za dostarczoną ciepłą wodę</w:t>
      </w:r>
      <w:r w:rsidR="008531E7" w:rsidRPr="006F41DE">
        <w:rPr>
          <w:rFonts w:ascii="Times New Roman" w:eastAsia="Times New Roman" w:hAnsi="Times New Roman" w:cs="Times New Roman"/>
        </w:rPr>
        <w:t xml:space="preserve"> użytkową wg wskazań wodomierza</w:t>
      </w:r>
      <w:r w:rsidR="00716B02" w:rsidRP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 xml:space="preserve"> </w:t>
      </w:r>
      <w:r w:rsidR="008531E7" w:rsidRPr="006F41DE">
        <w:rPr>
          <w:rFonts w:ascii="Times New Roman" w:eastAsia="Times New Roman" w:hAnsi="Times New Roman" w:cs="Times New Roman"/>
        </w:rPr>
        <w:tab/>
      </w:r>
      <w:r w:rsidR="008531E7" w:rsidRPr="006F41DE">
        <w:rPr>
          <w:rFonts w:ascii="Times New Roman" w:eastAsia="Times New Roman" w:hAnsi="Times New Roman" w:cs="Times New Roman"/>
          <w:color w:val="FF0000"/>
        </w:rPr>
        <w:t xml:space="preserve"> </w:t>
      </w:r>
      <w:r w:rsidRPr="006F41DE">
        <w:rPr>
          <w:rFonts w:ascii="Times New Roman" w:eastAsia="Times New Roman" w:hAnsi="Times New Roman" w:cs="Times New Roman"/>
        </w:rPr>
        <w:tab/>
      </w:r>
      <w:r w:rsidRPr="006F41DE">
        <w:rPr>
          <w:rFonts w:ascii="Times New Roman" w:eastAsia="Times New Roman" w:hAnsi="Times New Roman" w:cs="Times New Roman"/>
        </w:rPr>
        <w:tab/>
        <w:t xml:space="preserve"> </w:t>
      </w:r>
    </w:p>
    <w:p w:rsidR="002860ED" w:rsidRPr="006F41DE" w:rsidRDefault="002860ED" w:rsidP="008854BF">
      <w:pPr>
        <w:spacing w:before="100" w:beforeAutospacing="1" w:after="100" w:afterAutospacing="1" w:line="240" w:lineRule="auto"/>
        <w:jc w:val="both"/>
        <w:rPr>
          <w:rFonts w:ascii="Times New Roman" w:eastAsia="Times New Roman" w:hAnsi="Times New Roman" w:cs="Times New Roman"/>
        </w:rPr>
      </w:pPr>
      <w:r w:rsidRPr="006F41DE">
        <w:rPr>
          <w:rFonts w:ascii="Times New Roman" w:eastAsia="Times New Roman" w:hAnsi="Times New Roman" w:cs="Times New Roman"/>
        </w:rPr>
        <w:t xml:space="preserve">W przetargu mogą brać udział osoby fizyczne i prawne. Osoba reprezentująca w przetargu osobę fizyczną lub prawną zobowiązana jest do przedłożenia komisji przetargowej pisemnego pełnomocnictwa. W przypadku, gdy uczestnikiem przetargu jest osoba prawna, osoba upoważniona do reprezentowania uczestnika powinna przedłożyć komisji przetargowej do wglądu aktualny wypis z Krajowego Rejestru Sądowego. Uczestnik przetargu winien okazać komisji przetargowej dokument tożsamości. </w:t>
      </w:r>
    </w:p>
    <w:p w:rsidR="008A6B53" w:rsidRPr="006F41DE" w:rsidRDefault="002860ED" w:rsidP="008854BF">
      <w:pPr>
        <w:spacing w:before="100" w:beforeAutospacing="1" w:after="100" w:afterAutospacing="1" w:line="240" w:lineRule="auto"/>
        <w:jc w:val="both"/>
        <w:rPr>
          <w:rFonts w:ascii="Times New Roman" w:eastAsia="Times New Roman" w:hAnsi="Times New Roman" w:cs="Times New Roman"/>
        </w:rPr>
      </w:pPr>
      <w:r w:rsidRPr="006F41DE">
        <w:rPr>
          <w:rFonts w:ascii="Times New Roman" w:eastAsia="Times New Roman" w:hAnsi="Times New Roman" w:cs="Times New Roman"/>
        </w:rPr>
        <w:t xml:space="preserve">Warunkiem przystąpienia do przetargu jest wpłacenie wadium w kwocie </w:t>
      </w:r>
      <w:r w:rsidR="001C56E5" w:rsidRPr="006F41DE">
        <w:rPr>
          <w:rFonts w:ascii="Times New Roman" w:eastAsia="Times New Roman" w:hAnsi="Times New Roman" w:cs="Times New Roman"/>
        </w:rPr>
        <w:t>5</w:t>
      </w:r>
      <w:r w:rsidRPr="006F41DE">
        <w:rPr>
          <w:rFonts w:ascii="Times New Roman" w:eastAsia="Times New Roman" w:hAnsi="Times New Roman" w:cs="Times New Roman"/>
        </w:rPr>
        <w:t>00</w:t>
      </w:r>
      <w:r w:rsidR="000F31BA">
        <w:rPr>
          <w:rFonts w:ascii="Times New Roman" w:eastAsia="Times New Roman" w:hAnsi="Times New Roman" w:cs="Times New Roman"/>
        </w:rPr>
        <w:t>,00</w:t>
      </w:r>
      <w:r w:rsidRPr="006F41DE">
        <w:rPr>
          <w:rFonts w:ascii="Times New Roman" w:eastAsia="Times New Roman" w:hAnsi="Times New Roman" w:cs="Times New Roman"/>
        </w:rPr>
        <w:t xml:space="preserve"> zł (słownie zło</w:t>
      </w:r>
      <w:r w:rsidR="007D4696" w:rsidRPr="006F41DE">
        <w:rPr>
          <w:rFonts w:ascii="Times New Roman" w:eastAsia="Times New Roman" w:hAnsi="Times New Roman" w:cs="Times New Roman"/>
        </w:rPr>
        <w:t xml:space="preserve">tych: </w:t>
      </w:r>
      <w:r w:rsidR="001C56E5" w:rsidRPr="006F41DE">
        <w:rPr>
          <w:rFonts w:ascii="Times New Roman" w:eastAsia="Times New Roman" w:hAnsi="Times New Roman" w:cs="Times New Roman"/>
        </w:rPr>
        <w:t>pięćset</w:t>
      </w:r>
      <w:r w:rsidR="007D4696" w:rsidRPr="006F41DE">
        <w:rPr>
          <w:rFonts w:ascii="Times New Roman" w:eastAsia="Times New Roman" w:hAnsi="Times New Roman" w:cs="Times New Roman"/>
        </w:rPr>
        <w:t xml:space="preserve">) </w:t>
      </w:r>
      <w:r w:rsidR="008854BF" w:rsidRPr="006F41DE">
        <w:rPr>
          <w:rFonts w:ascii="Times New Roman" w:eastAsia="Times New Roman" w:hAnsi="Times New Roman" w:cs="Times New Roman"/>
        </w:rPr>
        <w:t>przelewem</w:t>
      </w:r>
      <w:r w:rsidR="002259B2">
        <w:rPr>
          <w:rFonts w:ascii="Times New Roman" w:eastAsia="Times New Roman" w:hAnsi="Times New Roman" w:cs="Times New Roman"/>
        </w:rPr>
        <w:t xml:space="preserve"> </w:t>
      </w:r>
      <w:r w:rsidR="007D4696" w:rsidRPr="006F41DE">
        <w:rPr>
          <w:rFonts w:ascii="Times New Roman" w:eastAsia="Times New Roman" w:hAnsi="Times New Roman" w:cs="Times New Roman"/>
        </w:rPr>
        <w:t>na</w:t>
      </w:r>
      <w:r w:rsidR="002259B2">
        <w:rPr>
          <w:rFonts w:ascii="Times New Roman" w:eastAsia="Times New Roman" w:hAnsi="Times New Roman" w:cs="Times New Roman"/>
        </w:rPr>
        <w:t xml:space="preserve"> </w:t>
      </w:r>
      <w:r w:rsidR="007D4696" w:rsidRPr="006F41DE">
        <w:rPr>
          <w:rFonts w:ascii="Times New Roman" w:eastAsia="Times New Roman" w:hAnsi="Times New Roman" w:cs="Times New Roman"/>
        </w:rPr>
        <w:t>konto</w:t>
      </w:r>
      <w:r w:rsidR="002259B2">
        <w:rPr>
          <w:rFonts w:ascii="Times New Roman" w:eastAsia="Times New Roman" w:hAnsi="Times New Roman" w:cs="Times New Roman"/>
        </w:rPr>
        <w:t xml:space="preserve"> </w:t>
      </w:r>
      <w:r w:rsidR="007D4696" w:rsidRPr="006F41DE">
        <w:rPr>
          <w:rFonts w:ascii="Times New Roman" w:eastAsia="Times New Roman" w:hAnsi="Times New Roman" w:cs="Times New Roman"/>
        </w:rPr>
        <w:t>SOSiR</w:t>
      </w:r>
      <w:r w:rsidR="002259B2">
        <w:rPr>
          <w:rFonts w:ascii="Times New Roman" w:eastAsia="Times New Roman" w:hAnsi="Times New Roman" w:cs="Times New Roman"/>
        </w:rPr>
        <w:t xml:space="preserve"> </w:t>
      </w:r>
      <w:r w:rsidR="007D4696" w:rsidRPr="006F41DE">
        <w:rPr>
          <w:rFonts w:ascii="Times New Roman" w:eastAsia="Times New Roman" w:hAnsi="Times New Roman" w:cs="Times New Roman"/>
        </w:rPr>
        <w:t>n</w:t>
      </w:r>
      <w:r w:rsidRPr="006F41DE">
        <w:rPr>
          <w:rFonts w:ascii="Times New Roman" w:eastAsia="Times New Roman" w:hAnsi="Times New Roman" w:cs="Times New Roman"/>
        </w:rPr>
        <w:t>r</w:t>
      </w:r>
      <w:r w:rsidR="002259B2">
        <w:rPr>
          <w:rFonts w:ascii="Times New Roman" w:eastAsia="Times New Roman" w:hAnsi="Times New Roman" w:cs="Times New Roman"/>
        </w:rPr>
        <w:t xml:space="preserve"> </w:t>
      </w:r>
      <w:r w:rsidR="000F31BA">
        <w:rPr>
          <w:rFonts w:ascii="Times New Roman" w:eastAsia="Times New Roman" w:hAnsi="Times New Roman" w:cs="Times New Roman"/>
        </w:rPr>
        <w:t>06 1240 2744 1111 0010 7170 6426</w:t>
      </w:r>
      <w:r w:rsidRPr="006F41DE">
        <w:rPr>
          <w:rFonts w:ascii="Times New Roman" w:eastAsia="Times New Roman" w:hAnsi="Times New Roman" w:cs="Times New Roman"/>
        </w:rPr>
        <w:t xml:space="preserve"> w terminie do dnia </w:t>
      </w:r>
      <w:r w:rsidR="000F31BA">
        <w:rPr>
          <w:rFonts w:ascii="Times New Roman" w:eastAsia="Times New Roman" w:hAnsi="Times New Roman" w:cs="Times New Roman"/>
          <w:b/>
        </w:rPr>
        <w:t>16</w:t>
      </w:r>
      <w:r w:rsidR="00825276" w:rsidRPr="006F41DE">
        <w:rPr>
          <w:rFonts w:ascii="Times New Roman" w:eastAsia="Times New Roman" w:hAnsi="Times New Roman" w:cs="Times New Roman"/>
          <w:b/>
        </w:rPr>
        <w:t xml:space="preserve"> </w:t>
      </w:r>
      <w:r w:rsidR="000F31BA">
        <w:rPr>
          <w:rFonts w:ascii="Times New Roman" w:eastAsia="Times New Roman" w:hAnsi="Times New Roman" w:cs="Times New Roman"/>
          <w:b/>
        </w:rPr>
        <w:t>czerwca</w:t>
      </w:r>
      <w:r w:rsidR="00292856" w:rsidRPr="006F41DE">
        <w:rPr>
          <w:rFonts w:ascii="Times New Roman" w:eastAsia="Times New Roman" w:hAnsi="Times New Roman" w:cs="Times New Roman"/>
          <w:b/>
        </w:rPr>
        <w:t xml:space="preserve"> 201</w:t>
      </w:r>
      <w:r w:rsidR="000F31BA">
        <w:rPr>
          <w:rFonts w:ascii="Times New Roman" w:eastAsia="Times New Roman" w:hAnsi="Times New Roman" w:cs="Times New Roman"/>
          <w:b/>
        </w:rPr>
        <w:t>7</w:t>
      </w:r>
      <w:r w:rsidR="00292856" w:rsidRPr="006F41DE">
        <w:rPr>
          <w:rFonts w:ascii="Times New Roman" w:eastAsia="Times New Roman" w:hAnsi="Times New Roman" w:cs="Times New Roman"/>
          <w:b/>
        </w:rPr>
        <w:t xml:space="preserve"> </w:t>
      </w:r>
      <w:r w:rsidRPr="006F41DE">
        <w:rPr>
          <w:rFonts w:ascii="Times New Roman" w:eastAsia="Times New Roman" w:hAnsi="Times New Roman" w:cs="Times New Roman"/>
          <w:b/>
        </w:rPr>
        <w:t>r.</w:t>
      </w:r>
      <w:r w:rsidR="00C928F3" w:rsidRPr="006F41DE">
        <w:rPr>
          <w:rFonts w:ascii="Times New Roman" w:eastAsia="Times New Roman" w:hAnsi="Times New Roman" w:cs="Times New Roman"/>
        </w:rPr>
        <w:t xml:space="preserve"> </w:t>
      </w:r>
      <w:r w:rsidRPr="006F41DE">
        <w:rPr>
          <w:rFonts w:ascii="Times New Roman" w:eastAsia="Times New Roman" w:hAnsi="Times New Roman" w:cs="Times New Roman"/>
        </w:rPr>
        <w:t>Za datę wpłacenia wadium uważa się wpływ wymaganej kwoty na rachunek SOSiR. Dowód wniesienia wadium przez uczestnika przetargu podlega przedłożeniu komisji przetargowej przed rozpoczęciem przetargu. Wadium wniesione przez uczestnika przetargu, który przetarg wygrał zalicza się na poczet czynszu najmu. Wadium ulega przepadkowi w razie uchylenia się uczestnika przetargu, który przetarg wygrał od zawarcia umowy najmu w terminie wyznaczonym przez wynajmującego. Wadia wniesione przez pozostałych uczestników przetargu zwraca się niezwłocznie, jednak nie później niż przez upływem 3-</w:t>
      </w:r>
      <w:r w:rsidR="004D03B6">
        <w:rPr>
          <w:rFonts w:ascii="Times New Roman" w:eastAsia="Times New Roman" w:hAnsi="Times New Roman" w:cs="Times New Roman"/>
        </w:rPr>
        <w:t>e</w:t>
      </w:r>
      <w:r w:rsidRPr="006F41DE">
        <w:rPr>
          <w:rFonts w:ascii="Times New Roman" w:eastAsia="Times New Roman" w:hAnsi="Times New Roman" w:cs="Times New Roman"/>
        </w:rPr>
        <w:t xml:space="preserve">ch dni </w:t>
      </w:r>
      <w:r w:rsidR="008854BF" w:rsidRPr="006F41DE">
        <w:rPr>
          <w:rFonts w:ascii="Times New Roman" w:eastAsia="Times New Roman" w:hAnsi="Times New Roman" w:cs="Times New Roman"/>
        </w:rPr>
        <w:t xml:space="preserve">roboczych </w:t>
      </w:r>
      <w:r w:rsidRPr="006F41DE">
        <w:rPr>
          <w:rFonts w:ascii="Times New Roman" w:eastAsia="Times New Roman" w:hAnsi="Times New Roman" w:cs="Times New Roman"/>
        </w:rPr>
        <w:t xml:space="preserve">od dnia zamknięcia, odwołania, unieważnienia lub zakończenia przetargu z wynikiem negatywnym. </w:t>
      </w:r>
      <w:r w:rsidR="008A6B53" w:rsidRPr="006F41DE">
        <w:rPr>
          <w:rFonts w:ascii="Times New Roman" w:eastAsia="Times New Roman" w:hAnsi="Times New Roman" w:cs="Times New Roman"/>
        </w:rPr>
        <w:tab/>
      </w:r>
      <w:r w:rsidR="008A6B53" w:rsidRPr="006F41DE">
        <w:rPr>
          <w:rFonts w:ascii="Times New Roman" w:eastAsia="Times New Roman" w:hAnsi="Times New Roman" w:cs="Times New Roman"/>
        </w:rPr>
        <w:tab/>
      </w:r>
      <w:r w:rsidR="008A6B53" w:rsidRPr="006F41DE">
        <w:rPr>
          <w:rFonts w:ascii="Times New Roman" w:eastAsia="Times New Roman" w:hAnsi="Times New Roman" w:cs="Times New Roman"/>
        </w:rPr>
        <w:tab/>
      </w:r>
      <w:r w:rsidR="008A6B53" w:rsidRPr="006F41DE">
        <w:rPr>
          <w:rFonts w:ascii="Times New Roman" w:eastAsia="Times New Roman" w:hAnsi="Times New Roman" w:cs="Times New Roman"/>
        </w:rPr>
        <w:tab/>
      </w:r>
    </w:p>
    <w:p w:rsidR="008A6B53" w:rsidRPr="006F41DE" w:rsidRDefault="002860ED" w:rsidP="008854BF">
      <w:pPr>
        <w:spacing w:before="100" w:beforeAutospacing="1" w:after="100" w:afterAutospacing="1" w:line="240" w:lineRule="auto"/>
        <w:jc w:val="both"/>
        <w:rPr>
          <w:rFonts w:ascii="Times New Roman" w:eastAsia="Times New Roman" w:hAnsi="Times New Roman" w:cs="Times New Roman"/>
        </w:rPr>
      </w:pPr>
      <w:r w:rsidRPr="006F41DE">
        <w:rPr>
          <w:rFonts w:ascii="Times New Roman" w:eastAsia="Times New Roman" w:hAnsi="Times New Roman" w:cs="Times New Roman"/>
        </w:rPr>
        <w:t xml:space="preserve">Szczegółowe zasady najmu określać będzie umowa najmu zawarta pomiędzy </w:t>
      </w:r>
      <w:r w:rsidR="004D03B6">
        <w:rPr>
          <w:rFonts w:ascii="Times New Roman" w:eastAsia="Times New Roman" w:hAnsi="Times New Roman" w:cs="Times New Roman"/>
        </w:rPr>
        <w:t>W</w:t>
      </w:r>
      <w:r w:rsidRPr="006F41DE">
        <w:rPr>
          <w:rFonts w:ascii="Times New Roman" w:eastAsia="Times New Roman" w:hAnsi="Times New Roman" w:cs="Times New Roman"/>
        </w:rPr>
        <w:t xml:space="preserve">ynajmującym a </w:t>
      </w:r>
      <w:r w:rsidR="004D03B6">
        <w:rPr>
          <w:rFonts w:ascii="Times New Roman" w:eastAsia="Times New Roman" w:hAnsi="Times New Roman" w:cs="Times New Roman"/>
        </w:rPr>
        <w:t>N</w:t>
      </w:r>
      <w:r w:rsidRPr="006F41DE">
        <w:rPr>
          <w:rFonts w:ascii="Times New Roman" w:eastAsia="Times New Roman" w:hAnsi="Times New Roman" w:cs="Times New Roman"/>
        </w:rPr>
        <w:t>ajemcą wybranym w drodze przetargu. Oferent zobowiązany będzie do uzyskania wszelkich wymaganych zezwoleń na rozpoczęcie działalności w</w:t>
      </w:r>
      <w:r w:rsidR="0023333C">
        <w:rPr>
          <w:rFonts w:ascii="Times New Roman" w:eastAsia="Times New Roman" w:hAnsi="Times New Roman" w:cs="Times New Roman"/>
        </w:rPr>
        <w:t xml:space="preserve"> budynku Krytej Pływalni SOSiR</w:t>
      </w:r>
      <w:r w:rsidRPr="006F41DE">
        <w:rPr>
          <w:rFonts w:ascii="Times New Roman" w:eastAsia="Times New Roman" w:hAnsi="Times New Roman" w:cs="Times New Roman"/>
        </w:rPr>
        <w:t xml:space="preserve">. </w:t>
      </w:r>
    </w:p>
    <w:p w:rsidR="00C928F3" w:rsidRPr="006F41DE" w:rsidRDefault="005E608C" w:rsidP="008854BF">
      <w:pPr>
        <w:spacing w:before="100" w:beforeAutospacing="1" w:after="100" w:afterAutospacing="1" w:line="240" w:lineRule="auto"/>
        <w:jc w:val="both"/>
        <w:rPr>
          <w:rFonts w:ascii="Times New Roman" w:eastAsia="Times New Roman" w:hAnsi="Times New Roman" w:cs="Times New Roman"/>
        </w:rPr>
      </w:pPr>
      <w:r w:rsidRPr="005E608C">
        <w:rPr>
          <w:rFonts w:ascii="Times New Roman" w:eastAsia="Times New Roman" w:hAnsi="Times New Roman" w:cs="Times New Roman"/>
          <w:i/>
          <w:noProof/>
          <w:sz w:val="20"/>
          <w:szCs w:val="20"/>
          <w:lang w:eastAsia="en-US"/>
        </w:rPr>
        <w:pict>
          <v:shapetype id="_x0000_t202" coordsize="21600,21600" o:spt="202" path="m,l,21600r21600,l21600,xe">
            <v:stroke joinstyle="miter"/>
            <v:path gradientshapeok="t" o:connecttype="rect"/>
          </v:shapetype>
          <v:shape id="_x0000_s1026" type="#_x0000_t202" style="position:absolute;left:0;text-align:left;margin-left:322.35pt;margin-top:45.65pt;width:125pt;height:42.75pt;z-index:251660288;mso-width-relative:margin;mso-height-relative:margin" strokecolor="white [3212]">
            <v:textbox style="mso-next-textbox:#_x0000_s1026">
              <w:txbxContent>
                <w:p w:rsidR="00825276" w:rsidRPr="006F41DE" w:rsidRDefault="00825276" w:rsidP="00825276">
                  <w:pPr>
                    <w:spacing w:after="0" w:line="240" w:lineRule="auto"/>
                    <w:jc w:val="center"/>
                    <w:rPr>
                      <w:rFonts w:ascii="Times New Roman" w:eastAsia="Times New Roman" w:hAnsi="Times New Roman" w:cs="Times New Roman"/>
                      <w:sz w:val="20"/>
                      <w:szCs w:val="20"/>
                    </w:rPr>
                  </w:pPr>
                  <w:r w:rsidRPr="006F41DE">
                    <w:rPr>
                      <w:rFonts w:ascii="Times New Roman" w:eastAsia="Times New Roman" w:hAnsi="Times New Roman" w:cs="Times New Roman"/>
                      <w:sz w:val="20"/>
                      <w:szCs w:val="20"/>
                    </w:rPr>
                    <w:t>Dyrektor SOSiR</w:t>
                  </w:r>
                </w:p>
                <w:p w:rsidR="00825276" w:rsidRPr="006F41DE" w:rsidRDefault="00825276" w:rsidP="00825276">
                  <w:pPr>
                    <w:spacing w:after="0" w:line="240" w:lineRule="auto"/>
                    <w:jc w:val="center"/>
                    <w:rPr>
                      <w:rFonts w:ascii="Times New Roman" w:eastAsia="Times New Roman" w:hAnsi="Times New Roman" w:cs="Times New Roman"/>
                      <w:i/>
                      <w:sz w:val="20"/>
                      <w:szCs w:val="20"/>
                    </w:rPr>
                  </w:pPr>
                </w:p>
                <w:p w:rsidR="00825276" w:rsidRPr="006F41DE" w:rsidRDefault="00825276" w:rsidP="00825276">
                  <w:pPr>
                    <w:spacing w:after="0" w:line="240" w:lineRule="auto"/>
                    <w:jc w:val="center"/>
                    <w:rPr>
                      <w:rFonts w:ascii="Times New Roman" w:eastAsia="Times New Roman" w:hAnsi="Times New Roman" w:cs="Times New Roman"/>
                      <w:sz w:val="20"/>
                      <w:szCs w:val="20"/>
                    </w:rPr>
                  </w:pPr>
                  <w:r w:rsidRPr="006F41DE">
                    <w:rPr>
                      <w:rFonts w:ascii="Times New Roman" w:eastAsia="Times New Roman" w:hAnsi="Times New Roman" w:cs="Times New Roman"/>
                      <w:sz w:val="20"/>
                      <w:szCs w:val="20"/>
                    </w:rPr>
                    <w:t xml:space="preserve">Adam Szurgociński </w:t>
                  </w:r>
                  <w:r w:rsidRPr="006F41DE">
                    <w:rPr>
                      <w:rFonts w:ascii="Times New Roman" w:eastAsia="Times New Roman" w:hAnsi="Times New Roman" w:cs="Times New Roman"/>
                      <w:sz w:val="20"/>
                      <w:szCs w:val="20"/>
                    </w:rPr>
                    <w:br/>
                  </w:r>
                </w:p>
                <w:p w:rsidR="00825276" w:rsidRDefault="00825276" w:rsidP="00825276">
                  <w:pPr>
                    <w:spacing w:line="240" w:lineRule="auto"/>
                    <w:jc w:val="right"/>
                  </w:pPr>
                </w:p>
                <w:p w:rsidR="00825276" w:rsidRDefault="00825276"/>
              </w:txbxContent>
            </v:textbox>
          </v:shape>
        </w:pict>
      </w:r>
      <w:r w:rsidR="002860ED" w:rsidRPr="006F41DE">
        <w:rPr>
          <w:rFonts w:ascii="Times New Roman" w:eastAsia="Times New Roman" w:hAnsi="Times New Roman" w:cs="Times New Roman"/>
        </w:rPr>
        <w:t>Zastrzega się prawo od</w:t>
      </w:r>
      <w:r w:rsidR="00370EB5" w:rsidRPr="006F41DE">
        <w:rPr>
          <w:rFonts w:ascii="Times New Roman" w:eastAsia="Times New Roman" w:hAnsi="Times New Roman" w:cs="Times New Roman"/>
        </w:rPr>
        <w:t xml:space="preserve">stąpienia od </w:t>
      </w:r>
      <w:r w:rsidR="002860ED" w:rsidRPr="006F41DE">
        <w:rPr>
          <w:rFonts w:ascii="Times New Roman" w:eastAsia="Times New Roman" w:hAnsi="Times New Roman" w:cs="Times New Roman"/>
        </w:rPr>
        <w:t xml:space="preserve">przetargu </w:t>
      </w:r>
      <w:r w:rsidR="00370EB5" w:rsidRPr="006F41DE">
        <w:rPr>
          <w:rFonts w:ascii="Times New Roman" w:eastAsia="Times New Roman" w:hAnsi="Times New Roman" w:cs="Times New Roman"/>
        </w:rPr>
        <w:t>lub unieważnienia przetargu bez podania przyczyny</w:t>
      </w:r>
      <w:r w:rsidR="002860ED" w:rsidRPr="006F41DE">
        <w:rPr>
          <w:rFonts w:ascii="Times New Roman" w:eastAsia="Times New Roman" w:hAnsi="Times New Roman" w:cs="Times New Roman"/>
        </w:rPr>
        <w:t>. Dodatkowe informacje</w:t>
      </w:r>
      <w:r w:rsid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można</w:t>
      </w:r>
      <w:r w:rsid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uzyskać</w:t>
      </w:r>
      <w:r w:rsid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w</w:t>
      </w:r>
      <w:r w:rsidR="006F41DE">
        <w:rPr>
          <w:rFonts w:ascii="Times New Roman" w:eastAsia="Times New Roman" w:hAnsi="Times New Roman" w:cs="Times New Roman"/>
        </w:rPr>
        <w:t xml:space="preserve"> </w:t>
      </w:r>
      <w:r w:rsidR="008854BF" w:rsidRPr="006F41DE">
        <w:rPr>
          <w:rFonts w:ascii="Times New Roman" w:eastAsia="Times New Roman" w:hAnsi="Times New Roman" w:cs="Times New Roman"/>
        </w:rPr>
        <w:t>siedzibie</w:t>
      </w:r>
      <w:r w:rsidR="006F41DE">
        <w:rPr>
          <w:rFonts w:ascii="Times New Roman" w:eastAsia="Times New Roman" w:hAnsi="Times New Roman" w:cs="Times New Roman"/>
        </w:rPr>
        <w:t xml:space="preserve"> </w:t>
      </w:r>
      <w:r w:rsidR="002860ED" w:rsidRPr="006F41DE">
        <w:rPr>
          <w:rFonts w:ascii="Times New Roman" w:eastAsia="Times New Roman" w:hAnsi="Times New Roman" w:cs="Times New Roman"/>
        </w:rPr>
        <w:t>SOSiR</w:t>
      </w:r>
      <w:r w:rsidR="006F41DE">
        <w:rPr>
          <w:rFonts w:ascii="Times New Roman" w:eastAsia="Times New Roman" w:hAnsi="Times New Roman" w:cs="Times New Roman"/>
        </w:rPr>
        <w:t xml:space="preserve"> </w:t>
      </w:r>
      <w:r w:rsidR="008854BF" w:rsidRPr="006F41DE">
        <w:rPr>
          <w:rFonts w:ascii="Times New Roman" w:eastAsia="Times New Roman" w:hAnsi="Times New Roman" w:cs="Times New Roman"/>
        </w:rPr>
        <w:t>ul.</w:t>
      </w:r>
      <w:r w:rsidR="004D03B6">
        <w:rPr>
          <w:rFonts w:ascii="Times New Roman" w:eastAsia="Times New Roman" w:hAnsi="Times New Roman" w:cs="Times New Roman"/>
        </w:rPr>
        <w:t xml:space="preserve"> </w:t>
      </w:r>
      <w:r w:rsidR="008854BF" w:rsidRPr="006F41DE">
        <w:rPr>
          <w:rFonts w:ascii="Times New Roman" w:eastAsia="Times New Roman" w:hAnsi="Times New Roman" w:cs="Times New Roman"/>
        </w:rPr>
        <w:t>Sportowa</w:t>
      </w:r>
      <w:r w:rsidR="004D03B6">
        <w:rPr>
          <w:rFonts w:ascii="Times New Roman" w:eastAsia="Times New Roman" w:hAnsi="Times New Roman" w:cs="Times New Roman"/>
        </w:rPr>
        <w:t xml:space="preserve"> </w:t>
      </w:r>
      <w:r w:rsidR="008854BF" w:rsidRPr="006F41DE">
        <w:rPr>
          <w:rFonts w:ascii="Times New Roman" w:eastAsia="Times New Roman" w:hAnsi="Times New Roman" w:cs="Times New Roman"/>
        </w:rPr>
        <w:t>5 w Nowej Dębie</w:t>
      </w:r>
      <w:r w:rsidR="002860ED" w:rsidRPr="006F41DE">
        <w:rPr>
          <w:rFonts w:ascii="Times New Roman" w:eastAsia="Times New Roman" w:hAnsi="Times New Roman" w:cs="Times New Roman"/>
        </w:rPr>
        <w:t xml:space="preserve">, nr tel.: </w:t>
      </w:r>
      <w:r w:rsidR="007D4696" w:rsidRPr="006F41DE">
        <w:rPr>
          <w:rFonts w:ascii="Times New Roman" w:eastAsia="Times New Roman" w:hAnsi="Times New Roman" w:cs="Times New Roman"/>
        </w:rPr>
        <w:t>15 8</w:t>
      </w:r>
      <w:r w:rsidR="008854BF" w:rsidRPr="006F41DE">
        <w:rPr>
          <w:rFonts w:ascii="Times New Roman" w:eastAsia="Times New Roman" w:hAnsi="Times New Roman" w:cs="Times New Roman"/>
        </w:rPr>
        <w:t>55</w:t>
      </w:r>
      <w:r w:rsidR="007D4696" w:rsidRPr="006F41DE">
        <w:rPr>
          <w:rFonts w:ascii="Times New Roman" w:eastAsia="Times New Roman" w:hAnsi="Times New Roman" w:cs="Times New Roman"/>
        </w:rPr>
        <w:t xml:space="preserve"> 5</w:t>
      </w:r>
      <w:r w:rsidR="008854BF" w:rsidRPr="006F41DE">
        <w:rPr>
          <w:rFonts w:ascii="Times New Roman" w:eastAsia="Times New Roman" w:hAnsi="Times New Roman" w:cs="Times New Roman"/>
        </w:rPr>
        <w:t>4</w:t>
      </w:r>
      <w:r w:rsidR="007D4696" w:rsidRPr="006F41DE">
        <w:rPr>
          <w:rFonts w:ascii="Times New Roman" w:eastAsia="Times New Roman" w:hAnsi="Times New Roman" w:cs="Times New Roman"/>
        </w:rPr>
        <w:t xml:space="preserve"> </w:t>
      </w:r>
      <w:r w:rsidR="008854BF" w:rsidRPr="006F41DE">
        <w:rPr>
          <w:rFonts w:ascii="Times New Roman" w:eastAsia="Times New Roman" w:hAnsi="Times New Roman" w:cs="Times New Roman"/>
        </w:rPr>
        <w:t>16</w:t>
      </w:r>
      <w:r w:rsidR="006F41DE">
        <w:rPr>
          <w:rFonts w:ascii="Times New Roman" w:eastAsia="Times New Roman" w:hAnsi="Times New Roman" w:cs="Times New Roman"/>
        </w:rPr>
        <w:t>.</w:t>
      </w:r>
      <w:r w:rsidR="00176D12" w:rsidRPr="006F41DE">
        <w:rPr>
          <w:rFonts w:ascii="Times New Roman" w:eastAsia="Times New Roman" w:hAnsi="Times New Roman" w:cs="Times New Roman"/>
        </w:rPr>
        <w:tab/>
      </w:r>
      <w:r w:rsidR="00176D12" w:rsidRPr="006F41DE">
        <w:rPr>
          <w:rFonts w:ascii="Times New Roman" w:eastAsia="Times New Roman" w:hAnsi="Times New Roman" w:cs="Times New Roman"/>
        </w:rPr>
        <w:br/>
      </w:r>
      <w:r w:rsidR="002860ED" w:rsidRPr="006F41DE">
        <w:rPr>
          <w:rFonts w:ascii="Times New Roman" w:eastAsia="Times New Roman" w:hAnsi="Times New Roman" w:cs="Times New Roman"/>
          <w:spacing w:val="-2"/>
        </w:rPr>
        <w:t xml:space="preserve">Ogłoszenie dostępne jest również na stronie </w:t>
      </w:r>
      <w:r w:rsidR="00825276" w:rsidRPr="006F41DE">
        <w:rPr>
          <w:rFonts w:ascii="Times New Roman" w:eastAsia="Times New Roman" w:hAnsi="Times New Roman" w:cs="Times New Roman"/>
          <w:spacing w:val="-2"/>
        </w:rPr>
        <w:t>SOSiR</w:t>
      </w:r>
      <w:r w:rsidR="000F2BDC" w:rsidRPr="006F41DE">
        <w:rPr>
          <w:rFonts w:ascii="Times New Roman" w:eastAsia="Times New Roman" w:hAnsi="Times New Roman" w:cs="Times New Roman"/>
          <w:spacing w:val="-2"/>
        </w:rPr>
        <w:t xml:space="preserve"> </w:t>
      </w:r>
      <w:r w:rsidR="002860ED" w:rsidRPr="006F41DE">
        <w:rPr>
          <w:rFonts w:ascii="Times New Roman" w:eastAsia="Times New Roman" w:hAnsi="Times New Roman" w:cs="Times New Roman"/>
          <w:spacing w:val="-2"/>
        </w:rPr>
        <w:t>Nowa Dęba:</w:t>
      </w:r>
      <w:r w:rsidR="00176D12" w:rsidRPr="006F41DE">
        <w:rPr>
          <w:rFonts w:ascii="Times New Roman" w:eastAsia="Times New Roman" w:hAnsi="Times New Roman" w:cs="Times New Roman"/>
          <w:spacing w:val="-2"/>
        </w:rPr>
        <w:t xml:space="preserve"> </w:t>
      </w:r>
      <w:r w:rsidR="004D03B6">
        <w:rPr>
          <w:rFonts w:ascii="Times New Roman" w:eastAsia="Times New Roman" w:hAnsi="Times New Roman" w:cs="Times New Roman"/>
          <w:spacing w:val="-2"/>
        </w:rPr>
        <w:t>www.sportnowadeba.pl</w:t>
      </w:r>
    </w:p>
    <w:p w:rsidR="00825276" w:rsidRDefault="00924C20" w:rsidP="002259B2">
      <w:pPr>
        <w:spacing w:before="100" w:beforeAutospacing="1" w:after="100" w:afterAutospacing="1" w:line="240" w:lineRule="auto"/>
        <w:jc w:val="both"/>
      </w:pPr>
      <w:r w:rsidRPr="006F41DE">
        <w:rPr>
          <w:rFonts w:ascii="Times New Roman" w:eastAsia="Times New Roman" w:hAnsi="Times New Roman" w:cs="Times New Roman"/>
          <w:sz w:val="20"/>
          <w:szCs w:val="20"/>
        </w:rPr>
        <w:t>Nowa Dęba,</w:t>
      </w:r>
      <w:r w:rsidR="00292856" w:rsidRPr="006F41DE">
        <w:rPr>
          <w:rFonts w:ascii="Times New Roman" w:eastAsia="Times New Roman" w:hAnsi="Times New Roman" w:cs="Times New Roman"/>
          <w:sz w:val="20"/>
          <w:szCs w:val="20"/>
        </w:rPr>
        <w:t xml:space="preserve"> </w:t>
      </w:r>
      <w:r w:rsidR="004D03B6">
        <w:rPr>
          <w:rFonts w:ascii="Times New Roman" w:eastAsia="Times New Roman" w:hAnsi="Times New Roman" w:cs="Times New Roman"/>
          <w:sz w:val="20"/>
          <w:szCs w:val="20"/>
        </w:rPr>
        <w:t>01 czerwca</w:t>
      </w:r>
      <w:r w:rsidRPr="006F41DE">
        <w:rPr>
          <w:rFonts w:ascii="Times New Roman" w:eastAsia="Times New Roman" w:hAnsi="Times New Roman" w:cs="Times New Roman"/>
          <w:sz w:val="20"/>
          <w:szCs w:val="20"/>
        </w:rPr>
        <w:t xml:space="preserve"> 201</w:t>
      </w:r>
      <w:r w:rsidR="004D03B6">
        <w:rPr>
          <w:rFonts w:ascii="Times New Roman" w:eastAsia="Times New Roman" w:hAnsi="Times New Roman" w:cs="Times New Roman"/>
          <w:sz w:val="20"/>
          <w:szCs w:val="20"/>
        </w:rPr>
        <w:t>7</w:t>
      </w:r>
      <w:r w:rsidRPr="006F41DE">
        <w:rPr>
          <w:rFonts w:ascii="Times New Roman" w:eastAsia="Times New Roman" w:hAnsi="Times New Roman" w:cs="Times New Roman"/>
          <w:sz w:val="20"/>
          <w:szCs w:val="20"/>
        </w:rPr>
        <w:t xml:space="preserve"> r.</w:t>
      </w:r>
    </w:p>
    <w:sectPr w:rsidR="00825276" w:rsidSect="002259B2">
      <w:pgSz w:w="11906" w:h="16838"/>
      <w:pgMar w:top="426" w:right="991" w:bottom="142"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D13BA"/>
    <w:multiLevelType w:val="multilevel"/>
    <w:tmpl w:val="4EA68A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1B7C6C"/>
    <w:multiLevelType w:val="multilevel"/>
    <w:tmpl w:val="8B2A2D4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6D6816"/>
    <w:multiLevelType w:val="multilevel"/>
    <w:tmpl w:val="B6DA4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E4E4F"/>
    <w:multiLevelType w:val="multilevel"/>
    <w:tmpl w:val="EE724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2860ED"/>
    <w:rsid w:val="00016BDA"/>
    <w:rsid w:val="00024B99"/>
    <w:rsid w:val="00035E77"/>
    <w:rsid w:val="000759F5"/>
    <w:rsid w:val="00086A67"/>
    <w:rsid w:val="000C4E91"/>
    <w:rsid w:val="000E475C"/>
    <w:rsid w:val="000F2BDC"/>
    <w:rsid w:val="000F31BA"/>
    <w:rsid w:val="000F664E"/>
    <w:rsid w:val="0016066D"/>
    <w:rsid w:val="0016166F"/>
    <w:rsid w:val="0016383F"/>
    <w:rsid w:val="00176D12"/>
    <w:rsid w:val="001C56E5"/>
    <w:rsid w:val="001E5B34"/>
    <w:rsid w:val="002114A4"/>
    <w:rsid w:val="002259B2"/>
    <w:rsid w:val="0023333C"/>
    <w:rsid w:val="00243745"/>
    <w:rsid w:val="002614C7"/>
    <w:rsid w:val="002659F1"/>
    <w:rsid w:val="002860ED"/>
    <w:rsid w:val="00292856"/>
    <w:rsid w:val="002A7F0C"/>
    <w:rsid w:val="002C3EF3"/>
    <w:rsid w:val="0031792B"/>
    <w:rsid w:val="00342537"/>
    <w:rsid w:val="00370EB5"/>
    <w:rsid w:val="003A4472"/>
    <w:rsid w:val="003C5445"/>
    <w:rsid w:val="00435DA6"/>
    <w:rsid w:val="00496072"/>
    <w:rsid w:val="00497BA3"/>
    <w:rsid w:val="004B3711"/>
    <w:rsid w:val="004D03B6"/>
    <w:rsid w:val="004E77CA"/>
    <w:rsid w:val="0050335B"/>
    <w:rsid w:val="00525B8F"/>
    <w:rsid w:val="00594442"/>
    <w:rsid w:val="005E608C"/>
    <w:rsid w:val="005E7F2B"/>
    <w:rsid w:val="005F0D07"/>
    <w:rsid w:val="005F56E0"/>
    <w:rsid w:val="00603AF6"/>
    <w:rsid w:val="0063014A"/>
    <w:rsid w:val="00654D05"/>
    <w:rsid w:val="00661F58"/>
    <w:rsid w:val="006657CB"/>
    <w:rsid w:val="006D2720"/>
    <w:rsid w:val="006F41DE"/>
    <w:rsid w:val="00712CD6"/>
    <w:rsid w:val="00716B02"/>
    <w:rsid w:val="00727BB4"/>
    <w:rsid w:val="00742A84"/>
    <w:rsid w:val="00750295"/>
    <w:rsid w:val="00762C31"/>
    <w:rsid w:val="00766D2E"/>
    <w:rsid w:val="007A1C39"/>
    <w:rsid w:val="007A3166"/>
    <w:rsid w:val="007C2CC4"/>
    <w:rsid w:val="007C4865"/>
    <w:rsid w:val="007D3EF5"/>
    <w:rsid w:val="007D4696"/>
    <w:rsid w:val="00803BDC"/>
    <w:rsid w:val="008223CD"/>
    <w:rsid w:val="00825276"/>
    <w:rsid w:val="008531E7"/>
    <w:rsid w:val="008854BF"/>
    <w:rsid w:val="00885F4C"/>
    <w:rsid w:val="00894795"/>
    <w:rsid w:val="00895F03"/>
    <w:rsid w:val="008A6B53"/>
    <w:rsid w:val="008C437B"/>
    <w:rsid w:val="008D594D"/>
    <w:rsid w:val="00924C20"/>
    <w:rsid w:val="00950C21"/>
    <w:rsid w:val="00970FA8"/>
    <w:rsid w:val="00985B92"/>
    <w:rsid w:val="00986A60"/>
    <w:rsid w:val="009A2F70"/>
    <w:rsid w:val="00A6476C"/>
    <w:rsid w:val="00A844C7"/>
    <w:rsid w:val="00AA204D"/>
    <w:rsid w:val="00B30745"/>
    <w:rsid w:val="00B30B64"/>
    <w:rsid w:val="00B318CC"/>
    <w:rsid w:val="00B54CF3"/>
    <w:rsid w:val="00B65FEF"/>
    <w:rsid w:val="00B67EF5"/>
    <w:rsid w:val="00B8456F"/>
    <w:rsid w:val="00C23529"/>
    <w:rsid w:val="00C730B1"/>
    <w:rsid w:val="00C81389"/>
    <w:rsid w:val="00C928F3"/>
    <w:rsid w:val="00CE2D04"/>
    <w:rsid w:val="00CE4D9E"/>
    <w:rsid w:val="00D10FE4"/>
    <w:rsid w:val="00D77642"/>
    <w:rsid w:val="00DA3089"/>
    <w:rsid w:val="00E12F01"/>
    <w:rsid w:val="00ED6E9B"/>
    <w:rsid w:val="00ED77D8"/>
    <w:rsid w:val="00F7328E"/>
    <w:rsid w:val="00F97355"/>
    <w:rsid w:val="00FD6D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C2CC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860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ytul">
    <w:name w:val="tytul"/>
    <w:basedOn w:val="Domylnaczcionkaakapitu"/>
    <w:rsid w:val="002860ED"/>
  </w:style>
  <w:style w:type="character" w:customStyle="1" w:styleId="wyroznienie">
    <w:name w:val="wyroznienie"/>
    <w:basedOn w:val="Domylnaczcionkaakapitu"/>
    <w:rsid w:val="002860ED"/>
  </w:style>
  <w:style w:type="character" w:styleId="Hipercze">
    <w:name w:val="Hyperlink"/>
    <w:basedOn w:val="Domylnaczcionkaakapitu"/>
    <w:uiPriority w:val="99"/>
    <w:unhideWhenUsed/>
    <w:rsid w:val="002860ED"/>
    <w:rPr>
      <w:color w:val="0000FF"/>
      <w:u w:val="single"/>
    </w:rPr>
  </w:style>
  <w:style w:type="character" w:styleId="UyteHipercze">
    <w:name w:val="FollowedHyperlink"/>
    <w:basedOn w:val="Domylnaczcionkaakapitu"/>
    <w:uiPriority w:val="99"/>
    <w:semiHidden/>
    <w:unhideWhenUsed/>
    <w:rsid w:val="00924C20"/>
    <w:rPr>
      <w:color w:val="800080" w:themeColor="followedHyperlink"/>
      <w:u w:val="single"/>
    </w:rPr>
  </w:style>
  <w:style w:type="paragraph" w:styleId="Akapitzlist">
    <w:name w:val="List Paragraph"/>
    <w:basedOn w:val="Normalny"/>
    <w:uiPriority w:val="34"/>
    <w:qFormat/>
    <w:rsid w:val="00594442"/>
    <w:pPr>
      <w:ind w:left="720"/>
      <w:contextualSpacing/>
    </w:pPr>
  </w:style>
  <w:style w:type="paragraph" w:styleId="Tekstdymka">
    <w:name w:val="Balloon Text"/>
    <w:basedOn w:val="Normalny"/>
    <w:link w:val="TekstdymkaZnak"/>
    <w:uiPriority w:val="99"/>
    <w:semiHidden/>
    <w:unhideWhenUsed/>
    <w:rsid w:val="0082527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2527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8769482">
      <w:bodyDiv w:val="1"/>
      <w:marLeft w:val="0"/>
      <w:marRight w:val="0"/>
      <w:marTop w:val="0"/>
      <w:marBottom w:val="0"/>
      <w:divBdr>
        <w:top w:val="none" w:sz="0" w:space="0" w:color="auto"/>
        <w:left w:val="none" w:sz="0" w:space="0" w:color="auto"/>
        <w:bottom w:val="none" w:sz="0" w:space="0" w:color="auto"/>
        <w:right w:val="none" w:sz="0" w:space="0" w:color="auto"/>
      </w:divBdr>
    </w:div>
    <w:div w:id="1588924913">
      <w:bodyDiv w:val="1"/>
      <w:marLeft w:val="0"/>
      <w:marRight w:val="0"/>
      <w:marTop w:val="0"/>
      <w:marBottom w:val="0"/>
      <w:divBdr>
        <w:top w:val="none" w:sz="0" w:space="0" w:color="auto"/>
        <w:left w:val="none" w:sz="0" w:space="0" w:color="auto"/>
        <w:bottom w:val="none" w:sz="0" w:space="0" w:color="auto"/>
        <w:right w:val="none" w:sz="0" w:space="0" w:color="auto"/>
      </w:divBdr>
      <w:divsChild>
        <w:div w:id="398290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592</Words>
  <Characters>3558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manager</cp:lastModifiedBy>
  <cp:revision>17</cp:revision>
  <cp:lastPrinted>2017-06-01T08:43:00Z</cp:lastPrinted>
  <dcterms:created xsi:type="dcterms:W3CDTF">2016-03-10T10:34:00Z</dcterms:created>
  <dcterms:modified xsi:type="dcterms:W3CDTF">2017-06-01T11:08:00Z</dcterms:modified>
</cp:coreProperties>
</file>