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7F" w:rsidRDefault="00FD3C7F" w:rsidP="00FD3C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004204" w:rsidRDefault="00785EF2" w:rsidP="00FD3C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="00905C3D">
        <w:rPr>
          <w:rFonts w:ascii="Times New Roman" w:hAnsi="Times New Roman" w:cs="Times New Roman"/>
          <w:sz w:val="24"/>
          <w:szCs w:val="24"/>
        </w:rPr>
        <w:t>arządzenia nr</w:t>
      </w:r>
      <w:r>
        <w:rPr>
          <w:rFonts w:ascii="Times New Roman" w:hAnsi="Times New Roman" w:cs="Times New Roman"/>
          <w:sz w:val="24"/>
          <w:szCs w:val="24"/>
        </w:rPr>
        <w:t xml:space="preserve"> 7/2016</w:t>
      </w:r>
      <w:r w:rsidR="00004204">
        <w:rPr>
          <w:rFonts w:ascii="Times New Roman" w:hAnsi="Times New Roman" w:cs="Times New Roman"/>
          <w:sz w:val="24"/>
          <w:szCs w:val="24"/>
        </w:rPr>
        <w:t xml:space="preserve"> </w:t>
      </w:r>
      <w:r w:rsidR="00004204" w:rsidRPr="00004204">
        <w:t xml:space="preserve"> </w:t>
      </w:r>
      <w:r w:rsidR="00004204" w:rsidRPr="00004204">
        <w:rPr>
          <w:rFonts w:ascii="Times New Roman" w:hAnsi="Times New Roman" w:cs="Times New Roman"/>
          <w:sz w:val="24"/>
          <w:szCs w:val="24"/>
        </w:rPr>
        <w:t>p/o Dyrektora</w:t>
      </w:r>
    </w:p>
    <w:p w:rsidR="00004204" w:rsidRDefault="00004204" w:rsidP="00FD3C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204">
        <w:rPr>
          <w:rFonts w:ascii="Times New Roman" w:hAnsi="Times New Roman" w:cs="Times New Roman"/>
          <w:sz w:val="24"/>
          <w:szCs w:val="24"/>
        </w:rPr>
        <w:t>Biblioteki Publicznej Gminy Prażmów</w:t>
      </w:r>
    </w:p>
    <w:p w:rsidR="00FD3C7F" w:rsidRPr="00FD3C7F" w:rsidRDefault="00905C3D" w:rsidP="00FD3C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11.10.2016r. </w:t>
      </w:r>
    </w:p>
    <w:p w:rsidR="00C86C35" w:rsidRDefault="00C86C35" w:rsidP="00FD3C7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3C7F" w:rsidRDefault="008824A0" w:rsidP="00FD3C7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4A0">
        <w:rPr>
          <w:rFonts w:ascii="Times New Roman" w:hAnsi="Times New Roman" w:cs="Times New Roman"/>
          <w:b/>
          <w:sz w:val="36"/>
          <w:szCs w:val="36"/>
        </w:rPr>
        <w:t xml:space="preserve">Regulamin Organizacyjny </w:t>
      </w:r>
    </w:p>
    <w:p w:rsidR="00113CAE" w:rsidRDefault="008824A0" w:rsidP="008824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4A0">
        <w:rPr>
          <w:rFonts w:ascii="Times New Roman" w:hAnsi="Times New Roman" w:cs="Times New Roman"/>
          <w:b/>
          <w:sz w:val="36"/>
          <w:szCs w:val="36"/>
        </w:rPr>
        <w:t>Biblioteki Publicznej Gminy Prażmów</w:t>
      </w:r>
    </w:p>
    <w:p w:rsidR="008824A0" w:rsidRPr="00177F21" w:rsidRDefault="008824A0" w:rsidP="00882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F21" w:rsidRPr="00177F21" w:rsidRDefault="00177F21" w:rsidP="00177F21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21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C86C35" w:rsidRDefault="00C86C35" w:rsidP="00127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C86C35" w:rsidRDefault="00C86C35" w:rsidP="00C86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Publiczna Gminy Prażmów działa na podstawie:</w:t>
      </w:r>
    </w:p>
    <w:p w:rsidR="00D6641A" w:rsidRPr="00D6641A" w:rsidRDefault="00D6641A" w:rsidP="00D66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641A">
        <w:rPr>
          <w:rFonts w:ascii="Times New Roman" w:hAnsi="Times New Roman" w:cs="Times New Roman"/>
          <w:sz w:val="24"/>
          <w:szCs w:val="24"/>
        </w:rPr>
        <w:t>Ustawy z dnia 8 marca 1990 r. o samorządzie gminnym (Dz. U. z 2016 r. poz. 446).</w:t>
      </w:r>
    </w:p>
    <w:p w:rsidR="00D6641A" w:rsidRPr="00D6641A" w:rsidRDefault="00D6641A" w:rsidP="00D66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641A">
        <w:rPr>
          <w:rFonts w:ascii="Times New Roman" w:hAnsi="Times New Roman" w:cs="Times New Roman"/>
          <w:sz w:val="24"/>
          <w:szCs w:val="24"/>
        </w:rPr>
        <w:t>Ustawy z dnia 27 czerwca 1997 r. o bibliotekach (Dz. U. z 2012 r., poz. 642 z późn.zm),</w:t>
      </w:r>
    </w:p>
    <w:p w:rsidR="00D6641A" w:rsidRPr="00D6641A" w:rsidRDefault="00D6641A" w:rsidP="00D66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641A">
        <w:rPr>
          <w:rFonts w:ascii="Times New Roman" w:hAnsi="Times New Roman" w:cs="Times New Roman"/>
          <w:sz w:val="24"/>
          <w:szCs w:val="24"/>
        </w:rPr>
        <w:t xml:space="preserve">Ustawy z dnia 25 października  1991 r. o organizowaniu i prowadzeniu działalności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41A">
        <w:rPr>
          <w:rFonts w:ascii="Times New Roman" w:hAnsi="Times New Roman" w:cs="Times New Roman"/>
          <w:sz w:val="24"/>
          <w:szCs w:val="24"/>
        </w:rPr>
        <w:t>kulturalnej (Dz. U. z 2012 r., poz. 406 z późn.zm),</w:t>
      </w:r>
    </w:p>
    <w:p w:rsidR="00C86C35" w:rsidRDefault="00D6641A" w:rsidP="00D66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641A">
        <w:rPr>
          <w:rFonts w:ascii="Times New Roman" w:hAnsi="Times New Roman" w:cs="Times New Roman"/>
          <w:sz w:val="24"/>
          <w:szCs w:val="24"/>
        </w:rPr>
        <w:t xml:space="preserve">Ustawy z dnia 27 sierpnia 2009r. o finansach publicznych (Dz. U. z 2013 r., poz.885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41A">
        <w:rPr>
          <w:rFonts w:ascii="Times New Roman" w:hAnsi="Times New Roman" w:cs="Times New Roman"/>
          <w:sz w:val="24"/>
          <w:szCs w:val="24"/>
        </w:rPr>
        <w:t>późn.zm),</w:t>
      </w:r>
    </w:p>
    <w:p w:rsidR="00C86C35" w:rsidRDefault="00D6641A" w:rsidP="00D66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Uchwały Nr XX.159.2016 Rady Gminy Prażmów z dnia 16.06.2016r. w sprawie zmiany Uchwały Nr XXXIV/267/2005 Rady Gminy Prażmów z dnia 29 września 2005r. w sprawie zmiany formy organizacyjnej działalności Biblioteki Publicznej Gminy Prażmów i nadania statutu.</w:t>
      </w:r>
    </w:p>
    <w:p w:rsidR="00177F21" w:rsidRPr="00127473" w:rsidRDefault="00C86C35" w:rsidP="00127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177F21" w:rsidRDefault="00177F21" w:rsidP="00177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21">
        <w:rPr>
          <w:rFonts w:ascii="Times New Roman" w:hAnsi="Times New Roman" w:cs="Times New Roman"/>
          <w:sz w:val="24"/>
          <w:szCs w:val="24"/>
        </w:rPr>
        <w:t>Regulamin organizacyjny zwany dalej Regulaminem, określa organizację i zasady funkcjonowania</w:t>
      </w:r>
      <w:r>
        <w:rPr>
          <w:rFonts w:ascii="Times New Roman" w:hAnsi="Times New Roman" w:cs="Times New Roman"/>
          <w:sz w:val="24"/>
          <w:szCs w:val="24"/>
        </w:rPr>
        <w:t xml:space="preserve"> Biblioteki Publicznej Gminy Prażmów</w:t>
      </w:r>
      <w:r w:rsidRPr="00177F21">
        <w:rPr>
          <w:rFonts w:ascii="Times New Roman" w:hAnsi="Times New Roman" w:cs="Times New Roman"/>
          <w:sz w:val="24"/>
          <w:szCs w:val="24"/>
        </w:rPr>
        <w:t>.</w:t>
      </w:r>
    </w:p>
    <w:p w:rsidR="00127473" w:rsidRDefault="00127473" w:rsidP="00127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73" w:rsidRPr="00127473" w:rsidRDefault="00C86C35" w:rsidP="00127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127473" w:rsidRDefault="00127473" w:rsidP="00127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73">
        <w:rPr>
          <w:rFonts w:ascii="Times New Roman" w:hAnsi="Times New Roman" w:cs="Times New Roman"/>
          <w:sz w:val="24"/>
          <w:szCs w:val="24"/>
        </w:rPr>
        <w:t>Biblioteka realizuje zadania określone w swym Statucie uchwalonym przez</w:t>
      </w:r>
      <w:r w:rsidR="00294238">
        <w:rPr>
          <w:rFonts w:ascii="Times New Roman" w:hAnsi="Times New Roman" w:cs="Times New Roman"/>
          <w:sz w:val="24"/>
          <w:szCs w:val="24"/>
        </w:rPr>
        <w:t xml:space="preserve"> Radę Gminy Prażmów w dniu 16 czerwca 2016</w:t>
      </w:r>
      <w:r>
        <w:rPr>
          <w:rFonts w:ascii="Times New Roman" w:hAnsi="Times New Roman" w:cs="Times New Roman"/>
          <w:sz w:val="24"/>
          <w:szCs w:val="24"/>
        </w:rPr>
        <w:t xml:space="preserve"> roku (</w:t>
      </w:r>
      <w:r w:rsidR="00294238">
        <w:rPr>
          <w:rFonts w:ascii="Times New Roman" w:hAnsi="Times New Roman" w:cs="Times New Roman"/>
          <w:sz w:val="24"/>
          <w:szCs w:val="24"/>
        </w:rPr>
        <w:t>uchwała Nr XX.159.2016</w:t>
      </w:r>
      <w:r w:rsidR="00522394">
        <w:rPr>
          <w:rFonts w:ascii="Times New Roman" w:hAnsi="Times New Roman" w:cs="Times New Roman"/>
          <w:sz w:val="24"/>
          <w:szCs w:val="24"/>
        </w:rPr>
        <w:t>)</w:t>
      </w:r>
      <w:r w:rsidR="00294238">
        <w:rPr>
          <w:rFonts w:ascii="Times New Roman" w:hAnsi="Times New Roman" w:cs="Times New Roman"/>
          <w:sz w:val="24"/>
          <w:szCs w:val="24"/>
        </w:rPr>
        <w:t>.</w:t>
      </w:r>
    </w:p>
    <w:p w:rsidR="005F3F25" w:rsidRDefault="005F3F25" w:rsidP="00127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38" w:rsidRDefault="00294238" w:rsidP="00127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38" w:rsidRDefault="00294238" w:rsidP="00127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38" w:rsidRDefault="00294238" w:rsidP="00127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38" w:rsidRPr="00177F21" w:rsidRDefault="00294238" w:rsidP="00127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21" w:rsidRDefault="00177F21" w:rsidP="00177F2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A0" w:rsidRDefault="00914FA1" w:rsidP="00914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A1">
        <w:rPr>
          <w:rFonts w:ascii="Times New Roman" w:hAnsi="Times New Roman" w:cs="Times New Roman"/>
          <w:b/>
          <w:sz w:val="28"/>
          <w:szCs w:val="28"/>
        </w:rPr>
        <w:t>Organizacja Biblioteki Publicznej Gminy Prażmów</w:t>
      </w:r>
    </w:p>
    <w:p w:rsidR="00914FA1" w:rsidRDefault="00914FA1" w:rsidP="00914F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D00555" w:rsidRDefault="00D00555" w:rsidP="00D005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 Biblioteki opiera się na zasadzie jednoosobowego kierownictwa (Dyrektor), służbowego podporządkowania, podziału czynności i indywidualnej odpowiedzialności za wykonanie powierzonych zadań.</w:t>
      </w:r>
    </w:p>
    <w:p w:rsidR="00594834" w:rsidRPr="00914FA1" w:rsidRDefault="00594834" w:rsidP="00914F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w czasie jego nieobecności zastępuje</w:t>
      </w:r>
      <w:r w:rsidR="00333F32">
        <w:rPr>
          <w:rFonts w:ascii="Times New Roman" w:hAnsi="Times New Roman" w:cs="Times New Roman"/>
          <w:sz w:val="24"/>
          <w:szCs w:val="24"/>
        </w:rPr>
        <w:t xml:space="preserve"> osoba przez niego wskazana </w:t>
      </w:r>
      <w:r w:rsidR="0032355C">
        <w:rPr>
          <w:rFonts w:ascii="Times New Roman" w:hAnsi="Times New Roman" w:cs="Times New Roman"/>
          <w:sz w:val="24"/>
          <w:szCs w:val="24"/>
        </w:rPr>
        <w:t>i</w:t>
      </w:r>
      <w:r w:rsidR="00905C3D">
        <w:rPr>
          <w:rFonts w:ascii="Times New Roman" w:hAnsi="Times New Roman" w:cs="Times New Roman"/>
          <w:sz w:val="24"/>
          <w:szCs w:val="24"/>
        </w:rPr>
        <w:t xml:space="preserve"> poparta przez Organizatora lub</w:t>
      </w:r>
      <w:r>
        <w:rPr>
          <w:rFonts w:ascii="Times New Roman" w:hAnsi="Times New Roman" w:cs="Times New Roman"/>
          <w:sz w:val="24"/>
          <w:szCs w:val="24"/>
        </w:rPr>
        <w:t xml:space="preserve"> kierownik Filii w Woli Prażmowskiej</w:t>
      </w:r>
      <w:r w:rsidR="0032355C">
        <w:rPr>
          <w:rFonts w:ascii="Times New Roman" w:hAnsi="Times New Roman" w:cs="Times New Roman"/>
          <w:sz w:val="24"/>
          <w:szCs w:val="24"/>
        </w:rPr>
        <w:t xml:space="preserve"> na mocy upoważnienia pisemnego w sytuacji gdy osoba zastępująca Dyrektora jest nieobecna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FA1" w:rsidRDefault="00914FA1" w:rsidP="00914F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834" w:rsidRDefault="00594834" w:rsidP="005948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834">
        <w:rPr>
          <w:rFonts w:ascii="Times New Roman" w:hAnsi="Times New Roman" w:cs="Times New Roman"/>
          <w:b/>
          <w:sz w:val="28"/>
          <w:szCs w:val="28"/>
        </w:rPr>
        <w:t>Zadania pracowników</w:t>
      </w:r>
    </w:p>
    <w:p w:rsidR="00594834" w:rsidRDefault="00594834" w:rsidP="005948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631C7B" w:rsidRDefault="00594834" w:rsidP="00594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realizuje zadania wymie</w:t>
      </w:r>
      <w:r w:rsidR="00D00555">
        <w:rPr>
          <w:rFonts w:ascii="Times New Roman" w:hAnsi="Times New Roman" w:cs="Times New Roman"/>
          <w:sz w:val="24"/>
          <w:szCs w:val="24"/>
        </w:rPr>
        <w:t>nione w Statucie Biblioteki w §5 i 6</w:t>
      </w:r>
      <w:r w:rsidR="00631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834" w:rsidRDefault="00631C7B" w:rsidP="00594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podstawowych obowiązków </w:t>
      </w:r>
      <w:r w:rsidRPr="00905C3D">
        <w:rPr>
          <w:rFonts w:ascii="Times New Roman" w:hAnsi="Times New Roman" w:cs="Times New Roman"/>
          <w:b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 xml:space="preserve"> należy: </w:t>
      </w:r>
    </w:p>
    <w:p w:rsidR="00631C7B" w:rsidRDefault="00631C7B" w:rsidP="00631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</w:t>
      </w:r>
      <w:r w:rsidR="00A316F5">
        <w:rPr>
          <w:rFonts w:ascii="Times New Roman" w:hAnsi="Times New Roman" w:cs="Times New Roman"/>
          <w:sz w:val="24"/>
          <w:szCs w:val="24"/>
        </w:rPr>
        <w:t>wanie planów pracy, planów finansowych</w:t>
      </w:r>
      <w:r>
        <w:rPr>
          <w:rFonts w:ascii="Times New Roman" w:hAnsi="Times New Roman" w:cs="Times New Roman"/>
          <w:sz w:val="24"/>
          <w:szCs w:val="24"/>
        </w:rPr>
        <w:t xml:space="preserve"> oraz sprawozdań z działalności Biblioteki.</w:t>
      </w:r>
    </w:p>
    <w:p w:rsidR="00631C7B" w:rsidRDefault="00631C7B" w:rsidP="00631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regulaminu organizacyjnego Biblioteki.</w:t>
      </w:r>
    </w:p>
    <w:p w:rsidR="00631C7B" w:rsidRDefault="00631C7B" w:rsidP="00631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Zatrudnienie, awansowanie, nagradzanie, zwalnianie pracowników Biblioteki oraz Filii.</w:t>
      </w:r>
    </w:p>
    <w:p w:rsidR="00631C7B" w:rsidRDefault="00F3531C" w:rsidP="00631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w sprawach rozbudowy sieci bibliotecznej na terenie Gminy Prażmów.</w:t>
      </w:r>
    </w:p>
    <w:p w:rsidR="00F3531C" w:rsidRDefault="00F3531C" w:rsidP="00631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Właściwa realizacja budżetu, kontrola wydatków budżetowych, przygotowywanie wniosków w sprawie dofinansowania.</w:t>
      </w:r>
    </w:p>
    <w:p w:rsidR="00F3531C" w:rsidRDefault="00F3531C" w:rsidP="00631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urządzenie i wyposażenie Bibliotek.</w:t>
      </w:r>
    </w:p>
    <w:p w:rsidR="00F3531C" w:rsidRDefault="00F3531C" w:rsidP="00631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właściwej ochrony mienia Bibliotek.</w:t>
      </w:r>
    </w:p>
    <w:p w:rsidR="00F3531C" w:rsidRDefault="00F3531C" w:rsidP="00631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Biblioteki.</w:t>
      </w:r>
    </w:p>
    <w:p w:rsidR="00F3531C" w:rsidRDefault="00F3531C" w:rsidP="00631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Systematyczna analiza wyników pracy Biblioteki Publicznej Gminy Prażmów oraz Filii w Woli Prażmowskiej; nadzorowanie i kontrola działalności komórek organizacyjnych.</w:t>
      </w:r>
    </w:p>
    <w:p w:rsidR="00F3531C" w:rsidRPr="00A316F5" w:rsidRDefault="00F3531C" w:rsidP="00A316F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Reprezentowanie Biblioteki na zewnątrz oraz branie udziału w posiedzeniach </w:t>
      </w:r>
      <w:r w:rsidR="00A316F5">
        <w:rPr>
          <w:rFonts w:ascii="Times New Roman" w:hAnsi="Times New Roman" w:cs="Times New Roman"/>
          <w:sz w:val="24"/>
          <w:szCs w:val="24"/>
        </w:rPr>
        <w:t>Rady</w:t>
      </w:r>
      <w:r w:rsidRPr="00A316F5">
        <w:rPr>
          <w:rFonts w:ascii="Times New Roman" w:hAnsi="Times New Roman" w:cs="Times New Roman"/>
          <w:sz w:val="24"/>
          <w:szCs w:val="24"/>
        </w:rPr>
        <w:t xml:space="preserve"> Gminy</w:t>
      </w:r>
      <w:r w:rsidR="00A562B7" w:rsidRPr="00A316F5">
        <w:rPr>
          <w:rFonts w:ascii="Times New Roman" w:hAnsi="Times New Roman" w:cs="Times New Roman"/>
          <w:sz w:val="24"/>
          <w:szCs w:val="24"/>
        </w:rPr>
        <w:t xml:space="preserve"> Prażmów przy rozpatrywaniu spraw bibliotek i czytelnictwa.</w:t>
      </w:r>
    </w:p>
    <w:p w:rsidR="00A562B7" w:rsidRDefault="00A562B7" w:rsidP="00631C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zakresów obowiązków i odpowiedzialności pracownikom Filii w Woli Prażmowskiej.</w:t>
      </w:r>
    </w:p>
    <w:p w:rsidR="00A562B7" w:rsidRPr="00077554" w:rsidRDefault="00A562B7" w:rsidP="000775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Nadzór nad przestrzeganiem przez podległych pracowników dyscypliny pracy oraz przepisów, zwłaszcza p.poż i bhp.</w:t>
      </w:r>
    </w:p>
    <w:p w:rsidR="00631C7B" w:rsidRDefault="00A562B7" w:rsidP="00A562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A562B7" w:rsidRDefault="00A562B7" w:rsidP="00A56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Biblioteki jest odpowiedzialny za:</w:t>
      </w:r>
    </w:p>
    <w:p w:rsidR="00A562B7" w:rsidRDefault="00A562B7" w:rsidP="00A562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Całokształt pracy Biblioteki na terenie Gminy Prażmów.</w:t>
      </w:r>
    </w:p>
    <w:p w:rsidR="00A562B7" w:rsidRDefault="00A562B7" w:rsidP="00A562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Właściwą gospodarkę powierzonym mu mieniem oraz rozliczanie się zgodnie z obowiązującymi przepisami.</w:t>
      </w:r>
    </w:p>
    <w:p w:rsidR="00A562B7" w:rsidRDefault="00A562B7" w:rsidP="00A562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Właściwą realizację budżetu.</w:t>
      </w:r>
    </w:p>
    <w:p w:rsidR="00A562B7" w:rsidRDefault="00A562B7" w:rsidP="00A562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planu pracy i sprawozdań z działalności Biblioteki.</w:t>
      </w:r>
    </w:p>
    <w:p w:rsidR="00A562B7" w:rsidRDefault="00A562B7" w:rsidP="00A562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9830C7" w:rsidRDefault="0032355C" w:rsidP="00594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oso</w:t>
      </w:r>
      <w:r w:rsidR="00ED370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="00ED3704">
        <w:rPr>
          <w:rFonts w:ascii="Times New Roman" w:hAnsi="Times New Roman" w:cs="Times New Roman"/>
          <w:sz w:val="24"/>
          <w:szCs w:val="24"/>
        </w:rPr>
        <w:t xml:space="preserve"> na stan</w:t>
      </w:r>
      <w:r>
        <w:rPr>
          <w:rFonts w:ascii="Times New Roman" w:hAnsi="Times New Roman" w:cs="Times New Roman"/>
          <w:sz w:val="24"/>
          <w:szCs w:val="24"/>
        </w:rPr>
        <w:t xml:space="preserve">owisku pracy </w:t>
      </w:r>
      <w:r w:rsidRPr="00905C3D">
        <w:rPr>
          <w:rFonts w:ascii="Times New Roman" w:hAnsi="Times New Roman" w:cs="Times New Roman"/>
          <w:b/>
          <w:sz w:val="24"/>
          <w:szCs w:val="24"/>
        </w:rPr>
        <w:t>kierownik filii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704">
        <w:rPr>
          <w:rFonts w:ascii="Times New Roman" w:hAnsi="Times New Roman" w:cs="Times New Roman"/>
          <w:sz w:val="24"/>
          <w:szCs w:val="24"/>
        </w:rPr>
        <w:t>należy</w:t>
      </w:r>
      <w:r w:rsidR="009830C7">
        <w:rPr>
          <w:rFonts w:ascii="Times New Roman" w:hAnsi="Times New Roman" w:cs="Times New Roman"/>
          <w:sz w:val="24"/>
          <w:szCs w:val="24"/>
        </w:rPr>
        <w:t>:</w:t>
      </w:r>
    </w:p>
    <w:p w:rsidR="009830C7" w:rsidRDefault="009830C7" w:rsidP="009830C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Kompletowanie zbiorów zgodnie z ustalonymi zasadami i przyjętym kierunkiem ich gromadzenia.</w:t>
      </w:r>
    </w:p>
    <w:p w:rsidR="009830C7" w:rsidRDefault="009830C7" w:rsidP="009830C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zbiorów bibliotecznych w różnych formach oraz organizowanie służby informacyjnej dla potrzeb Biblioteki.</w:t>
      </w:r>
    </w:p>
    <w:p w:rsidR="009830C7" w:rsidRDefault="009830C7" w:rsidP="009830C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pracy kulturalno-oświatowej w oparciu o zbiory biblioteczne we własnej placówce i punktach bibliotecznych.</w:t>
      </w:r>
    </w:p>
    <w:p w:rsidR="009830C7" w:rsidRDefault="009830C7" w:rsidP="009830C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przeglądach nowości organizowanych przez Bibliotekę Publiczną m.st. Warszawy.  </w:t>
      </w:r>
    </w:p>
    <w:p w:rsidR="0017088C" w:rsidRDefault="0017088C" w:rsidP="0017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szkoleniach organizowanych przez Bibliotekę Publiczną m.st. Warszawy </w:t>
      </w:r>
      <w:r w:rsidRPr="0017088C">
        <w:rPr>
          <w:rFonts w:ascii="Times New Roman" w:hAnsi="Times New Roman" w:cs="Times New Roman"/>
          <w:sz w:val="24"/>
          <w:szCs w:val="24"/>
        </w:rPr>
        <w:t>oraz Bibliotekę Publiczną Gminy Prażmów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88C" w:rsidRDefault="0017088C" w:rsidP="0017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instytucjami i organizacjami w zakresie działalności kulturalnej. </w:t>
      </w:r>
    </w:p>
    <w:p w:rsidR="0017088C" w:rsidRDefault="0017088C" w:rsidP="0017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wymaganych sprawozdań okresowych.</w:t>
      </w:r>
    </w:p>
    <w:p w:rsidR="0017088C" w:rsidRDefault="0017088C" w:rsidP="0017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ustalonych w planach zadań.</w:t>
      </w:r>
    </w:p>
    <w:p w:rsidR="0017088C" w:rsidRDefault="0017088C" w:rsidP="0017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Gospodarowanie majątkiem Biblioteki. </w:t>
      </w:r>
    </w:p>
    <w:p w:rsidR="0017088C" w:rsidRDefault="0017088C" w:rsidP="0017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kwalifikacji własnych.</w:t>
      </w:r>
    </w:p>
    <w:p w:rsidR="0032355C" w:rsidRDefault="0017088C" w:rsidP="003235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czynności wynikających z bieżącej pracy Biblioteki i zadań zleconych przez Dyrektora Biblioteki.</w:t>
      </w:r>
    </w:p>
    <w:p w:rsidR="0032355C" w:rsidRDefault="0032355C" w:rsidP="00323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Dodatkowymi obowiązkami</w:t>
      </w:r>
      <w:r w:rsidRPr="0032355C">
        <w:rPr>
          <w:rFonts w:ascii="Times New Roman" w:hAnsi="Times New Roman" w:cs="Times New Roman"/>
          <w:sz w:val="24"/>
          <w:szCs w:val="24"/>
        </w:rPr>
        <w:t xml:space="preserve"> </w:t>
      </w:r>
      <w:r w:rsidRPr="00905C3D">
        <w:rPr>
          <w:rFonts w:ascii="Times New Roman" w:hAnsi="Times New Roman" w:cs="Times New Roman"/>
          <w:b/>
          <w:sz w:val="24"/>
          <w:szCs w:val="24"/>
        </w:rPr>
        <w:t>kierownika filii</w:t>
      </w:r>
      <w:r>
        <w:rPr>
          <w:rFonts w:ascii="Times New Roman" w:hAnsi="Times New Roman" w:cs="Times New Roman"/>
          <w:sz w:val="24"/>
          <w:szCs w:val="24"/>
        </w:rPr>
        <w:t xml:space="preserve">, które wynikają z </w:t>
      </w:r>
      <w:r w:rsidRPr="0032355C">
        <w:rPr>
          <w:rFonts w:ascii="Times New Roman" w:hAnsi="Times New Roman" w:cs="Times New Roman"/>
          <w:sz w:val="24"/>
          <w:szCs w:val="24"/>
        </w:rPr>
        <w:t>upoważnienia Dyrektora</w:t>
      </w:r>
      <w:r w:rsidR="00FB7F13">
        <w:rPr>
          <w:rFonts w:ascii="Times New Roman" w:hAnsi="Times New Roman" w:cs="Times New Roman"/>
          <w:sz w:val="24"/>
          <w:szCs w:val="24"/>
        </w:rPr>
        <w:t xml:space="preserve"> na czas jego nieobecności lub zastępującej Dyrektora osoby są:</w:t>
      </w:r>
    </w:p>
    <w:p w:rsidR="00FB7F13" w:rsidRDefault="00FB7F13" w:rsidP="00FB7F1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bieżącej dokumentacji księgowej Biblioteki.</w:t>
      </w:r>
    </w:p>
    <w:p w:rsidR="00FB7F13" w:rsidRDefault="00FB7F13" w:rsidP="00FB7F1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sprawozdawczości związanej z prowadzeniem Biblioteki.</w:t>
      </w:r>
    </w:p>
    <w:p w:rsidR="00FB7F13" w:rsidRDefault="00FB7F13" w:rsidP="00FB7F1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bieżącej dokumentacji kadrowej.</w:t>
      </w:r>
    </w:p>
    <w:p w:rsidR="00FB7F13" w:rsidRDefault="00FB7F13" w:rsidP="00FB7F1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Zaciąganie w imieniu Biblioteki zobowiązań finanso</w:t>
      </w:r>
      <w:r w:rsidR="00905C3D">
        <w:rPr>
          <w:rFonts w:ascii="Times New Roman" w:hAnsi="Times New Roman" w:cs="Times New Roman"/>
          <w:sz w:val="24"/>
          <w:szCs w:val="24"/>
        </w:rPr>
        <w:t xml:space="preserve">wych w ramach planu finansowego </w:t>
      </w:r>
      <w:r>
        <w:rPr>
          <w:rFonts w:ascii="Times New Roman" w:hAnsi="Times New Roman" w:cs="Times New Roman"/>
          <w:sz w:val="24"/>
          <w:szCs w:val="24"/>
        </w:rPr>
        <w:t xml:space="preserve"> Biblioteki.</w:t>
      </w:r>
    </w:p>
    <w:p w:rsidR="00FB7F13" w:rsidRPr="00FB7F13" w:rsidRDefault="00FB7F13" w:rsidP="00FB7F1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oświadczeń woli w imieniu kierowanej przez Dyrektora Biblioteki, w tym zawierania umów związanych z przyznawanymi Bibliotece środkami zewnętrznymi.</w:t>
      </w:r>
    </w:p>
    <w:p w:rsidR="0017088C" w:rsidRDefault="0017088C" w:rsidP="001708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077554" w:rsidRDefault="00077554" w:rsidP="0007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osoby na stanowisku pracy </w:t>
      </w:r>
      <w:r w:rsidRPr="00905C3D">
        <w:rPr>
          <w:rFonts w:ascii="Times New Roman" w:hAnsi="Times New Roman" w:cs="Times New Roman"/>
          <w:b/>
          <w:sz w:val="24"/>
          <w:szCs w:val="24"/>
        </w:rPr>
        <w:t>bibliotekarz</w:t>
      </w:r>
      <w:r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077554" w:rsidRPr="00077554" w:rsidRDefault="00077554" w:rsidP="00077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54">
        <w:rPr>
          <w:rFonts w:ascii="Times New Roman" w:hAnsi="Times New Roman" w:cs="Times New Roman"/>
          <w:sz w:val="24"/>
          <w:szCs w:val="24"/>
        </w:rPr>
        <w:t>Kompletowanie zbiorów zgodnie z ustalonymi zasadami i przyjętym kierunkiem ich gromadzenia.</w:t>
      </w:r>
    </w:p>
    <w:p w:rsidR="00077554" w:rsidRDefault="00077554" w:rsidP="00077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zbiorów bibliotecznych w różnych formach oraz organizowanie służby informacyjnej dla potrzeb Biblioteki.</w:t>
      </w:r>
    </w:p>
    <w:p w:rsidR="00077554" w:rsidRDefault="00077554" w:rsidP="00077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pracy kulturalno-oświatowej w oparciu o zbiory biblioteczne we własnej placówce i punktach bibliotecznych.</w:t>
      </w:r>
    </w:p>
    <w:p w:rsidR="00077554" w:rsidRDefault="00077554" w:rsidP="00077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przeglądach nowości organizowanych przez Bibliotekę Publiczną m.st. Warszawy.  </w:t>
      </w:r>
    </w:p>
    <w:p w:rsidR="00077554" w:rsidRDefault="00077554" w:rsidP="00077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szkoleniach organizowanych przez Bibliotekę Publiczną m.st. Warszawy </w:t>
      </w:r>
      <w:r w:rsidRPr="0017088C">
        <w:rPr>
          <w:rFonts w:ascii="Times New Roman" w:hAnsi="Times New Roman" w:cs="Times New Roman"/>
          <w:sz w:val="24"/>
          <w:szCs w:val="24"/>
        </w:rPr>
        <w:t>oraz Bibliotekę Publiczną Gminy Prażmów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554" w:rsidRDefault="00077554" w:rsidP="00077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instytucjami i organizacjami w zakresie działalności kulturalnej. </w:t>
      </w:r>
    </w:p>
    <w:p w:rsidR="00077554" w:rsidRDefault="00077554" w:rsidP="00077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wymaganych sprawozdań okresowych.</w:t>
      </w:r>
    </w:p>
    <w:p w:rsidR="00077554" w:rsidRDefault="00077554" w:rsidP="00077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ustalonych w planach zadań.</w:t>
      </w:r>
    </w:p>
    <w:p w:rsidR="00077554" w:rsidRDefault="00077554" w:rsidP="00077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Gospodarowanie majątkiem Biblioteki. </w:t>
      </w:r>
    </w:p>
    <w:p w:rsidR="00077554" w:rsidRDefault="00077554" w:rsidP="000775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kwalifikacji własnych.</w:t>
      </w:r>
    </w:p>
    <w:p w:rsidR="00905C3D" w:rsidRPr="00905C3D" w:rsidRDefault="00077554" w:rsidP="00905C3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czynności wynikających z bieżącej pracy Biblioteki i zadań zleconych przez Dyrektora Biblioteki.</w:t>
      </w:r>
    </w:p>
    <w:p w:rsidR="00905C3D" w:rsidRPr="00BA7E18" w:rsidRDefault="00905C3D" w:rsidP="00905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905C3D" w:rsidRDefault="00905C3D" w:rsidP="00905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E18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905C3D">
        <w:rPr>
          <w:rFonts w:ascii="Times New Roman" w:hAnsi="Times New Roman" w:cs="Times New Roman"/>
          <w:b/>
          <w:sz w:val="24"/>
          <w:szCs w:val="24"/>
        </w:rPr>
        <w:t>głównego księgowego</w:t>
      </w:r>
      <w:r w:rsidRPr="00BA7E18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905C3D" w:rsidRDefault="00905C3D" w:rsidP="00905C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dokumentów do księgowania.</w:t>
      </w:r>
    </w:p>
    <w:p w:rsidR="00905C3D" w:rsidRDefault="00905C3D" w:rsidP="00905C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i prawidłowe prowadzenie rachunkowości zgodnie z obowiązującymi przepisami i zasadami, a w szczególności: prowadzenie ksiąg rachunkowych obejmujących: dziennik, konta księgi głównej /ewidencja syntetyczna/, zgodnie z zasadą podwójnego zapisu i konta ksiąg pomocniczych /ewidencja analityczna/.</w:t>
      </w:r>
    </w:p>
    <w:p w:rsidR="00905C3D" w:rsidRPr="00077554" w:rsidRDefault="00905C3D" w:rsidP="00905C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Comiesięczne sporządzanie zestawienia obrotów i sald  oraz sprawozdań finansowych, wynikających z ksiąg rachunkowych.</w:t>
      </w:r>
    </w:p>
    <w:p w:rsidR="00FB7F13" w:rsidRDefault="00FB7F13" w:rsidP="00FB7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3D" w:rsidRDefault="00905C3D" w:rsidP="00FB7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13" w:rsidRDefault="00905C3D" w:rsidP="001708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§9</w:t>
      </w:r>
    </w:p>
    <w:p w:rsidR="0017088C" w:rsidRPr="0017088C" w:rsidRDefault="0017088C" w:rsidP="00170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ED3704">
        <w:rPr>
          <w:rFonts w:ascii="Times New Roman" w:hAnsi="Times New Roman" w:cs="Times New Roman"/>
          <w:sz w:val="24"/>
          <w:szCs w:val="24"/>
        </w:rPr>
        <w:t xml:space="preserve">pracownicy są </w:t>
      </w:r>
      <w:r w:rsidR="00712A2A">
        <w:rPr>
          <w:rFonts w:ascii="Times New Roman" w:hAnsi="Times New Roman" w:cs="Times New Roman"/>
          <w:sz w:val="24"/>
          <w:szCs w:val="24"/>
        </w:rPr>
        <w:t>zobowiązani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30C7" w:rsidRDefault="009830C7" w:rsidP="009830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Wykonywać pracę sumiennie i starannie oraz stosować się do poleceń przełożonych, które dotyczą pracy, jeżeli nie są sprzeczne z przepisami prawa lub umową o pracę.</w:t>
      </w:r>
    </w:p>
    <w:p w:rsidR="009830C7" w:rsidRDefault="009830C7" w:rsidP="009830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regulaminu</w:t>
      </w:r>
      <w:r w:rsidR="0017088C">
        <w:rPr>
          <w:rFonts w:ascii="Times New Roman" w:hAnsi="Times New Roman" w:cs="Times New Roman"/>
          <w:sz w:val="24"/>
          <w:szCs w:val="24"/>
        </w:rPr>
        <w:t xml:space="preserve"> pracy i ustalonego porządku.</w:t>
      </w:r>
    </w:p>
    <w:p w:rsidR="0017088C" w:rsidRDefault="0017088C" w:rsidP="009830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przepisów oraz zasad bezpieczeństwa i higieny pracy, a także przepisów przeciwpożarowych.</w:t>
      </w:r>
    </w:p>
    <w:p w:rsidR="0017088C" w:rsidRDefault="0017088C" w:rsidP="009830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Zachować tajemnicę państwową i służbową w zakresie przez prawo przewidzianym.</w:t>
      </w:r>
    </w:p>
    <w:p w:rsidR="00781555" w:rsidRDefault="00781555" w:rsidP="009830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i przestrzegać przepisów ustawy o ochronie danych osobowych, a w szczególności chronić dane osobowe, do których ma dostęp i które przetwarza na swoim stanowisku pracy.</w:t>
      </w:r>
    </w:p>
    <w:p w:rsidR="00781555" w:rsidRDefault="00781555" w:rsidP="009830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prawo, a w szczególności znać aktualne przepisy, dotyczące jego zakresu obowiązków i posługiwać się nimi w codziennej pracy.</w:t>
      </w:r>
    </w:p>
    <w:p w:rsidR="00781555" w:rsidRDefault="00781555" w:rsidP="009830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Zachować uprzejmość i życzliwość w kontaktach ze zwierzchnikami, współpracownikami oraz w kontaktach z obywatelami.</w:t>
      </w:r>
    </w:p>
    <w:p w:rsidR="000E43D0" w:rsidRPr="00905C3D" w:rsidRDefault="00781555" w:rsidP="00905C3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Zachować się z godnością w miejscu pracy i poza nim.</w:t>
      </w:r>
    </w:p>
    <w:p w:rsidR="000E43D0" w:rsidRPr="000E43D0" w:rsidRDefault="000E43D0" w:rsidP="00864F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D0">
        <w:rPr>
          <w:rFonts w:ascii="Times New Roman" w:hAnsi="Times New Roman" w:cs="Times New Roman"/>
          <w:b/>
          <w:sz w:val="28"/>
          <w:szCs w:val="28"/>
        </w:rPr>
        <w:t>Zakresy działania komórek organizacyjnych</w:t>
      </w:r>
    </w:p>
    <w:p w:rsidR="00864F97" w:rsidRDefault="00077554" w:rsidP="00864F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0E43D0" w:rsidRDefault="000E43D0" w:rsidP="000E43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Publiczna Gminy Prażmów w Prażmowie</w:t>
      </w:r>
    </w:p>
    <w:p w:rsidR="000E43D0" w:rsidRDefault="000E43D0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Biblioteka:</w:t>
      </w:r>
    </w:p>
    <w:p w:rsidR="000E43D0" w:rsidRDefault="000E43D0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gromadzi księgozbiór przeznaczony do wypożyczania i udostępniania na miejscu dorosłym,   </w:t>
      </w:r>
    </w:p>
    <w:p w:rsidR="000E43D0" w:rsidRDefault="000E43D0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młodzieży i dzieciom;</w:t>
      </w:r>
    </w:p>
    <w:p w:rsidR="000E43D0" w:rsidRDefault="000E43D0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prenumeruje czasopisma dla dorosłych, młodzieży i dzieci;</w:t>
      </w:r>
    </w:p>
    <w:p w:rsidR="000E43D0" w:rsidRDefault="000E43D0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ewidencję księgozbioru oraz dokumentację wpływów i ubytków</w:t>
      </w:r>
      <w:r w:rsidR="00FA1001">
        <w:rPr>
          <w:rFonts w:ascii="Times New Roman" w:hAnsi="Times New Roman" w:cs="Times New Roman"/>
          <w:sz w:val="24"/>
          <w:szCs w:val="24"/>
        </w:rPr>
        <w:t>;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opracowuje księgozbiór;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katalog alfabetyczny i rzeczowy całości zbiorów;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organizuje przechowywanie i konserwację zbiorów;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wypożycza książki czytelnikom, stosując wolny dostęp do półek, oraz udostępnia na miejscu  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księgozbiór podręczny;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systematycznie ewidencjonuje czytelników i wypożyczenia;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służbę informacyjno-bibliograficzną;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organizuje pracę kulturalno-oświatową upowszechniającą książkę i czytelnictwo, oraz  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współpracuje w tym zakresie z właściwymi instytucjami i organizacjami;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opracowuje plany pracy i sprawozdania;</w:t>
      </w:r>
    </w:p>
    <w:p w:rsidR="00FA1001" w:rsidRDefault="00FA1001" w:rsidP="000E4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praktyki dla nowo zaangażowanych pracowników.</w:t>
      </w:r>
    </w:p>
    <w:p w:rsidR="00047288" w:rsidRPr="00077554" w:rsidRDefault="00047288" w:rsidP="0007755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88">
        <w:rPr>
          <w:rFonts w:ascii="Times New Roman" w:hAnsi="Times New Roman" w:cs="Times New Roman"/>
          <w:sz w:val="24"/>
          <w:szCs w:val="24"/>
        </w:rPr>
        <w:t>Filia w Woli Prażmowskiej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Filia: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gromadzi księgozbiór przeznaczony do wypożyczania i udostępniania na miejscu dorosłym,   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młodzieży i dzieciom;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prenumeruje czasopisma dla dorosłych, młodzieży i dzieci;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ewidencję księgozbioru oraz dokumentację wpływów i ubytków;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opracowuje księgozbiór;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katalog alfabetyczny i rzeczowy całości zbiorów;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organizuje przechowywanie i konserwację zbiorów;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wypożycza książki czytelnikom, stosując wolny dostęp do półek, oraz udostępnia na miejscu  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księgozbiór podręczny;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systematycznie ewidencjonuje czytelników i wypożyczenia;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służbę informacyjno-bibliograficzną;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organizuje pracę kulturalno-oświatową upowszechniającą książkę i czytelnictwo, oraz  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współpracuje w tym zakresie z właściwymi instytucjami i organizacjami, m.in. ze szkołami i  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przedszkolami;</w:t>
      </w:r>
    </w:p>
    <w:p w:rsidR="00A316F5" w:rsidRPr="00A316F5" w:rsidRDefault="00047288" w:rsidP="00A31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opracowuje plany pracy i sprawozdania.</w:t>
      </w:r>
    </w:p>
    <w:p w:rsidR="00A316F5" w:rsidRPr="00077554" w:rsidRDefault="00077554" w:rsidP="0007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54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A316F5" w:rsidRPr="00A316F5" w:rsidRDefault="00077554" w:rsidP="00A316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:rsidR="00A316F5" w:rsidRPr="00077554" w:rsidRDefault="00A316F5" w:rsidP="00A316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F5">
        <w:rPr>
          <w:rFonts w:ascii="Times New Roman" w:hAnsi="Times New Roman" w:cs="Times New Roman"/>
          <w:sz w:val="24"/>
          <w:szCs w:val="24"/>
        </w:rPr>
        <w:t xml:space="preserve"> Regulamin oraz inne wewnętrzne akty prawne wydane przez Dyrektora Biblioteki (zarządzenia, regulaminy, instrukcje) obowiązują wszystkich jej pracowników.</w:t>
      </w:r>
    </w:p>
    <w:p w:rsidR="00A316F5" w:rsidRPr="00077554" w:rsidRDefault="00A316F5" w:rsidP="00A316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F5">
        <w:rPr>
          <w:rFonts w:ascii="Times New Roman" w:hAnsi="Times New Roman" w:cs="Times New Roman"/>
          <w:sz w:val="24"/>
          <w:szCs w:val="24"/>
        </w:rPr>
        <w:t>Nieprzestrzegan</w:t>
      </w:r>
      <w:r>
        <w:rPr>
          <w:rFonts w:ascii="Times New Roman" w:hAnsi="Times New Roman" w:cs="Times New Roman"/>
          <w:sz w:val="24"/>
          <w:szCs w:val="24"/>
        </w:rPr>
        <w:t>ie Regulaminu i aktów prawnych D</w:t>
      </w:r>
      <w:r w:rsidRPr="00A316F5">
        <w:rPr>
          <w:rFonts w:ascii="Times New Roman" w:hAnsi="Times New Roman" w:cs="Times New Roman"/>
          <w:sz w:val="24"/>
          <w:szCs w:val="24"/>
        </w:rPr>
        <w:t>yrektora Biblioteki stanowi naruszenie obowiązków służbowych i pociąga za sobą odpowiedzialność porządkowa i dyscyplinarną.</w:t>
      </w:r>
    </w:p>
    <w:p w:rsidR="00A316F5" w:rsidRPr="00A316F5" w:rsidRDefault="00A316F5" w:rsidP="00A316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F5">
        <w:rPr>
          <w:rFonts w:ascii="Times New Roman" w:hAnsi="Times New Roman" w:cs="Times New Roman"/>
          <w:sz w:val="24"/>
          <w:szCs w:val="24"/>
        </w:rPr>
        <w:t xml:space="preserve"> W sprawach nieobjętych niniejszym Regulaminem decyduje dyrektor Biblioteki</w:t>
      </w:r>
    </w:p>
    <w:p w:rsidR="00A316F5" w:rsidRPr="00A316F5" w:rsidRDefault="00A316F5" w:rsidP="00A31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6F5" w:rsidRPr="00A316F5" w:rsidRDefault="00077554" w:rsidP="000775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:rsidR="00A316F5" w:rsidRDefault="00A316F5" w:rsidP="00A31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F5"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:rsidR="00047288" w:rsidRDefault="00047288" w:rsidP="00047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88" w:rsidRDefault="00A316F5" w:rsidP="0004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Prażmów, dnia </w:t>
      </w:r>
      <w:r w:rsidR="00905C3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C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5C3D">
        <w:rPr>
          <w:rFonts w:ascii="Times New Roman" w:hAnsi="Times New Roman" w:cs="Times New Roman"/>
          <w:sz w:val="24"/>
          <w:szCs w:val="24"/>
        </w:rPr>
        <w:t>.2016 r.</w:t>
      </w:r>
      <w:r w:rsidR="00047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D5846">
        <w:rPr>
          <w:rFonts w:ascii="Times New Roman" w:hAnsi="Times New Roman" w:cs="Times New Roman"/>
          <w:sz w:val="24"/>
          <w:szCs w:val="24"/>
        </w:rPr>
        <w:t>p/o</w:t>
      </w:r>
      <w:r w:rsidR="00047288">
        <w:rPr>
          <w:rFonts w:ascii="Times New Roman" w:hAnsi="Times New Roman" w:cs="Times New Roman"/>
          <w:sz w:val="24"/>
          <w:szCs w:val="24"/>
        </w:rPr>
        <w:t xml:space="preserve"> Dyrektor</w:t>
      </w:r>
      <w:r w:rsidR="008D5846">
        <w:rPr>
          <w:rFonts w:ascii="Times New Roman" w:hAnsi="Times New Roman" w:cs="Times New Roman"/>
          <w:sz w:val="24"/>
          <w:szCs w:val="24"/>
        </w:rPr>
        <w:t>a</w:t>
      </w:r>
    </w:p>
    <w:p w:rsidR="009830C7" w:rsidRDefault="00047288" w:rsidP="0007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Biblioteki Publicznej Gminy Prażmów</w:t>
      </w:r>
    </w:p>
    <w:p w:rsidR="00873803" w:rsidRDefault="00873803" w:rsidP="0007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87380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>……………………………………………………………..                                          data……………………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87380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(imię i nazwisko pracownika)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87380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…................................................................................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87380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stanowisko</w:t>
      </w:r>
    </w:p>
    <w:p w:rsid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0"/>
          <w:szCs w:val="20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73803">
        <w:rPr>
          <w:rFonts w:ascii="Arial" w:eastAsia="SimSun" w:hAnsi="Arial" w:cs="Mangal"/>
          <w:kern w:val="3"/>
          <w:sz w:val="15"/>
          <w:szCs w:val="24"/>
          <w:lang w:eastAsia="zh-CN" w:bidi="hi-IN"/>
        </w:rPr>
        <w:t xml:space="preserve"> 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87380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O Ś W I A D C Z E N I E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87380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O ZAPOZNAN</w:t>
      </w:r>
      <w:r w:rsidRPr="0087380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IU SIĘ Z REGULAMINEM ORGANIZACYJNYM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87380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BIBLIOTEKI PUBLICZNEJ GMINY PRAŻMÓW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7"/>
          <w:szCs w:val="24"/>
          <w:lang w:eastAsia="zh-CN" w:bidi="hi-IN"/>
        </w:rPr>
      </w:pPr>
    </w:p>
    <w:p w:rsidR="00873803" w:rsidRDefault="00873803" w:rsidP="008738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7"/>
          <w:szCs w:val="24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7380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Oświadczam, że zostałem(</w:t>
      </w:r>
      <w:proofErr w:type="spellStart"/>
      <w:r w:rsidRPr="0087380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am</w:t>
      </w:r>
      <w:proofErr w:type="spellEnd"/>
      <w:r w:rsidRPr="0087380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 zapoz</w:t>
      </w:r>
      <w:r w:rsidRPr="0087380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nany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(a)</w:t>
      </w:r>
      <w:r w:rsidRPr="0087380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z Regulaminem Organizacyjnym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87380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obowiązującym w Bibliotece Publicznej Gminy Prażmów.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7380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7380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...................................................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7380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(podpis pracownika)</w:t>
      </w:r>
    </w:p>
    <w:p w:rsidR="00873803" w:rsidRPr="00873803" w:rsidRDefault="00873803" w:rsidP="008738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73803" w:rsidRPr="00077554" w:rsidRDefault="00873803" w:rsidP="0007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803" w:rsidRPr="0007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F2F"/>
    <w:multiLevelType w:val="hybridMultilevel"/>
    <w:tmpl w:val="6EB0D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804"/>
    <w:multiLevelType w:val="hybridMultilevel"/>
    <w:tmpl w:val="004C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72BE"/>
    <w:multiLevelType w:val="hybridMultilevel"/>
    <w:tmpl w:val="53CA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C025D"/>
    <w:multiLevelType w:val="hybridMultilevel"/>
    <w:tmpl w:val="6EB0D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7F6A"/>
    <w:multiLevelType w:val="hybridMultilevel"/>
    <w:tmpl w:val="FFB0C4C4"/>
    <w:lvl w:ilvl="0" w:tplc="15C2F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5894"/>
    <w:multiLevelType w:val="hybridMultilevel"/>
    <w:tmpl w:val="E768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107D1"/>
    <w:multiLevelType w:val="hybridMultilevel"/>
    <w:tmpl w:val="BCDA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45377"/>
    <w:multiLevelType w:val="hybridMultilevel"/>
    <w:tmpl w:val="1D5A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924F8"/>
    <w:multiLevelType w:val="hybridMultilevel"/>
    <w:tmpl w:val="A6268B76"/>
    <w:lvl w:ilvl="0" w:tplc="434C5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92DD5"/>
    <w:multiLevelType w:val="hybridMultilevel"/>
    <w:tmpl w:val="FCF4C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25C7A"/>
    <w:multiLevelType w:val="hybridMultilevel"/>
    <w:tmpl w:val="6D94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D4A28"/>
    <w:multiLevelType w:val="hybridMultilevel"/>
    <w:tmpl w:val="DBF2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02EB9"/>
    <w:multiLevelType w:val="hybridMultilevel"/>
    <w:tmpl w:val="BFEA0AF2"/>
    <w:lvl w:ilvl="0" w:tplc="25686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A0"/>
    <w:rsid w:val="00004204"/>
    <w:rsid w:val="00047288"/>
    <w:rsid w:val="00077554"/>
    <w:rsid w:val="000E43D0"/>
    <w:rsid w:val="00113CAE"/>
    <w:rsid w:val="00127473"/>
    <w:rsid w:val="0017088C"/>
    <w:rsid w:val="00177F21"/>
    <w:rsid w:val="00294238"/>
    <w:rsid w:val="0032355C"/>
    <w:rsid w:val="00333F32"/>
    <w:rsid w:val="00484320"/>
    <w:rsid w:val="00522394"/>
    <w:rsid w:val="00594834"/>
    <w:rsid w:val="005F3F25"/>
    <w:rsid w:val="00631C7B"/>
    <w:rsid w:val="00712A2A"/>
    <w:rsid w:val="00781555"/>
    <w:rsid w:val="00785EF2"/>
    <w:rsid w:val="007D04E2"/>
    <w:rsid w:val="00864F97"/>
    <w:rsid w:val="00873803"/>
    <w:rsid w:val="008824A0"/>
    <w:rsid w:val="008D5846"/>
    <w:rsid w:val="008F4DDF"/>
    <w:rsid w:val="00905C3D"/>
    <w:rsid w:val="00914FA1"/>
    <w:rsid w:val="009830C7"/>
    <w:rsid w:val="00A316F5"/>
    <w:rsid w:val="00A562B7"/>
    <w:rsid w:val="00B56846"/>
    <w:rsid w:val="00BA7E18"/>
    <w:rsid w:val="00C86C35"/>
    <w:rsid w:val="00D00555"/>
    <w:rsid w:val="00D6641A"/>
    <w:rsid w:val="00ED3704"/>
    <w:rsid w:val="00F3531C"/>
    <w:rsid w:val="00FA1001"/>
    <w:rsid w:val="00FB7F13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420F-49C0-41C4-BEC1-8B70A303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 Prazmow</dc:creator>
  <cp:lastModifiedBy>Biblioteka Prazmow</cp:lastModifiedBy>
  <cp:revision>7</cp:revision>
  <cp:lastPrinted>2016-03-17T16:17:00Z</cp:lastPrinted>
  <dcterms:created xsi:type="dcterms:W3CDTF">2016-07-12T14:22:00Z</dcterms:created>
  <dcterms:modified xsi:type="dcterms:W3CDTF">2016-10-11T14:39:00Z</dcterms:modified>
</cp:coreProperties>
</file>