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240" w:rsidRDefault="00562C74" w:rsidP="00025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SPRAWOZDANIE</w:t>
      </w:r>
    </w:p>
    <w:p w:rsidR="00562C74" w:rsidRPr="00562C74" w:rsidRDefault="00562C74" w:rsidP="00025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72F" w:rsidRPr="00562C74" w:rsidRDefault="00B2072F" w:rsidP="00025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C74">
        <w:rPr>
          <w:rFonts w:ascii="Times New Roman" w:hAnsi="Times New Roman" w:cs="Times New Roman"/>
          <w:b/>
          <w:sz w:val="24"/>
          <w:szCs w:val="24"/>
        </w:rPr>
        <w:t>z działalności Powiatowego Centrum Pomocy Rodzinie w Lidzbarku Warmińskim</w:t>
      </w:r>
    </w:p>
    <w:p w:rsidR="00B2072F" w:rsidRPr="00562C74" w:rsidRDefault="00B2072F" w:rsidP="00025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C74">
        <w:rPr>
          <w:rFonts w:ascii="Times New Roman" w:hAnsi="Times New Roman" w:cs="Times New Roman"/>
          <w:b/>
          <w:sz w:val="24"/>
          <w:szCs w:val="24"/>
        </w:rPr>
        <w:t xml:space="preserve"> z siedzibą w Ornecie </w:t>
      </w:r>
      <w:r w:rsidR="00C77F16">
        <w:rPr>
          <w:rFonts w:ascii="Times New Roman" w:hAnsi="Times New Roman" w:cs="Times New Roman"/>
          <w:b/>
          <w:sz w:val="24"/>
          <w:szCs w:val="24"/>
        </w:rPr>
        <w:t>za okres od dnia 1 stycznia 2016 r. do dnia 31.12.2016</w:t>
      </w:r>
      <w:r w:rsidRPr="00562C74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B2072F" w:rsidRDefault="00B2072F" w:rsidP="00B207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2072F" w:rsidRPr="00562C74" w:rsidRDefault="00B2072F" w:rsidP="00B2072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C74">
        <w:rPr>
          <w:rFonts w:ascii="Times New Roman" w:hAnsi="Times New Roman" w:cs="Times New Roman"/>
          <w:b/>
          <w:sz w:val="24"/>
          <w:szCs w:val="24"/>
        </w:rPr>
        <w:t>STRUKTURA ORGANIZACYJNA ORAZ STAN ZATRUDNIENIA</w:t>
      </w:r>
    </w:p>
    <w:p w:rsidR="00971FE8" w:rsidRDefault="00AA2920" w:rsidP="00025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Struktura organizacyjna „Centrum” określona </w:t>
      </w:r>
      <w:r w:rsidR="0037645E">
        <w:rPr>
          <w:rFonts w:ascii="Times New Roman" w:hAnsi="Times New Roman" w:cs="Times New Roman"/>
          <w:sz w:val="24"/>
          <w:szCs w:val="24"/>
        </w:rPr>
        <w:t>w regulaminie</w:t>
      </w:r>
      <w:r w:rsidR="00971FE8">
        <w:rPr>
          <w:rFonts w:ascii="Times New Roman" w:hAnsi="Times New Roman" w:cs="Times New Roman"/>
          <w:sz w:val="24"/>
          <w:szCs w:val="24"/>
        </w:rPr>
        <w:t xml:space="preserve"> organizacyjnym zatwierdzonym Uchwałą Zarządu Powiatu Nr OR.0025.113.2012 z dnia </w:t>
      </w:r>
      <w:r w:rsidR="009D546B">
        <w:rPr>
          <w:rFonts w:ascii="Times New Roman" w:hAnsi="Times New Roman" w:cs="Times New Roman"/>
          <w:sz w:val="24"/>
          <w:szCs w:val="24"/>
        </w:rPr>
        <w:t>11 kwietnia 2012 r. ze zm.</w:t>
      </w:r>
      <w:r w:rsidR="00971FE8">
        <w:rPr>
          <w:rFonts w:ascii="Times New Roman" w:hAnsi="Times New Roman" w:cs="Times New Roman"/>
          <w:sz w:val="24"/>
          <w:szCs w:val="24"/>
        </w:rPr>
        <w:t xml:space="preserve"> oraz stan </w:t>
      </w:r>
      <w:bookmarkStart w:id="0" w:name="_GoBack"/>
      <w:bookmarkEnd w:id="0"/>
      <w:r w:rsidR="00971FE8">
        <w:rPr>
          <w:rFonts w:ascii="Times New Roman" w:hAnsi="Times New Roman" w:cs="Times New Roman"/>
          <w:sz w:val="24"/>
          <w:szCs w:val="24"/>
        </w:rPr>
        <w:t>zatrudnienia przedstawiał się następująco:</w:t>
      </w:r>
    </w:p>
    <w:p w:rsidR="00971FE8" w:rsidRDefault="00971FE8" w:rsidP="00025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Zespół pomocy instytucjonalnej, opieki nad dzieckiem i realizacji zadań o przeciwdziałaniu przemocy w rodzinie</w:t>
      </w:r>
      <w:r w:rsidR="000255B4">
        <w:rPr>
          <w:rFonts w:ascii="Times New Roman" w:hAnsi="Times New Roman" w:cs="Times New Roman"/>
          <w:sz w:val="24"/>
          <w:szCs w:val="24"/>
        </w:rPr>
        <w:t>:</w:t>
      </w:r>
    </w:p>
    <w:p w:rsidR="00AA2920" w:rsidRDefault="00971FE8" w:rsidP="000255B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socjalny</w:t>
      </w:r>
      <w:r w:rsidR="009D546B">
        <w:rPr>
          <w:rFonts w:ascii="Times New Roman" w:hAnsi="Times New Roman" w:cs="Times New Roman"/>
          <w:sz w:val="24"/>
          <w:szCs w:val="24"/>
        </w:rPr>
        <w:t>/referent</w:t>
      </w:r>
      <w:r w:rsidR="009D546B">
        <w:rPr>
          <w:rFonts w:ascii="Times New Roman" w:hAnsi="Times New Roman" w:cs="Times New Roman"/>
          <w:sz w:val="24"/>
          <w:szCs w:val="24"/>
        </w:rPr>
        <w:tab/>
      </w:r>
      <w:r w:rsidR="009D546B">
        <w:rPr>
          <w:rFonts w:ascii="Times New Roman" w:hAnsi="Times New Roman" w:cs="Times New Roman"/>
          <w:sz w:val="24"/>
          <w:szCs w:val="24"/>
        </w:rPr>
        <w:tab/>
      </w:r>
      <w:r w:rsidR="009D546B">
        <w:rPr>
          <w:rFonts w:ascii="Times New Roman" w:hAnsi="Times New Roman" w:cs="Times New Roman"/>
          <w:sz w:val="24"/>
          <w:szCs w:val="24"/>
        </w:rPr>
        <w:tab/>
      </w:r>
      <w:r w:rsidR="009D546B">
        <w:rPr>
          <w:rFonts w:ascii="Times New Roman" w:hAnsi="Times New Roman" w:cs="Times New Roman"/>
          <w:sz w:val="24"/>
          <w:szCs w:val="24"/>
        </w:rPr>
        <w:tab/>
      </w:r>
      <w:r w:rsidR="009D546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562C74"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562C74">
        <w:rPr>
          <w:rFonts w:ascii="Times New Roman" w:hAnsi="Times New Roman" w:cs="Times New Roman"/>
          <w:sz w:val="24"/>
          <w:szCs w:val="24"/>
          <w:vertAlign w:val="subscript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etatu</w:t>
      </w:r>
      <w:r w:rsidR="009D546B">
        <w:rPr>
          <w:rFonts w:ascii="Times New Roman" w:hAnsi="Times New Roman" w:cs="Times New Roman"/>
          <w:sz w:val="24"/>
          <w:szCs w:val="24"/>
        </w:rPr>
        <w:t>/1 etat</w:t>
      </w:r>
    </w:p>
    <w:p w:rsidR="00971FE8" w:rsidRDefault="00971FE8" w:rsidP="000255B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Specjalista pracy socjalnej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971FE8" w:rsidRPr="008C3CC6" w:rsidRDefault="00971FE8" w:rsidP="00025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CC6">
        <w:rPr>
          <w:rFonts w:ascii="Times New Roman" w:hAnsi="Times New Roman" w:cs="Times New Roman"/>
          <w:sz w:val="24"/>
          <w:szCs w:val="24"/>
        </w:rPr>
        <w:t>- Zespół do spraw rodzinnej pieczy zastępczej:</w:t>
      </w:r>
    </w:p>
    <w:p w:rsidR="00971FE8" w:rsidRDefault="008C3CC6" w:rsidP="000255B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Starszy pracownik socjalny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8C3CC6" w:rsidRDefault="008C3CC6" w:rsidP="000255B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socjalny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8C3CC6" w:rsidRDefault="008C3CC6" w:rsidP="000255B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Koordynator rodzinnej pieczy zastępczej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8C3CC6" w:rsidRDefault="008C3CC6" w:rsidP="000255B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562C7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562C74">
        <w:rPr>
          <w:rFonts w:ascii="Times New Roman" w:hAnsi="Times New Roman" w:cs="Times New Roman"/>
          <w:sz w:val="24"/>
          <w:szCs w:val="24"/>
          <w:vertAlign w:val="subscript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etatu</w:t>
      </w:r>
    </w:p>
    <w:p w:rsidR="008C3CC6" w:rsidRPr="008C3CC6" w:rsidRDefault="008C3CC6" w:rsidP="00025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CC6">
        <w:rPr>
          <w:rFonts w:ascii="Times New Roman" w:hAnsi="Times New Roman" w:cs="Times New Roman"/>
          <w:sz w:val="24"/>
          <w:szCs w:val="24"/>
        </w:rPr>
        <w:t>- Zespół rehabilitacji społecznej osób niepełnosprawnych:</w:t>
      </w:r>
    </w:p>
    <w:p w:rsidR="008C3CC6" w:rsidRDefault="008C3CC6" w:rsidP="000255B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Inspektor</w:t>
      </w:r>
      <w:r w:rsidR="000255B4">
        <w:rPr>
          <w:rFonts w:ascii="Times New Roman" w:hAnsi="Times New Roman" w:cs="Times New Roman"/>
          <w:sz w:val="24"/>
          <w:szCs w:val="24"/>
        </w:rPr>
        <w:t>zy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- 2 etaty</w:t>
      </w:r>
    </w:p>
    <w:p w:rsidR="008C3CC6" w:rsidRDefault="008C3CC6" w:rsidP="00025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Zespół planowania, księgowości i analiz:</w:t>
      </w:r>
    </w:p>
    <w:p w:rsidR="008C3CC6" w:rsidRDefault="008C3CC6" w:rsidP="000255B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Główny księgowy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8C3CC6" w:rsidRDefault="008C3CC6" w:rsidP="000255B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Starszy księgowy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8C3CC6" w:rsidRDefault="008C3CC6" w:rsidP="000255B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Księgowy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8C3CC6" w:rsidRDefault="008C3CC6" w:rsidP="000255B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Inspektor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8C3CC6" w:rsidRDefault="008C3CC6" w:rsidP="00025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Sprzątaczka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8C3CC6" w:rsidRDefault="008C3CC6" w:rsidP="00025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Nadzór nad działalnością „Centrum” sprawuje kierownik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8C3CC6" w:rsidRDefault="008C3CC6" w:rsidP="00025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Ogółem </w:t>
      </w:r>
      <w:r w:rsidR="00390DAE">
        <w:rPr>
          <w:rFonts w:ascii="Times New Roman" w:hAnsi="Times New Roman" w:cs="Times New Roman"/>
          <w:sz w:val="24"/>
          <w:szCs w:val="24"/>
        </w:rPr>
        <w:t>zatrudnienie na dzień 31.12.2016</w:t>
      </w:r>
      <w:r>
        <w:rPr>
          <w:rFonts w:ascii="Times New Roman" w:hAnsi="Times New Roman" w:cs="Times New Roman"/>
          <w:sz w:val="24"/>
          <w:szCs w:val="24"/>
        </w:rPr>
        <w:t xml:space="preserve"> r. wynosił</w:t>
      </w:r>
      <w:r w:rsidR="000255B4">
        <w:rPr>
          <w:rFonts w:ascii="Times New Roman" w:hAnsi="Times New Roman" w:cs="Times New Roman"/>
          <w:sz w:val="24"/>
          <w:szCs w:val="24"/>
        </w:rPr>
        <w:t>o</w:t>
      </w:r>
      <w:r w:rsidR="00B02522">
        <w:rPr>
          <w:rFonts w:ascii="Times New Roman" w:hAnsi="Times New Roman" w:cs="Times New Roman"/>
          <w:sz w:val="24"/>
          <w:szCs w:val="24"/>
        </w:rPr>
        <w:t xml:space="preserve"> 13 osób w wymiarze 13 etatów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3CC6" w:rsidRDefault="008C3CC6" w:rsidP="00025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3CC6" w:rsidRDefault="008C3CC6" w:rsidP="000255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Dodatkowo w „Centrum” na umowę zlecenie zatrudnieni byli:</w:t>
      </w:r>
    </w:p>
    <w:p w:rsidR="008C3CC6" w:rsidRDefault="00ED0F24" w:rsidP="000255B4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Radca prawny</w:t>
      </w:r>
    </w:p>
    <w:p w:rsidR="00ED0F24" w:rsidRDefault="00ED0F24" w:rsidP="000255B4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Psycholog</w:t>
      </w:r>
    </w:p>
    <w:p w:rsidR="00ED0F24" w:rsidRDefault="00ED0F24" w:rsidP="000255B4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Inspektor nadzoru budowlanego</w:t>
      </w:r>
    </w:p>
    <w:p w:rsidR="00ED0F24" w:rsidRDefault="009D546B" w:rsidP="000255B4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D0F24">
        <w:rPr>
          <w:rFonts w:ascii="Times New Roman" w:hAnsi="Times New Roman" w:cs="Times New Roman"/>
          <w:sz w:val="24"/>
          <w:szCs w:val="24"/>
        </w:rPr>
        <w:t>sycholog</w:t>
      </w:r>
      <w:r>
        <w:rPr>
          <w:rFonts w:ascii="Times New Roman" w:hAnsi="Times New Roman" w:cs="Times New Roman"/>
          <w:sz w:val="24"/>
          <w:szCs w:val="24"/>
        </w:rPr>
        <w:t xml:space="preserve"> - na potrzeby mieszkańców Powiatu</w:t>
      </w:r>
      <w:r w:rsidR="00ED0F24">
        <w:rPr>
          <w:rFonts w:ascii="Times New Roman" w:hAnsi="Times New Roman" w:cs="Times New Roman"/>
          <w:sz w:val="24"/>
          <w:szCs w:val="24"/>
        </w:rPr>
        <w:t>.</w:t>
      </w:r>
    </w:p>
    <w:p w:rsidR="004C5BF5" w:rsidRPr="00ED0F24" w:rsidRDefault="004C5BF5" w:rsidP="00ED0F24">
      <w:pPr>
        <w:pStyle w:val="Akapitzlist"/>
        <w:spacing w:after="0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0C04FA" w:rsidRPr="000255B4" w:rsidRDefault="00B2072F" w:rsidP="000255B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C74">
        <w:rPr>
          <w:rFonts w:ascii="Times New Roman" w:hAnsi="Times New Roman" w:cs="Times New Roman"/>
          <w:b/>
          <w:sz w:val="24"/>
          <w:szCs w:val="24"/>
        </w:rPr>
        <w:t>BUDŻET POWIATOWEGO CENTRUM POMOCY RODZINIE</w:t>
      </w:r>
    </w:p>
    <w:p w:rsidR="001456BB" w:rsidRDefault="001456BB" w:rsidP="001456BB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Plan wydatków</w:t>
      </w:r>
    </w:p>
    <w:tbl>
      <w:tblPr>
        <w:tblW w:w="103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"/>
        <w:gridCol w:w="851"/>
        <w:gridCol w:w="590"/>
        <w:gridCol w:w="8"/>
        <w:gridCol w:w="5406"/>
        <w:gridCol w:w="1440"/>
        <w:gridCol w:w="1407"/>
      </w:tblGrid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Dział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Rozdział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§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Treść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 xml:space="preserve">Plan wydatków </w:t>
            </w:r>
          </w:p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2016 roku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 xml:space="preserve">Wykonanie wydatków </w:t>
            </w:r>
          </w:p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I - XII 2016 roku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Pomoc społeczna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3 871 105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3 543 097,50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85201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Placówki opiekuńczo – wychowawcze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312 656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297 145,95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3110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Świadczenia społeczne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212 656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197 330,33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4330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Zakup usług przez jednostki samorządu terytorialnego od innych jednostek samorządu terytorialnego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100 000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99 815,62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85204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Rodziny zastępcze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2 909 123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2 618 723,58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3110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Świadczenia społeczne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2 207 925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2 036 796,96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4010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Wynagrodzenia osobowe pracowników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46 094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34 184,20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4040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Dodatkowe wynagrodzenia roczne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2 550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2 549,95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4110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 xml:space="preserve">Składki na ubezpieczenia społeczne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69 155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60 869,97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4120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 xml:space="preserve">Składki na FP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7 566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7 206,81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4170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Wynagrodzenia bezosobowe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401 199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335 494,31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4210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Zakup materiałów i wyposażenia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1 516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1 516,00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4280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Zakup usług zdrowotnych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80,00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4300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Zakup usług pozostałych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3 000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2 183,32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4330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Zakup usług przez jednostki samorządu terytorialnego od innych jednostek samorządu terytorialnego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167 124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135 248,13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4410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Podróże służbowe krajowe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1 500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1 500,00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4440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Odpisy na ZFŚS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1 094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1 093,93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85218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Powiatowe centra pomocy rodzinie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639 326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623 227,97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3020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Nagrody i wydatki osobowe nie zaliczone do wynagrodzeń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1 444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1 002,12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4010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Wynagrodzenia osobowe pracowników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442 692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440 229,44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4040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Dodatkowe wynagrodzenie roczne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34 654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34 611,54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4110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Składki na ubezpieczenia społeczne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80 719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80 053,39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4120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Składki na FP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11 485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10 431,32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4170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Wynagrodzenia bezosobowe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1 000,00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4210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Zakup materiałów i wyposażenia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18 400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13 930,36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4260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Zakup energii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5 292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4 575,30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4270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Zakup usług remontowych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1 500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612,40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4280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Zakup usług zdrowotnych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560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480,00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4300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Zakup usług pozostałych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19 661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17 691,51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4360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 xml:space="preserve">Opłaty z tytułu zakupu usług telekomunikacyjnych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4 100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3 141,19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4410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Podróże służbowe krajowe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1 200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241,20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4420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Podróże służbowe zagraniczne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0,00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4430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Różne opłaty i składki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0,00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4440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Odpisy na ZFŚS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13 310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13 243,84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4520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Opłaty na rzecz budżetów jednostek samorządu terytorialnego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180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132,96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4610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Koszty postępowania sądowego i prokuratorskiego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500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51,40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4700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Szkol. pracowników niebędących członkami korpusu służby cywilnej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2 129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1 800,00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85220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Jednostki specjalistycznego poradnictwa, mieszkania chronione i ośrodki interwencji kryzysowej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10 000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4 000,00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4170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Wynagrodzenia bezosobowe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4 000,00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4300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Zakup usług pozostałych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6 000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-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Pozostałe zadania w zakresie polityki społecznej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43 050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40 647,65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85324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Państwowy Fundusz Rehabilitacji Osób Niepełnosprawnych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43 050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40 647,65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4010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Wynagrodzenia osobowe pracowników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3 000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3 000,00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4110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Składki na ubezpieczenia społeczne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516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516,00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4120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Składki na FP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73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73,00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4210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Zakup materiałów i wyposażenia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17 861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15 607,15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4270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Zakup usług  remontowych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200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200,00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4300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Zakup usług pozostałych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19 200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19 200,00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4360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 xml:space="preserve">Opłaty z tytułu zakupu usług telekomunikacyjnych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700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700,00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4410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Podróże służbowe krajowe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1 000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851,50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4700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Szkol. pracowników niebędących członkami korpusu służby cywilnej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500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4"/>
                <w:lang w:eastAsia="ar-SA"/>
              </w:rPr>
              <w:t>500,00</w:t>
            </w:r>
          </w:p>
        </w:tc>
      </w:tr>
      <w:tr w:rsidR="001456BB" w:rsidTr="00F53013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</w:p>
        </w:tc>
        <w:tc>
          <w:tcPr>
            <w:tcW w:w="5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pl-PL"/>
              </w:rPr>
              <w:t>OGÓŁEM PLAN I WYKONANIE WYDATKÓW 2016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3 914 155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  <w:lang w:eastAsia="ar-SA"/>
              </w:rPr>
              <w:t>3 583 745,15</w:t>
            </w:r>
          </w:p>
        </w:tc>
      </w:tr>
    </w:tbl>
    <w:p w:rsidR="001456BB" w:rsidRDefault="001456BB" w:rsidP="001456BB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1456BB" w:rsidRDefault="001456BB" w:rsidP="001456BB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Dochody</w:t>
      </w:r>
    </w:p>
    <w:tbl>
      <w:tblPr>
        <w:tblW w:w="8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0"/>
        <w:gridCol w:w="960"/>
        <w:gridCol w:w="4252"/>
        <w:gridCol w:w="1276"/>
        <w:gridCol w:w="1276"/>
      </w:tblGrid>
      <w:tr w:rsidR="001456BB" w:rsidTr="00F53013">
        <w:trPr>
          <w:cantSplit/>
        </w:trPr>
        <w:tc>
          <w:tcPr>
            <w:tcW w:w="71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Cs w:val="24"/>
                <w:lang w:eastAsia="ar-SA"/>
              </w:rPr>
              <w:t>Plan dochodów w 2016 roku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</w:p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Wykonanie</w:t>
            </w:r>
          </w:p>
        </w:tc>
      </w:tr>
      <w:tr w:rsidR="001456BB" w:rsidTr="00F53013">
        <w:trPr>
          <w:cantSplit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Dział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Rozdział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Treść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Plan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</w:p>
        </w:tc>
      </w:tr>
      <w:tr w:rsidR="001456BB" w:rsidTr="00F53013">
        <w:trPr>
          <w:cantSplit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852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 xml:space="preserve">Pomoc społeczna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548 915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594 147,98</w:t>
            </w:r>
          </w:p>
        </w:tc>
      </w:tr>
      <w:tr w:rsidR="001456BB" w:rsidTr="00F53013">
        <w:trPr>
          <w:cantSplit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85201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Placówki opiekuńczo – wychowawcze</w:t>
            </w:r>
          </w:p>
          <w:p w:rsidR="001456BB" w:rsidRDefault="001456BB" w:rsidP="00F53013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18"/>
                <w:szCs w:val="24"/>
                <w:lang w:eastAsia="ar-SA"/>
              </w:rPr>
              <w:t xml:space="preserve">Wpływy od rodziców z tytułu opłaty za pobyt dziecka </w:t>
            </w:r>
            <w:r>
              <w:rPr>
                <w:rFonts w:ascii="Times New Roman" w:hAnsi="Times New Roman"/>
                <w:bCs/>
                <w:sz w:val="18"/>
                <w:szCs w:val="24"/>
                <w:lang w:eastAsia="ar-SA"/>
              </w:rPr>
              <w:br/>
              <w:t xml:space="preserve">w pieczy zastępczej, odsetki od płatności pobranych nienależnie lub w nadmiernej wysokości, wpływy </w:t>
            </w:r>
            <w:r>
              <w:rPr>
                <w:rFonts w:ascii="Times New Roman" w:hAnsi="Times New Roman"/>
                <w:bCs/>
                <w:sz w:val="18"/>
                <w:szCs w:val="24"/>
                <w:lang w:eastAsia="ar-SA"/>
              </w:rPr>
              <w:br/>
              <w:t>z różnych dochodów, wpływy z wpłat gmin i powiatów na rzecz innych jst na dofinansowanie zadań bieżących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167 506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Cs w:val="24"/>
                <w:lang w:eastAsia="ar-SA"/>
              </w:rPr>
              <w:t>205 354,08</w:t>
            </w:r>
          </w:p>
        </w:tc>
      </w:tr>
      <w:tr w:rsidR="001456BB" w:rsidTr="00F53013">
        <w:trPr>
          <w:cantSplit/>
          <w:trHeight w:val="591"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85204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Rodziny zastępcze</w:t>
            </w:r>
          </w:p>
          <w:p w:rsidR="001456BB" w:rsidRDefault="001456BB" w:rsidP="00F53013">
            <w:pPr>
              <w:keepNext/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sz w:val="18"/>
                <w:szCs w:val="24"/>
                <w:lang w:eastAsia="ar-SA"/>
              </w:rPr>
              <w:t xml:space="preserve">Wpływy z różnych opłat i dochodów, </w:t>
            </w:r>
            <w:r>
              <w:rPr>
                <w:rFonts w:ascii="Times New Roman" w:hAnsi="Times New Roman"/>
                <w:bCs/>
                <w:sz w:val="18"/>
                <w:szCs w:val="24"/>
                <w:lang w:eastAsia="ar-SA"/>
              </w:rPr>
              <w:t xml:space="preserve">odsetki </w:t>
            </w:r>
            <w:r>
              <w:rPr>
                <w:rFonts w:ascii="Times New Roman" w:hAnsi="Times New Roman"/>
                <w:bCs/>
                <w:sz w:val="18"/>
                <w:szCs w:val="24"/>
                <w:lang w:eastAsia="ar-SA"/>
              </w:rPr>
              <w:br/>
              <w:t>od płatności pobranych nienależnie lub w nadmiernej wysokości, wpływy z wpłat gmin i powiatów na rzecz innych jst na dofinansowanie zadań bieżących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380 629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387 934,42</w:t>
            </w:r>
          </w:p>
        </w:tc>
      </w:tr>
      <w:tr w:rsidR="001456BB" w:rsidTr="00F53013">
        <w:trPr>
          <w:cantSplit/>
          <w:trHeight w:val="779"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85218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Powiatowe centra pomocy rodzinie</w:t>
            </w:r>
          </w:p>
          <w:p w:rsidR="001456BB" w:rsidRDefault="001456BB" w:rsidP="00F53013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/>
                <w:sz w:val="18"/>
                <w:szCs w:val="24"/>
                <w:lang w:eastAsia="ar-SA"/>
              </w:rPr>
              <w:t>Pozostałe odsetki</w:t>
            </w:r>
          </w:p>
          <w:p w:rsidR="001456BB" w:rsidRDefault="001456BB" w:rsidP="00F53013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sz w:val="18"/>
                <w:szCs w:val="24"/>
                <w:lang w:eastAsia="ar-SA"/>
              </w:rPr>
              <w:t>Wpływy z różnych dochodów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Cs w:val="24"/>
                <w:lang w:eastAsia="ar-SA"/>
              </w:rPr>
              <w:t>780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Cs w:val="24"/>
                <w:lang w:eastAsia="ar-SA"/>
              </w:rPr>
              <w:t>859,48</w:t>
            </w:r>
          </w:p>
        </w:tc>
      </w:tr>
      <w:tr w:rsidR="001456BB" w:rsidTr="00F53013">
        <w:trPr>
          <w:cantSplit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853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 xml:space="preserve">Pozostałe zadania </w:t>
            </w: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br/>
              <w:t>w zakresie polityki społecznej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43 050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40 647,65</w:t>
            </w:r>
          </w:p>
        </w:tc>
      </w:tr>
      <w:tr w:rsidR="001456BB" w:rsidTr="00F53013">
        <w:trPr>
          <w:cantSplit/>
          <w:trHeight w:val="759"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85324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Państwowy Fundusz Rehabilitacji Osób Niepełnosprawnych</w:t>
            </w:r>
          </w:p>
          <w:p w:rsidR="001456BB" w:rsidRDefault="001456BB" w:rsidP="00F53013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18"/>
                <w:szCs w:val="20"/>
                <w:lang w:eastAsia="ar-SA"/>
              </w:rPr>
              <w:t>obsługa 2,5% ,</w:t>
            </w:r>
            <w:r>
              <w:rPr>
                <w:rFonts w:ascii="Times New Roman" w:hAnsi="Times New Roman"/>
                <w:b/>
                <w:bCs/>
                <w:sz w:val="18"/>
                <w:szCs w:val="20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20"/>
                <w:lang w:eastAsia="ar-SA"/>
              </w:rPr>
              <w:t xml:space="preserve">obsługa za „Aktywny samorząd” </w:t>
            </w:r>
            <w:r>
              <w:rPr>
                <w:rFonts w:ascii="Times New Roman" w:hAnsi="Times New Roman"/>
                <w:sz w:val="18"/>
                <w:szCs w:val="20"/>
                <w:lang w:eastAsia="ar-SA"/>
              </w:rPr>
              <w:br/>
              <w:t>i  „Program wyrównywania różnic między regionami – obszar D”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43 050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Cs w:val="24"/>
                <w:lang w:eastAsia="ar-SA"/>
              </w:rPr>
              <w:t>40 647,65</w:t>
            </w:r>
          </w:p>
        </w:tc>
      </w:tr>
      <w:tr w:rsidR="001456BB" w:rsidTr="00F53013">
        <w:tc>
          <w:tcPr>
            <w:tcW w:w="5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tabs>
                <w:tab w:val="num" w:pos="0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OGÓŁEM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591 965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634 795,63</w:t>
            </w:r>
          </w:p>
        </w:tc>
      </w:tr>
    </w:tbl>
    <w:p w:rsidR="001456BB" w:rsidRDefault="001456BB" w:rsidP="001456BB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456BB" w:rsidRDefault="001456BB" w:rsidP="001456BB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>Zestawienie dochodów za I – XII 2016 roku</w:t>
      </w:r>
    </w:p>
    <w:p w:rsidR="001456BB" w:rsidRDefault="001456BB" w:rsidP="001456BB">
      <w:pPr>
        <w:suppressAutoHyphens/>
        <w:spacing w:after="0" w:line="240" w:lineRule="auto"/>
        <w:jc w:val="center"/>
        <w:rPr>
          <w:rFonts w:ascii="Times New Roman" w:hAnsi="Times New Roman"/>
          <w:sz w:val="20"/>
          <w:szCs w:val="24"/>
          <w:lang w:eastAsia="ar-SA"/>
        </w:rPr>
      </w:pPr>
      <w:r>
        <w:rPr>
          <w:rFonts w:ascii="Times New Roman" w:hAnsi="Times New Roman"/>
          <w:sz w:val="20"/>
          <w:szCs w:val="24"/>
          <w:lang w:eastAsia="ar-SA"/>
        </w:rPr>
        <w:t>(zadania z zakresu administracji rządowej oraz inne zadania zlecone ustawami realizowane przez powiat)</w:t>
      </w:r>
    </w:p>
    <w:tbl>
      <w:tblPr>
        <w:tblW w:w="8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93"/>
        <w:gridCol w:w="4520"/>
        <w:gridCol w:w="1008"/>
        <w:gridCol w:w="1276"/>
      </w:tblGrid>
      <w:tr w:rsidR="001456BB" w:rsidTr="00F53013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Dział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Rozdział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Treść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Plan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Wykonanie</w:t>
            </w:r>
          </w:p>
        </w:tc>
      </w:tr>
      <w:tr w:rsidR="001456BB" w:rsidTr="00F53013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852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 xml:space="preserve">Pomoc społeczna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6 264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3 477,03</w:t>
            </w:r>
          </w:p>
        </w:tc>
      </w:tr>
      <w:tr w:rsidR="001456BB" w:rsidTr="00F53013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85203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Ośrodki wsparcia</w:t>
            </w:r>
          </w:p>
          <w:p w:rsidR="001456BB" w:rsidRDefault="001456BB" w:rsidP="00F53013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Opłata za korzystanie z usług PŚDS w Lidzbarku Warmińskim za 2016 r.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6 264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3 477,03</w:t>
            </w:r>
          </w:p>
        </w:tc>
      </w:tr>
    </w:tbl>
    <w:p w:rsidR="001456BB" w:rsidRDefault="001456BB" w:rsidP="001456BB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456BB" w:rsidRDefault="001456BB" w:rsidP="001456BB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456BB" w:rsidRDefault="001456BB" w:rsidP="001456BB">
      <w:pPr>
        <w:numPr>
          <w:ilvl w:val="0"/>
          <w:numId w:val="21"/>
        </w:numPr>
        <w:tabs>
          <w:tab w:val="left" w:pos="1065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Należności</w:t>
      </w:r>
    </w:p>
    <w:p w:rsidR="001456BB" w:rsidRDefault="001456BB" w:rsidP="001456BB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Należności PCPR wg stanu na dzień 31.XII.2016 r. wynosiły </w:t>
      </w:r>
      <w:r>
        <w:rPr>
          <w:rFonts w:ascii="Times New Roman" w:hAnsi="Times New Roman"/>
          <w:b/>
          <w:sz w:val="24"/>
          <w:szCs w:val="24"/>
          <w:lang w:eastAsia="ar-SA"/>
        </w:rPr>
        <w:t>30 546,92zł</w:t>
      </w:r>
      <w:r>
        <w:rPr>
          <w:rFonts w:ascii="Times New Roman" w:hAnsi="Times New Roman"/>
          <w:sz w:val="24"/>
          <w:szCs w:val="24"/>
          <w:lang w:eastAsia="ar-SA"/>
        </w:rPr>
        <w:t xml:space="preserve"> i wynikały z:</w:t>
      </w:r>
    </w:p>
    <w:p w:rsidR="001456BB" w:rsidRDefault="001456BB" w:rsidP="001456BB">
      <w:pPr>
        <w:numPr>
          <w:ilvl w:val="0"/>
          <w:numId w:val="20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Naliczenia odpłatności rodziców naturalnych za pobyt dzieci w placówkach opiekuńczo - wychowawczych – 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23 939,71zł</w:t>
      </w:r>
      <w:r>
        <w:rPr>
          <w:rFonts w:ascii="Times New Roman" w:hAnsi="Times New Roman"/>
          <w:sz w:val="24"/>
          <w:szCs w:val="24"/>
          <w:lang w:eastAsia="ar-SA"/>
        </w:rPr>
        <w:t>, w tym:</w:t>
      </w:r>
    </w:p>
    <w:p w:rsidR="001456BB" w:rsidRDefault="001456BB" w:rsidP="001456BB">
      <w:pPr>
        <w:numPr>
          <w:ilvl w:val="1"/>
          <w:numId w:val="21"/>
        </w:num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z lat ubiegłych (w egzekucji komorniczej) – </w:t>
      </w:r>
      <w:r>
        <w:rPr>
          <w:rFonts w:ascii="Times New Roman" w:hAnsi="Times New Roman"/>
          <w:bCs/>
          <w:sz w:val="24"/>
          <w:szCs w:val="24"/>
          <w:lang w:eastAsia="ar-SA"/>
        </w:rPr>
        <w:t>22 450,98zł</w:t>
      </w:r>
      <w:r>
        <w:rPr>
          <w:rFonts w:ascii="Times New Roman" w:hAnsi="Times New Roman"/>
          <w:b/>
          <w:sz w:val="24"/>
          <w:szCs w:val="24"/>
          <w:lang w:eastAsia="ar-SA"/>
        </w:rPr>
        <w:t>,</w:t>
      </w:r>
    </w:p>
    <w:p w:rsidR="001456BB" w:rsidRDefault="001456BB" w:rsidP="001456BB">
      <w:pPr>
        <w:numPr>
          <w:ilvl w:val="1"/>
          <w:numId w:val="2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za 2016 rok – 1 488,73zł,</w:t>
      </w:r>
    </w:p>
    <w:p w:rsidR="001456BB" w:rsidRDefault="001456BB" w:rsidP="001456BB">
      <w:pPr>
        <w:numPr>
          <w:ilvl w:val="0"/>
          <w:numId w:val="20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Z tytułu odsetek od opłat rodziców biologicznych za pobyt ich dzieci w placówkach opiekuńczo – wychowawczych naliczonych do dnia 31.12.2015 r. – </w:t>
      </w:r>
      <w:r>
        <w:rPr>
          <w:rFonts w:ascii="Times New Roman" w:hAnsi="Times New Roman"/>
          <w:b/>
          <w:sz w:val="24"/>
          <w:szCs w:val="24"/>
          <w:lang w:eastAsia="ar-SA"/>
        </w:rPr>
        <w:t>97,28zł</w:t>
      </w:r>
    </w:p>
    <w:p w:rsidR="001456BB" w:rsidRDefault="001456BB" w:rsidP="001456BB">
      <w:pPr>
        <w:numPr>
          <w:ilvl w:val="0"/>
          <w:numId w:val="20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Z tytułu nienależnie pobranych świadczeń –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5 565,80zł, </w:t>
      </w:r>
    </w:p>
    <w:p w:rsidR="001456BB" w:rsidRDefault="001456BB" w:rsidP="001456BB">
      <w:pPr>
        <w:suppressAutoHyphens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</w:t>
      </w:r>
      <w:r>
        <w:rPr>
          <w:rFonts w:ascii="Times New Roman" w:hAnsi="Times New Roman"/>
          <w:bCs/>
          <w:sz w:val="24"/>
          <w:szCs w:val="24"/>
          <w:lang w:eastAsia="ar-SA"/>
        </w:rPr>
        <w:t>w tym:</w:t>
      </w:r>
    </w:p>
    <w:p w:rsidR="001456BB" w:rsidRDefault="001456BB" w:rsidP="001456BB">
      <w:pPr>
        <w:numPr>
          <w:ilvl w:val="1"/>
          <w:numId w:val="21"/>
        </w:numPr>
        <w:tabs>
          <w:tab w:val="left" w:pos="720"/>
          <w:tab w:val="num" w:pos="960"/>
        </w:tabs>
        <w:suppressAutoHyphens/>
        <w:spacing w:after="0" w:line="240" w:lineRule="auto"/>
        <w:ind w:hanging="720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nienależnie pobrane świadczenia przez wychowanków placówek opiekuńczo – </w:t>
      </w:r>
    </w:p>
    <w:p w:rsidR="001456BB" w:rsidRDefault="001456BB" w:rsidP="001456BB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wychowawczych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 – </w:t>
      </w:r>
      <w:r>
        <w:rPr>
          <w:rFonts w:ascii="Times New Roman" w:hAnsi="Times New Roman"/>
          <w:bCs/>
          <w:sz w:val="24"/>
          <w:szCs w:val="24"/>
          <w:lang w:eastAsia="ar-SA"/>
        </w:rPr>
        <w:t>1 482,30zł</w:t>
      </w:r>
      <w:r>
        <w:rPr>
          <w:rFonts w:ascii="Times New Roman" w:hAnsi="Times New Roman"/>
          <w:b/>
          <w:sz w:val="24"/>
          <w:szCs w:val="24"/>
          <w:lang w:eastAsia="ar-SA"/>
        </w:rPr>
        <w:t>,</w:t>
      </w:r>
    </w:p>
    <w:p w:rsidR="001456BB" w:rsidRDefault="001456BB" w:rsidP="001456BB">
      <w:pPr>
        <w:numPr>
          <w:ilvl w:val="1"/>
          <w:numId w:val="21"/>
        </w:numPr>
        <w:tabs>
          <w:tab w:val="left" w:pos="720"/>
          <w:tab w:val="num" w:pos="960"/>
        </w:tabs>
        <w:suppressAutoHyphens/>
        <w:spacing w:after="0" w:line="240" w:lineRule="auto"/>
        <w:ind w:hanging="7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nienależnie pobrane świadczenia przez rodziny zastępcze i ich wychowanków </w:t>
      </w:r>
    </w:p>
    <w:p w:rsidR="001456BB" w:rsidRDefault="001456BB" w:rsidP="001456BB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– 4 083,50zł (w tym w egzekucji komorniczej 2 tytuły: 1 816,68zł),</w:t>
      </w:r>
    </w:p>
    <w:p w:rsidR="001456BB" w:rsidRDefault="001456BB" w:rsidP="001456BB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Naliczenia odsetek ustawowych do 31.12.2016r. od nienależnie pobranych świadczeń </w:t>
      </w:r>
    </w:p>
    <w:p w:rsidR="001456BB" w:rsidRDefault="001456BB" w:rsidP="001456BB">
      <w:p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przez rodziny zastępcze i ich wychowanków –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567,73zł </w:t>
      </w:r>
      <w:r>
        <w:rPr>
          <w:rFonts w:ascii="Times New Roman" w:hAnsi="Times New Roman"/>
          <w:bCs/>
          <w:sz w:val="24"/>
          <w:szCs w:val="24"/>
          <w:lang w:eastAsia="ar-SA"/>
        </w:rPr>
        <w:t>(w tym w egzekucji komorniczej 2 tytuły: 206,70zł)</w:t>
      </w:r>
      <w:r>
        <w:rPr>
          <w:rFonts w:ascii="Times New Roman" w:hAnsi="Times New Roman"/>
          <w:b/>
          <w:sz w:val="24"/>
          <w:szCs w:val="24"/>
          <w:lang w:eastAsia="ar-SA"/>
        </w:rPr>
        <w:t>,</w:t>
      </w:r>
    </w:p>
    <w:p w:rsidR="001456BB" w:rsidRDefault="001456BB" w:rsidP="001456BB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Naliczenia wpływów z różnych opłat – z tytułu kosztów upomnień wobec rodzin zastępczych i ich wychowanków –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46,40zł </w:t>
      </w:r>
      <w:r>
        <w:rPr>
          <w:rFonts w:ascii="Times New Roman" w:hAnsi="Times New Roman"/>
          <w:bCs/>
          <w:sz w:val="24"/>
          <w:szCs w:val="24"/>
          <w:lang w:eastAsia="ar-SA"/>
        </w:rPr>
        <w:t>(w tym w egzekucji komorniczej 2 tytuły)</w:t>
      </w:r>
      <w:r>
        <w:rPr>
          <w:rFonts w:ascii="Times New Roman" w:hAnsi="Times New Roman"/>
          <w:b/>
          <w:sz w:val="24"/>
          <w:szCs w:val="24"/>
          <w:lang w:eastAsia="ar-SA"/>
        </w:rPr>
        <w:t>.</w:t>
      </w:r>
    </w:p>
    <w:p w:rsidR="001456BB" w:rsidRDefault="001456BB" w:rsidP="001456BB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Naliczenie wpływów z wpłat gmin na rzecz powiatu za pobyt dzieci w rodzinach zastępczych za XII 2016 – </w:t>
      </w:r>
      <w:r>
        <w:rPr>
          <w:rFonts w:ascii="Times New Roman" w:hAnsi="Times New Roman"/>
          <w:b/>
          <w:sz w:val="24"/>
          <w:szCs w:val="24"/>
          <w:lang w:eastAsia="ar-SA"/>
        </w:rPr>
        <w:t>330,00zł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(Gmina Kiwity)</w:t>
      </w:r>
    </w:p>
    <w:p w:rsidR="001456BB" w:rsidRDefault="001456BB" w:rsidP="001456BB">
      <w:pPr>
        <w:tabs>
          <w:tab w:val="left" w:pos="1065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0"/>
          <w:szCs w:val="24"/>
          <w:lang w:eastAsia="ar-SA"/>
        </w:rPr>
      </w:pPr>
    </w:p>
    <w:p w:rsidR="001456BB" w:rsidRDefault="001456BB" w:rsidP="001456BB">
      <w:pPr>
        <w:numPr>
          <w:ilvl w:val="0"/>
          <w:numId w:val="21"/>
        </w:numPr>
        <w:tabs>
          <w:tab w:val="left" w:pos="1065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Wykaz zobowiązań na dzień 31.12.2016 r.</w:t>
      </w:r>
    </w:p>
    <w:tbl>
      <w:tblPr>
        <w:tblW w:w="9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4403"/>
        <w:gridCol w:w="2520"/>
        <w:gridCol w:w="1220"/>
        <w:gridCol w:w="1100"/>
      </w:tblGrid>
      <w:tr w:rsidR="001456BB" w:rsidTr="00F53013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Lp.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Przedmiot zobowiązania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Nazwa wierzyciela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Data powstania zobowią-zania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Kwota zobowią-zania</w:t>
            </w:r>
          </w:p>
        </w:tc>
      </w:tr>
      <w:tr w:rsidR="001456BB" w:rsidTr="00F53013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1.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Dodatkowe wynagrodzenie roczne za 2016</w:t>
            </w:r>
          </w:p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Konto 231:</w:t>
            </w:r>
          </w:p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roz. 85204 § 4040                              </w:t>
            </w:r>
            <w:r w:rsidR="00627B7C">
              <w:rPr>
                <w:rFonts w:ascii="Times New Roman" w:hAnsi="Times New Roman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/>
                <w:szCs w:val="24"/>
                <w:lang w:eastAsia="pl-PL"/>
              </w:rPr>
              <w:t>2 550,00</w:t>
            </w:r>
          </w:p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roz. 85218 § 4040                         </w:t>
            </w:r>
            <w:r w:rsidR="00627B7C">
              <w:rPr>
                <w:rFonts w:ascii="Times New Roman" w:hAnsi="Times New Roman"/>
                <w:szCs w:val="24"/>
                <w:lang w:eastAsia="pl-PL"/>
              </w:rPr>
              <w:t xml:space="preserve">   </w:t>
            </w:r>
            <w:r>
              <w:rPr>
                <w:rFonts w:ascii="Times New Roman" w:hAnsi="Times New Roman"/>
                <w:szCs w:val="24"/>
                <w:lang w:eastAsia="pl-PL"/>
              </w:rPr>
              <w:t xml:space="preserve">   35 200,46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Pracownicy PCPR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30 XII 2016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37 750,46</w:t>
            </w:r>
          </w:p>
        </w:tc>
      </w:tr>
      <w:tr w:rsidR="001456BB" w:rsidTr="00F53013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2.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Zaliczka na podatek dochodowy </w:t>
            </w:r>
            <w:r>
              <w:rPr>
                <w:rFonts w:ascii="Times New Roman" w:hAnsi="Times New Roman"/>
                <w:szCs w:val="24"/>
                <w:lang w:eastAsia="pl-PL"/>
              </w:rPr>
              <w:br/>
              <w:t>od wynagrodzeń za XII 2016</w:t>
            </w:r>
          </w:p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Konto 225:</w:t>
            </w:r>
          </w:p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roz. 85218 § 4010                             </w:t>
            </w:r>
            <w:r w:rsidR="00627B7C">
              <w:rPr>
                <w:rFonts w:ascii="Times New Roman" w:hAnsi="Times New Roman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/>
                <w:szCs w:val="24"/>
                <w:lang w:eastAsia="pl-PL"/>
              </w:rPr>
              <w:t xml:space="preserve"> 2 416,00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Urząd Skarbowy </w:t>
            </w:r>
            <w:r>
              <w:rPr>
                <w:rFonts w:ascii="Times New Roman" w:hAnsi="Times New Roman"/>
                <w:szCs w:val="24"/>
                <w:lang w:eastAsia="pl-PL"/>
              </w:rPr>
              <w:br/>
              <w:t>w Bartoszycach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22 XII 2016</w:t>
            </w:r>
          </w:p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27 XII 2016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2 176,00</w:t>
            </w:r>
          </w:p>
          <w:p w:rsidR="001456BB" w:rsidRDefault="001456BB" w:rsidP="00F53013">
            <w:pPr>
              <w:spacing w:after="0" w:line="240" w:lineRule="auto"/>
              <w:jc w:val="right"/>
              <w:rPr>
                <w:rFonts w:ascii="Times New Roman" w:hAnsi="Times New Roman"/>
                <w:szCs w:val="24"/>
                <w:u w:val="single"/>
                <w:lang w:eastAsia="pl-PL"/>
              </w:rPr>
            </w:pPr>
            <w:r>
              <w:rPr>
                <w:rFonts w:ascii="Times New Roman" w:hAnsi="Times New Roman"/>
                <w:szCs w:val="24"/>
                <w:u w:val="single"/>
                <w:lang w:eastAsia="pl-PL"/>
              </w:rPr>
              <w:t>177,00</w:t>
            </w:r>
          </w:p>
          <w:p w:rsidR="001456BB" w:rsidRDefault="001456BB" w:rsidP="00F53013">
            <w:pPr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2 353,00</w:t>
            </w:r>
          </w:p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</w:p>
        </w:tc>
      </w:tr>
      <w:tr w:rsidR="001456BB" w:rsidTr="00F53013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Składki na ubezpieczenia społeczne, zdrowotne i FP od wynagrodzeń za XII 2016 i składki </w:t>
            </w:r>
            <w:r>
              <w:rPr>
                <w:rFonts w:ascii="Times New Roman" w:hAnsi="Times New Roman"/>
                <w:szCs w:val="24"/>
                <w:lang w:eastAsia="pl-PL"/>
              </w:rPr>
              <w:br/>
              <w:t xml:space="preserve">na ubezpieczenia społeczne i FP </w:t>
            </w:r>
            <w:r>
              <w:rPr>
                <w:rFonts w:ascii="Times New Roman" w:hAnsi="Times New Roman"/>
                <w:szCs w:val="24"/>
                <w:lang w:eastAsia="pl-PL"/>
              </w:rPr>
              <w:br/>
              <w:t xml:space="preserve">od dodatkowego wynagrodzenia rocznego </w:t>
            </w:r>
            <w:r>
              <w:rPr>
                <w:rFonts w:ascii="Times New Roman" w:hAnsi="Times New Roman"/>
                <w:szCs w:val="24"/>
                <w:lang w:eastAsia="pl-PL"/>
              </w:rPr>
              <w:br/>
              <w:t>za 2016</w:t>
            </w:r>
          </w:p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Konto 229:</w:t>
            </w:r>
          </w:p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roz. 85204 § 4110                              </w:t>
            </w:r>
            <w:r w:rsidR="00627B7C">
              <w:rPr>
                <w:rFonts w:ascii="Times New Roman" w:hAnsi="Times New Roman"/>
                <w:szCs w:val="24"/>
                <w:lang w:eastAsia="pl-PL"/>
              </w:rPr>
              <w:t xml:space="preserve">   </w:t>
            </w:r>
            <w:r>
              <w:rPr>
                <w:rFonts w:ascii="Times New Roman" w:hAnsi="Times New Roman"/>
                <w:szCs w:val="24"/>
                <w:lang w:eastAsia="pl-PL"/>
              </w:rPr>
              <w:t xml:space="preserve">  </w:t>
            </w:r>
            <w:r w:rsidR="00627B7C">
              <w:rPr>
                <w:rFonts w:ascii="Times New Roman" w:hAnsi="Times New Roman"/>
                <w:szCs w:val="24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Cs w:val="24"/>
                <w:lang w:eastAsia="pl-PL"/>
              </w:rPr>
              <w:t xml:space="preserve"> 439,11</w:t>
            </w:r>
          </w:p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roz. 85218 § 4010                             </w:t>
            </w:r>
            <w:r w:rsidR="00627B7C">
              <w:rPr>
                <w:rFonts w:ascii="Times New Roman" w:hAnsi="Times New Roman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/>
                <w:szCs w:val="24"/>
                <w:lang w:eastAsia="pl-PL"/>
              </w:rPr>
              <w:t xml:space="preserve"> 7 413,75</w:t>
            </w:r>
          </w:p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roz. 85218 § 4110                            </w:t>
            </w:r>
            <w:r w:rsidR="00627B7C">
              <w:rPr>
                <w:rFonts w:ascii="Times New Roman" w:hAnsi="Times New Roman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/>
                <w:szCs w:val="24"/>
                <w:lang w:eastAsia="pl-PL"/>
              </w:rPr>
              <w:t>11 932,30</w:t>
            </w:r>
          </w:p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roz. 85218 § 4120                            </w:t>
            </w:r>
            <w:r w:rsidR="00627B7C">
              <w:rPr>
                <w:rFonts w:ascii="Times New Roman" w:hAnsi="Times New Roman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/>
                <w:szCs w:val="24"/>
                <w:lang w:eastAsia="pl-PL"/>
              </w:rPr>
              <w:t xml:space="preserve">  1 605,83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pStyle w:val="Nagwek"/>
              <w:tabs>
                <w:tab w:val="clear" w:pos="4536"/>
                <w:tab w:val="clear" w:pos="9072"/>
              </w:tabs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Zakład Ubezpieczeń Społecznych </w:t>
            </w:r>
            <w:r>
              <w:rPr>
                <w:rFonts w:ascii="Times New Roman" w:hAnsi="Times New Roman"/>
                <w:szCs w:val="24"/>
                <w:lang w:eastAsia="pl-PL"/>
              </w:rPr>
              <w:br/>
              <w:t>w Lidzbarku Warmińskim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22 XII 2016</w:t>
            </w:r>
          </w:p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27 XII 2016</w:t>
            </w:r>
          </w:p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30 XII 2016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13 518,04</w:t>
            </w:r>
          </w:p>
          <w:p w:rsidR="001456BB" w:rsidRDefault="001456BB" w:rsidP="00F53013">
            <w:pPr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556,23</w:t>
            </w:r>
          </w:p>
          <w:p w:rsidR="001456BB" w:rsidRDefault="001456BB" w:rsidP="00F53013">
            <w:pPr>
              <w:spacing w:after="0" w:line="240" w:lineRule="auto"/>
              <w:jc w:val="right"/>
              <w:rPr>
                <w:rFonts w:ascii="Times New Roman" w:hAnsi="Times New Roman"/>
                <w:szCs w:val="24"/>
                <w:u w:val="single"/>
                <w:lang w:eastAsia="pl-PL"/>
              </w:rPr>
            </w:pPr>
            <w:r>
              <w:rPr>
                <w:rFonts w:ascii="Times New Roman" w:hAnsi="Times New Roman"/>
                <w:szCs w:val="24"/>
                <w:u w:val="single"/>
                <w:lang w:eastAsia="pl-PL"/>
              </w:rPr>
              <w:t>7 316,72</w:t>
            </w:r>
          </w:p>
          <w:p w:rsidR="001456BB" w:rsidRDefault="001456BB" w:rsidP="00F53013">
            <w:pPr>
              <w:spacing w:after="0" w:line="240" w:lineRule="auto"/>
              <w:jc w:val="right"/>
              <w:rPr>
                <w:rFonts w:ascii="Times New Roman" w:hAnsi="Times New Roman"/>
                <w:szCs w:val="24"/>
                <w:u w:val="single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21 390,99</w:t>
            </w:r>
          </w:p>
        </w:tc>
      </w:tr>
      <w:tr w:rsidR="001456BB" w:rsidTr="00F53013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4.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Odsetki bankowe za m-c XII 2016 od środków na rachunku podstawowym PCPR </w:t>
            </w:r>
            <w:r>
              <w:rPr>
                <w:rFonts w:ascii="Times New Roman" w:hAnsi="Times New Roman"/>
                <w:sz w:val="20"/>
                <w:szCs w:val="24"/>
                <w:lang w:eastAsia="pl-PL"/>
              </w:rPr>
              <w:t>(nie zwrócone przez bank do Starostwa na koniec 2016)</w:t>
            </w:r>
          </w:p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Konto 222:</w:t>
            </w:r>
          </w:p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roz. 85218 § 0970                          </w:t>
            </w:r>
            <w:r w:rsidR="00627B7C">
              <w:rPr>
                <w:rFonts w:ascii="Times New Roman" w:hAnsi="Times New Roman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/>
                <w:szCs w:val="24"/>
                <w:lang w:eastAsia="pl-PL"/>
              </w:rPr>
              <w:t xml:space="preserve">         71,92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Starostwo Powiatowe </w:t>
            </w:r>
            <w:r>
              <w:rPr>
                <w:rFonts w:ascii="Times New Roman" w:hAnsi="Times New Roman"/>
                <w:szCs w:val="24"/>
                <w:lang w:eastAsia="pl-PL"/>
              </w:rPr>
              <w:br/>
              <w:t>w Lidzbarku Warmińskim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30 XII 2016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71,92</w:t>
            </w:r>
          </w:p>
        </w:tc>
      </w:tr>
      <w:tr w:rsidR="001456BB" w:rsidTr="00F53013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5.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Niewykorzystane środki własne na pokrycie wydatków w związku z realizacją zadań własnych w 2016 r. </w:t>
            </w:r>
            <w:r>
              <w:rPr>
                <w:rFonts w:ascii="Times New Roman" w:hAnsi="Times New Roman"/>
                <w:sz w:val="20"/>
                <w:szCs w:val="24"/>
                <w:lang w:eastAsia="pl-PL"/>
              </w:rPr>
              <w:t xml:space="preserve">(nie zwrócone przez bank </w:t>
            </w:r>
            <w:r>
              <w:rPr>
                <w:rFonts w:ascii="Times New Roman" w:hAnsi="Times New Roman"/>
                <w:sz w:val="20"/>
                <w:szCs w:val="24"/>
                <w:lang w:eastAsia="pl-PL"/>
              </w:rPr>
              <w:br/>
              <w:t>do Starostwa na koniec 2016)</w:t>
            </w:r>
          </w:p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Konto 223:                                       </w:t>
            </w:r>
            <w:r w:rsidR="00627B7C">
              <w:rPr>
                <w:rFonts w:ascii="Times New Roman" w:hAnsi="Times New Roman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/>
                <w:szCs w:val="24"/>
                <w:lang w:eastAsia="pl-PL"/>
              </w:rPr>
              <w:t>11 216,50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 xml:space="preserve">Starostwo Powiatowe </w:t>
            </w:r>
            <w:r>
              <w:rPr>
                <w:rFonts w:ascii="Times New Roman" w:hAnsi="Times New Roman"/>
                <w:szCs w:val="24"/>
                <w:lang w:eastAsia="pl-PL"/>
              </w:rPr>
              <w:br/>
              <w:t>w Lidzbarku Warmińskim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21 XII 2016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pl-PL"/>
              </w:rPr>
            </w:pPr>
            <w:r>
              <w:rPr>
                <w:rFonts w:ascii="Times New Roman" w:hAnsi="Times New Roman"/>
                <w:szCs w:val="24"/>
                <w:lang w:eastAsia="pl-PL"/>
              </w:rPr>
              <w:t>11 216,50</w:t>
            </w:r>
          </w:p>
        </w:tc>
      </w:tr>
      <w:tr w:rsidR="001456BB" w:rsidTr="00F53013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R</w:t>
            </w:r>
            <w:r w:rsidR="00627B7C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azem zobowiązania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BB" w:rsidRDefault="001456BB" w:rsidP="00F5301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72</w:t>
            </w:r>
            <w:r w:rsidR="00627B7C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782,87</w:t>
            </w:r>
          </w:p>
        </w:tc>
      </w:tr>
    </w:tbl>
    <w:p w:rsidR="000C04FA" w:rsidRPr="000255B4" w:rsidRDefault="000C04FA" w:rsidP="000255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072F" w:rsidRDefault="00B2072F" w:rsidP="00B2072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C74">
        <w:rPr>
          <w:rFonts w:ascii="Times New Roman" w:hAnsi="Times New Roman" w:cs="Times New Roman"/>
          <w:b/>
          <w:sz w:val="24"/>
          <w:szCs w:val="24"/>
        </w:rPr>
        <w:t>ZADANIA Z ZAKRESU USTAWY O WSPIERANIU RODZINY I SYSTEMIE PIECZY ZASTĘPCZEJ</w:t>
      </w:r>
    </w:p>
    <w:p w:rsidR="00F936EB" w:rsidRPr="003A7642" w:rsidRDefault="00BA79F5" w:rsidP="000255B4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79F5">
        <w:rPr>
          <w:rFonts w:ascii="Times New Roman" w:hAnsi="Times New Roman" w:cs="Times New Roman"/>
          <w:b/>
          <w:sz w:val="24"/>
          <w:szCs w:val="24"/>
          <w:u w:val="single"/>
        </w:rPr>
        <w:t>Organizowanie opieki zastępcz</w:t>
      </w:r>
      <w:r w:rsidR="00F56FE6">
        <w:rPr>
          <w:rFonts w:ascii="Times New Roman" w:hAnsi="Times New Roman" w:cs="Times New Roman"/>
          <w:b/>
          <w:sz w:val="24"/>
          <w:szCs w:val="24"/>
          <w:u w:val="single"/>
        </w:rPr>
        <w:t>ej oraz przyznawanie świadczeń:</w:t>
      </w:r>
    </w:p>
    <w:p w:rsidR="003A7642" w:rsidRPr="003A7642" w:rsidRDefault="003A7642" w:rsidP="000255B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7642">
        <w:rPr>
          <w:rFonts w:ascii="Times New Roman" w:eastAsia="Times New Roman" w:hAnsi="Times New Roman" w:cs="Times New Roman"/>
          <w:sz w:val="24"/>
          <w:szCs w:val="24"/>
          <w:lang w:eastAsia="ar-SA"/>
        </w:rPr>
        <w:t>Przyznawanie należnych świadczeń dla rodzin zastępczych następowało zgodnie z przepisami ustawy z dnia 9 czerwca 2011 r. o wspieraniu rodziny i systemie pieczy zastępczej.</w:t>
      </w:r>
    </w:p>
    <w:p w:rsidR="003A7642" w:rsidRDefault="003A7642" w:rsidP="000255B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01AA6" w:rsidRPr="000C2F4E" w:rsidRDefault="00C01AA6" w:rsidP="00C01AA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Zestawienie ilości ustanowionych rodzin zastępczych: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67"/>
        <w:gridCol w:w="2268"/>
        <w:gridCol w:w="2268"/>
        <w:gridCol w:w="2270"/>
      </w:tblGrid>
      <w:tr w:rsidR="00C01AA6" w:rsidRPr="000C2F4E" w:rsidTr="000A5057"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Rok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2014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2015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01AA6" w:rsidRPr="000C2F4E" w:rsidRDefault="00C01AA6" w:rsidP="000A505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2016</w:t>
            </w:r>
          </w:p>
        </w:tc>
      </w:tr>
      <w:tr w:rsidR="00C01AA6" w:rsidRPr="000C2F4E" w:rsidTr="000A5057"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Ilość ustanowionych rodzin zastępczych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2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01AA6" w:rsidRPr="000C2F4E" w:rsidRDefault="00C01AA6" w:rsidP="000A505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</w:tbl>
    <w:p w:rsidR="00C01AA6" w:rsidRPr="000C2F4E" w:rsidRDefault="00C01AA6" w:rsidP="00C01AA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01AA6" w:rsidRPr="000C2F4E" w:rsidRDefault="00C01AA6" w:rsidP="00C01AA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Zestawienie ilości rodzin zastępczych i umieszczonych w nich dzieci w 2016 roku:</w:t>
      </w:r>
    </w:p>
    <w:tbl>
      <w:tblPr>
        <w:tblW w:w="9919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705"/>
        <w:gridCol w:w="1701"/>
        <w:gridCol w:w="1134"/>
        <w:gridCol w:w="851"/>
        <w:gridCol w:w="992"/>
        <w:gridCol w:w="851"/>
        <w:gridCol w:w="992"/>
        <w:gridCol w:w="850"/>
        <w:gridCol w:w="993"/>
        <w:gridCol w:w="850"/>
      </w:tblGrid>
      <w:tr w:rsidR="00C01AA6" w:rsidRPr="000C2F4E" w:rsidTr="000A5057">
        <w:trPr>
          <w:cantSplit/>
          <w:trHeight w:hRule="exact" w:val="751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Rodzaje rodzin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Stan faktyczny    na 01.01.2016 r.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Przybyło            w okresie  I - XII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Ubyło                 w okresie I-XII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Stan faktyczny na 31.12.2016 r.</w:t>
            </w:r>
          </w:p>
        </w:tc>
      </w:tr>
      <w:tr w:rsidR="00C01AA6" w:rsidRPr="000C2F4E" w:rsidTr="000A5057">
        <w:trPr>
          <w:cantSplit/>
        </w:trPr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1AA6" w:rsidRPr="000C2F4E" w:rsidRDefault="00C01AA6" w:rsidP="000A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1AA6" w:rsidRPr="000C2F4E" w:rsidRDefault="00C01AA6" w:rsidP="000A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Rodziny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dzieci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rodziny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dzieci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rodziny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dzieci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rodziny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dzieci</w:t>
            </w:r>
          </w:p>
        </w:tc>
      </w:tr>
      <w:tr w:rsidR="00C01AA6" w:rsidRPr="000C2F4E" w:rsidTr="000A505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Rodziny zastępcze spokrewnione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</w:t>
            </w:r>
          </w:p>
        </w:tc>
      </w:tr>
      <w:tr w:rsidR="00C01AA6" w:rsidRPr="000C2F4E" w:rsidTr="000A505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Rodziny zastępcze niezawodowe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</w:tr>
      <w:tr w:rsidR="00C01AA6" w:rsidRPr="000C2F4E" w:rsidTr="000A505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Rodziny zastępcze zawodowe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</w:t>
            </w:r>
          </w:p>
        </w:tc>
      </w:tr>
      <w:tr w:rsidR="00C01AA6" w:rsidRPr="000C2F4E" w:rsidTr="000A505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Rodziny zastępcze </w:t>
            </w:r>
          </w:p>
          <w:p w:rsidR="00C01AA6" w:rsidRPr="000C2F4E" w:rsidRDefault="00C01AA6" w:rsidP="000A5057">
            <w:pPr>
              <w:suppressAutoHyphens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pełniące funkcję</w:t>
            </w:r>
          </w:p>
          <w:p w:rsidR="00C01AA6" w:rsidRPr="000C2F4E" w:rsidRDefault="00C01AA6" w:rsidP="000A5057">
            <w:pPr>
              <w:suppressAutoHyphens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pogotowia                 rodzinnego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C01AA6" w:rsidRPr="000C2F4E" w:rsidTr="000A5057">
        <w:trPr>
          <w:trHeight w:val="70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Rodziny zastępcze </w:t>
            </w: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zawodowe</w:t>
            </w: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specjalistyczne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C01AA6" w:rsidRPr="000C2F4E" w:rsidTr="000A5057"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124</w:t>
            </w:r>
          </w:p>
        </w:tc>
      </w:tr>
    </w:tbl>
    <w:p w:rsidR="00C01AA6" w:rsidRPr="000C2F4E" w:rsidRDefault="00C01AA6" w:rsidP="00C01AA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01AA6" w:rsidRPr="000C2F4E" w:rsidRDefault="00C01AA6" w:rsidP="00C01AA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0C2F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W 2016 roku:</w:t>
      </w:r>
    </w:p>
    <w:p w:rsidR="00C01AA6" w:rsidRPr="000C2F4E" w:rsidRDefault="00C01AA6" w:rsidP="00C01AA6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 dzieci została umieszczona w rodzinach adopcyjnych (adopcja krajowa),</w:t>
      </w:r>
    </w:p>
    <w:p w:rsidR="00C01AA6" w:rsidRPr="000C2F4E" w:rsidRDefault="00C01AA6" w:rsidP="00C01AA6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 dzieci została usamodzielniona,</w:t>
      </w:r>
    </w:p>
    <w:p w:rsidR="00C01AA6" w:rsidRPr="000C2F4E" w:rsidRDefault="00C01AA6" w:rsidP="00C01AA6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 dzieci powróciła do rodziny naturalnej,</w:t>
      </w:r>
    </w:p>
    <w:p w:rsidR="00C01AA6" w:rsidRPr="000C2F4E" w:rsidRDefault="00C01AA6" w:rsidP="00C01AA6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 dzieci zostało umieszczonych w placówce opiekuńczo – wychowawczej,</w:t>
      </w:r>
    </w:p>
    <w:p w:rsidR="00C01AA6" w:rsidRPr="000C2F4E" w:rsidRDefault="00C01AA6" w:rsidP="00C01AA6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 dzieci zostało przeniesionych do innych rodzin zastępczych.</w:t>
      </w:r>
    </w:p>
    <w:p w:rsidR="00C01AA6" w:rsidRPr="000C2F4E" w:rsidRDefault="00C01AA6" w:rsidP="00C01AA6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C01AA6" w:rsidRPr="000C2F4E" w:rsidRDefault="00C01AA6" w:rsidP="00C01AA6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Zestawienie liczby rodzin zastępczych oraz poniesionych wydatków na świadczenia                    w podziale na poszczególne gminy powiatu lidzbarskiego w 2016 roku:</w:t>
      </w:r>
    </w:p>
    <w:tbl>
      <w:tblPr>
        <w:tblW w:w="11055" w:type="dxa"/>
        <w:tblInd w:w="-9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708"/>
        <w:gridCol w:w="709"/>
        <w:gridCol w:w="992"/>
        <w:gridCol w:w="992"/>
        <w:gridCol w:w="1133"/>
        <w:gridCol w:w="850"/>
        <w:gridCol w:w="850"/>
        <w:gridCol w:w="1133"/>
        <w:gridCol w:w="992"/>
        <w:gridCol w:w="994"/>
      </w:tblGrid>
      <w:tr w:rsidR="00C01AA6" w:rsidRPr="000C2F4E" w:rsidTr="000A5057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Miasto / Gmina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Liczba rodzin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Liczba dzieci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Pomoc</w:t>
            </w: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pieniężna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Dodatki</w:t>
            </w: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 tyt.</w:t>
            </w: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niepełn.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Jednorazowa</w:t>
            </w:r>
          </w:p>
          <w:p w:rsidR="00C01AA6" w:rsidRPr="000C2F4E" w:rsidRDefault="00C01AA6" w:rsidP="000A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pomoc -</w:t>
            </w:r>
          </w:p>
          <w:p w:rsidR="00C01AA6" w:rsidRPr="000C2F4E" w:rsidRDefault="00C01AA6" w:rsidP="000A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przyjęcia</w:t>
            </w:r>
          </w:p>
          <w:p w:rsidR="00C01AA6" w:rsidRPr="000C2F4E" w:rsidRDefault="00C01AA6" w:rsidP="000A50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dziecka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Dofinansowanie</w:t>
            </w: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do wypoczynku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Zdarzenia losowe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Środki</w:t>
            </w: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Finansowe na</w:t>
            </w: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utrzymanie</w:t>
            </w: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lokalu</w:t>
            </w: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mieszkalnego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Świadczenie     na remont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Razem wysokość wypłaconych świadczeń</w:t>
            </w:r>
          </w:p>
        </w:tc>
      </w:tr>
      <w:tr w:rsidR="00C01AA6" w:rsidRPr="000C2F4E" w:rsidTr="000A5057">
        <w:trPr>
          <w:trHeight w:val="378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Lidzbark Warmiński</w:t>
            </w: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miasto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391 879,67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12 866,45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2 500,00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1 000,00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408 546,12</w:t>
            </w:r>
          </w:p>
        </w:tc>
      </w:tr>
      <w:tr w:rsidR="00C01AA6" w:rsidRPr="000C2F4E" w:rsidTr="000A5057">
        <w:trPr>
          <w:trHeight w:val="412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Lidzbark Warmiński</w:t>
            </w: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gmina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204 840,80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12 477,42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800,00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2 040,00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220 158,22</w:t>
            </w:r>
          </w:p>
        </w:tc>
      </w:tr>
      <w:tr w:rsidR="00C01AA6" w:rsidRPr="000C2F4E" w:rsidTr="000A5057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Orneta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567 846,79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20 973,33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4 500,00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3 400,00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27 730,36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624 950,48</w:t>
            </w:r>
          </w:p>
        </w:tc>
      </w:tr>
      <w:tr w:rsidR="00C01AA6" w:rsidRPr="000C2F4E" w:rsidTr="000A5057">
        <w:trPr>
          <w:trHeight w:val="384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Kiwity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43 920,00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5 460,00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1 000,00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50 980,00</w:t>
            </w:r>
          </w:p>
        </w:tc>
      </w:tr>
      <w:tr w:rsidR="00C01AA6" w:rsidRPr="000C2F4E" w:rsidTr="000A5057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Lubomino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115 900,13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1 020,00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708"/>
                <w:tab w:val="center" w:pos="4536"/>
                <w:tab w:val="left" w:pos="6237"/>
                <w:tab w:val="right" w:pos="9072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708"/>
                <w:tab w:val="center" w:pos="4536"/>
                <w:tab w:val="left" w:pos="6237"/>
                <w:tab w:val="right" w:pos="9072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116 920,13</w:t>
            </w:r>
          </w:p>
        </w:tc>
      </w:tr>
      <w:tr w:rsidR="00C01AA6" w:rsidRPr="000C2F4E" w:rsidTr="000A5057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Razem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83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142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1 324 387,39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52 797,20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7 000,00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5 800,00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3 840,00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27 730,36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1 421 554,95</w:t>
            </w:r>
          </w:p>
        </w:tc>
      </w:tr>
    </w:tbl>
    <w:p w:rsidR="00C01AA6" w:rsidRPr="000C2F4E" w:rsidRDefault="00C01AA6" w:rsidP="00C01AA6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C01AA6" w:rsidRPr="000C2F4E" w:rsidRDefault="00C01AA6" w:rsidP="00C01AA6">
      <w:pPr>
        <w:tabs>
          <w:tab w:val="left" w:pos="585"/>
          <w:tab w:val="center" w:pos="4536"/>
        </w:tabs>
        <w:suppressAutoHyphens/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 w:rsidRPr="000C2F4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  <w:t>Wysokość wypłaconych świadczeń z podziałem na poszczególne gminy:</w:t>
      </w:r>
    </w:p>
    <w:tbl>
      <w:tblPr>
        <w:tblW w:w="829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5"/>
        <w:gridCol w:w="991"/>
        <w:gridCol w:w="850"/>
        <w:gridCol w:w="1701"/>
        <w:gridCol w:w="1420"/>
        <w:gridCol w:w="1488"/>
      </w:tblGrid>
      <w:tr w:rsidR="00C01AA6" w:rsidRPr="000C2F4E" w:rsidTr="000A5057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Miasto / Gmina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Liczba rodzin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Liczba dzieci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Wysokość wypłaconych świadczeń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Struktura</w:t>
            </w: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w % 2016 r.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Struktura</w:t>
            </w: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w % 2015 r.</w:t>
            </w:r>
          </w:p>
        </w:tc>
      </w:tr>
      <w:tr w:rsidR="00C01AA6" w:rsidRPr="000C2F4E" w:rsidTr="000A5057">
        <w:trPr>
          <w:trHeight w:val="492"/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Lidzbark Warmiński</w:t>
            </w: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Miasto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408 546,12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28,74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27,44</w:t>
            </w:r>
          </w:p>
        </w:tc>
      </w:tr>
      <w:tr w:rsidR="00C01AA6" w:rsidRPr="000C2F4E" w:rsidTr="000A5057">
        <w:trPr>
          <w:trHeight w:val="492"/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Lidzbark Warmiński</w:t>
            </w:r>
          </w:p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Gmina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220 158,22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15,49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13,71</w:t>
            </w:r>
          </w:p>
        </w:tc>
      </w:tr>
      <w:tr w:rsidR="00C01AA6" w:rsidRPr="000C2F4E" w:rsidTr="000A5057">
        <w:trPr>
          <w:trHeight w:val="336"/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Orneta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624 950,48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43,96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45,50</w:t>
            </w:r>
          </w:p>
        </w:tc>
      </w:tr>
      <w:tr w:rsidR="00C01AA6" w:rsidRPr="000C2F4E" w:rsidTr="000A5057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Kiwity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50 980,00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3,59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3,84</w:t>
            </w:r>
          </w:p>
        </w:tc>
      </w:tr>
      <w:tr w:rsidR="00C01AA6" w:rsidRPr="000C2F4E" w:rsidTr="000A5057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Lubomino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116 920,13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8,22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9,51</w:t>
            </w:r>
          </w:p>
        </w:tc>
      </w:tr>
      <w:tr w:rsidR="00C01AA6" w:rsidRPr="000C2F4E" w:rsidTr="000A5057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Razem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  <w:t>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  <w:t>142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  <w:t>1 421 554,95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  <w:t>100,00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  <w:t>100,00</w:t>
            </w:r>
          </w:p>
        </w:tc>
      </w:tr>
    </w:tbl>
    <w:p w:rsidR="00830DEF" w:rsidRPr="000C2F4E" w:rsidRDefault="00830DEF" w:rsidP="00C01AA6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830DEF" w:rsidRPr="000C2F4E" w:rsidRDefault="00C01AA6" w:rsidP="00830D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Zestawienie wydatkowania świadczeń dla rodzin zastępczych w 2016 roku:</w:t>
      </w:r>
    </w:p>
    <w:tbl>
      <w:tblPr>
        <w:tblW w:w="1120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96"/>
        <w:gridCol w:w="1389"/>
        <w:gridCol w:w="1134"/>
        <w:gridCol w:w="993"/>
        <w:gridCol w:w="1135"/>
        <w:gridCol w:w="993"/>
        <w:gridCol w:w="851"/>
        <w:gridCol w:w="993"/>
        <w:gridCol w:w="993"/>
        <w:gridCol w:w="993"/>
        <w:gridCol w:w="1135"/>
      </w:tblGrid>
      <w:tr w:rsidR="00C01AA6" w:rsidRPr="000C2F4E" w:rsidTr="000A5057">
        <w:trPr>
          <w:cantSplit/>
          <w:trHeight w:hRule="exact" w:val="286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Lp.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Rodziny</w:t>
            </w:r>
          </w:p>
        </w:tc>
        <w:tc>
          <w:tcPr>
            <w:tcW w:w="92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RODZAJE ŚWIADCZEŃ</w:t>
            </w:r>
          </w:p>
        </w:tc>
      </w:tr>
      <w:tr w:rsidR="00C01AA6" w:rsidRPr="000C2F4E" w:rsidTr="000A5057">
        <w:trPr>
          <w:cantSplit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1AA6" w:rsidRPr="000C2F4E" w:rsidRDefault="00C01AA6" w:rsidP="000A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1AA6" w:rsidRPr="000C2F4E" w:rsidRDefault="00C01AA6" w:rsidP="000A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Pomoc pieniężna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Dodatki</w:t>
            </w: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z tyt. niepełnosprawności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Jednorazowa pomoc</w:t>
            </w: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z przyjęciem dziecka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Dofinansowanie do wypoczynku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Zdarzenia</w:t>
            </w: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losowe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Środki finansowe</w:t>
            </w: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na utrzymanie lokalu mieszkalnego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Świadczenia na remont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Wynagrodzenie zawodowych rodzin zastępczych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Razem</w:t>
            </w:r>
          </w:p>
        </w:tc>
      </w:tr>
      <w:tr w:rsidR="00C01AA6" w:rsidRPr="000C2F4E" w:rsidTr="000A505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Rodziny zastępcze spokrewnione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539 341,60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20 094,19</w:t>
            </w:r>
          </w:p>
          <w:p w:rsidR="00C01AA6" w:rsidRPr="000C2F4E" w:rsidRDefault="00C01AA6" w:rsidP="000A5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3 050,00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1 800,00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540,00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ind w:right="-25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tabs>
                <w:tab w:val="center" w:pos="513"/>
                <w:tab w:val="right" w:pos="1026"/>
              </w:tabs>
              <w:suppressAutoHyphens/>
              <w:spacing w:after="0" w:line="240" w:lineRule="auto"/>
              <w:ind w:right="-25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---   ---   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564 825,79</w:t>
            </w:r>
          </w:p>
        </w:tc>
      </w:tr>
      <w:tr w:rsidR="00C01AA6" w:rsidRPr="000C2F4E" w:rsidTr="000A505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Rodziny zastępcze niezawodowe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312 037,73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10 929,68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2 100,00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326 067,41</w:t>
            </w:r>
          </w:p>
        </w:tc>
      </w:tr>
      <w:tr w:rsidR="00C01AA6" w:rsidRPr="000C2F4E" w:rsidTr="000A505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Rodziny zastępcze  zawodowe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422 151,87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21 773,33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3 050,00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1 000,00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21 813,66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297 772,20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770 561,06</w:t>
            </w:r>
          </w:p>
        </w:tc>
      </w:tr>
      <w:tr w:rsidR="00C01AA6" w:rsidRPr="000C2F4E" w:rsidTr="000A505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4.</w:t>
            </w: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Rodziny zastępcze</w:t>
            </w:r>
          </w:p>
          <w:p w:rsidR="00C01AA6" w:rsidRPr="000C2F4E" w:rsidRDefault="00C01AA6" w:rsidP="000A5057">
            <w:pPr>
              <w:suppressAutoHyphens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pełniące funkcję</w:t>
            </w:r>
          </w:p>
          <w:p w:rsidR="00C01AA6" w:rsidRDefault="00C01AA6" w:rsidP="000A5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pogotowia rodzinnego </w:t>
            </w:r>
          </w:p>
          <w:p w:rsidR="00830DEF" w:rsidRPr="000C2F4E" w:rsidRDefault="00830DEF" w:rsidP="000A5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50 552,52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900,00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5 916,70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42 572,76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100 141,98</w:t>
            </w:r>
          </w:p>
        </w:tc>
      </w:tr>
      <w:tr w:rsidR="00C01AA6" w:rsidRPr="000C2F4E" w:rsidTr="000A505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lastRenderedPageBreak/>
              <w:t>5.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Rodziny zastępcze </w:t>
            </w: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zawodowe </w:t>
            </w: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specjalistyczne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</w:tr>
      <w:tr w:rsidR="00C01AA6" w:rsidRPr="000C2F4E" w:rsidTr="000A5057">
        <w:trPr>
          <w:trHeight w:val="36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6.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Rodziny zastępcze pomocowe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303,67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215,47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519,14</w:t>
            </w:r>
          </w:p>
        </w:tc>
      </w:tr>
      <w:tr w:rsidR="00C01AA6" w:rsidRPr="000C2F4E" w:rsidTr="000A5057"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ind w:right="-732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             RAZEM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1 324 387,39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52 797,20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7 000,00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5 800,00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3 840,00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27 730,36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340 560,43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:rsidR="00C01AA6" w:rsidRPr="000C2F4E" w:rsidRDefault="00C01AA6" w:rsidP="000A505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1 762 115,38</w:t>
            </w:r>
          </w:p>
        </w:tc>
      </w:tr>
    </w:tbl>
    <w:p w:rsidR="00C01AA6" w:rsidRPr="000C2F4E" w:rsidRDefault="00C01AA6" w:rsidP="00C01AA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01AA6" w:rsidRPr="000C2F4E" w:rsidRDefault="00C01AA6" w:rsidP="00C01AA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01AA6" w:rsidRPr="000C2F4E" w:rsidRDefault="00C01AA6" w:rsidP="00C01AA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479D7" w:rsidRDefault="004479D7" w:rsidP="004479D7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Zwroty dokonane w 2016 r. przez gminy za dzieci umieszczone po raz pierwszy w pieczy zastępczej po 01.01.2012 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4191"/>
        <w:gridCol w:w="2116"/>
        <w:gridCol w:w="2193"/>
      </w:tblGrid>
      <w:tr w:rsidR="004479D7" w:rsidTr="000A5057">
        <w:trPr>
          <w:trHeight w:val="3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Gmina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Ilość dzieci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Kwota</w:t>
            </w:r>
          </w:p>
        </w:tc>
      </w:tr>
      <w:tr w:rsidR="004479D7" w:rsidTr="000A5057">
        <w:trPr>
          <w:trHeight w:val="26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Gmina  Lidzbark Warmiński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26 219,97</w:t>
            </w:r>
          </w:p>
        </w:tc>
      </w:tr>
      <w:tr w:rsidR="004479D7" w:rsidTr="000A5057">
        <w:trPr>
          <w:trHeight w:val="26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Miasto Lidzbark Warmiński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132 414,05</w:t>
            </w:r>
          </w:p>
        </w:tc>
      </w:tr>
      <w:tr w:rsidR="004479D7" w:rsidTr="000A5057">
        <w:trPr>
          <w:trHeight w:val="2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Gmina Kiwity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10 774,68</w:t>
            </w:r>
          </w:p>
        </w:tc>
      </w:tr>
      <w:tr w:rsidR="004479D7" w:rsidTr="000A5057">
        <w:trPr>
          <w:trHeight w:val="2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Miasto i Gmina Orneta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40 592,84</w:t>
            </w:r>
          </w:p>
        </w:tc>
      </w:tr>
      <w:tr w:rsidR="004479D7" w:rsidTr="000A5057">
        <w:trPr>
          <w:trHeight w:val="26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Gmina Lubomino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14 153,34</w:t>
            </w:r>
          </w:p>
        </w:tc>
      </w:tr>
      <w:tr w:rsidR="004479D7" w:rsidTr="000A5057">
        <w:trPr>
          <w:trHeight w:val="266"/>
        </w:trPr>
        <w:tc>
          <w:tcPr>
            <w:tcW w:w="4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Razem: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D7" w:rsidRDefault="004479D7" w:rsidP="000A505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224 154,88</w:t>
            </w:r>
          </w:p>
        </w:tc>
      </w:tr>
    </w:tbl>
    <w:p w:rsidR="00C01AA6" w:rsidRPr="003A7642" w:rsidRDefault="00C01AA6" w:rsidP="000255B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56FE6" w:rsidRPr="00F56FE6" w:rsidRDefault="00F56FE6" w:rsidP="00F56F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A7642" w:rsidRPr="003A7642" w:rsidRDefault="003A7642" w:rsidP="00562C7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3A7642" w:rsidRPr="00EC62AC" w:rsidRDefault="003A7642" w:rsidP="003A76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EC62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Porozumienia zawarte z innymi powiatami:</w:t>
      </w:r>
    </w:p>
    <w:p w:rsidR="00C01AA6" w:rsidRPr="000C2F4E" w:rsidRDefault="00C01AA6" w:rsidP="00C01AA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 2016 roku Powiat Lidzbarski miał zawartych 7 porozumień z innymi Powiatami w sprawie umieszczenia naszych dzieci na terenie innych Powiatów. W 7 rodzinach zastępczych umieszczonych było 9 dzieci. Powiat Lidzbarski przekazywał dla właściwych Powiatów dotacje na utrzymanie naszych dzieci. </w:t>
      </w:r>
    </w:p>
    <w:p w:rsidR="00C01AA6" w:rsidRPr="000C2F4E" w:rsidRDefault="00C01AA6" w:rsidP="00C01AA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Koszt utrzymania naszych dzieci  na terenie innych Powiatów w 2016 roku wyniósł 135 248,13 zł.</w:t>
      </w:r>
    </w:p>
    <w:p w:rsidR="00C01AA6" w:rsidRPr="000C2F4E" w:rsidRDefault="00C01AA6" w:rsidP="00C01AA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01AA6" w:rsidRPr="000C2F4E" w:rsidRDefault="00C01AA6" w:rsidP="00C01AA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Ponadto na terenie naszego Powiatu przebywają dzieci pochodzące z innych Powiatów.        W 10 rodzinach zastępczych zamieszkujących na terenie naszego Powiatu przebywa                            15 dzieci, za które Powiaty zwracają koszty utrzymania. </w:t>
      </w:r>
    </w:p>
    <w:p w:rsidR="00C01AA6" w:rsidRPr="000C2F4E" w:rsidRDefault="00C01AA6" w:rsidP="00C01AA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 2016 roku Powiaty zwróciły koszty za dzieci w wysokości 163 522,6</w:t>
      </w:r>
      <w:r w:rsidR="004F4D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</w:t>
      </w:r>
      <w:r w:rsidRPr="000C2F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zł.</w:t>
      </w:r>
    </w:p>
    <w:p w:rsidR="00BA79F5" w:rsidRPr="00BA79F5" w:rsidRDefault="00BA79F5" w:rsidP="00BA79F5">
      <w:pPr>
        <w:tabs>
          <w:tab w:val="left" w:pos="72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C7221" w:rsidRPr="00830DEF" w:rsidRDefault="007C636A" w:rsidP="00830DEF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636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Usamodzielnienia wychowanków z rodzin zastępczych:</w:t>
      </w:r>
    </w:p>
    <w:p w:rsidR="00EC7221" w:rsidRPr="000C2F4E" w:rsidRDefault="00EC7221" w:rsidP="00EC72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>Proces usamodzielnienia wychowanków z rodzin zastępczych prowadzony był w 2016 roku dla 25 osób. Usamodzielnienia prowadzone były zgodnie z opracowanymi indywidualnymi programami usamodzielnienia, w których zawarto wypłatę należnych świadczeń oraz wsparcie.</w:t>
      </w:r>
    </w:p>
    <w:p w:rsidR="00EC7221" w:rsidRPr="000C2F4E" w:rsidRDefault="00EC7221" w:rsidP="00EC7221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7221" w:rsidRPr="000C2F4E" w:rsidRDefault="00EC7221" w:rsidP="00EC722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Zestawienie wypłaconych świadczeń dla usamodzielnionych wychowanków z rodzin zastępczych:</w:t>
      </w:r>
    </w:p>
    <w:tbl>
      <w:tblPr>
        <w:tblW w:w="9420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630"/>
        <w:gridCol w:w="4458"/>
        <w:gridCol w:w="1619"/>
        <w:gridCol w:w="1080"/>
        <w:gridCol w:w="1633"/>
      </w:tblGrid>
      <w:tr w:rsidR="00EC7221" w:rsidRPr="000C2F4E" w:rsidTr="000A505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lang w:eastAsia="ar-SA"/>
              </w:rPr>
              <w:t>Lp.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RODZAJ </w:t>
            </w:r>
          </w:p>
          <w:p w:rsidR="00EC7221" w:rsidRPr="000C2F4E" w:rsidRDefault="00EC7221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ŚWIADCZENIA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KWOTY</w:t>
            </w:r>
          </w:p>
          <w:p w:rsidR="00EC7221" w:rsidRPr="000C2F4E" w:rsidRDefault="00EC7221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ŚWIADCZEŃ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LICZBA </w:t>
            </w: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br/>
              <w:t>OSÓB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LICZBA </w:t>
            </w: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br/>
              <w:t>ŚWIADCZEŃ</w:t>
            </w:r>
          </w:p>
        </w:tc>
      </w:tr>
      <w:tr w:rsidR="00EC7221" w:rsidRPr="000C2F4E" w:rsidTr="000A505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Pomoc pieniężna na kontynuowanie nauki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96.029,01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196</w:t>
            </w:r>
          </w:p>
        </w:tc>
      </w:tr>
      <w:tr w:rsidR="00EC7221" w:rsidRPr="000C2F4E" w:rsidTr="000A505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Pomoc pieniężna na usamodzielnienie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28.698,00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EC7221" w:rsidRPr="000C2F4E" w:rsidTr="000A505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Pomoc na zagospodarowanie w formie rzeczowej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6.000,00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EC7221" w:rsidRPr="000C2F4E" w:rsidTr="000A5057">
        <w:trPr>
          <w:trHeight w:val="70"/>
        </w:trPr>
        <w:tc>
          <w:tcPr>
            <w:tcW w:w="5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OGÓŁEM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130.727,01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205</w:t>
            </w:r>
          </w:p>
        </w:tc>
      </w:tr>
    </w:tbl>
    <w:p w:rsidR="00EC7221" w:rsidRDefault="00EC7221" w:rsidP="00EC7221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0DEF" w:rsidRDefault="00830DEF" w:rsidP="00EC7221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0DEF" w:rsidRPr="000C2F4E" w:rsidRDefault="00830DEF" w:rsidP="00EC7221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7221" w:rsidRPr="000B6699" w:rsidRDefault="00EC7221" w:rsidP="00EC72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0B66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>Usamodzielnienia wychowanków placówek opiekuńczo – wychowawczych:</w:t>
      </w:r>
    </w:p>
    <w:p w:rsidR="00EC7221" w:rsidRPr="000C2F4E" w:rsidRDefault="00EC7221" w:rsidP="00EC72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>Zgodnie z ustawą z dnia 12 marca 2004 r. o pomocy społecznej oraz ustawą z dnia 9 czerwca 2011 r. o wspieraniu rodziny i systemie pieczy zastępczej w 2016 roku - 33 wychowanków zostało objętych procesem usamodzielnienia, w tym:</w:t>
      </w:r>
    </w:p>
    <w:p w:rsidR="00EC7221" w:rsidRPr="000C2F4E" w:rsidRDefault="00EC7221" w:rsidP="00EC7221">
      <w:pPr>
        <w:numPr>
          <w:ilvl w:val="1"/>
          <w:numId w:val="16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>31 wychowanków placówek opiekuńczo – wychowawczych:</w:t>
      </w:r>
    </w:p>
    <w:p w:rsidR="00EC7221" w:rsidRPr="000C2F4E" w:rsidRDefault="00EC7221" w:rsidP="00EC722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- Dom Dziecka w Ornecie </w:t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- 23 osoby</w:t>
      </w:r>
    </w:p>
    <w:p w:rsidR="00EC7221" w:rsidRPr="000C2F4E" w:rsidRDefault="00EC7221" w:rsidP="00EC7221">
      <w:pPr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Dom Dziecka w Bartoszycach </w:t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- 3 osoby</w:t>
      </w:r>
    </w:p>
    <w:p w:rsidR="00EC7221" w:rsidRPr="000C2F4E" w:rsidRDefault="00EC7221" w:rsidP="00EC7221">
      <w:pPr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>- Dom Dziecka w Szczytnie</w:t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- 1 osoba</w:t>
      </w:r>
    </w:p>
    <w:p w:rsidR="00EC7221" w:rsidRPr="000C2F4E" w:rsidRDefault="00EC7221" w:rsidP="00EC7221">
      <w:pPr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Dom Dziecka w Olsztynie </w:t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- 1 osoba</w:t>
      </w:r>
    </w:p>
    <w:p w:rsidR="00EC7221" w:rsidRPr="000C2F4E" w:rsidRDefault="00EC7221" w:rsidP="00EC7221">
      <w:pPr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>- Dom Dziecka w Biskupcu</w:t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- 1 osoba</w:t>
      </w:r>
    </w:p>
    <w:p w:rsidR="00EC7221" w:rsidRPr="000C2F4E" w:rsidRDefault="00EC7221" w:rsidP="00EC7221">
      <w:pPr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>- Dom Dziecka w Białce</w:t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- 1 osoba</w:t>
      </w:r>
    </w:p>
    <w:p w:rsidR="00EC7221" w:rsidRPr="000C2F4E" w:rsidRDefault="00EC7221" w:rsidP="00EC7221">
      <w:pPr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Rodzinny Dom Dziecka w </w:t>
      </w:r>
      <w:r w:rsidRPr="000C2F4E">
        <w:rPr>
          <w:rFonts w:ascii="Times New Roman" w:eastAsia="Times New Roman" w:hAnsi="Times New Roman"/>
          <w:sz w:val="24"/>
          <w:szCs w:val="24"/>
          <w:lang w:eastAsia="ar-SA"/>
        </w:rPr>
        <w:t>Lidzbarku Warmiń</w:t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>skim   - 1 osoba</w:t>
      </w:r>
    </w:p>
    <w:p w:rsidR="00EC7221" w:rsidRPr="000C2F4E" w:rsidRDefault="00EC7221" w:rsidP="00EC7221">
      <w:pPr>
        <w:numPr>
          <w:ilvl w:val="1"/>
          <w:numId w:val="16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>2 wychowanków młodzieżowych ośrodków wychowawczych:</w:t>
      </w:r>
    </w:p>
    <w:p w:rsidR="00EC7221" w:rsidRPr="000C2F4E" w:rsidRDefault="00EC7221" w:rsidP="00EC7221">
      <w:pPr>
        <w:suppressAutoHyphens/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>- MOW w Różanymstoku</w:t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- 1 osoba</w:t>
      </w:r>
    </w:p>
    <w:p w:rsidR="00EC7221" w:rsidRPr="000C2F4E" w:rsidRDefault="00EC7221" w:rsidP="00EC7221">
      <w:pPr>
        <w:suppressAutoHyphens/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sz w:val="24"/>
          <w:szCs w:val="24"/>
          <w:lang w:eastAsia="ar-SA"/>
        </w:rPr>
        <w:t>- MOW w Rejowcu                                                  - 1 osoba</w:t>
      </w:r>
    </w:p>
    <w:p w:rsidR="00EC7221" w:rsidRPr="000C2F4E" w:rsidRDefault="00EC7221" w:rsidP="00EC7221">
      <w:pPr>
        <w:rPr>
          <w:rFonts w:ascii="Calibri" w:eastAsia="Calibri" w:hAnsi="Calibri" w:cs="Times New Roman"/>
        </w:rPr>
      </w:pPr>
    </w:p>
    <w:p w:rsidR="00EC7221" w:rsidRPr="000C2F4E" w:rsidRDefault="00EC7221" w:rsidP="00EC72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C2F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Zestawienie wypłaconych świadczeń dla usamodzielnionych wychowanków z placówek:</w:t>
      </w: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630"/>
        <w:gridCol w:w="4458"/>
        <w:gridCol w:w="1619"/>
        <w:gridCol w:w="1080"/>
        <w:gridCol w:w="1633"/>
      </w:tblGrid>
      <w:tr w:rsidR="00EC7221" w:rsidRPr="000C2F4E" w:rsidTr="000A505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lang w:eastAsia="ar-SA"/>
              </w:rPr>
              <w:t>Lp.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RODZAJ </w:t>
            </w:r>
          </w:p>
          <w:p w:rsidR="00EC7221" w:rsidRPr="000C2F4E" w:rsidRDefault="00EC7221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ŚWIADCZENIA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KWOTY</w:t>
            </w:r>
          </w:p>
          <w:p w:rsidR="00EC7221" w:rsidRPr="000C2F4E" w:rsidRDefault="00EC7221" w:rsidP="000A50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>ŚWIADCZEŃ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LICZBA </w:t>
            </w: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br/>
              <w:t>OSÓB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LICZBA </w:t>
            </w:r>
            <w:r w:rsidRPr="000C2F4E">
              <w:rPr>
                <w:rFonts w:ascii="Times New Roman" w:eastAsia="Times New Roman" w:hAnsi="Times New Roman" w:cs="Times New Roman"/>
                <w:b/>
                <w:lang w:eastAsia="ar-SA"/>
              </w:rPr>
              <w:br/>
              <w:t>ŚWIADCZEŃ</w:t>
            </w:r>
          </w:p>
        </w:tc>
      </w:tr>
      <w:tr w:rsidR="00EC7221" w:rsidRPr="000C2F4E" w:rsidTr="000A505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Pomoc pieniężna na kontynuowanie nauki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125.627,86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251</w:t>
            </w:r>
          </w:p>
        </w:tc>
      </w:tr>
      <w:tr w:rsidR="00EC7221" w:rsidRPr="000C2F4E" w:rsidTr="000A505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Pomoc pieniężna na usamodzielnienie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50.827,00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</w:tr>
      <w:tr w:rsidR="00EC7221" w:rsidRPr="000C2F4E" w:rsidTr="000A505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Pomoc na zagospodarowanie w formie rzeczowej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15.063,55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EC7221" w:rsidRPr="000C2F4E" w:rsidTr="000A5057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458" w:type="dxa"/>
            <w:tcBorders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Pomoc w uzyskaniu odpowiednich warunków mieszkaniowych</w:t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5.811,92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</w:tr>
      <w:tr w:rsidR="00EC7221" w:rsidRPr="000C2F4E" w:rsidTr="000A5057">
        <w:trPr>
          <w:trHeight w:val="248"/>
        </w:trPr>
        <w:tc>
          <w:tcPr>
            <w:tcW w:w="5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OGÓŁEM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197.330,33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221" w:rsidRPr="000C2F4E" w:rsidRDefault="00EC7221" w:rsidP="000A50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308</w:t>
            </w:r>
          </w:p>
        </w:tc>
      </w:tr>
    </w:tbl>
    <w:p w:rsidR="00EC7221" w:rsidRPr="000B6699" w:rsidRDefault="00EC7221" w:rsidP="00EC72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EC62AC" w:rsidRDefault="00EC62AC" w:rsidP="00EC62AC">
      <w:pPr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091" w:rsidRPr="00BF0091" w:rsidRDefault="00BF0091" w:rsidP="00EC62AC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BF00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Kierowanie dzieci i młodzieży do placówek opiekuńczo – wychowawczych:</w:t>
      </w:r>
    </w:p>
    <w:p w:rsidR="00F96266" w:rsidRDefault="00BF0091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F00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Dzieci i młodzież pozbawione opieki rodzicielskiej, nie znajdujące rodziców zastępczych kierowane były zgodnie z postanowieniami sądowymi do placówek opiekuńczo – wychowawczych. Umieszczenie dziecka w placówce opiekuńczo – wychowawczej odbywało się na podstawie postanowienia Sądu Rejonowego w Lidzbarku Warmińskim przekazywanego do wykonania Powiatowemu Centrum Pomocy Rodzinie. </w:t>
      </w:r>
    </w:p>
    <w:p w:rsidR="005E4A91" w:rsidRPr="00BF0091" w:rsidRDefault="00BF0091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F0091">
        <w:rPr>
          <w:rFonts w:ascii="Times New Roman" w:eastAsia="Times New Roman" w:hAnsi="Times New Roman" w:cs="Times New Roman"/>
          <w:sz w:val="24"/>
          <w:szCs w:val="24"/>
          <w:lang w:eastAsia="ar-SA"/>
        </w:rPr>
        <w:t>Placówka Opiekuńczo – Wychowawcza „Mój Dom” w Ornecie posiada</w:t>
      </w:r>
      <w:r w:rsidR="00F962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</w:t>
      </w:r>
      <w:r w:rsidR="00251034">
        <w:rPr>
          <w:rFonts w:ascii="Times New Roman" w:eastAsia="Times New Roman" w:hAnsi="Times New Roman" w:cs="Times New Roman"/>
          <w:sz w:val="24"/>
          <w:szCs w:val="24"/>
          <w:lang w:eastAsia="ar-SA"/>
        </w:rPr>
        <w:t>d</w:t>
      </w:r>
      <w:r w:rsidR="00F962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 maja 2015 roku </w:t>
      </w:r>
      <w:r w:rsidR="002510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28 miejsc socjalizacyjnych, zgodnie z Uchwałą Zarządu Powiatu </w:t>
      </w:r>
      <w:r w:rsidR="00F962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51034">
        <w:rPr>
          <w:rFonts w:ascii="Times New Roman" w:eastAsia="Times New Roman" w:hAnsi="Times New Roman" w:cs="Times New Roman"/>
          <w:sz w:val="24"/>
          <w:szCs w:val="24"/>
          <w:lang w:eastAsia="ar-SA"/>
        </w:rPr>
        <w:t>Lidzbarskiego</w:t>
      </w:r>
      <w:r w:rsidR="00F962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</w:t>
      </w:r>
      <w:r w:rsidR="002510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Nr OR.0025.25.2015 z dnia 30.04.2015 r., z uwagi na zmniejszającą się liczbę dzieci </w:t>
      </w:r>
      <w:r w:rsidR="00F962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</w:t>
      </w:r>
      <w:r w:rsidR="00251034">
        <w:rPr>
          <w:rFonts w:ascii="Times New Roman" w:eastAsia="Times New Roman" w:hAnsi="Times New Roman" w:cs="Times New Roman"/>
          <w:sz w:val="24"/>
          <w:szCs w:val="24"/>
          <w:lang w:eastAsia="ar-SA"/>
        </w:rPr>
        <w:t>do umieszczenia w placówkach</w:t>
      </w:r>
      <w:r w:rsidR="00B02522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2510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zmniejszy</w:t>
      </w:r>
      <w:r w:rsidR="00EC62AC">
        <w:rPr>
          <w:rFonts w:ascii="Times New Roman" w:eastAsia="Times New Roman" w:hAnsi="Times New Roman" w:cs="Times New Roman"/>
          <w:sz w:val="24"/>
          <w:szCs w:val="24"/>
          <w:lang w:eastAsia="ar-SA"/>
        </w:rPr>
        <w:t>liśmy ilość miejsc statutowych i zlikwidowaliśmy grupę interwencyjną.</w:t>
      </w:r>
    </w:p>
    <w:p w:rsidR="00BF0091" w:rsidRPr="00BF0091" w:rsidRDefault="00BF0091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F00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 terenie Powiatu funkcjonuje </w:t>
      </w:r>
      <w:r w:rsidR="00B025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placówka opiekuńczo – wychowawcza </w:t>
      </w:r>
      <w:r w:rsidR="001C2A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typu rodzinnego tj. </w:t>
      </w:r>
      <w:r w:rsidRPr="00BF00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Rodzinny Dom Dziecka w Lidzbarku Warmińskim – </w:t>
      </w:r>
      <w:r w:rsidR="005E4A91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F00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miejsc.</w:t>
      </w:r>
    </w:p>
    <w:p w:rsidR="00BF0091" w:rsidRPr="00BF0091" w:rsidRDefault="00BF0091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F0091" w:rsidRDefault="00F96266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 2016</w:t>
      </w:r>
      <w:r w:rsidR="00BF0091" w:rsidRPr="00BF00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roku zgodnie z wydanymi postanowieniami „Centrum” miało do umieszczenia                     w placówkach opi</w:t>
      </w:r>
      <w:r w:rsidR="002D70D2">
        <w:rPr>
          <w:rFonts w:ascii="Times New Roman" w:eastAsia="Times New Roman" w:hAnsi="Times New Roman" w:cs="Times New Roman"/>
          <w:sz w:val="24"/>
          <w:szCs w:val="24"/>
          <w:lang w:eastAsia="ar-SA"/>
        </w:rPr>
        <w:t>ekuńczo – wychowawczych 12</w:t>
      </w:r>
      <w:r w:rsidR="00BF0091" w:rsidRPr="00BF00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dzieci.</w:t>
      </w:r>
    </w:p>
    <w:p w:rsidR="00A92ED3" w:rsidRPr="00BF0091" w:rsidRDefault="00A92ED3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7968" w:rsidRDefault="00BF0091" w:rsidP="00A92E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F009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Zestawienie dotyczące umieszczania dzieci w placówkach:</w:t>
      </w:r>
    </w:p>
    <w:tbl>
      <w:tblPr>
        <w:tblW w:w="9600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70"/>
        <w:gridCol w:w="6225"/>
        <w:gridCol w:w="915"/>
        <w:gridCol w:w="933"/>
        <w:gridCol w:w="957"/>
      </w:tblGrid>
      <w:tr w:rsidR="00167968" w:rsidRPr="00167968" w:rsidTr="00643DD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Placówka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2014 </w:t>
            </w:r>
            <w:r w:rsidR="00167968"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rok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2015</w:t>
            </w:r>
          </w:p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rok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2016</w:t>
            </w:r>
          </w:p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rok</w:t>
            </w:r>
          </w:p>
        </w:tc>
      </w:tr>
      <w:tr w:rsidR="00167968" w:rsidRPr="00167968" w:rsidTr="00643DD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lang w:eastAsia="ar-SA"/>
              </w:rPr>
              <w:t>Placówka Opiekuńczo – Wychowawcza „Mój Dom” w Ornecie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</w:tr>
      <w:tr w:rsidR="00167968" w:rsidRPr="00167968" w:rsidTr="00643DD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lang w:eastAsia="ar-SA"/>
              </w:rPr>
              <w:t xml:space="preserve">Rodzinny Dom Dziecka w Lidzbarku Warmińskim 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</w:tr>
      <w:tr w:rsidR="00167968" w:rsidRPr="00167968" w:rsidTr="00643DD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lang w:eastAsia="ar-SA"/>
              </w:rPr>
              <w:t>Placówka w Otwocku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---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---</w:t>
            </w:r>
          </w:p>
        </w:tc>
      </w:tr>
      <w:tr w:rsidR="00167968" w:rsidRPr="00167968" w:rsidTr="00643DD9">
        <w:tc>
          <w:tcPr>
            <w:tcW w:w="6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RAZEM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dzieci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dzieci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dzieci</w:t>
            </w:r>
          </w:p>
        </w:tc>
      </w:tr>
    </w:tbl>
    <w:p w:rsidR="00BF0091" w:rsidRPr="00BF0091" w:rsidRDefault="00BF0091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7968" w:rsidRDefault="00BF0091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F009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Zestawi</w:t>
      </w:r>
      <w:r w:rsidR="001C2A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enie ilości dzieci przebywających</w:t>
      </w:r>
      <w:r w:rsidRPr="00BF009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w placówkach według stanu faktycznego                        </w:t>
      </w:r>
      <w:r w:rsidR="002D70D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na dzień 31.12.2016</w:t>
      </w:r>
      <w:r w:rsidRPr="00BF009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roku:</w:t>
      </w:r>
    </w:p>
    <w:tbl>
      <w:tblPr>
        <w:tblW w:w="9582" w:type="dxa"/>
        <w:tblLook w:val="0000" w:firstRow="0" w:lastRow="0" w:firstColumn="0" w:lastColumn="0" w:noHBand="0" w:noVBand="0"/>
      </w:tblPr>
      <w:tblGrid>
        <w:gridCol w:w="543"/>
        <w:gridCol w:w="1496"/>
        <w:gridCol w:w="3881"/>
        <w:gridCol w:w="1276"/>
        <w:gridCol w:w="1304"/>
        <w:gridCol w:w="1082"/>
      </w:tblGrid>
      <w:tr w:rsidR="00167968" w:rsidRPr="00167968" w:rsidTr="00643DD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Powiat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Placówka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Liczba dzieci </w:t>
            </w:r>
          </w:p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2014</w:t>
            </w:r>
            <w:r w:rsidR="00167968"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Liczba dzieci </w:t>
            </w:r>
          </w:p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2015</w:t>
            </w:r>
            <w:r w:rsidR="00167968"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r.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Liczba</w:t>
            </w:r>
          </w:p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dzieci</w:t>
            </w:r>
          </w:p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2016</w:t>
            </w:r>
            <w:r w:rsidR="00167968"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r.</w:t>
            </w:r>
          </w:p>
        </w:tc>
      </w:tr>
      <w:tr w:rsidR="00167968" w:rsidRPr="00167968" w:rsidTr="00643DD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Lidzbarski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lang w:eastAsia="ar-SA"/>
              </w:rPr>
              <w:t xml:space="preserve">Placówka Opiekuńczo – Wychowawcza </w:t>
            </w:r>
          </w:p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lang w:eastAsia="ar-SA"/>
              </w:rPr>
              <w:t>„Mój Dom” w Ornecie,</w:t>
            </w:r>
          </w:p>
          <w:p w:rsidR="00167968" w:rsidRPr="00167968" w:rsidRDefault="00167968" w:rsidP="0016796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lang w:eastAsia="ar-SA"/>
              </w:rPr>
              <w:t xml:space="preserve">Rodzinny Dom Dziecka </w:t>
            </w:r>
          </w:p>
          <w:p w:rsidR="00167968" w:rsidRPr="00167968" w:rsidRDefault="00167968" w:rsidP="0016796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lang w:eastAsia="ar-SA"/>
              </w:rPr>
              <w:t>w Lidzbarku Warmińskim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27</w:t>
            </w:r>
          </w:p>
          <w:p w:rsidR="00167968" w:rsidRPr="00167968" w:rsidRDefault="00167968" w:rsidP="001679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167968" w:rsidRPr="00167968" w:rsidRDefault="002D70D2" w:rsidP="001679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29</w:t>
            </w:r>
          </w:p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26</w:t>
            </w:r>
          </w:p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</w:tr>
      <w:tr w:rsidR="00167968" w:rsidRPr="00167968" w:rsidTr="00643DD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Szczycieński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lang w:eastAsia="ar-SA"/>
              </w:rPr>
              <w:t>Zespół Placówek Opiekuńczo –</w:t>
            </w:r>
          </w:p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lang w:eastAsia="ar-SA"/>
              </w:rPr>
              <w:t>Wychowawczych w Szczytnie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167968" w:rsidRPr="00167968" w:rsidTr="00643DD9">
        <w:tc>
          <w:tcPr>
            <w:tcW w:w="5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7968" w:rsidRPr="00167968" w:rsidRDefault="00167968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67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968" w:rsidRPr="00167968" w:rsidRDefault="002D70D2" w:rsidP="001679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33</w:t>
            </w:r>
          </w:p>
        </w:tc>
      </w:tr>
    </w:tbl>
    <w:p w:rsidR="00167968" w:rsidRDefault="00167968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148CB" w:rsidRDefault="003C6129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 Placówce „Mój Do</w:t>
      </w:r>
      <w:r w:rsidR="002D70D2">
        <w:rPr>
          <w:rFonts w:ascii="Times New Roman" w:eastAsia="Times New Roman" w:hAnsi="Times New Roman" w:cs="Times New Roman"/>
          <w:sz w:val="24"/>
          <w:szCs w:val="24"/>
          <w:lang w:eastAsia="ar-SA"/>
        </w:rPr>
        <w:t>m” w Ornecie na dzień 31.12.2016 r. przebywał 1 pełnoletni wychowanek, który ukończył 18 lat, nadal kontynu</w:t>
      </w:r>
      <w:r w:rsidR="00DF71F0">
        <w:rPr>
          <w:rFonts w:ascii="Times New Roman" w:eastAsia="Times New Roman" w:hAnsi="Times New Roman" w:cs="Times New Roman"/>
          <w:sz w:val="24"/>
          <w:szCs w:val="24"/>
          <w:lang w:eastAsia="ar-SA"/>
        </w:rPr>
        <w:t>u</w:t>
      </w:r>
      <w:r w:rsidR="002D70D2">
        <w:rPr>
          <w:rFonts w:ascii="Times New Roman" w:eastAsia="Times New Roman" w:hAnsi="Times New Roman" w:cs="Times New Roman"/>
          <w:sz w:val="24"/>
          <w:szCs w:val="24"/>
          <w:lang w:eastAsia="ar-SA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naukę i za zg</w:t>
      </w:r>
      <w:r w:rsidR="002D70D2">
        <w:rPr>
          <w:rFonts w:ascii="Times New Roman" w:eastAsia="Times New Roman" w:hAnsi="Times New Roman" w:cs="Times New Roman"/>
          <w:sz w:val="24"/>
          <w:szCs w:val="24"/>
          <w:lang w:eastAsia="ar-SA"/>
        </w:rPr>
        <w:t>odą Dyrektora Placówki pozostał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 Placówce na prawach wychowanka.</w:t>
      </w:r>
    </w:p>
    <w:p w:rsidR="003C6129" w:rsidRDefault="003C6129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C6129" w:rsidRPr="003C6129" w:rsidRDefault="003C6129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Zgodnie z zawartym porozumieniem 1 wychowanka przebywająca w Placówce „Mój Dom” pochodzi z </w:t>
      </w:r>
      <w:r w:rsidR="003E26F7">
        <w:rPr>
          <w:rFonts w:ascii="Times New Roman" w:eastAsia="Times New Roman" w:hAnsi="Times New Roman" w:cs="Times New Roman"/>
          <w:sz w:val="24"/>
          <w:szCs w:val="24"/>
          <w:lang w:eastAsia="ar-SA"/>
        </w:rPr>
        <w:t>Miasta Gdańsk.</w:t>
      </w:r>
    </w:p>
    <w:p w:rsidR="00167968" w:rsidRPr="00B148CB" w:rsidRDefault="003C6129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Mias</w:t>
      </w:r>
      <w:r w:rsidR="003E26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to Gdańsk</w:t>
      </w:r>
      <w:r w:rsidR="00DF71F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zwróciło  w 2016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r</w:t>
      </w:r>
      <w:r w:rsidR="003E26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oku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koszty utrzymania </w:t>
      </w:r>
      <w:r w:rsidR="003E26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za dziecko pochodzące                                 z innego powiatu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 wysokośc</w:t>
      </w:r>
      <w:r w:rsidR="00F442B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 32 532,33 zł.</w:t>
      </w:r>
    </w:p>
    <w:p w:rsidR="00167968" w:rsidRPr="00BF0091" w:rsidRDefault="00167968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F0091" w:rsidRPr="00BF0091" w:rsidRDefault="00DF71F0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 2016 roku placówki opuściło 16</w:t>
      </w:r>
      <w:r w:rsidR="00BF0091" w:rsidRPr="00BF00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dzieci, w tym:</w:t>
      </w:r>
    </w:p>
    <w:p w:rsidR="00BF0091" w:rsidRPr="00BF0091" w:rsidRDefault="00DF71F0" w:rsidP="008F7C04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="00BF0091" w:rsidRPr="00BF00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dzieci ukończyło 18 lat i rozpoczęło proces usamodzielnienia</w:t>
      </w:r>
    </w:p>
    <w:p w:rsidR="00BF0091" w:rsidRPr="00BF0091" w:rsidRDefault="00DF71F0" w:rsidP="008F7C04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B148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dzieci zostało umieszczonych w rodzinach adopcyjnych</w:t>
      </w:r>
    </w:p>
    <w:p w:rsidR="00BF0091" w:rsidRPr="00BF0091" w:rsidRDefault="00B148CB" w:rsidP="008F7C04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 dzieci</w:t>
      </w:r>
      <w:r w:rsidR="00BF0091" w:rsidRPr="00BF00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powróciło do środowiska rodzinnego.</w:t>
      </w:r>
    </w:p>
    <w:p w:rsidR="00BF0091" w:rsidRPr="00BF0091" w:rsidRDefault="00BF0091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F0091" w:rsidRPr="00BF0091" w:rsidRDefault="00BF0091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F0091">
        <w:rPr>
          <w:rFonts w:ascii="Times New Roman" w:eastAsia="Times New Roman" w:hAnsi="Times New Roman" w:cs="Times New Roman"/>
          <w:sz w:val="24"/>
          <w:szCs w:val="24"/>
          <w:lang w:eastAsia="ar-SA"/>
        </w:rPr>
        <w:t>Od 2012 r. gminy, z których dzieci zostały umieszczone po raz pierwszy w placówkach opiekuńczo wychowawczych zobowiązane są do ponoszenia odpłatności za pobyt swoich dzieci. W pierwszym roku pobytu gmina ponosi odpłatność w wysokości 10% wydatków                 na opiekę i wychowanie, w drugim roku 30%, w trzecim roku i następnych latach 50%.</w:t>
      </w:r>
    </w:p>
    <w:p w:rsidR="00BF0091" w:rsidRPr="00BF0091" w:rsidRDefault="00BF0091" w:rsidP="00BF00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F0091" w:rsidRPr="00BF0091" w:rsidRDefault="00BF0091" w:rsidP="00BF009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F009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Zwrot wydatków przez gminy: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1500"/>
        <w:gridCol w:w="755"/>
        <w:gridCol w:w="1016"/>
        <w:gridCol w:w="803"/>
        <w:gridCol w:w="1016"/>
        <w:gridCol w:w="755"/>
        <w:gridCol w:w="1016"/>
        <w:gridCol w:w="694"/>
        <w:gridCol w:w="1266"/>
      </w:tblGrid>
      <w:tr w:rsidR="00B148CB" w:rsidRPr="00B148CB" w:rsidTr="00092FBF">
        <w:trPr>
          <w:trHeight w:val="368"/>
        </w:trPr>
        <w:tc>
          <w:tcPr>
            <w:tcW w:w="643" w:type="dxa"/>
            <w:vMerge w:val="restart"/>
          </w:tcPr>
          <w:p w:rsidR="00B148CB" w:rsidRPr="00BF0091" w:rsidRDefault="00B148CB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500" w:type="dxa"/>
            <w:vMerge w:val="restart"/>
          </w:tcPr>
          <w:p w:rsidR="00B148CB" w:rsidRPr="00BF0091" w:rsidRDefault="00B148CB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Gmina</w:t>
            </w:r>
          </w:p>
        </w:tc>
        <w:tc>
          <w:tcPr>
            <w:tcW w:w="1771" w:type="dxa"/>
            <w:gridSpan w:val="2"/>
          </w:tcPr>
          <w:p w:rsidR="00B148CB" w:rsidRPr="00BF0091" w:rsidRDefault="00DF71F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2013</w:t>
            </w:r>
            <w:r w:rsidR="00B148CB" w:rsidRPr="00BF00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rok</w:t>
            </w:r>
          </w:p>
        </w:tc>
        <w:tc>
          <w:tcPr>
            <w:tcW w:w="1819" w:type="dxa"/>
            <w:gridSpan w:val="2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2014</w:t>
            </w:r>
            <w:r w:rsidR="00B148CB" w:rsidRPr="00BF00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rok</w:t>
            </w:r>
          </w:p>
        </w:tc>
        <w:tc>
          <w:tcPr>
            <w:tcW w:w="1771" w:type="dxa"/>
            <w:gridSpan w:val="2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2015</w:t>
            </w:r>
            <w:r w:rsidR="00B148CB" w:rsidRPr="00BF00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rok</w:t>
            </w:r>
          </w:p>
        </w:tc>
        <w:tc>
          <w:tcPr>
            <w:tcW w:w="1960" w:type="dxa"/>
            <w:gridSpan w:val="2"/>
          </w:tcPr>
          <w:p w:rsidR="00B148CB" w:rsidRPr="00B148CB" w:rsidRDefault="00A043D8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2016</w:t>
            </w:r>
            <w:r w:rsidR="00B148CB" w:rsidRPr="00B148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rok</w:t>
            </w:r>
          </w:p>
        </w:tc>
      </w:tr>
      <w:tr w:rsidR="002F771F" w:rsidRPr="00B148CB" w:rsidTr="00092FBF">
        <w:trPr>
          <w:trHeight w:val="368"/>
        </w:trPr>
        <w:tc>
          <w:tcPr>
            <w:tcW w:w="643" w:type="dxa"/>
            <w:vMerge/>
          </w:tcPr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00" w:type="dxa"/>
            <w:vMerge/>
          </w:tcPr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55" w:type="dxa"/>
          </w:tcPr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Ilość </w:t>
            </w:r>
          </w:p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016" w:type="dxa"/>
          </w:tcPr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Kwota</w:t>
            </w:r>
          </w:p>
        </w:tc>
        <w:tc>
          <w:tcPr>
            <w:tcW w:w="803" w:type="dxa"/>
          </w:tcPr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dzieci</w:t>
            </w:r>
          </w:p>
        </w:tc>
        <w:tc>
          <w:tcPr>
            <w:tcW w:w="1016" w:type="dxa"/>
          </w:tcPr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Kwota</w:t>
            </w:r>
          </w:p>
        </w:tc>
        <w:tc>
          <w:tcPr>
            <w:tcW w:w="755" w:type="dxa"/>
          </w:tcPr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Ilość </w:t>
            </w:r>
          </w:p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016" w:type="dxa"/>
          </w:tcPr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Kwota</w:t>
            </w:r>
          </w:p>
        </w:tc>
        <w:tc>
          <w:tcPr>
            <w:tcW w:w="694" w:type="dxa"/>
          </w:tcPr>
          <w:p w:rsidR="00B148CB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148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ość</w:t>
            </w:r>
          </w:p>
          <w:p w:rsidR="00B148CB" w:rsidRPr="00B148CB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266" w:type="dxa"/>
          </w:tcPr>
          <w:p w:rsidR="00B148CB" w:rsidRPr="00B148CB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148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Kwota</w:t>
            </w:r>
          </w:p>
        </w:tc>
      </w:tr>
      <w:tr w:rsidR="002F771F" w:rsidRPr="00B148CB" w:rsidTr="00092FBF">
        <w:trPr>
          <w:trHeight w:val="260"/>
        </w:trPr>
        <w:tc>
          <w:tcPr>
            <w:tcW w:w="643" w:type="dxa"/>
          </w:tcPr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1500" w:type="dxa"/>
          </w:tcPr>
          <w:p w:rsidR="00B148CB" w:rsidRPr="00B148CB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Miasto  </w:t>
            </w:r>
          </w:p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Lidzbark Warmiński</w:t>
            </w:r>
          </w:p>
        </w:tc>
        <w:tc>
          <w:tcPr>
            <w:tcW w:w="755" w:type="dxa"/>
          </w:tcPr>
          <w:p w:rsidR="00B148CB" w:rsidRPr="00BF0091" w:rsidRDefault="00DF71F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016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9 837,48</w:t>
            </w:r>
          </w:p>
        </w:tc>
        <w:tc>
          <w:tcPr>
            <w:tcW w:w="803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16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17 140,45</w:t>
            </w:r>
          </w:p>
        </w:tc>
        <w:tc>
          <w:tcPr>
            <w:tcW w:w="755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016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="00A043D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651,25</w:t>
            </w:r>
          </w:p>
        </w:tc>
        <w:tc>
          <w:tcPr>
            <w:tcW w:w="694" w:type="dxa"/>
          </w:tcPr>
          <w:p w:rsidR="00B148CB" w:rsidRPr="00B148CB" w:rsidRDefault="00092FBF" w:rsidP="00B148C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266" w:type="dxa"/>
          </w:tcPr>
          <w:p w:rsidR="00B148CB" w:rsidRPr="00B148CB" w:rsidRDefault="00092FBF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  <w:r w:rsidR="00F442B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4 571,36</w:t>
            </w:r>
          </w:p>
        </w:tc>
      </w:tr>
      <w:tr w:rsidR="002F771F" w:rsidRPr="00B148CB" w:rsidTr="00092FBF">
        <w:trPr>
          <w:trHeight w:val="264"/>
        </w:trPr>
        <w:tc>
          <w:tcPr>
            <w:tcW w:w="643" w:type="dxa"/>
          </w:tcPr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1500" w:type="dxa"/>
          </w:tcPr>
          <w:p w:rsidR="00B148CB" w:rsidRPr="00B148CB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Gmina </w:t>
            </w:r>
          </w:p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Lidzbark Warmiński</w:t>
            </w:r>
          </w:p>
        </w:tc>
        <w:tc>
          <w:tcPr>
            <w:tcW w:w="755" w:type="dxa"/>
          </w:tcPr>
          <w:p w:rsidR="00B148CB" w:rsidRPr="00BF0091" w:rsidRDefault="00DF71F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16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2 483,56</w:t>
            </w:r>
          </w:p>
        </w:tc>
        <w:tc>
          <w:tcPr>
            <w:tcW w:w="803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016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8 519,91</w:t>
            </w:r>
          </w:p>
        </w:tc>
        <w:tc>
          <w:tcPr>
            <w:tcW w:w="755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016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10 </w:t>
            </w:r>
            <w:r w:rsidR="00A043D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130,46</w:t>
            </w:r>
          </w:p>
        </w:tc>
        <w:tc>
          <w:tcPr>
            <w:tcW w:w="694" w:type="dxa"/>
          </w:tcPr>
          <w:p w:rsidR="00B148CB" w:rsidRPr="00B148CB" w:rsidRDefault="00092FBF" w:rsidP="00B148C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266" w:type="dxa"/>
          </w:tcPr>
          <w:p w:rsidR="00B148CB" w:rsidRPr="00B148CB" w:rsidRDefault="00092FBF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="00F442B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3 003,34</w:t>
            </w:r>
          </w:p>
        </w:tc>
      </w:tr>
      <w:tr w:rsidR="002F771F" w:rsidRPr="00B148CB" w:rsidTr="00092FBF">
        <w:trPr>
          <w:trHeight w:val="254"/>
        </w:trPr>
        <w:tc>
          <w:tcPr>
            <w:tcW w:w="643" w:type="dxa"/>
          </w:tcPr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1500" w:type="dxa"/>
          </w:tcPr>
          <w:p w:rsidR="00B148CB" w:rsidRPr="00B148CB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Gmina </w:t>
            </w:r>
          </w:p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Lubomino</w:t>
            </w:r>
          </w:p>
        </w:tc>
        <w:tc>
          <w:tcPr>
            <w:tcW w:w="755" w:type="dxa"/>
          </w:tcPr>
          <w:p w:rsidR="00B148CB" w:rsidRPr="00BF0091" w:rsidRDefault="00DF71F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---</w:t>
            </w:r>
          </w:p>
        </w:tc>
        <w:tc>
          <w:tcPr>
            <w:tcW w:w="1016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---</w:t>
            </w:r>
          </w:p>
        </w:tc>
        <w:tc>
          <w:tcPr>
            <w:tcW w:w="803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16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1 249,53</w:t>
            </w:r>
          </w:p>
        </w:tc>
        <w:tc>
          <w:tcPr>
            <w:tcW w:w="755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16" w:type="dxa"/>
          </w:tcPr>
          <w:p w:rsidR="00B148CB" w:rsidRPr="00BF0091" w:rsidRDefault="00A043D8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4 476,14</w:t>
            </w:r>
          </w:p>
        </w:tc>
        <w:tc>
          <w:tcPr>
            <w:tcW w:w="694" w:type="dxa"/>
          </w:tcPr>
          <w:p w:rsidR="00B148CB" w:rsidRPr="00B148CB" w:rsidRDefault="00092FBF" w:rsidP="00B148C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266" w:type="dxa"/>
          </w:tcPr>
          <w:p w:rsidR="00B148CB" w:rsidRPr="00B148CB" w:rsidRDefault="00092FBF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10 423,58</w:t>
            </w:r>
          </w:p>
        </w:tc>
      </w:tr>
      <w:tr w:rsidR="002F771F" w:rsidRPr="00B148CB" w:rsidTr="00092FBF">
        <w:trPr>
          <w:trHeight w:val="258"/>
        </w:trPr>
        <w:tc>
          <w:tcPr>
            <w:tcW w:w="643" w:type="dxa"/>
          </w:tcPr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1500" w:type="dxa"/>
          </w:tcPr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Miasto i Gmina Orneta</w:t>
            </w:r>
          </w:p>
        </w:tc>
        <w:tc>
          <w:tcPr>
            <w:tcW w:w="755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016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19 696,28</w:t>
            </w:r>
          </w:p>
        </w:tc>
        <w:tc>
          <w:tcPr>
            <w:tcW w:w="803" w:type="dxa"/>
          </w:tcPr>
          <w:p w:rsidR="00B148CB" w:rsidRPr="00BF0091" w:rsidRDefault="002E4180" w:rsidP="00BF0091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016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41 630,96</w:t>
            </w:r>
          </w:p>
        </w:tc>
        <w:tc>
          <w:tcPr>
            <w:tcW w:w="755" w:type="dxa"/>
          </w:tcPr>
          <w:p w:rsidR="00B148CB" w:rsidRPr="00BF0091" w:rsidRDefault="00B148CB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016" w:type="dxa"/>
          </w:tcPr>
          <w:p w:rsidR="00B148CB" w:rsidRPr="00BF0091" w:rsidRDefault="00A043D8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51 639,82</w:t>
            </w:r>
          </w:p>
        </w:tc>
        <w:tc>
          <w:tcPr>
            <w:tcW w:w="694" w:type="dxa"/>
          </w:tcPr>
          <w:p w:rsidR="00B148CB" w:rsidRPr="00B148CB" w:rsidRDefault="00B148CB" w:rsidP="00B148C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266" w:type="dxa"/>
          </w:tcPr>
          <w:p w:rsidR="00B148CB" w:rsidRPr="00B148CB" w:rsidRDefault="00092FBF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  <w:r w:rsidR="00F442B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8 151,92</w:t>
            </w:r>
          </w:p>
        </w:tc>
      </w:tr>
      <w:tr w:rsidR="00092FBF" w:rsidRPr="00B148CB" w:rsidTr="00092FBF">
        <w:trPr>
          <w:trHeight w:val="258"/>
        </w:trPr>
        <w:tc>
          <w:tcPr>
            <w:tcW w:w="643" w:type="dxa"/>
          </w:tcPr>
          <w:p w:rsidR="00092FBF" w:rsidRPr="00BF0091" w:rsidRDefault="00092FBF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1500" w:type="dxa"/>
          </w:tcPr>
          <w:p w:rsidR="00092FBF" w:rsidRDefault="00092FBF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Gmina</w:t>
            </w:r>
          </w:p>
          <w:p w:rsidR="00092FBF" w:rsidRPr="00BF0091" w:rsidRDefault="00092FBF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Kiwity</w:t>
            </w:r>
          </w:p>
        </w:tc>
        <w:tc>
          <w:tcPr>
            <w:tcW w:w="755" w:type="dxa"/>
          </w:tcPr>
          <w:p w:rsidR="00092FBF" w:rsidRDefault="00092FBF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---</w:t>
            </w:r>
          </w:p>
        </w:tc>
        <w:tc>
          <w:tcPr>
            <w:tcW w:w="1016" w:type="dxa"/>
          </w:tcPr>
          <w:p w:rsidR="00092FBF" w:rsidRDefault="00092FBF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---</w:t>
            </w:r>
          </w:p>
        </w:tc>
        <w:tc>
          <w:tcPr>
            <w:tcW w:w="803" w:type="dxa"/>
          </w:tcPr>
          <w:p w:rsidR="00092FBF" w:rsidRDefault="00092FBF" w:rsidP="00BF0091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---</w:t>
            </w:r>
          </w:p>
        </w:tc>
        <w:tc>
          <w:tcPr>
            <w:tcW w:w="1016" w:type="dxa"/>
          </w:tcPr>
          <w:p w:rsidR="00092FBF" w:rsidRDefault="00092FBF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---</w:t>
            </w:r>
          </w:p>
        </w:tc>
        <w:tc>
          <w:tcPr>
            <w:tcW w:w="755" w:type="dxa"/>
          </w:tcPr>
          <w:p w:rsidR="00092FBF" w:rsidRPr="00BF0091" w:rsidRDefault="00092FBF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---</w:t>
            </w:r>
          </w:p>
        </w:tc>
        <w:tc>
          <w:tcPr>
            <w:tcW w:w="1016" w:type="dxa"/>
          </w:tcPr>
          <w:p w:rsidR="00092FBF" w:rsidRDefault="00092FBF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---</w:t>
            </w:r>
          </w:p>
        </w:tc>
        <w:tc>
          <w:tcPr>
            <w:tcW w:w="694" w:type="dxa"/>
          </w:tcPr>
          <w:p w:rsidR="00092FBF" w:rsidRDefault="00092FBF" w:rsidP="00B148C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266" w:type="dxa"/>
          </w:tcPr>
          <w:p w:rsidR="00092FBF" w:rsidRDefault="00F442B2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4 092,18</w:t>
            </w:r>
          </w:p>
        </w:tc>
      </w:tr>
      <w:tr w:rsidR="002F771F" w:rsidRPr="00B148CB" w:rsidTr="00092FBF">
        <w:trPr>
          <w:trHeight w:val="248"/>
        </w:trPr>
        <w:tc>
          <w:tcPr>
            <w:tcW w:w="2143" w:type="dxa"/>
            <w:gridSpan w:val="2"/>
          </w:tcPr>
          <w:p w:rsidR="00B148CB" w:rsidRPr="00BF0091" w:rsidRDefault="00B148CB" w:rsidP="00BF009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F00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Razem:</w:t>
            </w:r>
          </w:p>
        </w:tc>
        <w:tc>
          <w:tcPr>
            <w:tcW w:w="755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016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32 017,32</w:t>
            </w:r>
          </w:p>
        </w:tc>
        <w:tc>
          <w:tcPr>
            <w:tcW w:w="803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1016" w:type="dxa"/>
          </w:tcPr>
          <w:p w:rsidR="00B148CB" w:rsidRPr="00BF0091" w:rsidRDefault="002E4180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68 540,85</w:t>
            </w:r>
          </w:p>
        </w:tc>
        <w:tc>
          <w:tcPr>
            <w:tcW w:w="755" w:type="dxa"/>
          </w:tcPr>
          <w:p w:rsidR="00B148CB" w:rsidRPr="00BF0091" w:rsidRDefault="00A043D8" w:rsidP="00BF00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016" w:type="dxa"/>
          </w:tcPr>
          <w:p w:rsidR="00B148CB" w:rsidRPr="00BF0091" w:rsidRDefault="00A043D8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94 897,67</w:t>
            </w:r>
          </w:p>
        </w:tc>
        <w:tc>
          <w:tcPr>
            <w:tcW w:w="694" w:type="dxa"/>
          </w:tcPr>
          <w:p w:rsidR="00B148CB" w:rsidRPr="00B148CB" w:rsidRDefault="00B148CB" w:rsidP="00B148C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  <w:r w:rsidR="00092F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266" w:type="dxa"/>
          </w:tcPr>
          <w:p w:rsidR="00B148CB" w:rsidRPr="00F442B2" w:rsidRDefault="00F442B2" w:rsidP="00BF00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170 242,38</w:t>
            </w:r>
          </w:p>
        </w:tc>
      </w:tr>
    </w:tbl>
    <w:p w:rsidR="00BF0091" w:rsidRDefault="00BF0091" w:rsidP="00BA79F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C04FA" w:rsidRPr="000C04FA" w:rsidRDefault="000C04FA" w:rsidP="00F7780A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0C0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Odpłatność rodziców naturalnych za pobyt dzieci w placówkach opie</w:t>
      </w:r>
      <w:r w:rsidR="00643D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kuńczo - wychowawczych </w:t>
      </w:r>
      <w:r w:rsidR="00E129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oraz w rodzinach zastępczych </w:t>
      </w:r>
      <w:r w:rsidR="000A08E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w 2016</w:t>
      </w:r>
      <w:r w:rsidR="00643D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  <w:r w:rsidRPr="000C0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r.:</w:t>
      </w:r>
    </w:p>
    <w:p w:rsidR="000C04FA" w:rsidRPr="000C04FA" w:rsidRDefault="000C04FA" w:rsidP="000C04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Odpłatność rodziców naturalnych za pobyt dzieci w placówkach opiekuńczo </w:t>
      </w:r>
      <w:r w:rsidR="004C5BF5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wychowawczych</w:t>
      </w:r>
      <w:r w:rsidR="004C5BF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oraz rodzinach zastępczych</w:t>
      </w:r>
      <w:r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ustalano na podstawie:</w:t>
      </w:r>
    </w:p>
    <w:p w:rsidR="000C04FA" w:rsidRPr="000C04FA" w:rsidRDefault="004C5BF5" w:rsidP="000C04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- </w:t>
      </w:r>
      <w:r w:rsidR="000C04FA"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>ustawy o wspieraniu rodziny i systemie pieczy zastępczej,</w:t>
      </w:r>
    </w:p>
    <w:p w:rsidR="00830DEF" w:rsidRPr="000C04FA" w:rsidRDefault="000C04FA" w:rsidP="000C04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>- uchwały Nr OR.0710.10.2012 Rady Powiatu Lidzbar</w:t>
      </w:r>
      <w:r w:rsidR="004C5BF5">
        <w:rPr>
          <w:rFonts w:ascii="Times New Roman" w:eastAsia="Times New Roman" w:hAnsi="Times New Roman" w:cs="Times New Roman"/>
          <w:sz w:val="24"/>
          <w:szCs w:val="24"/>
          <w:lang w:eastAsia="ar-SA"/>
        </w:rPr>
        <w:t>skiego z dnia 29 marca 2012 r.</w:t>
      </w:r>
      <w:r w:rsidR="000A08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D22F4">
        <w:rPr>
          <w:rFonts w:ascii="Times New Roman" w:eastAsia="Times New Roman" w:hAnsi="Times New Roman" w:cs="Times New Roman"/>
          <w:sz w:val="24"/>
          <w:szCs w:val="24"/>
          <w:lang w:eastAsia="ar-SA"/>
        </w:rPr>
        <w:t>oraz uchwały wprowadzającej</w:t>
      </w:r>
      <w:r w:rsidR="004C5BF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zmianę z dnia 26 lutego 2015 r. Nr OR.0710.4.2015 w sprawie warunków udzielania ulg w spłacie opłaty lub odstąpienia od ustalenia opłaty za pobyt dziecka w pieczy zastępczej.</w:t>
      </w:r>
    </w:p>
    <w:p w:rsidR="004C5BF5" w:rsidRPr="004C5BF5" w:rsidRDefault="004C5BF5" w:rsidP="004C5BF5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PLACÓWKI OPIEKUŃCZO – WYCHOWAWCZE</w:t>
      </w:r>
    </w:p>
    <w:p w:rsidR="000C04FA" w:rsidRPr="000C04FA" w:rsidRDefault="000C04FA" w:rsidP="000C04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>Postępowanie w sprawie ustalenia bądź całkowitego lub częściowego zwolnienia                             z opłaty za pobyt dziecka w pieczy zastępczej było prowadzone wobe</w:t>
      </w:r>
      <w:r w:rsidR="000A08E9">
        <w:rPr>
          <w:rFonts w:ascii="Times New Roman" w:eastAsia="Times New Roman" w:hAnsi="Times New Roman" w:cs="Times New Roman"/>
          <w:sz w:val="24"/>
          <w:szCs w:val="24"/>
          <w:lang w:eastAsia="ar-SA"/>
        </w:rPr>
        <w:t>c 70</w:t>
      </w:r>
      <w:r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rodziców biologicznych</w:t>
      </w:r>
      <w:r w:rsidR="00643D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 1 opiekuna prawnego</w:t>
      </w:r>
      <w:r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0A08E9">
        <w:rPr>
          <w:rFonts w:ascii="Times New Roman" w:eastAsia="Times New Roman" w:hAnsi="Times New Roman" w:cs="Times New Roman"/>
          <w:sz w:val="24"/>
          <w:szCs w:val="24"/>
          <w:lang w:eastAsia="ar-SA"/>
        </w:rPr>
        <w:t>których 49</w:t>
      </w:r>
      <w:r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dzieci przebywało w placówk</w:t>
      </w:r>
      <w:r w:rsidR="003C2625">
        <w:rPr>
          <w:rFonts w:ascii="Times New Roman" w:eastAsia="Times New Roman" w:hAnsi="Times New Roman" w:cs="Times New Roman"/>
          <w:sz w:val="24"/>
          <w:szCs w:val="24"/>
          <w:lang w:eastAsia="ar-SA"/>
        </w:rPr>
        <w:t>ach opiekuńczo – wychowawczych.</w:t>
      </w:r>
    </w:p>
    <w:p w:rsidR="000C04FA" w:rsidRPr="000C04FA" w:rsidRDefault="000A08E9" w:rsidP="000C04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Wobec 70</w:t>
      </w:r>
      <w:r w:rsidR="000C04FA"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rodziców</w:t>
      </w:r>
      <w:r w:rsidR="00643D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 1 opiekuna prawnego</w:t>
      </w:r>
      <w:r w:rsidR="000C04FA"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ustalono:</w:t>
      </w:r>
    </w:p>
    <w:p w:rsidR="000C04FA" w:rsidRDefault="000A08E9" w:rsidP="008F7C04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35</w:t>
      </w:r>
      <w:r w:rsidR="000C04FA"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rodzicom odstąpiono całkowicie od ustalenia odpłatności</w:t>
      </w:r>
      <w:r w:rsidR="002E7094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</w:p>
    <w:p w:rsidR="002E7094" w:rsidRPr="000C04FA" w:rsidRDefault="002E7094" w:rsidP="008F7C04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 rodzicowi ustalono częściową opłatę,</w:t>
      </w:r>
    </w:p>
    <w:p w:rsidR="000C04FA" w:rsidRDefault="000A08E9" w:rsidP="008F7C04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="000C04FA"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rodziców nie żyje,</w:t>
      </w:r>
    </w:p>
    <w:p w:rsidR="002E7094" w:rsidRPr="000C04FA" w:rsidRDefault="000A08E9" w:rsidP="008F7C04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2E70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rodzicom decyzje wystawia Gmina Gdańsk,</w:t>
      </w:r>
    </w:p>
    <w:p w:rsidR="000C04FA" w:rsidRPr="000C04FA" w:rsidRDefault="000A08E9" w:rsidP="008F7C04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0C04FA"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mężczyznom nie ustalono ojcostwa,</w:t>
      </w:r>
    </w:p>
    <w:p w:rsidR="000C04FA" w:rsidRPr="000C04FA" w:rsidRDefault="000A08E9" w:rsidP="008F7C04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="002E70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C04FA"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rodziców nieznany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jest </w:t>
      </w:r>
      <w:r w:rsidR="000C04FA"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>adres pobytu,</w:t>
      </w:r>
    </w:p>
    <w:p w:rsidR="000C04FA" w:rsidRPr="000C04FA" w:rsidRDefault="00FB7BF0" w:rsidP="008F7C04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0C04FA"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rodziców nie stawiło się na wezwanie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</w:p>
    <w:p w:rsidR="006D22F4" w:rsidRPr="00830DEF" w:rsidRDefault="002E7094" w:rsidP="006D22F4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0C04FA"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opie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kunowi</w:t>
      </w:r>
      <w:r w:rsidR="000C04FA" w:rsidRPr="000C04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odstąpiono całkowicie od ustalenia odpłatności.</w:t>
      </w:r>
    </w:p>
    <w:p w:rsidR="00EC7221" w:rsidRDefault="004C5BF5" w:rsidP="00EC7221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RODZINY ZASTĘPCZE</w:t>
      </w:r>
    </w:p>
    <w:p w:rsidR="00EC7221" w:rsidRPr="009D546B" w:rsidRDefault="00EC7221" w:rsidP="00EC7221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D546B">
        <w:rPr>
          <w:rFonts w:ascii="Times New Roman" w:eastAsia="Times New Roman" w:hAnsi="Times New Roman"/>
          <w:sz w:val="24"/>
          <w:szCs w:val="24"/>
          <w:lang w:eastAsia="ar-SA"/>
        </w:rPr>
        <w:t>Postępowanie w sprawie ustalenia bądź całkowitego lub częściowego zwolnienia                             z odpłatności było prowadzone wobec 180 rodziców biologicznych, których 142 dzieci przebywało w rodzinach zastępczych.</w:t>
      </w:r>
    </w:p>
    <w:p w:rsidR="00EC7221" w:rsidRPr="009D546B" w:rsidRDefault="00EC7221" w:rsidP="00EC7221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D546B">
        <w:rPr>
          <w:rFonts w:ascii="Times New Roman" w:eastAsia="Times New Roman" w:hAnsi="Times New Roman"/>
          <w:sz w:val="24"/>
          <w:szCs w:val="24"/>
          <w:lang w:eastAsia="ar-SA"/>
        </w:rPr>
        <w:t>Wobec 180 rodziców ustalono, że:</w:t>
      </w:r>
    </w:p>
    <w:p w:rsidR="00EC7221" w:rsidRPr="009D546B" w:rsidRDefault="00EC7221" w:rsidP="00EC7221">
      <w:pPr>
        <w:numPr>
          <w:ilvl w:val="0"/>
          <w:numId w:val="22"/>
        </w:numPr>
        <w:suppressAutoHyphens/>
        <w:spacing w:after="0" w:line="24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D546B">
        <w:rPr>
          <w:rFonts w:ascii="Times New Roman" w:eastAsia="Times New Roman" w:hAnsi="Times New Roman"/>
          <w:sz w:val="24"/>
          <w:szCs w:val="24"/>
          <w:lang w:eastAsia="ar-SA"/>
        </w:rPr>
        <w:t>83 rodzicom odstąpiono całkowicie od ustalenia odpłatności,</w:t>
      </w:r>
    </w:p>
    <w:p w:rsidR="00EC7221" w:rsidRPr="009D546B" w:rsidRDefault="00EC7221" w:rsidP="00EC7221">
      <w:pPr>
        <w:numPr>
          <w:ilvl w:val="0"/>
          <w:numId w:val="22"/>
        </w:numPr>
        <w:suppressAutoHyphens/>
        <w:spacing w:after="0" w:line="24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D546B">
        <w:rPr>
          <w:rFonts w:ascii="Times New Roman" w:eastAsia="Times New Roman" w:hAnsi="Times New Roman"/>
          <w:sz w:val="24"/>
          <w:szCs w:val="24"/>
          <w:lang w:eastAsia="ar-SA"/>
        </w:rPr>
        <w:t>41 rodziców nie żyje,</w:t>
      </w:r>
    </w:p>
    <w:p w:rsidR="00EC7221" w:rsidRPr="009D546B" w:rsidRDefault="00EC7221" w:rsidP="00EC7221">
      <w:pPr>
        <w:numPr>
          <w:ilvl w:val="0"/>
          <w:numId w:val="22"/>
        </w:numPr>
        <w:suppressAutoHyphens/>
        <w:spacing w:after="0" w:line="24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D546B">
        <w:rPr>
          <w:rFonts w:ascii="Times New Roman" w:eastAsia="Times New Roman" w:hAnsi="Times New Roman"/>
          <w:sz w:val="24"/>
          <w:szCs w:val="24"/>
          <w:lang w:eastAsia="ar-SA"/>
        </w:rPr>
        <w:t>20 mężczyznom nie ustalono ojcostwa,</w:t>
      </w:r>
    </w:p>
    <w:p w:rsidR="00EC7221" w:rsidRPr="009D546B" w:rsidRDefault="00EC7221" w:rsidP="00EC7221">
      <w:pPr>
        <w:numPr>
          <w:ilvl w:val="0"/>
          <w:numId w:val="22"/>
        </w:numPr>
        <w:suppressAutoHyphens/>
        <w:spacing w:after="0" w:line="24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D546B">
        <w:rPr>
          <w:rFonts w:ascii="Times New Roman" w:eastAsia="Times New Roman" w:hAnsi="Times New Roman"/>
          <w:sz w:val="24"/>
          <w:szCs w:val="24"/>
          <w:lang w:eastAsia="ar-SA"/>
        </w:rPr>
        <w:t>19 rodzicom nie ustalono odpłatności ze względu na niestawienie się na wezwania                 co uniemożliwiło przeprowadzenie postępowania,</w:t>
      </w:r>
    </w:p>
    <w:p w:rsidR="00EC7221" w:rsidRPr="009D546B" w:rsidRDefault="00EC7221" w:rsidP="00EC7221">
      <w:pPr>
        <w:numPr>
          <w:ilvl w:val="0"/>
          <w:numId w:val="22"/>
        </w:numPr>
        <w:suppressAutoHyphens/>
        <w:spacing w:after="0" w:line="24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D546B">
        <w:rPr>
          <w:rFonts w:ascii="Times New Roman" w:eastAsia="Times New Roman" w:hAnsi="Times New Roman"/>
          <w:sz w:val="24"/>
          <w:szCs w:val="24"/>
          <w:lang w:eastAsia="ar-SA"/>
        </w:rPr>
        <w:t>17 rodzicom nie ustalono odpłatności, gdyż nie można było ustalić miejsca ich pobytu.</w:t>
      </w:r>
    </w:p>
    <w:p w:rsidR="00EC7221" w:rsidRPr="009D546B" w:rsidRDefault="00EC7221" w:rsidP="00EC7221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</w:pPr>
    </w:p>
    <w:p w:rsidR="00EC7221" w:rsidRPr="00390DAE" w:rsidRDefault="00EC7221" w:rsidP="00EC7221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D546B">
        <w:rPr>
          <w:rFonts w:ascii="Times New Roman" w:eastAsia="Times New Roman" w:hAnsi="Times New Roman"/>
          <w:sz w:val="24"/>
          <w:szCs w:val="24"/>
          <w:lang w:eastAsia="ar-SA"/>
        </w:rPr>
        <w:t>Wobec 16 dzieci, które przebywają na terenie naszego powiatu, a pochodzą z terenów innych powiatów nie ustalano odpłatności, gdyż  postępowanie prowadzone jest przez powiaty,</w:t>
      </w:r>
      <w:r w:rsidRPr="00792019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                     z którego dzieci </w:t>
      </w:r>
      <w:r w:rsidRPr="00390DAE">
        <w:rPr>
          <w:rFonts w:ascii="Times New Roman" w:eastAsia="Times New Roman" w:hAnsi="Times New Roman"/>
          <w:sz w:val="24"/>
          <w:szCs w:val="24"/>
          <w:lang w:eastAsia="ar-SA"/>
        </w:rPr>
        <w:t>pochodzą.</w:t>
      </w:r>
    </w:p>
    <w:p w:rsidR="00EC7221" w:rsidRDefault="00EC7221" w:rsidP="006D22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80C9F" w:rsidRPr="00780C9F" w:rsidRDefault="00780C9F" w:rsidP="006D22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780C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Wytaczanie powództwa o zasądzenie świadczeń alimentacyjnych:</w:t>
      </w:r>
    </w:p>
    <w:p w:rsidR="00780C9F" w:rsidRDefault="00780C9F" w:rsidP="00780C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0C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Zgodnie z art. 38 ustawy o wspieraniu rodziny i systemie pieczy zastępczej kierownik PCPR uprawniony jest do wytaczania na rzecz dziecka przebywającego w pieczy zastępczej powództwa o zasadzenie świadczeń alimentacyjnych. </w:t>
      </w:r>
    </w:p>
    <w:p w:rsidR="00780C9F" w:rsidRDefault="00C74F89" w:rsidP="00780C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 2016</w:t>
      </w:r>
      <w:r w:rsidR="00780C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roku </w:t>
      </w:r>
      <w:r w:rsidR="00780C9F" w:rsidRPr="00780C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wystąpiono </w:t>
      </w:r>
      <w:r w:rsidR="00780C9F">
        <w:rPr>
          <w:rFonts w:ascii="Times New Roman" w:eastAsia="Times New Roman" w:hAnsi="Times New Roman" w:cs="Times New Roman"/>
          <w:sz w:val="24"/>
          <w:szCs w:val="24"/>
          <w:lang w:eastAsia="ar-SA"/>
        </w:rPr>
        <w:t>do Sądu</w:t>
      </w:r>
      <w:r w:rsidR="00780C9F" w:rsidRPr="00780C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 pozwami w celu zasądzenia alimentów od rodziców biologicznych na rzecz dzieci</w:t>
      </w:r>
      <w:r w:rsidR="00780C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przebywających w:</w:t>
      </w:r>
    </w:p>
    <w:p w:rsidR="00780C9F" w:rsidRDefault="00780C9F" w:rsidP="008F7C04">
      <w:pPr>
        <w:pStyle w:val="Akapitzlist"/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0C9F">
        <w:rPr>
          <w:rFonts w:ascii="Times New Roman" w:eastAsia="Times New Roman" w:hAnsi="Times New Roman" w:cs="Times New Roman"/>
          <w:sz w:val="24"/>
          <w:szCs w:val="24"/>
          <w:lang w:eastAsia="ar-SA"/>
        </w:rPr>
        <w:t>rodzina</w:t>
      </w:r>
      <w:r w:rsidR="00C74F89">
        <w:rPr>
          <w:rFonts w:ascii="Times New Roman" w:eastAsia="Times New Roman" w:hAnsi="Times New Roman" w:cs="Times New Roman"/>
          <w:sz w:val="24"/>
          <w:szCs w:val="24"/>
          <w:lang w:eastAsia="ar-SA"/>
        </w:rPr>
        <w:t>ch zastępczych – 3</w:t>
      </w:r>
      <w:r w:rsidR="003C26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pozwami w stosunku do</w:t>
      </w:r>
      <w:r w:rsidR="00C74F8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</w:t>
      </w:r>
      <w:r w:rsidR="006D22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rodziców biologicznych,</w:t>
      </w:r>
    </w:p>
    <w:p w:rsidR="00780C9F" w:rsidRDefault="00780C9F" w:rsidP="008F7C04">
      <w:pPr>
        <w:pStyle w:val="Akapitzlist"/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placówkach opiekuńczo – wychowawczych </w:t>
      </w:r>
      <w:r w:rsidR="006D6D46">
        <w:rPr>
          <w:rFonts w:ascii="Times New Roman" w:eastAsia="Times New Roman" w:hAnsi="Times New Roman" w:cs="Times New Roman"/>
          <w:sz w:val="24"/>
          <w:szCs w:val="24"/>
          <w:lang w:eastAsia="ar-SA"/>
        </w:rPr>
        <w:t>–3 pozwami w stosunku do 4</w:t>
      </w:r>
      <w:r w:rsidR="00E10B9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rodziców biologicznych.</w:t>
      </w:r>
    </w:p>
    <w:p w:rsidR="006D22F4" w:rsidRPr="00780C9F" w:rsidRDefault="006D22F4" w:rsidP="006D22F4">
      <w:pPr>
        <w:pStyle w:val="Akapitzlist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936EB" w:rsidRPr="00F936EB" w:rsidRDefault="00F936EB" w:rsidP="006D22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F936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Szkolenia rodzin zastępczych:</w:t>
      </w:r>
    </w:p>
    <w:p w:rsidR="00F936EB" w:rsidRDefault="00E9129D" w:rsidP="00F936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 ramach posiadanych środków wła</w:t>
      </w:r>
      <w:r w:rsidR="009D5F5B">
        <w:rPr>
          <w:rFonts w:ascii="Times New Roman" w:eastAsia="Times New Roman" w:hAnsi="Times New Roman" w:cs="Times New Roman"/>
          <w:sz w:val="24"/>
          <w:szCs w:val="24"/>
          <w:lang w:eastAsia="ar-SA"/>
        </w:rPr>
        <w:t>snych w 2016</w:t>
      </w:r>
      <w:r w:rsidR="00E4610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r. zostały przeprowadzone szkolenia </w:t>
      </w:r>
      <w:r w:rsidR="009D546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</w:t>
      </w:r>
      <w:r w:rsidR="00E46107">
        <w:rPr>
          <w:rFonts w:ascii="Times New Roman" w:eastAsia="Times New Roman" w:hAnsi="Times New Roman" w:cs="Times New Roman"/>
          <w:sz w:val="24"/>
          <w:szCs w:val="24"/>
          <w:lang w:eastAsia="ar-SA"/>
        </w:rPr>
        <w:t>w celu podnoszenia kompetencji</w:t>
      </w:r>
      <w:r w:rsidR="00F778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rodziców zastępczych. Rodziny zastępcze uczestniczyły </w:t>
      </w:r>
      <w:r w:rsidR="009D546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</w:t>
      </w:r>
      <w:r w:rsidR="00F7780A">
        <w:rPr>
          <w:rFonts w:ascii="Times New Roman" w:eastAsia="Times New Roman" w:hAnsi="Times New Roman" w:cs="Times New Roman"/>
          <w:sz w:val="24"/>
          <w:szCs w:val="24"/>
          <w:lang w:eastAsia="ar-SA"/>
        </w:rPr>
        <w:t>w szkoleniach:</w:t>
      </w:r>
    </w:p>
    <w:p w:rsidR="009D546B" w:rsidRDefault="00693B0C" w:rsidP="00693B0C">
      <w:pPr>
        <w:pStyle w:val="Style1"/>
        <w:widowControl/>
        <w:numPr>
          <w:ilvl w:val="0"/>
          <w:numId w:val="36"/>
        </w:numPr>
        <w:spacing w:before="14" w:line="281" w:lineRule="exact"/>
        <w:rPr>
          <w:rStyle w:val="FontStyle11"/>
          <w:sz w:val="24"/>
          <w:szCs w:val="24"/>
        </w:rPr>
      </w:pPr>
      <w:r w:rsidRPr="00693B0C">
        <w:rPr>
          <w:rStyle w:val="FontStyle11"/>
          <w:sz w:val="24"/>
          <w:szCs w:val="24"/>
        </w:rPr>
        <w:lastRenderedPageBreak/>
        <w:t>realizacja   programu   "Szkoła   dla   rodziców",   ukończyło   11   osób, liczba wypracow</w:t>
      </w:r>
      <w:r w:rsidR="009D546B">
        <w:rPr>
          <w:rStyle w:val="FontStyle11"/>
          <w:sz w:val="24"/>
          <w:szCs w:val="24"/>
        </w:rPr>
        <w:t>anych godzin dydaktycznych - 40</w:t>
      </w:r>
      <w:r w:rsidR="00676D4C">
        <w:rPr>
          <w:rStyle w:val="FontStyle11"/>
          <w:sz w:val="24"/>
          <w:szCs w:val="24"/>
        </w:rPr>
        <w:t>, szkołę prowadzili pracownicy socjalni "Centrum";</w:t>
      </w:r>
    </w:p>
    <w:p w:rsidR="00693B0C" w:rsidRDefault="00693B0C" w:rsidP="00693B0C">
      <w:pPr>
        <w:pStyle w:val="Style1"/>
        <w:widowControl/>
        <w:numPr>
          <w:ilvl w:val="0"/>
          <w:numId w:val="36"/>
        </w:numPr>
        <w:spacing w:before="14" w:line="281" w:lineRule="exact"/>
        <w:rPr>
          <w:rStyle w:val="FontStyle11"/>
          <w:sz w:val="24"/>
          <w:szCs w:val="24"/>
        </w:rPr>
      </w:pPr>
      <w:r w:rsidRPr="00693B0C">
        <w:rPr>
          <w:rStyle w:val="FontStyle11"/>
          <w:sz w:val="24"/>
          <w:szCs w:val="24"/>
        </w:rPr>
        <w:t xml:space="preserve">spotkania "Grupy wsparcia" w Lidzbarku Warmińskim dla rodzin zastępczych spokrewnionych i niezawodowych, zajęcia odbywają się raz w miesiącu, grupę prowadzi koordynator </w:t>
      </w:r>
      <w:r w:rsidR="009D546B">
        <w:rPr>
          <w:rStyle w:val="FontStyle11"/>
          <w:sz w:val="24"/>
          <w:szCs w:val="24"/>
        </w:rPr>
        <w:t>rodzinnej pieczy zastępczej;</w:t>
      </w:r>
    </w:p>
    <w:p w:rsidR="009D546B" w:rsidRPr="00693B0C" w:rsidRDefault="00976799" w:rsidP="00693B0C">
      <w:pPr>
        <w:pStyle w:val="Style1"/>
        <w:widowControl/>
        <w:numPr>
          <w:ilvl w:val="0"/>
          <w:numId w:val="36"/>
        </w:numPr>
        <w:spacing w:before="14" w:line="281" w:lineRule="exact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"Jak radzić sobie z trudnymi zachowaniami naszych dzieci", prowadzący dr Krzysztof Liszcz, w szkoleniu uczestniczyło 21 osób, szkolenie obejmowało 8 godzin.</w:t>
      </w:r>
    </w:p>
    <w:p w:rsidR="00693B0C" w:rsidRPr="00F936EB" w:rsidRDefault="00693B0C" w:rsidP="00F936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6107" w:rsidRDefault="00E46107" w:rsidP="00E461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Koordynator rodzinnej pieczy zastępcz</w:t>
      </w:r>
      <w:r w:rsidR="00DC500F">
        <w:rPr>
          <w:rFonts w:ascii="Times New Roman" w:eastAsia="Times New Roman" w:hAnsi="Times New Roman" w:cs="Times New Roman"/>
          <w:sz w:val="24"/>
          <w:szCs w:val="24"/>
          <w:lang w:eastAsia="ar-SA"/>
        </w:rPr>
        <w:t>ej przeprowadził szkolenie dla 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76D4C">
        <w:rPr>
          <w:rFonts w:ascii="Times New Roman" w:eastAsia="Times New Roman" w:hAnsi="Times New Roman" w:cs="Times New Roman"/>
          <w:sz w:val="24"/>
          <w:szCs w:val="24"/>
          <w:lang w:eastAsia="ar-SA"/>
        </w:rPr>
        <w:t>nowo</w:t>
      </w:r>
      <w:r w:rsidR="0097679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76D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utworzonych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spokrewnionych  rodzin zastępczych </w:t>
      </w:r>
      <w:r w:rsidR="00DC50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(9 osób)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 wymiarze 25 godzin.</w:t>
      </w:r>
    </w:p>
    <w:p w:rsidR="00F936EB" w:rsidRPr="00F936EB" w:rsidRDefault="00F936EB" w:rsidP="00F936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936EB" w:rsidRPr="00F7780A" w:rsidRDefault="00F7780A" w:rsidP="00F778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F778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Dodatkowe działania:</w:t>
      </w:r>
    </w:p>
    <w:p w:rsidR="004941EE" w:rsidRDefault="004941EE" w:rsidP="004941EE">
      <w:pPr>
        <w:pStyle w:val="Akapitzlist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 ramach ogłoszonego</w:t>
      </w:r>
      <w:r w:rsidRPr="00F778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przez Ministerstwo Pracy i Pol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ityki Społecznej konkursu ofert na finansowanie wspierania</w:t>
      </w:r>
      <w:r w:rsidRPr="00F778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programów w ramach Resortowego programu wspierania rodziny i syste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mu pieczy zastępczej na rok 2016</w:t>
      </w:r>
      <w:r w:rsidRPr="00F778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otrzymaliśmy środki finansowe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na zadanie</w:t>
      </w:r>
      <w:r w:rsidRPr="00F7780A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3E26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Koordynator Rodzinnej Pieczy Zastępczej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”</w:t>
      </w:r>
      <w:r w:rsidRPr="003E26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– dofinanso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wanie wynagrodzenia koordynatorów pieczy zastępczej zatrudnionych</w:t>
      </w:r>
      <w:r w:rsidRPr="003E26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„Cent</w:t>
      </w:r>
      <w:r w:rsidR="00830DE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rum” (1 etat, 1 umowa zlecenie).</w:t>
      </w:r>
    </w:p>
    <w:p w:rsidR="004941EE" w:rsidRDefault="004941EE" w:rsidP="004941EE">
      <w:pPr>
        <w:pStyle w:val="Akapitzlist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Wysokość otrzymanych środków finansowych – 24 254,00 zł.</w:t>
      </w:r>
    </w:p>
    <w:p w:rsidR="00830DEF" w:rsidRDefault="00830DEF" w:rsidP="004941EE">
      <w:pPr>
        <w:pStyle w:val="Akapitzlist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4941EE" w:rsidRDefault="004941EE" w:rsidP="003E26F7">
      <w:pPr>
        <w:pStyle w:val="Akapitzlist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Od 1.04.2016 r. "Centrum" zgodnie z przepisami ustawy z dnia 9 czerwca 2011 r.                                         o wspieraniu rodziny i systemie pieczy zastępczej (Dz. U. z 2017 r. poz. 697) na każde dziecko umieszczone w rodzinie zastępczej przyznało i wypłacało dodatek wychowawczy (500+). </w:t>
      </w:r>
    </w:p>
    <w:p w:rsidR="004941EE" w:rsidRDefault="004941EE" w:rsidP="004941EE">
      <w:pPr>
        <w:pStyle w:val="Akapitzlist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Wysokość otrzymanej dotacji wyniosła 489 360,00 zł, w tym:</w:t>
      </w:r>
    </w:p>
    <w:p w:rsidR="004941EE" w:rsidRDefault="004941EE" w:rsidP="004941EE">
      <w:pPr>
        <w:pStyle w:val="Akapitzlist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na świadczenia 484 115,00 zł, </w:t>
      </w:r>
    </w:p>
    <w:p w:rsidR="004941EE" w:rsidRPr="004941EE" w:rsidRDefault="004941EE" w:rsidP="004941EE">
      <w:pPr>
        <w:pStyle w:val="Akapitzlist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 na obsługę programu 5 245,00 zł.</w:t>
      </w:r>
    </w:p>
    <w:p w:rsidR="00F7780A" w:rsidRPr="00F7780A" w:rsidRDefault="00F7780A" w:rsidP="00F7780A">
      <w:pPr>
        <w:pStyle w:val="Akapitzlist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676D4C" w:rsidRPr="00103CDC" w:rsidRDefault="00F7780A" w:rsidP="00676D4C">
      <w:pPr>
        <w:pStyle w:val="Tekstpodstawowy3"/>
        <w:numPr>
          <w:ilvl w:val="0"/>
          <w:numId w:val="29"/>
        </w:numPr>
        <w:spacing w:after="0"/>
        <w:jc w:val="both"/>
        <w:rPr>
          <w:bCs/>
          <w:sz w:val="24"/>
          <w:szCs w:val="24"/>
        </w:rPr>
      </w:pPr>
      <w:r>
        <w:rPr>
          <w:sz w:val="24"/>
          <w:szCs w:val="24"/>
        </w:rPr>
        <w:t>„Centrum” we współprac</w:t>
      </w:r>
      <w:r w:rsidR="009D5F5B">
        <w:rPr>
          <w:sz w:val="24"/>
          <w:szCs w:val="24"/>
        </w:rPr>
        <w:t>y z</w:t>
      </w:r>
      <w:r w:rsidR="00676D4C">
        <w:rPr>
          <w:sz w:val="24"/>
          <w:szCs w:val="24"/>
        </w:rPr>
        <w:t xml:space="preserve">e Starostwem Powiatowym w Lidzbarku Warmińskim oraz </w:t>
      </w:r>
      <w:r w:rsidR="009D5F5B">
        <w:rPr>
          <w:sz w:val="24"/>
          <w:szCs w:val="24"/>
        </w:rPr>
        <w:t>Zespołem Szkół Ogólnokształcących w Ornecie</w:t>
      </w:r>
      <w:r>
        <w:rPr>
          <w:sz w:val="24"/>
          <w:szCs w:val="24"/>
        </w:rPr>
        <w:t xml:space="preserve"> w </w:t>
      </w:r>
      <w:r w:rsidR="00676D4C">
        <w:rPr>
          <w:sz w:val="24"/>
          <w:szCs w:val="24"/>
        </w:rPr>
        <w:t>ramach XVIII</w:t>
      </w:r>
      <w:r w:rsidR="00676D4C" w:rsidRPr="008109DE">
        <w:rPr>
          <w:sz w:val="24"/>
          <w:szCs w:val="24"/>
        </w:rPr>
        <w:t xml:space="preserve"> Warmińsko – Mazurskich Dni Rodziny pod ha</w:t>
      </w:r>
      <w:r w:rsidR="00676D4C">
        <w:rPr>
          <w:sz w:val="24"/>
          <w:szCs w:val="24"/>
        </w:rPr>
        <w:t>słem „Rodzina - tu wszystko się zaczyna</w:t>
      </w:r>
      <w:r w:rsidR="00676D4C" w:rsidRPr="008109DE">
        <w:rPr>
          <w:sz w:val="24"/>
          <w:szCs w:val="24"/>
        </w:rPr>
        <w:t>”</w:t>
      </w:r>
      <w:r w:rsidR="00676D4C">
        <w:rPr>
          <w:sz w:val="24"/>
          <w:szCs w:val="24"/>
        </w:rPr>
        <w:t xml:space="preserve">, </w:t>
      </w:r>
      <w:r w:rsidR="00676D4C" w:rsidRPr="008109DE">
        <w:rPr>
          <w:sz w:val="24"/>
          <w:szCs w:val="24"/>
        </w:rPr>
        <w:t>zorganizowało</w:t>
      </w:r>
      <w:r w:rsidR="00676D4C">
        <w:rPr>
          <w:sz w:val="24"/>
          <w:szCs w:val="24"/>
        </w:rPr>
        <w:t xml:space="preserve"> 5 czerwca w Ornecie Powiatowy Piknik Rodzinny dla mieszkańców oraz dla rodziców i dzieci z rodzin zastępczych oraz dzieci z Placówki.</w:t>
      </w:r>
    </w:p>
    <w:p w:rsidR="00676D4C" w:rsidRDefault="00676D4C" w:rsidP="00676D4C">
      <w:pPr>
        <w:pStyle w:val="Tekstpodstawowy3"/>
        <w:spacing w:after="0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Podczas Pikniku można było piec kiełbaski na ognisku, poczęstować się bigosem</w:t>
      </w:r>
      <w:r w:rsidR="004941EE">
        <w:rPr>
          <w:sz w:val="24"/>
          <w:szCs w:val="24"/>
        </w:rPr>
        <w:t>, grochówką</w:t>
      </w:r>
      <w:r>
        <w:rPr>
          <w:sz w:val="24"/>
          <w:szCs w:val="24"/>
        </w:rPr>
        <w:t xml:space="preserve">. </w:t>
      </w:r>
      <w:r w:rsidRPr="00C16B69">
        <w:rPr>
          <w:sz w:val="24"/>
          <w:szCs w:val="24"/>
        </w:rPr>
        <w:t>Były</w:t>
      </w:r>
      <w:r>
        <w:rPr>
          <w:sz w:val="24"/>
          <w:szCs w:val="24"/>
        </w:rPr>
        <w:t xml:space="preserve"> przeprowadzane gry i konkursy,</w:t>
      </w:r>
      <w:r w:rsidRPr="00C16B69">
        <w:rPr>
          <w:sz w:val="24"/>
          <w:szCs w:val="24"/>
        </w:rPr>
        <w:t xml:space="preserve"> w których udział</w:t>
      </w:r>
      <w:r>
        <w:rPr>
          <w:sz w:val="24"/>
          <w:szCs w:val="24"/>
        </w:rPr>
        <w:t xml:space="preserve"> brały dzieci wraz                                             z opiekunami, wspólna zabawa przy muzyce. </w:t>
      </w:r>
    </w:p>
    <w:p w:rsidR="00830DEF" w:rsidRDefault="00830DEF" w:rsidP="00676D4C">
      <w:pPr>
        <w:pStyle w:val="Tekstpodstawowy3"/>
        <w:spacing w:after="0"/>
        <w:ind w:left="720"/>
        <w:jc w:val="both"/>
        <w:rPr>
          <w:sz w:val="24"/>
          <w:szCs w:val="24"/>
        </w:rPr>
      </w:pPr>
    </w:p>
    <w:p w:rsidR="00676D4C" w:rsidRPr="00676D4C" w:rsidRDefault="00D56B08" w:rsidP="008F7C04">
      <w:pPr>
        <w:pStyle w:val="Tekstpodstawowy3"/>
        <w:numPr>
          <w:ilvl w:val="0"/>
          <w:numId w:val="29"/>
        </w:num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Dnia 2 czerwca w Ornecie  po raz pierwszy zostało zorganizowane uroczyste spotkanie dla rodzin zastępczych z okazji Dnia Rodzicielstwa Zastępczego. Spotkanie miało na celu promowanie idei rodzicielstwa zastępczego. Rodziny zastępcze otrzymały dyplomy w podziękowaniu za trud i wysiłek na rzecz dzieci potrzebujących opieki.</w:t>
      </w:r>
    </w:p>
    <w:p w:rsidR="00F7780A" w:rsidRDefault="00F7780A" w:rsidP="00F7780A">
      <w:pPr>
        <w:pStyle w:val="Tekstpodstawowy3"/>
        <w:spacing w:after="0"/>
        <w:ind w:left="720"/>
        <w:jc w:val="both"/>
        <w:rPr>
          <w:sz w:val="24"/>
          <w:szCs w:val="24"/>
        </w:rPr>
      </w:pPr>
    </w:p>
    <w:p w:rsidR="00F7780A" w:rsidRPr="00F7780A" w:rsidRDefault="00F459C9" w:rsidP="008F7C04">
      <w:pPr>
        <w:pStyle w:val="Tekstpodstawowy3"/>
        <w:numPr>
          <w:ilvl w:val="0"/>
          <w:numId w:val="29"/>
        </w:numPr>
        <w:spacing w:after="0"/>
        <w:jc w:val="both"/>
        <w:rPr>
          <w:bCs/>
          <w:sz w:val="24"/>
          <w:szCs w:val="24"/>
        </w:rPr>
      </w:pPr>
      <w:r>
        <w:rPr>
          <w:sz w:val="24"/>
          <w:szCs w:val="24"/>
        </w:rPr>
        <w:t>W 2016</w:t>
      </w:r>
      <w:r w:rsidR="00F7780A" w:rsidRPr="00F7780A">
        <w:rPr>
          <w:sz w:val="24"/>
          <w:szCs w:val="24"/>
        </w:rPr>
        <w:t xml:space="preserve"> roku współpraca z Sądami polegała w szczególności na:</w:t>
      </w:r>
    </w:p>
    <w:p w:rsidR="00F7780A" w:rsidRDefault="00F7780A" w:rsidP="008F7C04">
      <w:pPr>
        <w:pStyle w:val="Akapitzlist"/>
        <w:numPr>
          <w:ilvl w:val="0"/>
          <w:numId w:val="30"/>
        </w:numPr>
        <w:tabs>
          <w:tab w:val="left" w:pos="720"/>
        </w:tabs>
        <w:suppressAutoHyphens/>
        <w:spacing w:after="0" w:line="240" w:lineRule="auto"/>
        <w:ind w:left="1418" w:hanging="27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7780A">
        <w:rPr>
          <w:rFonts w:ascii="Times New Roman" w:eastAsia="Times New Roman" w:hAnsi="Times New Roman" w:cs="Times New Roman"/>
          <w:sz w:val="24"/>
          <w:szCs w:val="24"/>
          <w:lang w:eastAsia="ar-SA"/>
        </w:rPr>
        <w:t>spotkaniach roboczych i rozmowach telefo</w:t>
      </w:r>
      <w:r w:rsidR="003E26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nicznych z </w:t>
      </w:r>
      <w:r w:rsidRPr="00F7780A">
        <w:rPr>
          <w:rFonts w:ascii="Times New Roman" w:eastAsia="Times New Roman" w:hAnsi="Times New Roman" w:cs="Times New Roman"/>
          <w:sz w:val="24"/>
          <w:szCs w:val="24"/>
          <w:lang w:eastAsia="ar-SA"/>
        </w:rPr>
        <w:t>kierownikiem Wydziału Rodzinnego i Nieletnich, Sędzią, dotyczących bieżących spraw związanych</w:t>
      </w:r>
      <w:r w:rsidR="00F459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</w:t>
      </w:r>
      <w:r w:rsidRPr="00F778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 zabezpieczeniem prawidłowej opieki dla małoletnich dzieci, odbioru </w:t>
      </w:r>
      <w:r w:rsidR="002842E7">
        <w:rPr>
          <w:rFonts w:ascii="Times New Roman" w:eastAsia="Times New Roman" w:hAnsi="Times New Roman" w:cs="Times New Roman"/>
          <w:sz w:val="24"/>
          <w:szCs w:val="24"/>
          <w:lang w:eastAsia="ar-SA"/>
        </w:rPr>
        <w:t>dzieci ze środowiska rodzinnego;</w:t>
      </w:r>
    </w:p>
    <w:p w:rsidR="00F7780A" w:rsidRPr="00F7780A" w:rsidRDefault="00F7780A" w:rsidP="008F7C04">
      <w:pPr>
        <w:pStyle w:val="Akapitzlist"/>
        <w:numPr>
          <w:ilvl w:val="0"/>
          <w:numId w:val="30"/>
        </w:numPr>
        <w:tabs>
          <w:tab w:val="left" w:pos="720"/>
        </w:tabs>
        <w:suppressAutoHyphens/>
        <w:spacing w:after="0" w:line="240" w:lineRule="auto"/>
        <w:ind w:left="1418" w:hanging="27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7780A">
        <w:rPr>
          <w:rFonts w:ascii="Times New Roman" w:eastAsia="Times New Roman" w:hAnsi="Times New Roman" w:cs="Times New Roman"/>
          <w:sz w:val="24"/>
          <w:szCs w:val="24"/>
          <w:lang w:eastAsia="ar-SA"/>
        </w:rPr>
        <w:t>przekazywaniu do wiadomości Sądu:</w:t>
      </w:r>
    </w:p>
    <w:p w:rsidR="00F7780A" w:rsidRDefault="00F7780A" w:rsidP="001C2A05">
      <w:pPr>
        <w:pStyle w:val="Akapitzlist"/>
        <w:numPr>
          <w:ilvl w:val="0"/>
          <w:numId w:val="35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42E7">
        <w:rPr>
          <w:rFonts w:ascii="Times New Roman" w:eastAsia="Times New Roman" w:hAnsi="Times New Roman" w:cs="Times New Roman"/>
          <w:sz w:val="24"/>
          <w:szCs w:val="24"/>
          <w:lang w:eastAsia="ar-SA"/>
        </w:rPr>
        <w:t>informacji o realizacji postanowień sądowych dotyczą</w:t>
      </w:r>
      <w:r w:rsidR="00F459C9">
        <w:rPr>
          <w:rFonts w:ascii="Times New Roman" w:eastAsia="Times New Roman" w:hAnsi="Times New Roman" w:cs="Times New Roman"/>
          <w:sz w:val="24"/>
          <w:szCs w:val="24"/>
          <w:lang w:eastAsia="ar-SA"/>
        </w:rPr>
        <w:t>cych umieszczania dzieci w pieczy zastępczej</w:t>
      </w:r>
      <w:r w:rsidRPr="002842E7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</w:p>
    <w:p w:rsidR="00F7780A" w:rsidRDefault="00F7780A" w:rsidP="001C2A05">
      <w:pPr>
        <w:pStyle w:val="Akapitzlist"/>
        <w:numPr>
          <w:ilvl w:val="0"/>
          <w:numId w:val="35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2A05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oceny zasadności pobytu dzieci w rodzinach zastępczych,</w:t>
      </w:r>
      <w:r w:rsidR="00F459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oceny rodzin zastępczych;</w:t>
      </w:r>
    </w:p>
    <w:p w:rsidR="00F7780A" w:rsidRPr="001C2A05" w:rsidRDefault="00F7780A" w:rsidP="001C2A05">
      <w:pPr>
        <w:pStyle w:val="Akapitzlist"/>
        <w:numPr>
          <w:ilvl w:val="0"/>
          <w:numId w:val="35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2A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informacji pisemnych o problemach wynikających z </w:t>
      </w:r>
      <w:r w:rsidR="002842E7" w:rsidRPr="001C2A05">
        <w:rPr>
          <w:rFonts w:ascii="Times New Roman" w:eastAsia="Times New Roman" w:hAnsi="Times New Roman" w:cs="Times New Roman"/>
          <w:sz w:val="24"/>
          <w:szCs w:val="24"/>
          <w:lang w:eastAsia="ar-SA"/>
        </w:rPr>
        <w:t>realizacji postanowień sądowych;</w:t>
      </w:r>
    </w:p>
    <w:p w:rsidR="00F936EB" w:rsidRPr="003C2625" w:rsidRDefault="00F7780A" w:rsidP="003C2625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5BC0">
        <w:rPr>
          <w:rFonts w:ascii="Times New Roman" w:eastAsia="Times New Roman" w:hAnsi="Times New Roman" w:cs="Times New Roman"/>
          <w:sz w:val="24"/>
          <w:szCs w:val="24"/>
          <w:lang w:eastAsia="ar-SA"/>
        </w:rPr>
        <w:t>pisemnych i telefonicznych zapytaniach dotyczących realizacji postanowień Sądu.</w:t>
      </w:r>
    </w:p>
    <w:p w:rsidR="00F936EB" w:rsidRPr="00F936EB" w:rsidRDefault="00F936EB" w:rsidP="00F936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936E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Finansowanie świadczeń dla rodzin zastępczych i usamodzielnianych wychowanków                         z rodzin zastępczych i placówek opiekuńczo - wychowawczych odbywało się ze środków własnych powiatu i zabezpieczyło w 100% finansowanie potrzeb w rozdziałach:                      85204 – rodziny zastępcze oraz 85201 – placówki opiekuńczo – wychowawcze.</w:t>
      </w:r>
    </w:p>
    <w:p w:rsidR="00BA79F5" w:rsidRDefault="00BA79F5" w:rsidP="00BA79F5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072F" w:rsidRDefault="00B2072F" w:rsidP="00B2072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086F">
        <w:rPr>
          <w:rFonts w:ascii="Times New Roman" w:hAnsi="Times New Roman" w:cs="Times New Roman"/>
          <w:b/>
          <w:sz w:val="24"/>
          <w:szCs w:val="24"/>
        </w:rPr>
        <w:t>ZADANIA Z ZAK</w:t>
      </w:r>
      <w:r w:rsidR="002842E7">
        <w:rPr>
          <w:rFonts w:ascii="Times New Roman" w:hAnsi="Times New Roman" w:cs="Times New Roman"/>
          <w:b/>
          <w:sz w:val="24"/>
          <w:szCs w:val="24"/>
        </w:rPr>
        <w:t>R</w:t>
      </w:r>
      <w:r w:rsidRPr="00B9086F">
        <w:rPr>
          <w:rFonts w:ascii="Times New Roman" w:hAnsi="Times New Roman" w:cs="Times New Roman"/>
          <w:b/>
          <w:sz w:val="24"/>
          <w:szCs w:val="24"/>
        </w:rPr>
        <w:t>ESU USTAWY O POMOCY SPOŁECZNEJ</w:t>
      </w:r>
    </w:p>
    <w:p w:rsidR="00B9086F" w:rsidRDefault="00B9086F" w:rsidP="009C10A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Powiatowa strategia rozwiązywania problemów społecznych:</w:t>
      </w:r>
    </w:p>
    <w:p w:rsidR="002351F9" w:rsidRDefault="00B9086F" w:rsidP="009C10AB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86F">
        <w:rPr>
          <w:rFonts w:ascii="Times New Roman" w:hAnsi="Times New Roman" w:cs="Times New Roman"/>
          <w:sz w:val="24"/>
          <w:szCs w:val="24"/>
        </w:rPr>
        <w:t>Rada Powiatu Lidz</w:t>
      </w:r>
      <w:r w:rsidR="009D5F5B">
        <w:rPr>
          <w:rFonts w:ascii="Times New Roman" w:hAnsi="Times New Roman" w:cs="Times New Roman"/>
          <w:sz w:val="24"/>
          <w:szCs w:val="24"/>
        </w:rPr>
        <w:t xml:space="preserve">barskiego </w:t>
      </w:r>
      <w:r w:rsidR="002351F9">
        <w:rPr>
          <w:rFonts w:ascii="Times New Roman" w:hAnsi="Times New Roman" w:cs="Times New Roman"/>
          <w:sz w:val="24"/>
          <w:szCs w:val="24"/>
        </w:rPr>
        <w:t>Uchwałą Nr OR.0007.68.2015 z dnia 26 listopada 2015 r.</w:t>
      </w:r>
      <w:r w:rsidR="00245E4C">
        <w:rPr>
          <w:rFonts w:ascii="Times New Roman" w:hAnsi="Times New Roman" w:cs="Times New Roman"/>
          <w:sz w:val="24"/>
          <w:szCs w:val="24"/>
        </w:rPr>
        <w:t xml:space="preserve"> uchwaliła Strategię Rozwiązywania Problemów Społecznych Powiatu Li</w:t>
      </w:r>
      <w:r w:rsidR="00F7251D">
        <w:rPr>
          <w:rFonts w:ascii="Times New Roman" w:hAnsi="Times New Roman" w:cs="Times New Roman"/>
          <w:sz w:val="24"/>
          <w:szCs w:val="24"/>
        </w:rPr>
        <w:t>dzbarskiego na lata 2016 – 2023.</w:t>
      </w:r>
      <w:r w:rsidR="009D5F5B">
        <w:rPr>
          <w:rFonts w:ascii="Times New Roman" w:hAnsi="Times New Roman" w:cs="Times New Roman"/>
          <w:sz w:val="24"/>
          <w:szCs w:val="24"/>
        </w:rPr>
        <w:t xml:space="preserve"> Strategia jest w trakcie realizacji.</w:t>
      </w:r>
    </w:p>
    <w:p w:rsidR="00F7251D" w:rsidRPr="00B9086F" w:rsidRDefault="00F7251D" w:rsidP="009C10AB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086F" w:rsidRDefault="00B9086F" w:rsidP="009C10A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Poradnictwo specjalistyczne działające przy PCPR:</w:t>
      </w:r>
    </w:p>
    <w:p w:rsidR="00F45F4F" w:rsidRPr="00F45F4F" w:rsidRDefault="00F45F4F" w:rsidP="009C10AB">
      <w:p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5F4F">
        <w:rPr>
          <w:rFonts w:ascii="Times New Roman" w:eastAsia="Times New Roman" w:hAnsi="Times New Roman" w:cs="Times New Roman"/>
          <w:sz w:val="24"/>
          <w:szCs w:val="24"/>
          <w:lang w:eastAsia="ar-SA"/>
        </w:rPr>
        <w:t>Poradnictwo specjalistyczne jest skierowane do osób potrzebujących wsp</w:t>
      </w:r>
      <w:r w:rsidR="00215517">
        <w:rPr>
          <w:rFonts w:ascii="Times New Roman" w:eastAsia="Times New Roman" w:hAnsi="Times New Roman" w:cs="Times New Roman"/>
          <w:sz w:val="24"/>
          <w:szCs w:val="24"/>
          <w:lang w:eastAsia="ar-SA"/>
        </w:rPr>
        <w:t>arcia psychologicznego</w:t>
      </w:r>
      <w:r w:rsidRPr="00F45F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 so</w:t>
      </w:r>
      <w:r w:rsidR="00215517">
        <w:rPr>
          <w:rFonts w:ascii="Times New Roman" w:eastAsia="Times New Roman" w:hAnsi="Times New Roman" w:cs="Times New Roman"/>
          <w:sz w:val="24"/>
          <w:szCs w:val="24"/>
          <w:lang w:eastAsia="ar-SA"/>
        </w:rPr>
        <w:t>cjalnego. W tym celu zatrudniony był na umowę zlecenie psycholog</w:t>
      </w:r>
      <w:r w:rsidRPr="00F45F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prze</w:t>
      </w:r>
      <w:r w:rsidR="00215517">
        <w:rPr>
          <w:rFonts w:ascii="Times New Roman" w:eastAsia="Times New Roman" w:hAnsi="Times New Roman" w:cs="Times New Roman"/>
          <w:sz w:val="24"/>
          <w:szCs w:val="24"/>
          <w:lang w:eastAsia="ar-SA"/>
        </w:rPr>
        <w:t>z okres 10 miesięcy</w:t>
      </w:r>
      <w:r w:rsidR="00EC35DD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2155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 wymiarze </w:t>
      </w:r>
      <w:r w:rsidRPr="00F45F4F">
        <w:rPr>
          <w:rFonts w:ascii="Times New Roman" w:eastAsia="Times New Roman" w:hAnsi="Times New Roman" w:cs="Times New Roman"/>
          <w:sz w:val="24"/>
          <w:szCs w:val="24"/>
          <w:lang w:eastAsia="ar-SA"/>
        </w:rPr>
        <w:t>10 godzin miesięcz</w:t>
      </w:r>
      <w:r w:rsidR="00215517">
        <w:rPr>
          <w:rFonts w:ascii="Times New Roman" w:eastAsia="Times New Roman" w:hAnsi="Times New Roman" w:cs="Times New Roman"/>
          <w:sz w:val="24"/>
          <w:szCs w:val="24"/>
          <w:lang w:eastAsia="ar-SA"/>
        </w:rPr>
        <w:t>nie</w:t>
      </w:r>
      <w:r w:rsidRPr="00F45F4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F45F4F" w:rsidRPr="00F45F4F" w:rsidRDefault="00F45F4F" w:rsidP="009C10AB">
      <w:p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</w:t>
      </w:r>
      <w:r w:rsidR="002155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usług psychologa</w:t>
      </w:r>
      <w:r w:rsidRPr="00F45F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korzystają mieszkańcy Powiatu.</w:t>
      </w:r>
    </w:p>
    <w:p w:rsidR="00F45F4F" w:rsidRPr="00F45F4F" w:rsidRDefault="00215517" w:rsidP="009C10AB">
      <w:p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 2016 r. z porad psychologa</w:t>
      </w:r>
      <w:r w:rsidR="00F45F4F" w:rsidRPr="00F45F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skorzystało:</w:t>
      </w:r>
    </w:p>
    <w:p w:rsidR="00F45F4F" w:rsidRPr="00F45F4F" w:rsidRDefault="00A6563A" w:rsidP="009C10AB">
      <w:pPr>
        <w:numPr>
          <w:ilvl w:val="0"/>
          <w:numId w:val="10"/>
        </w:numPr>
        <w:tabs>
          <w:tab w:val="left" w:pos="360"/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18</w:t>
      </w:r>
      <w:r w:rsidR="00F45F4F" w:rsidRPr="00F45F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osób</w:t>
      </w:r>
      <w:r w:rsidR="002155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 Lidzbarku Warmińskim, 12</w:t>
      </w:r>
      <w:r w:rsidR="00F45F4F" w:rsidRPr="00F45F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osób w Ornecie,</w:t>
      </w:r>
    </w:p>
    <w:p w:rsidR="00EA7C6C" w:rsidRDefault="00F45F4F" w:rsidP="009C10AB">
      <w:p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5F4F">
        <w:rPr>
          <w:rFonts w:ascii="Times New Roman" w:eastAsia="Times New Roman" w:hAnsi="Times New Roman" w:cs="Times New Roman"/>
          <w:sz w:val="24"/>
          <w:szCs w:val="24"/>
          <w:lang w:eastAsia="ar-SA"/>
        </w:rPr>
        <w:t>Ponadto pr</w:t>
      </w:r>
      <w:r w:rsidR="00EC35DD">
        <w:rPr>
          <w:rFonts w:ascii="Times New Roman" w:eastAsia="Times New Roman" w:hAnsi="Times New Roman" w:cs="Times New Roman"/>
          <w:sz w:val="24"/>
          <w:szCs w:val="24"/>
          <w:lang w:eastAsia="ar-SA"/>
        </w:rPr>
        <w:t>acownicy socjalni „Centrum” pomagają osobom zgłaszającym się o pomoc,</w:t>
      </w:r>
      <w:r w:rsidRPr="00F45F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 celu rozwią</w:t>
      </w:r>
      <w:r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>zywania bieżących problemów rodzin.</w:t>
      </w:r>
    </w:p>
    <w:p w:rsidR="00EC35DD" w:rsidRDefault="00EC35DD" w:rsidP="009C10AB">
      <w:p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Od 2016 r. "Centrum" zrezygnowało z zatrudnienia radcy prawnego, z uwagi na fakt, że w Lidzbarku Warmińskim i Ornecie świadczone są usługi prawne w ramach Punktu Nieodpłatnej Pomocy Prawnej. Wszystkie osoby zgłaszające się o pomoc prawną kierujemy do Punktu Pomocy Prawnej.</w:t>
      </w:r>
    </w:p>
    <w:p w:rsidR="00F7251D" w:rsidRPr="00EA7C6C" w:rsidRDefault="00F7251D" w:rsidP="009C10AB">
      <w:p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A7C6C" w:rsidRPr="00EA7C6C" w:rsidRDefault="00EA7C6C" w:rsidP="009C10AB">
      <w:pPr>
        <w:pStyle w:val="Akapitzlist"/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7C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Działalność ośrodka wsparcia:</w:t>
      </w:r>
    </w:p>
    <w:p w:rsidR="00EA7C6C" w:rsidRPr="004F4486" w:rsidRDefault="00EA7C6C" w:rsidP="009C10AB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 terenie naszego Powiatu od stycznia 2008 r. funkcjonuje Powiatowy Środowiskowy Dom Samopomocy w Lidzbarku Warmińskim, który jest Placówką wsparcia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dziennego </w:t>
      </w:r>
      <w:r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>dla 35 osób niepełnosprawnych przewlekle psychicznie chorych</w:t>
      </w:r>
      <w:r w:rsidR="000A50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</w:t>
      </w:r>
      <w:r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 upośledzonych umysłowo. Celem Domu jest świadczenie usług dla osób</w:t>
      </w:r>
      <w:r w:rsidR="000A50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</w:t>
      </w:r>
      <w:r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przewlekłą chorobą psychiczną</w:t>
      </w:r>
      <w:r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i upośledzonych umysłowo wynikających z art. 51 lit. a ust. 2 ustawy o pomocy społeczne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j </w:t>
      </w:r>
      <w:r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>w ramach indywidualnych i zespołowych treningów samoobsługi i treningów umiejętności społecznych polegających</w:t>
      </w:r>
      <w:r w:rsidR="000A50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</w:t>
      </w:r>
      <w:r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na edukacji lub podtrzymywaniu umiejętności w zakresie życia codziennego</w:t>
      </w:r>
      <w:r w:rsidR="000A505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</w:t>
      </w:r>
      <w:r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 fun</w:t>
      </w:r>
      <w:r w:rsidR="00F7251D">
        <w:rPr>
          <w:rFonts w:ascii="Times New Roman" w:eastAsia="Times New Roman" w:hAnsi="Times New Roman" w:cs="Times New Roman"/>
          <w:sz w:val="24"/>
          <w:szCs w:val="24"/>
          <w:lang w:eastAsia="ar-SA"/>
        </w:rPr>
        <w:t>kcjonowaniu w życiu społecznym.</w:t>
      </w:r>
    </w:p>
    <w:p w:rsidR="00EA7C6C" w:rsidRPr="00EA7C6C" w:rsidRDefault="004F4B0F" w:rsidP="009C10AB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Na dzień 1 stycznia 2016</w:t>
      </w:r>
      <w:r w:rsidR="00EA7C6C"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r. liczba</w:t>
      </w:r>
      <w:r w:rsid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uczestników wynosiła 35</w:t>
      </w:r>
      <w:r w:rsidR="00EA7C6C"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osób.</w:t>
      </w:r>
    </w:p>
    <w:p w:rsidR="00EA7C6C" w:rsidRPr="00EA7C6C" w:rsidRDefault="004F4B0F" w:rsidP="009C10AB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 trakcie roku wykreślono 2</w:t>
      </w:r>
      <w:r w:rsidR="00EA7C6C"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uczestników.</w:t>
      </w:r>
    </w:p>
    <w:p w:rsidR="00EA7C6C" w:rsidRPr="00EA7C6C" w:rsidRDefault="00EA7C6C" w:rsidP="009C10AB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>W trak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cie roku umieszczono kolejnych 4</w:t>
      </w:r>
      <w:r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uczestników.</w:t>
      </w:r>
    </w:p>
    <w:p w:rsidR="00EA7C6C" w:rsidRPr="00F7251D" w:rsidRDefault="004F4B0F" w:rsidP="009C10AB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Na dzień 31 grudnia 2016</w:t>
      </w:r>
      <w:r w:rsidR="00EA7C6C"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r. liczb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 uczestników wynosiła 37</w:t>
      </w:r>
      <w:r w:rsidR="00F7251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osób.</w:t>
      </w:r>
    </w:p>
    <w:p w:rsidR="00EA7C6C" w:rsidRPr="00F7251D" w:rsidRDefault="00EA7C6C" w:rsidP="009C10AB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Decyzje kierujące do PŚDS w Lidzbarku Warmińskim wydaje „Centrum” </w:t>
      </w:r>
      <w:r w:rsidR="004F4B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</w:t>
      </w:r>
      <w:r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po otrzymaniu kompletu dokumentów z właściwego ośrodka pomocy społecznej </w:t>
      </w:r>
      <w:r w:rsidR="004F4B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</w:t>
      </w:r>
      <w:r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ze względu na miejsce zamieszkania </w:t>
      </w:r>
      <w:r w:rsidR="00F7251D">
        <w:rPr>
          <w:rFonts w:ascii="Times New Roman" w:eastAsia="Times New Roman" w:hAnsi="Times New Roman" w:cs="Times New Roman"/>
          <w:sz w:val="24"/>
          <w:szCs w:val="24"/>
          <w:lang w:eastAsia="ar-SA"/>
        </w:rPr>
        <w:t>uczestnika.</w:t>
      </w:r>
    </w:p>
    <w:p w:rsidR="00EA7C6C" w:rsidRDefault="004F4B0F" w:rsidP="009C10AB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 2016</w:t>
      </w:r>
      <w:r w:rsidR="006916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roku w stosunku do</w:t>
      </w:r>
      <w:r w:rsidR="00F7251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39 uczestników prowadzono postę</w:t>
      </w:r>
      <w:r w:rsidR="007F48A4">
        <w:rPr>
          <w:rFonts w:ascii="Times New Roman" w:eastAsia="Times New Roman" w:hAnsi="Times New Roman" w:cs="Times New Roman"/>
          <w:sz w:val="24"/>
          <w:szCs w:val="24"/>
          <w:lang w:eastAsia="ar-SA"/>
        </w:rPr>
        <w:t>powanie dotyczące odpłatności z</w:t>
      </w:r>
      <w:r w:rsidR="00F7251D">
        <w:rPr>
          <w:rFonts w:ascii="Times New Roman" w:eastAsia="Times New Roman" w:hAnsi="Times New Roman" w:cs="Times New Roman"/>
          <w:sz w:val="24"/>
          <w:szCs w:val="24"/>
          <w:lang w:eastAsia="ar-SA"/>
        </w:rPr>
        <w:t>a</w:t>
      </w:r>
      <w:r w:rsidR="007F48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usługi w ŚDS</w:t>
      </w:r>
      <w:r w:rsidR="00EA7C6C" w:rsidRPr="00EA7C6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7F48A4" w:rsidRDefault="004F4B0F" w:rsidP="009C10AB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- 35</w:t>
      </w:r>
      <w:r w:rsidR="007F48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uczestników zostało całkowicie zwolnionych z odpłatności za świadczone usługi,</w:t>
      </w:r>
    </w:p>
    <w:p w:rsidR="000F68A6" w:rsidRDefault="004F4B0F" w:rsidP="009C10AB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- 4</w:t>
      </w:r>
      <w:r w:rsidR="007F48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uczestników ponosiło częściową odpłatność za ś</w:t>
      </w:r>
      <w:r w:rsidR="00F9676A">
        <w:rPr>
          <w:rFonts w:ascii="Times New Roman" w:eastAsia="Times New Roman" w:hAnsi="Times New Roman" w:cs="Times New Roman"/>
          <w:sz w:val="24"/>
          <w:szCs w:val="24"/>
          <w:lang w:eastAsia="ar-SA"/>
        </w:rPr>
        <w:t>wiadczone usług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i.</w:t>
      </w:r>
    </w:p>
    <w:p w:rsidR="00B9086F" w:rsidRPr="004F4486" w:rsidRDefault="00B9086F" w:rsidP="009C1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8A6" w:rsidRDefault="000F68A6" w:rsidP="009C10A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Szkolenie kadry pomocy społecznej:</w:t>
      </w:r>
    </w:p>
    <w:p w:rsidR="000F68A6" w:rsidRDefault="000F68A6" w:rsidP="000F68A6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2016 roku zostały przeprowadzone szkolenia:</w:t>
      </w:r>
    </w:p>
    <w:p w:rsidR="000F68A6" w:rsidRDefault="000F68A6" w:rsidP="000F68A6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"Podniesienie poziomu bezpieczeństwa kadry pomocy społecznej" - pracownicy ośrodków pomocy społecznej z terenu Powiatu oraz pracownicy PCPR;</w:t>
      </w:r>
    </w:p>
    <w:p w:rsidR="000F68A6" w:rsidRDefault="000F68A6" w:rsidP="000F68A6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"Spotkanie z psychologiem na temat metod pracy z dziećmi" - kadra pedagogiczna Placówki "Mój Dom" w Ornecie;</w:t>
      </w:r>
    </w:p>
    <w:p w:rsidR="000F68A6" w:rsidRDefault="000F68A6" w:rsidP="000F68A6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Konferencja "Zrozumieć autyzm" - jednostki pomocy społecznej, placówki oświatowe, mieszkańcy Powiatu;</w:t>
      </w:r>
    </w:p>
    <w:p w:rsidR="001A4352" w:rsidRDefault="001A4352" w:rsidP="000F68A6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"Jak wspierać rodziny wychowujące dzieci z FASD" - jednostki organizacyjne pomocy społecznej, służba zdrowia.</w:t>
      </w:r>
    </w:p>
    <w:p w:rsidR="000F68A6" w:rsidRPr="000F68A6" w:rsidRDefault="000F68A6" w:rsidP="001A4352">
      <w:pPr>
        <w:pStyle w:val="Akapitzlist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CD7" w:rsidRPr="00BC42EF" w:rsidRDefault="00A74CD7" w:rsidP="009C10A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42EF">
        <w:rPr>
          <w:rFonts w:ascii="Times New Roman" w:hAnsi="Times New Roman" w:cs="Times New Roman"/>
          <w:b/>
          <w:sz w:val="24"/>
          <w:szCs w:val="24"/>
        </w:rPr>
        <w:t>Udzielanie informacji o prawach i uprawnieniach:</w:t>
      </w:r>
    </w:p>
    <w:p w:rsidR="00A74CD7" w:rsidRPr="00BC42EF" w:rsidRDefault="00A74CD7" w:rsidP="009C10AB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C42EF">
        <w:rPr>
          <w:rFonts w:ascii="Times New Roman" w:hAnsi="Times New Roman" w:cs="Times New Roman"/>
          <w:sz w:val="24"/>
          <w:szCs w:val="24"/>
        </w:rPr>
        <w:t>Pracownicy „Centrum” w ramach pracy socjalnej w kontaktach osobistych,                               jak i telefonicznych udzielali informacji dotyczących między innymi:</w:t>
      </w:r>
    </w:p>
    <w:p w:rsidR="00A74CD7" w:rsidRDefault="00A74CD7" w:rsidP="009C10AB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42EF">
        <w:rPr>
          <w:rFonts w:ascii="Times New Roman" w:hAnsi="Times New Roman" w:cs="Times New Roman"/>
          <w:sz w:val="24"/>
          <w:szCs w:val="24"/>
        </w:rPr>
        <w:t>możliwości otrzymania dofinansowania dla osób niepełnosprawnych</w:t>
      </w:r>
      <w:r w:rsidR="000C4C0A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BC42EF">
        <w:rPr>
          <w:rFonts w:ascii="Times New Roman" w:hAnsi="Times New Roman" w:cs="Times New Roman"/>
          <w:sz w:val="24"/>
          <w:szCs w:val="24"/>
        </w:rPr>
        <w:t xml:space="preserve"> do turnusów rehabilitacyjnych, środków ortopedyczn</w:t>
      </w:r>
      <w:r w:rsidR="00F7251D">
        <w:rPr>
          <w:rFonts w:ascii="Times New Roman" w:hAnsi="Times New Roman" w:cs="Times New Roman"/>
          <w:sz w:val="24"/>
          <w:szCs w:val="24"/>
        </w:rPr>
        <w:t xml:space="preserve">ych i pomocniczych oraz sprzętu </w:t>
      </w:r>
      <w:r w:rsidRPr="00BC42EF">
        <w:rPr>
          <w:rFonts w:ascii="Times New Roman" w:hAnsi="Times New Roman" w:cs="Times New Roman"/>
          <w:sz w:val="24"/>
          <w:szCs w:val="24"/>
        </w:rPr>
        <w:t>rehabilitacyjnego, likwidacji barier architektonicznych</w:t>
      </w:r>
      <w:r w:rsidR="000C4C0A">
        <w:rPr>
          <w:rFonts w:ascii="Times New Roman" w:hAnsi="Times New Roman" w:cs="Times New Roman"/>
          <w:sz w:val="24"/>
          <w:szCs w:val="24"/>
        </w:rPr>
        <w:t xml:space="preserve">, technicznych </w:t>
      </w:r>
      <w:r w:rsidRPr="00BC42EF">
        <w:rPr>
          <w:rFonts w:ascii="Times New Roman" w:hAnsi="Times New Roman" w:cs="Times New Roman"/>
          <w:sz w:val="24"/>
          <w:szCs w:val="24"/>
        </w:rPr>
        <w:t xml:space="preserve"> </w:t>
      </w:r>
      <w:r w:rsidR="000C4C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BC42EF">
        <w:rPr>
          <w:rFonts w:ascii="Times New Roman" w:hAnsi="Times New Roman" w:cs="Times New Roman"/>
          <w:sz w:val="24"/>
          <w:szCs w:val="24"/>
        </w:rPr>
        <w:t>i w komunikowaniu się ze środków PFRON,</w:t>
      </w:r>
      <w:r w:rsidR="000C4C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4C0A" w:rsidRDefault="000C4C0A" w:rsidP="009C10AB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42EF">
        <w:rPr>
          <w:rFonts w:ascii="Times New Roman" w:hAnsi="Times New Roman" w:cs="Times New Roman"/>
          <w:sz w:val="24"/>
          <w:szCs w:val="24"/>
        </w:rPr>
        <w:t>możliwości otrzymania dofinansowania dla osób niepełnosprawnych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BC42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ramach realizacji programu "Aktywny Samorząd", finansowanego                                       ze środków PERON,</w:t>
      </w:r>
    </w:p>
    <w:p w:rsidR="00A74CD7" w:rsidRDefault="00A74CD7" w:rsidP="009C10AB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7251D">
        <w:rPr>
          <w:rFonts w:ascii="Times New Roman" w:hAnsi="Times New Roman" w:cs="Times New Roman"/>
          <w:sz w:val="24"/>
          <w:szCs w:val="24"/>
        </w:rPr>
        <w:t>wypełnienia wniosków o wydanie legitymacji osoby niepełnosprawnej oraz wniosków o wydanie orzeczenia o niepełnosprawności,</w:t>
      </w:r>
    </w:p>
    <w:p w:rsidR="00A74CD7" w:rsidRDefault="00A74CD7" w:rsidP="009C10AB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7251D">
        <w:rPr>
          <w:rFonts w:ascii="Times New Roman" w:hAnsi="Times New Roman" w:cs="Times New Roman"/>
          <w:sz w:val="24"/>
          <w:szCs w:val="24"/>
        </w:rPr>
        <w:t>możliwości uzyskania pomocy socjalnej, finansowej i rzeczowej z właściwych ośrodków pomocy społecznej,</w:t>
      </w:r>
    </w:p>
    <w:p w:rsidR="00A74CD7" w:rsidRDefault="00A74CD7" w:rsidP="009C10AB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7251D">
        <w:rPr>
          <w:rFonts w:ascii="Times New Roman" w:hAnsi="Times New Roman" w:cs="Times New Roman"/>
          <w:sz w:val="24"/>
          <w:szCs w:val="24"/>
        </w:rPr>
        <w:t>możliwości uzyskania pomocy w rozwiązywaniu trudnych problemów rodzinnych, szczególnie związanych z nadużywaniem alkoholu i przemocy domowej poprzez informowanie o miejscu i cz</w:t>
      </w:r>
      <w:r w:rsidR="000C4C0A">
        <w:rPr>
          <w:rFonts w:ascii="Times New Roman" w:hAnsi="Times New Roman" w:cs="Times New Roman"/>
          <w:sz w:val="24"/>
          <w:szCs w:val="24"/>
        </w:rPr>
        <w:t>asie przyjęć psychologa  zatrudnionego w</w:t>
      </w:r>
      <w:r w:rsidR="00BC42EF" w:rsidRPr="00F7251D">
        <w:rPr>
          <w:rFonts w:ascii="Times New Roman" w:hAnsi="Times New Roman" w:cs="Times New Roman"/>
          <w:sz w:val="24"/>
          <w:szCs w:val="24"/>
        </w:rPr>
        <w:t xml:space="preserve"> „Centrum”,</w:t>
      </w:r>
    </w:p>
    <w:p w:rsidR="000C4C0A" w:rsidRDefault="00390DAE" w:rsidP="009C10AB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możliwości korzystania</w:t>
      </w:r>
      <w:r w:rsidR="000C4C0A">
        <w:rPr>
          <w:rFonts w:ascii="Times New Roman" w:hAnsi="Times New Roman" w:cs="Times New Roman"/>
          <w:sz w:val="24"/>
          <w:szCs w:val="24"/>
        </w:rPr>
        <w:t xml:space="preserve"> z bezpłatnej pomocy prawnej w Punkcie Nieodpłatnej Pomocy Prawnej w Lidzbarku Warmińskim i Ornecie,</w:t>
      </w:r>
    </w:p>
    <w:p w:rsidR="00DF04BA" w:rsidRDefault="00A74CD7" w:rsidP="009C10AB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7251D">
        <w:rPr>
          <w:rFonts w:ascii="Times New Roman" w:hAnsi="Times New Roman" w:cs="Times New Roman"/>
          <w:sz w:val="24"/>
          <w:szCs w:val="24"/>
        </w:rPr>
        <w:t>pomocy w ułatwieniu kontaktów z odpowiednimi instytucjami, organizacjami społecznymi, klientom niezaradnym życiowo oraz mającym bardzo złą sytuację zdrowotną członka rodziny.</w:t>
      </w:r>
    </w:p>
    <w:p w:rsidR="001C2A05" w:rsidRPr="00F7251D" w:rsidRDefault="001C2A05" w:rsidP="001C2A05">
      <w:pPr>
        <w:pStyle w:val="Akapitzlist"/>
        <w:tabs>
          <w:tab w:val="left" w:pos="142"/>
          <w:tab w:val="left" w:pos="750"/>
        </w:tabs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BC42EF" w:rsidRPr="00F7251D" w:rsidRDefault="00BC42EF" w:rsidP="009C10AB">
      <w:pPr>
        <w:pStyle w:val="Akapitzlist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251D">
        <w:rPr>
          <w:rFonts w:ascii="Times New Roman" w:hAnsi="Times New Roman" w:cs="Times New Roman"/>
          <w:b/>
          <w:sz w:val="24"/>
          <w:szCs w:val="24"/>
        </w:rPr>
        <w:t>Współpraca z organizacjami pozarządowymi polegała na:</w:t>
      </w:r>
    </w:p>
    <w:p w:rsidR="00BC42EF" w:rsidRDefault="00BC42EF" w:rsidP="009C10AB">
      <w:pPr>
        <w:pStyle w:val="Akapitzlist"/>
        <w:numPr>
          <w:ilvl w:val="0"/>
          <w:numId w:val="32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BC42EF">
        <w:rPr>
          <w:rFonts w:ascii="Times New Roman" w:hAnsi="Times New Roman" w:cs="Times New Roman"/>
          <w:sz w:val="24"/>
          <w:szCs w:val="24"/>
        </w:rPr>
        <w:t>przekazywaniu informacji o organizowanych konferencjach, konkursach, ofertach szkoleniowych kierowanych do organizacji pozarządowych,</w:t>
      </w:r>
    </w:p>
    <w:p w:rsidR="00BC42EF" w:rsidRDefault="00BC42EF" w:rsidP="009C10AB">
      <w:pPr>
        <w:pStyle w:val="Akapitzlist"/>
        <w:numPr>
          <w:ilvl w:val="0"/>
          <w:numId w:val="32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7251D">
        <w:rPr>
          <w:rFonts w:ascii="Times New Roman" w:hAnsi="Times New Roman" w:cs="Times New Roman"/>
          <w:sz w:val="24"/>
          <w:szCs w:val="24"/>
        </w:rPr>
        <w:t>udziale przedstawicieli organizacji pozarządowych w pracach Komisji Opiniodawczo – Doradczej działającej przy „Centrum” celem rozpatrywania wniosków osób niepełnosprawnych o dofinansowanie ze ś</w:t>
      </w:r>
      <w:r w:rsidR="001C2A05">
        <w:rPr>
          <w:rFonts w:ascii="Times New Roman" w:hAnsi="Times New Roman" w:cs="Times New Roman"/>
          <w:sz w:val="24"/>
          <w:szCs w:val="24"/>
        </w:rPr>
        <w:t>rodków PFRON</w:t>
      </w:r>
      <w:r w:rsidRPr="00F7251D">
        <w:rPr>
          <w:rFonts w:ascii="Times New Roman" w:hAnsi="Times New Roman" w:cs="Times New Roman"/>
          <w:sz w:val="24"/>
          <w:szCs w:val="24"/>
        </w:rPr>
        <w:t>,</w:t>
      </w:r>
    </w:p>
    <w:p w:rsidR="00BC42EF" w:rsidRDefault="00BC42EF" w:rsidP="009C10AB">
      <w:pPr>
        <w:pStyle w:val="Akapitzlist"/>
        <w:numPr>
          <w:ilvl w:val="0"/>
          <w:numId w:val="32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7251D">
        <w:rPr>
          <w:rFonts w:ascii="Times New Roman" w:hAnsi="Times New Roman" w:cs="Times New Roman"/>
          <w:sz w:val="24"/>
          <w:szCs w:val="24"/>
        </w:rPr>
        <w:t>przekazywaniu informacji na temat możliwości otrzymania dofinansowania                na działalność statutową organizacji pozarządowych działających w sferze pomocy społecznej i niepełnosprawności,</w:t>
      </w:r>
    </w:p>
    <w:p w:rsidR="00BC42EF" w:rsidRDefault="00BC42EF" w:rsidP="009C10AB">
      <w:pPr>
        <w:pStyle w:val="Akapitzlist"/>
        <w:numPr>
          <w:ilvl w:val="0"/>
          <w:numId w:val="32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7251D">
        <w:rPr>
          <w:rFonts w:ascii="Times New Roman" w:hAnsi="Times New Roman" w:cs="Times New Roman"/>
          <w:sz w:val="24"/>
          <w:szCs w:val="24"/>
        </w:rPr>
        <w:t>uczestnictwie i pomocy w przygotowywaniu imprez organizowanych przez organizacje pozarządowe działające na terenie powiatu.</w:t>
      </w:r>
    </w:p>
    <w:p w:rsidR="001C2A05" w:rsidRPr="00F7251D" w:rsidRDefault="001C2A05" w:rsidP="001C2A05">
      <w:pPr>
        <w:pStyle w:val="Akapitzlist"/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F7251D" w:rsidRPr="00830DEF" w:rsidRDefault="00E23155" w:rsidP="009C10AB">
      <w:pPr>
        <w:pStyle w:val="Akapitzlist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2016</w:t>
      </w:r>
      <w:r w:rsidR="00F7251D" w:rsidRPr="00F7251D">
        <w:rPr>
          <w:rFonts w:ascii="Times New Roman" w:hAnsi="Times New Roman" w:cs="Times New Roman"/>
          <w:sz w:val="24"/>
          <w:szCs w:val="24"/>
        </w:rPr>
        <w:t xml:space="preserve"> roku „Centrum” nie realizowało </w:t>
      </w:r>
      <w:r>
        <w:rPr>
          <w:rFonts w:ascii="Times New Roman" w:hAnsi="Times New Roman" w:cs="Times New Roman"/>
          <w:sz w:val="24"/>
          <w:szCs w:val="24"/>
        </w:rPr>
        <w:t>Programu korekcyjno – edukacyjnego</w:t>
      </w:r>
      <w:r w:rsidR="00F7251D" w:rsidRPr="00F7251D">
        <w:rPr>
          <w:rFonts w:ascii="Times New Roman" w:hAnsi="Times New Roman" w:cs="Times New Roman"/>
          <w:sz w:val="24"/>
          <w:szCs w:val="24"/>
        </w:rPr>
        <w:t xml:space="preserve"> dla sprawców p</w:t>
      </w:r>
      <w:r w:rsidR="00F7251D">
        <w:rPr>
          <w:rFonts w:ascii="Times New Roman" w:hAnsi="Times New Roman" w:cs="Times New Roman"/>
          <w:sz w:val="24"/>
          <w:szCs w:val="24"/>
        </w:rPr>
        <w:t xml:space="preserve">rzemocy w rodzinie, </w:t>
      </w:r>
      <w:r>
        <w:rPr>
          <w:rFonts w:ascii="Times New Roman" w:hAnsi="Times New Roman" w:cs="Times New Roman"/>
          <w:sz w:val="24"/>
          <w:szCs w:val="24"/>
        </w:rPr>
        <w:t xml:space="preserve">ponieważ spośród zgłoszonych osób do Programu przez Ośrodki Pomocy Społecznej oraz Kuratorską Służbę Sądową tylko 3 osoby wyraziły chęć uczestnictwa w </w:t>
      </w:r>
      <w:r w:rsidRPr="00E23155">
        <w:rPr>
          <w:rFonts w:ascii="Times New Roman" w:hAnsi="Times New Roman" w:cs="Times New Roman"/>
          <w:sz w:val="24"/>
          <w:szCs w:val="24"/>
        </w:rPr>
        <w:t xml:space="preserve">Programie. </w:t>
      </w:r>
      <w:r>
        <w:rPr>
          <w:rFonts w:ascii="Times New Roman" w:hAnsi="Times New Roman" w:cs="Times New Roman"/>
          <w:bCs/>
          <w:sz w:val="24"/>
          <w:szCs w:val="24"/>
        </w:rPr>
        <w:t>Ś</w:t>
      </w:r>
      <w:r w:rsidRPr="00E23155">
        <w:rPr>
          <w:rFonts w:ascii="Times New Roman" w:eastAsia="Calibri" w:hAnsi="Times New Roman" w:cs="Times New Roman"/>
          <w:bCs/>
          <w:sz w:val="24"/>
          <w:szCs w:val="24"/>
        </w:rPr>
        <w:t xml:space="preserve">rodki finansowe przeznaczone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  <w:r w:rsidRPr="00E2315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na realizację</w:t>
      </w:r>
      <w:r>
        <w:rPr>
          <w:rFonts w:ascii="Times New Roman" w:hAnsi="Times New Roman" w:cs="Times New Roman"/>
          <w:bCs/>
          <w:sz w:val="24"/>
          <w:szCs w:val="24"/>
        </w:rPr>
        <w:t xml:space="preserve"> Programu przy 3 uczestnikach były</w:t>
      </w:r>
      <w:r w:rsidRPr="00E23155">
        <w:rPr>
          <w:rFonts w:ascii="Times New Roman" w:eastAsia="Calibri" w:hAnsi="Times New Roman" w:cs="Times New Roman"/>
          <w:bCs/>
          <w:sz w:val="24"/>
          <w:szCs w:val="24"/>
        </w:rPr>
        <w:t xml:space="preserve"> niewystarczające na porycie kosztów przeprowadzenia</w:t>
      </w:r>
      <w:r>
        <w:rPr>
          <w:rFonts w:ascii="Times New Roman" w:hAnsi="Times New Roman" w:cs="Times New Roman"/>
          <w:bCs/>
          <w:sz w:val="24"/>
          <w:szCs w:val="24"/>
        </w:rPr>
        <w:t xml:space="preserve"> Programu (zatrudnienia specjalistów).</w:t>
      </w:r>
    </w:p>
    <w:p w:rsidR="00830DEF" w:rsidRPr="00E23155" w:rsidRDefault="00830DEF" w:rsidP="00830DEF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51D" w:rsidRPr="00830DEF" w:rsidRDefault="00F7251D" w:rsidP="009C10AB">
      <w:pPr>
        <w:pStyle w:val="Akapitzlist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251D">
        <w:rPr>
          <w:rFonts w:ascii="Times New Roman" w:hAnsi="Times New Roman" w:cs="Times New Roman"/>
          <w:sz w:val="24"/>
          <w:szCs w:val="24"/>
        </w:rPr>
        <w:t>W listopadzie zorganizowaliśmy uroczyste spotkanie pracowników powiatowych jednostek pracujących na rzecz rodzin (PCPR, POW, ŚDS, WTZ). Spotkanie było okazją do podziękowania za ciężką pracę wykonywaną na rzecz drugiego człowieka.</w:t>
      </w:r>
    </w:p>
    <w:p w:rsidR="00830DEF" w:rsidRPr="00F7251D" w:rsidRDefault="00830DEF" w:rsidP="00830DEF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51D" w:rsidRPr="00F7251D" w:rsidRDefault="009C10AB" w:rsidP="009C10AB">
      <w:pPr>
        <w:pStyle w:val="Akapitzlist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grudniu włączyliśmy się w</w:t>
      </w:r>
      <w:r w:rsidR="00390DAE">
        <w:rPr>
          <w:rFonts w:ascii="Times New Roman" w:hAnsi="Times New Roman" w:cs="Times New Roman"/>
          <w:sz w:val="24"/>
          <w:szCs w:val="24"/>
        </w:rPr>
        <w:t xml:space="preserve"> Ogólnoświatową Kampanię „Biała</w:t>
      </w:r>
      <w:r>
        <w:rPr>
          <w:rFonts w:ascii="Times New Roman" w:hAnsi="Times New Roman" w:cs="Times New Roman"/>
          <w:sz w:val="24"/>
          <w:szCs w:val="24"/>
        </w:rPr>
        <w:t xml:space="preserve"> Wstążka”, poprzez działania informacyjne na temat kampanii</w:t>
      </w:r>
      <w:r w:rsidR="00F459C9">
        <w:rPr>
          <w:rFonts w:ascii="Times New Roman" w:hAnsi="Times New Roman" w:cs="Times New Roman"/>
          <w:sz w:val="24"/>
          <w:szCs w:val="24"/>
        </w:rPr>
        <w:t xml:space="preserve"> przeciwko przemocy wobec kobiet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na terenie naszego Powiatu</w:t>
      </w:r>
      <w:r w:rsidR="00F459C9">
        <w:rPr>
          <w:rFonts w:ascii="Times New Roman" w:hAnsi="Times New Roman" w:cs="Times New Roman"/>
          <w:sz w:val="24"/>
          <w:szCs w:val="24"/>
        </w:rPr>
        <w:t xml:space="preserve"> (Dzień Otwarty "Centrum" dla mieszkańców, szkolenie dla instytucji i mieszkańców Powiatu: Procedura "Niebieskiej Karty"; Przemoc wobec kobiet - jak rozpoznawać i zapobiegać)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625" w:rsidRDefault="003C2625" w:rsidP="009C10A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10AB" w:rsidRPr="009C10AB" w:rsidRDefault="009C10AB" w:rsidP="009C10A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072F" w:rsidRPr="00AB7456" w:rsidRDefault="00B2072F" w:rsidP="00B2072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456">
        <w:rPr>
          <w:rFonts w:ascii="Times New Roman" w:hAnsi="Times New Roman" w:cs="Times New Roman"/>
          <w:b/>
          <w:sz w:val="24"/>
          <w:szCs w:val="24"/>
        </w:rPr>
        <w:t xml:space="preserve">REALIZACJA ZADAŃ POWIATU WYNIKAJĄCYCH Z USTAWY </w:t>
      </w:r>
      <w:r w:rsidR="00BD43C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B7456">
        <w:rPr>
          <w:rFonts w:ascii="Times New Roman" w:hAnsi="Times New Roman" w:cs="Times New Roman"/>
          <w:b/>
          <w:sz w:val="24"/>
          <w:szCs w:val="24"/>
        </w:rPr>
        <w:t>O REHABILITACJI ZAWODOWEJ I SPOŁECZNEJ ORAZ ZATRUDNIANIU OSÓB NIEPEŁNOSPRAWNYCH</w:t>
      </w:r>
    </w:p>
    <w:p w:rsidR="00BD43C7" w:rsidRPr="00BD43C7" w:rsidRDefault="00BD43C7" w:rsidP="00BD43C7">
      <w:pPr>
        <w:pStyle w:val="Akapitzlist"/>
        <w:suppressAutoHyphens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BD43C7">
        <w:rPr>
          <w:rFonts w:ascii="Times New Roman" w:hAnsi="Times New Roman"/>
          <w:bCs/>
          <w:sz w:val="24"/>
          <w:szCs w:val="24"/>
          <w:lang w:eastAsia="ar-SA"/>
        </w:rPr>
        <w:t xml:space="preserve">W 2016 roku dla Powiatu Lidzbarskiego Zarząd Państwowego Funduszu Rehabilitacji Osób Niepełnosprawnych przyznał zgodnie z algorytmem środki finansowe w wysokości                        </w:t>
      </w:r>
      <w:r w:rsidRPr="00BD43C7">
        <w:rPr>
          <w:rFonts w:ascii="Times New Roman" w:hAnsi="Times New Roman"/>
          <w:b/>
          <w:bCs/>
          <w:sz w:val="24"/>
          <w:szCs w:val="24"/>
          <w:lang w:eastAsia="ar-SA"/>
        </w:rPr>
        <w:t>1 461 201 zł</w:t>
      </w:r>
      <w:r w:rsidRPr="00BD43C7">
        <w:rPr>
          <w:rFonts w:ascii="Times New Roman" w:hAnsi="Times New Roman"/>
          <w:bCs/>
          <w:sz w:val="24"/>
          <w:szCs w:val="24"/>
          <w:lang w:eastAsia="ar-SA"/>
        </w:rPr>
        <w:t xml:space="preserve"> na zadania powiatu określone ustawą:</w:t>
      </w:r>
    </w:p>
    <w:p w:rsidR="00BD43C7" w:rsidRPr="00BD43C7" w:rsidRDefault="00BD43C7" w:rsidP="00BD43C7">
      <w:pPr>
        <w:pStyle w:val="Akapitzlist"/>
        <w:suppressAutoHyphens/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D43C7">
        <w:rPr>
          <w:rFonts w:ascii="Times New Roman" w:hAnsi="Times New Roman"/>
          <w:bCs/>
          <w:sz w:val="24"/>
          <w:szCs w:val="24"/>
          <w:lang w:eastAsia="ar-SA"/>
        </w:rPr>
        <w:t xml:space="preserve">- rehabilitacja zawodowa realizowana przez PUP </w:t>
      </w:r>
      <w:r w:rsidRPr="00BD43C7">
        <w:rPr>
          <w:rFonts w:ascii="Times New Roman" w:hAnsi="Times New Roman"/>
          <w:b/>
          <w:bCs/>
          <w:sz w:val="24"/>
          <w:szCs w:val="24"/>
          <w:lang w:eastAsia="ar-SA"/>
        </w:rPr>
        <w:t>–        70 000 zł</w:t>
      </w:r>
    </w:p>
    <w:p w:rsidR="00BD43C7" w:rsidRPr="00BD43C7" w:rsidRDefault="00BD43C7" w:rsidP="00BD43C7">
      <w:pPr>
        <w:pStyle w:val="Akapitzlist"/>
        <w:suppressAutoHyphens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BD43C7">
        <w:rPr>
          <w:rFonts w:ascii="Times New Roman" w:hAnsi="Times New Roman"/>
          <w:bCs/>
          <w:sz w:val="24"/>
          <w:szCs w:val="24"/>
          <w:lang w:eastAsia="ar-SA"/>
        </w:rPr>
        <w:t xml:space="preserve">- rehabilitacja społeczna realizowana przez PCPR </w:t>
      </w:r>
      <w:r w:rsidRPr="00BD43C7">
        <w:rPr>
          <w:rFonts w:ascii="Times New Roman" w:hAnsi="Times New Roman"/>
          <w:b/>
          <w:bCs/>
          <w:sz w:val="24"/>
          <w:szCs w:val="24"/>
          <w:lang w:eastAsia="ar-SA"/>
        </w:rPr>
        <w:t>–     351.461 zł</w:t>
      </w:r>
    </w:p>
    <w:p w:rsidR="00BD43C7" w:rsidRPr="00BD43C7" w:rsidRDefault="00BD43C7" w:rsidP="00BD43C7">
      <w:pPr>
        <w:pStyle w:val="Akapitzlist"/>
        <w:suppressAutoHyphens/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D43C7">
        <w:rPr>
          <w:rFonts w:ascii="Times New Roman" w:hAnsi="Times New Roman"/>
          <w:bCs/>
          <w:sz w:val="24"/>
          <w:szCs w:val="24"/>
          <w:lang w:eastAsia="ar-SA"/>
        </w:rPr>
        <w:t>- dofinansowanie kosztów działania WTZ</w:t>
      </w:r>
      <w:r w:rsidRPr="00BD43C7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–              1.039.740 zł</w:t>
      </w:r>
    </w:p>
    <w:p w:rsidR="00BD43C7" w:rsidRPr="00BD43C7" w:rsidRDefault="00BD43C7" w:rsidP="00BD43C7">
      <w:pPr>
        <w:pStyle w:val="Akapitzlist"/>
        <w:suppressAutoHyphens/>
        <w:spacing w:after="0" w:line="240" w:lineRule="auto"/>
        <w:ind w:hanging="720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BD43C7" w:rsidRPr="00BD43C7" w:rsidRDefault="00BD43C7" w:rsidP="00BD43C7">
      <w:pPr>
        <w:pStyle w:val="Akapitzlist"/>
        <w:suppressAutoHyphens/>
        <w:spacing w:after="0" w:line="240" w:lineRule="auto"/>
        <w:ind w:hanging="720"/>
        <w:jc w:val="both"/>
        <w:rPr>
          <w:rFonts w:ascii="Times New Roman" w:hAnsi="Times New Roman"/>
          <w:b/>
          <w:lang w:eastAsia="ar-SA"/>
        </w:rPr>
      </w:pPr>
      <w:r w:rsidRPr="00BD43C7">
        <w:rPr>
          <w:rFonts w:ascii="Times New Roman" w:hAnsi="Times New Roman"/>
          <w:b/>
          <w:lang w:eastAsia="ar-SA"/>
        </w:rPr>
        <w:t>Tabelaryczne zestawienie wysokości planu PFRON oraz wysokości wydatkowania w 2016 roku:</w:t>
      </w:r>
    </w:p>
    <w:tbl>
      <w:tblPr>
        <w:tblW w:w="895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3"/>
        <w:gridCol w:w="1619"/>
        <w:gridCol w:w="1701"/>
        <w:gridCol w:w="1701"/>
        <w:gridCol w:w="1701"/>
      </w:tblGrid>
      <w:tr w:rsidR="00BD43C7" w:rsidRPr="00C44C0C" w:rsidTr="00F53013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Cs w:val="24"/>
                <w:lang w:eastAsia="ar-SA"/>
              </w:rPr>
              <w:t>Nazwa zadania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Plan 2016</w:t>
            </w:r>
            <w:r w:rsidRPr="00E43B24">
              <w:rPr>
                <w:rFonts w:ascii="Times New Roman" w:hAnsi="Times New Roman"/>
                <w:b/>
                <w:bCs/>
                <w:szCs w:val="24"/>
                <w:lang w:eastAsia="ar-SA"/>
              </w:rPr>
              <w:t xml:space="preserve"> 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Cs w:val="24"/>
                <w:lang w:eastAsia="ar-SA"/>
              </w:rPr>
              <w:t>Wykonanie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2016</w:t>
            </w:r>
            <w:r w:rsidRPr="00E43B24">
              <w:rPr>
                <w:rFonts w:ascii="Times New Roman" w:hAnsi="Times New Roman"/>
                <w:b/>
                <w:bCs/>
                <w:szCs w:val="24"/>
                <w:lang w:eastAsia="ar-SA"/>
              </w:rPr>
              <w:t xml:space="preserve"> 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Cs w:val="24"/>
                <w:lang w:eastAsia="ar-SA"/>
              </w:rPr>
              <w:t>Wykonanie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2015</w:t>
            </w:r>
            <w:r w:rsidRPr="00E43B24">
              <w:rPr>
                <w:rFonts w:ascii="Times New Roman" w:hAnsi="Times New Roman"/>
                <w:b/>
                <w:bCs/>
                <w:szCs w:val="24"/>
                <w:lang w:eastAsia="ar-SA"/>
              </w:rPr>
              <w:t xml:space="preserve"> 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Stosunek % wykonania planu 2016 r.  do wykonania planu 2015</w:t>
            </w:r>
            <w:r w:rsidRPr="00E43B24">
              <w:rPr>
                <w:rFonts w:ascii="Times New Roman" w:hAnsi="Times New Roman"/>
                <w:b/>
                <w:bCs/>
                <w:szCs w:val="24"/>
                <w:lang w:eastAsia="ar-SA"/>
              </w:rPr>
              <w:t xml:space="preserve"> r.</w:t>
            </w:r>
          </w:p>
        </w:tc>
      </w:tr>
      <w:tr w:rsidR="00BD43C7" w:rsidRPr="00C44C0C" w:rsidTr="00F53013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 xml:space="preserve">Dofinansowanie uczestnictwa osób niepełnosprawnych </w:t>
            </w:r>
            <w:r w:rsidRPr="00E43B24">
              <w:rPr>
                <w:rFonts w:ascii="Times New Roman" w:hAnsi="Times New Roman"/>
                <w:szCs w:val="24"/>
                <w:lang w:eastAsia="ar-SA"/>
              </w:rPr>
              <w:br/>
              <w:t>i ich opiekunów          w turnusach rehabilitacyjnych                w tym: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- osoby dorosłe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- dzieci i młodzież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78 945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78 945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w tym: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69 839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9 106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80 0000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w tym: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56 674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23 326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98,68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 xml:space="preserve"> </w:t>
            </w:r>
          </w:p>
        </w:tc>
      </w:tr>
      <w:tr w:rsidR="00BD43C7" w:rsidRPr="00C44C0C" w:rsidTr="00F53013">
        <w:trPr>
          <w:trHeight w:val="2329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lang w:eastAsia="ar-SA"/>
              </w:rPr>
              <w:t xml:space="preserve">Dofinansowanie </w:t>
            </w:r>
            <w:r w:rsidRPr="00E43B24">
              <w:rPr>
                <w:rFonts w:ascii="Times New Roman" w:hAnsi="Times New Roman"/>
                <w:lang w:eastAsia="ar-SA"/>
              </w:rPr>
              <w:br/>
              <w:t>w sprzęt rehabilitacyjny, przedmioty ortopedyczne                i środki pomocnicze         w tym: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lang w:eastAsia="ar-SA"/>
              </w:rPr>
              <w:t>- osoby dorosłe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 dzieci i młodzież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191 800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191 800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w tym: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176 206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15 594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233 806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w tym: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221 570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12 236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82,03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</w:p>
        </w:tc>
      </w:tr>
      <w:tr w:rsidR="00BD43C7" w:rsidRPr="00C44C0C" w:rsidTr="00F53013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lang w:eastAsia="ar-SA"/>
              </w:rPr>
              <w:t xml:space="preserve">Dofinansowanie sportu, kultury, rekreacji osób niepełnosprawnych 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lang w:eastAsia="ar-SA"/>
              </w:rPr>
              <w:t>w tym: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lang w:eastAsia="ar-SA"/>
              </w:rPr>
              <w:t>- osoby dorosłe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lang w:eastAsia="ar-SA"/>
              </w:rPr>
              <w:t>- dzieci i młodzież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6 723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6 723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w tym: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6 723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5 293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w tym: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5 293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127,02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</w:tc>
      </w:tr>
      <w:tr w:rsidR="00BD43C7" w:rsidRPr="00C44C0C" w:rsidTr="00F53013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lastRenderedPageBreak/>
              <w:t>Dofinansowanie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likwidacji barier architektonicznych, technicznych i             w komunikowaniu się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w tym: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- osoby dorosłe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- dzieci i młodzież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63 993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63 993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w tym: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59 893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4 100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72 450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w tym: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61 442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11 008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88,32</w:t>
            </w: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</w:tc>
      </w:tr>
      <w:tr w:rsidR="00BD43C7" w:rsidRPr="00C44C0C" w:rsidTr="00F53013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Zadania zlecane organizacjom, stowarzyszeniom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10 000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10 000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10 000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</w:p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100,00</w:t>
            </w:r>
          </w:p>
        </w:tc>
      </w:tr>
      <w:tr w:rsidR="00BD43C7" w:rsidRPr="00C44C0C" w:rsidTr="00F53013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Cs w:val="24"/>
                <w:lang w:eastAsia="ar-SA"/>
              </w:rPr>
              <w:t>Ogółem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351 461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351 461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Cs w:val="24"/>
                <w:lang w:eastAsia="ar-SA"/>
              </w:rPr>
              <w:t>401 549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87,52</w:t>
            </w:r>
          </w:p>
        </w:tc>
      </w:tr>
      <w:tr w:rsidR="00BD43C7" w:rsidRPr="00C44C0C" w:rsidTr="00F53013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szCs w:val="24"/>
                <w:lang w:eastAsia="ar-SA"/>
              </w:rPr>
              <w:t>Dofinansowanie WTZ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1 039 740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Cs w:val="24"/>
                <w:lang w:eastAsia="ar-SA"/>
              </w:rPr>
              <w:t>1 039 740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bCs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Cs w:val="24"/>
                <w:lang w:eastAsia="ar-SA"/>
              </w:rPr>
              <w:t>981 240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szCs w:val="24"/>
                <w:lang w:eastAsia="ar-SA"/>
              </w:rPr>
              <w:t>105,96</w:t>
            </w:r>
          </w:p>
        </w:tc>
      </w:tr>
      <w:tr w:rsidR="00BD43C7" w:rsidRPr="00C44C0C" w:rsidTr="00F53013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b/>
                <w:szCs w:val="24"/>
                <w:lang w:eastAsia="ar-SA"/>
              </w:rPr>
              <w:t xml:space="preserve">Ogółem             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Cs w:val="24"/>
                <w:lang w:eastAsia="ar-SA"/>
              </w:rPr>
              <w:t>1 391 201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ar-SA"/>
              </w:rPr>
              <w:t>1 391 201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Cs w:val="24"/>
                <w:lang w:eastAsia="ar-SA"/>
              </w:rPr>
              <w:t>1 382 789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C7" w:rsidRPr="00E43B24" w:rsidRDefault="00BD43C7" w:rsidP="00F5301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Cs w:val="24"/>
                <w:lang w:eastAsia="ar-SA"/>
              </w:rPr>
              <w:t>100,61</w:t>
            </w:r>
          </w:p>
        </w:tc>
      </w:tr>
    </w:tbl>
    <w:p w:rsidR="00BD43C7" w:rsidRPr="00BD43C7" w:rsidRDefault="00BD43C7" w:rsidP="00BD43C7">
      <w:pPr>
        <w:pStyle w:val="Akapitzlist"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eastAsia="ar-SA"/>
        </w:rPr>
      </w:pPr>
    </w:p>
    <w:p w:rsidR="003C2625" w:rsidRDefault="003C2625" w:rsidP="00E43B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C2625" w:rsidRDefault="003C2625" w:rsidP="00E43B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E43B24" w:rsidRPr="00E43B24" w:rsidRDefault="00E43B24" w:rsidP="00E43B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E43B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W zakresie rehabilitacji społecznej wykonano:</w:t>
      </w:r>
    </w:p>
    <w:p w:rsidR="00E43B24" w:rsidRPr="00E43B24" w:rsidRDefault="00E43B24" w:rsidP="00E43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</w:pPr>
    </w:p>
    <w:p w:rsidR="002654B2" w:rsidRDefault="002654B2" w:rsidP="002654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>
        <w:rPr>
          <w:rFonts w:ascii="Times New Roman" w:hAnsi="Times New Roman"/>
          <w:b/>
          <w:i/>
          <w:sz w:val="24"/>
          <w:szCs w:val="24"/>
          <w:lang w:eastAsia="pl-PL"/>
        </w:rPr>
        <w:t>a) dofinansowanie do turnusów rehabilitacyjnych</w:t>
      </w:r>
      <w:r>
        <w:rPr>
          <w:rFonts w:ascii="Times New Roman" w:hAnsi="Times New Roman"/>
          <w:i/>
          <w:sz w:val="24"/>
          <w:szCs w:val="24"/>
          <w:lang w:eastAsia="pl-PL"/>
        </w:rPr>
        <w:t xml:space="preserve"> </w:t>
      </w:r>
    </w:p>
    <w:p w:rsidR="002654B2" w:rsidRDefault="002654B2" w:rsidP="002654B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i/>
          <w:sz w:val="24"/>
          <w:szCs w:val="24"/>
          <w:lang w:eastAsia="pl-PL"/>
        </w:rPr>
        <w:tab/>
      </w:r>
      <w:r>
        <w:rPr>
          <w:rFonts w:ascii="Times New Roman" w:hAnsi="Times New Roman"/>
          <w:b/>
          <w:i/>
          <w:sz w:val="24"/>
          <w:szCs w:val="24"/>
          <w:lang w:eastAsia="pl-PL"/>
        </w:rPr>
        <w:t xml:space="preserve">- plan na 2016 rok   </w:t>
      </w:r>
      <w:r>
        <w:rPr>
          <w:rFonts w:ascii="Times New Roman" w:hAnsi="Times New Roman"/>
          <w:b/>
          <w:bCs/>
          <w:i/>
          <w:sz w:val="24"/>
          <w:szCs w:val="24"/>
          <w:lang w:eastAsia="pl-PL"/>
        </w:rPr>
        <w:t xml:space="preserve">78 945 zł </w:t>
      </w:r>
      <w:r>
        <w:rPr>
          <w:rFonts w:ascii="Times New Roman" w:hAnsi="Times New Roman"/>
          <w:bCs/>
          <w:sz w:val="24"/>
          <w:szCs w:val="24"/>
          <w:lang w:eastAsia="pl-PL"/>
        </w:rPr>
        <w:t>(plan 2015 rok – 80 000zł)</w:t>
      </w:r>
    </w:p>
    <w:p w:rsidR="002654B2" w:rsidRDefault="002654B2" w:rsidP="002654B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2654B2" w:rsidRDefault="002654B2" w:rsidP="002654B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bCs/>
          <w:sz w:val="24"/>
          <w:szCs w:val="24"/>
          <w:lang w:eastAsia="pl-PL"/>
        </w:rPr>
        <w:t>Zestawienie dofinansowania do turnusów rehabilitacyjnych w podziale na poszczególne gminy: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5"/>
        <w:gridCol w:w="751"/>
        <w:gridCol w:w="729"/>
        <w:gridCol w:w="629"/>
        <w:gridCol w:w="784"/>
        <w:gridCol w:w="761"/>
        <w:gridCol w:w="657"/>
        <w:gridCol w:w="1168"/>
        <w:gridCol w:w="1168"/>
        <w:gridCol w:w="1168"/>
      </w:tblGrid>
      <w:tr w:rsidR="002654B2" w:rsidTr="002654B2">
        <w:trPr>
          <w:cantSplit/>
          <w:trHeight w:val="2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Nazwa gminy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Ilość osób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Kwota przyznanego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br/>
              <w:t>i wypłaconego dofinansowania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%</w:t>
            </w:r>
          </w:p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wykonania 2016 r.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%</w:t>
            </w:r>
          </w:p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wykonania 2015 r.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%</w:t>
            </w:r>
          </w:p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wykonania 2014 r.</w:t>
            </w:r>
          </w:p>
        </w:tc>
      </w:tr>
      <w:tr w:rsidR="002654B2" w:rsidTr="002654B2">
        <w:trPr>
          <w:cantSplit/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4B2" w:rsidRDefault="002654B2" w:rsidP="00F5301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dorośli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dzieci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4B2" w:rsidRDefault="002654B2" w:rsidP="00F5301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dorośli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dzieci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4B2" w:rsidRDefault="002654B2" w:rsidP="00F5301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4B2" w:rsidRDefault="002654B2" w:rsidP="00F5301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4B2" w:rsidRDefault="002654B2" w:rsidP="00F5301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654B2" w:rsidTr="002654B2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miasto Lidzbark Warmiński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37126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34524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2602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47,02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42,31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36,83</w:t>
            </w:r>
          </w:p>
        </w:tc>
      </w:tr>
      <w:tr w:rsidR="002654B2" w:rsidTr="002654B2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Gmina Lidzbark Warmiński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3274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1626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6,21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5,28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9,05</w:t>
            </w:r>
          </w:p>
        </w:tc>
      </w:tr>
      <w:tr w:rsidR="002654B2" w:rsidTr="002654B2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miasto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br/>
              <w:t>i gmina Orneta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32887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28009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4878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41,66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42,28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52,80</w:t>
            </w:r>
          </w:p>
        </w:tc>
      </w:tr>
      <w:tr w:rsidR="002654B2" w:rsidTr="002654B2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gmina Lubomino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2178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2178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2,76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8,16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1,32</w:t>
            </w:r>
          </w:p>
        </w:tc>
      </w:tr>
      <w:tr w:rsidR="002654B2" w:rsidTr="002654B2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gmina </w:t>
            </w:r>
          </w:p>
          <w:p w:rsidR="002654B2" w:rsidRDefault="002654B2" w:rsidP="00F530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Kiwity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1854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1854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0,00</w:t>
            </w:r>
          </w:p>
        </w:tc>
      </w:tr>
      <w:tr w:rsidR="002654B2" w:rsidTr="002654B2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78945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69839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9106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B2" w:rsidRDefault="002654B2" w:rsidP="00F5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100</w:t>
            </w:r>
          </w:p>
        </w:tc>
      </w:tr>
    </w:tbl>
    <w:p w:rsidR="002654B2" w:rsidRDefault="002654B2" w:rsidP="002654B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2654B2" w:rsidRDefault="002654B2" w:rsidP="002654B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 2016 roku o dofinansowanie wraz z opiekunami do uczestnictwa w turnusie rehabilitacyjnym ubiegało się 153 osoby, w tym:</w:t>
      </w:r>
    </w:p>
    <w:p w:rsidR="002654B2" w:rsidRDefault="002654B2" w:rsidP="002654B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-   9 osób zrezygnowało z przyznanego dofinansowania,</w:t>
      </w:r>
    </w:p>
    <w:p w:rsidR="002654B2" w:rsidRDefault="002654B2" w:rsidP="002654B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Ilość osób, które zrealizowały przyznane w 2016 roku dofinansowanie uległa zmianie                 w stosunku do 2015 roku:</w:t>
      </w:r>
    </w:p>
    <w:p w:rsidR="002654B2" w:rsidRDefault="002654B2" w:rsidP="002654B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- 2015 rok, z przyznanego dofinansowania skorzystało 98 osób,</w:t>
      </w:r>
    </w:p>
    <w:p w:rsidR="002654B2" w:rsidRDefault="002654B2" w:rsidP="002654B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- 2016 rok, z przyznanego dofinansowania skorzystały 94 osoby.</w:t>
      </w:r>
    </w:p>
    <w:p w:rsidR="002654B2" w:rsidRDefault="002654B2" w:rsidP="002654B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Średnie dofinansowanie w 2016 roku wyniosło 840 zł, a w 2015 r. wyniosło 816 zł,                    co wskazuje na wzrost świadczenia o 24 zł.</w:t>
      </w:r>
    </w:p>
    <w:p w:rsidR="002654B2" w:rsidRDefault="002654B2" w:rsidP="002654B2">
      <w:pPr>
        <w:suppressAutoHyphens/>
        <w:spacing w:after="12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2654B2" w:rsidRDefault="002654B2" w:rsidP="002654B2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E43B24" w:rsidRPr="00E43B24" w:rsidRDefault="00E43B24" w:rsidP="00E43B24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E43B24" w:rsidRPr="00E43B24" w:rsidRDefault="00E43B24" w:rsidP="00E43B24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E43B2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lastRenderedPageBreak/>
        <w:t>b) dofinansowanie do sprzętu rehabilitacyjnego, przedmiotów  ortopedycznych i środków pomocniczych przyznawanych na podstawie odrębnych przepisów</w:t>
      </w:r>
    </w:p>
    <w:p w:rsidR="00F53013" w:rsidRPr="00E43B24" w:rsidRDefault="00E43B24" w:rsidP="00F53013">
      <w:pPr>
        <w:suppressAutoHyphens/>
        <w:spacing w:after="120" w:line="240" w:lineRule="auto"/>
        <w:ind w:left="360"/>
        <w:rPr>
          <w:rFonts w:ascii="Times New Roman" w:hAnsi="Times New Roman"/>
          <w:b/>
          <w:bCs/>
          <w:i/>
          <w:sz w:val="24"/>
          <w:szCs w:val="24"/>
          <w:lang w:eastAsia="ar-SA"/>
        </w:rPr>
      </w:pPr>
      <w:r w:rsidRPr="00E43B2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ab/>
      </w:r>
      <w:r w:rsidR="00F53013">
        <w:rPr>
          <w:rFonts w:ascii="Times New Roman" w:hAnsi="Times New Roman"/>
          <w:b/>
          <w:bCs/>
          <w:i/>
          <w:sz w:val="24"/>
          <w:szCs w:val="24"/>
          <w:lang w:eastAsia="ar-SA"/>
        </w:rPr>
        <w:t>– plan na 2016</w:t>
      </w:r>
      <w:r w:rsidR="00F53013" w:rsidRPr="00E43B24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rok wynosił  </w:t>
      </w:r>
      <w:r w:rsidR="00F53013">
        <w:rPr>
          <w:rFonts w:ascii="Times New Roman" w:hAnsi="Times New Roman"/>
          <w:b/>
          <w:bCs/>
          <w:i/>
          <w:sz w:val="24"/>
          <w:szCs w:val="24"/>
          <w:lang w:eastAsia="ar-SA"/>
        </w:rPr>
        <w:t>191 800</w:t>
      </w:r>
      <w:r w:rsidR="00F53013" w:rsidRPr="00E43B24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</w:t>
      </w:r>
      <w:r w:rsidR="00F53013" w:rsidRPr="00E43B24">
        <w:rPr>
          <w:rFonts w:ascii="Times New Roman" w:hAnsi="Times New Roman"/>
          <w:b/>
          <w:i/>
          <w:sz w:val="24"/>
          <w:szCs w:val="24"/>
          <w:lang w:eastAsia="ar-SA"/>
        </w:rPr>
        <w:t>zł</w:t>
      </w:r>
      <w:r w:rsidR="00F53013" w:rsidRPr="00E43B24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</w:t>
      </w:r>
      <w:r w:rsidR="00F53013">
        <w:rPr>
          <w:rFonts w:ascii="Times New Roman" w:hAnsi="Times New Roman"/>
          <w:sz w:val="24"/>
          <w:szCs w:val="24"/>
          <w:lang w:eastAsia="ar-SA"/>
        </w:rPr>
        <w:t>(plan 2015</w:t>
      </w:r>
      <w:r w:rsidR="00F53013" w:rsidRPr="00E43B24">
        <w:rPr>
          <w:rFonts w:ascii="Times New Roman" w:hAnsi="Times New Roman"/>
          <w:sz w:val="24"/>
          <w:szCs w:val="24"/>
          <w:lang w:eastAsia="ar-SA"/>
        </w:rPr>
        <w:t xml:space="preserve"> rok – </w:t>
      </w:r>
      <w:r w:rsidR="00F53013">
        <w:rPr>
          <w:rFonts w:ascii="Times New Roman" w:hAnsi="Times New Roman"/>
          <w:sz w:val="24"/>
          <w:szCs w:val="24"/>
          <w:lang w:eastAsia="ar-SA"/>
        </w:rPr>
        <w:t>233 806</w:t>
      </w:r>
      <w:r w:rsidR="00F53013" w:rsidRPr="00E43B24">
        <w:rPr>
          <w:rFonts w:ascii="Times New Roman" w:hAnsi="Times New Roman"/>
          <w:sz w:val="24"/>
          <w:szCs w:val="24"/>
          <w:lang w:eastAsia="ar-SA"/>
        </w:rPr>
        <w:t xml:space="preserve"> zł)</w:t>
      </w:r>
    </w:p>
    <w:p w:rsidR="00F53013" w:rsidRPr="00E43B24" w:rsidRDefault="00F53013" w:rsidP="00F53013">
      <w:pPr>
        <w:suppressAutoHyphens/>
        <w:spacing w:after="120" w:line="240" w:lineRule="auto"/>
        <w:jc w:val="both"/>
        <w:outlineLvl w:val="0"/>
        <w:rPr>
          <w:rFonts w:ascii="Times New Roman" w:hAnsi="Times New Roman"/>
          <w:sz w:val="24"/>
          <w:szCs w:val="24"/>
          <w:lang w:eastAsia="ar-SA"/>
        </w:rPr>
      </w:pPr>
      <w:r w:rsidRPr="00E43B24">
        <w:rPr>
          <w:rFonts w:ascii="Times New Roman" w:hAnsi="Times New Roman"/>
          <w:sz w:val="24"/>
          <w:szCs w:val="24"/>
          <w:lang w:eastAsia="ar-SA"/>
        </w:rPr>
        <w:t xml:space="preserve">Zestawienie przyznanego i wykorzystanego dofinansowania </w:t>
      </w:r>
      <w:r>
        <w:rPr>
          <w:rFonts w:ascii="Times New Roman" w:hAnsi="Times New Roman"/>
          <w:sz w:val="24"/>
          <w:szCs w:val="24"/>
          <w:lang w:eastAsia="ar-SA"/>
        </w:rPr>
        <w:t xml:space="preserve">na zakup środków pomocniczych </w:t>
      </w:r>
      <w:r>
        <w:rPr>
          <w:rFonts w:ascii="Times New Roman" w:hAnsi="Times New Roman"/>
          <w:sz w:val="24"/>
          <w:szCs w:val="24"/>
          <w:lang w:eastAsia="ar-SA"/>
        </w:rPr>
        <w:br/>
        <w:t xml:space="preserve">i przedmiotów ortopedycznych </w:t>
      </w:r>
      <w:r w:rsidRPr="00E43B24">
        <w:rPr>
          <w:rFonts w:ascii="Times New Roman" w:hAnsi="Times New Roman"/>
          <w:sz w:val="24"/>
          <w:szCs w:val="24"/>
          <w:lang w:eastAsia="ar-SA"/>
        </w:rPr>
        <w:t>w poszczególnych gminach:</w:t>
      </w:r>
    </w:p>
    <w:tbl>
      <w:tblPr>
        <w:tblW w:w="97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8"/>
        <w:gridCol w:w="827"/>
        <w:gridCol w:w="805"/>
        <w:gridCol w:w="705"/>
        <w:gridCol w:w="952"/>
        <w:gridCol w:w="866"/>
        <w:gridCol w:w="844"/>
        <w:gridCol w:w="1150"/>
        <w:gridCol w:w="1150"/>
        <w:gridCol w:w="1150"/>
      </w:tblGrid>
      <w:tr w:rsidR="00F53013" w:rsidRPr="00C44C0C" w:rsidTr="00F53013"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Nazwa gminy</w:t>
            </w:r>
          </w:p>
        </w:tc>
        <w:tc>
          <w:tcPr>
            <w:tcW w:w="2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Ilość wniosków objętych dofinansowaniem</w:t>
            </w:r>
          </w:p>
        </w:tc>
        <w:tc>
          <w:tcPr>
            <w:tcW w:w="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390D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Kwota przyznanego</w:t>
            </w:r>
          </w:p>
          <w:p w:rsidR="00F53013" w:rsidRPr="00E43B24" w:rsidRDefault="00F53013" w:rsidP="00390D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i wypłaconego dofinansowania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%</w:t>
            </w:r>
          </w:p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wykonania 2016</w:t>
            </w: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 r.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%</w:t>
            </w:r>
          </w:p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wykonania 2015</w:t>
            </w: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 r.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%</w:t>
            </w:r>
          </w:p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wykonania 2014</w:t>
            </w: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 r.</w:t>
            </w:r>
          </w:p>
        </w:tc>
      </w:tr>
      <w:tr w:rsidR="00F53013" w:rsidRPr="00C44C0C" w:rsidTr="00F53013"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ogółem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dorośli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ogółem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dorośli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F53013" w:rsidRPr="00C44C0C" w:rsidTr="00F53013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miasto Lidzbark Warmiński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49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78 209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77 453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756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41,29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38,49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34,01</w:t>
            </w:r>
          </w:p>
        </w:tc>
      </w:tr>
      <w:tr w:rsidR="00F53013" w:rsidRPr="00C44C0C" w:rsidTr="00F53013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gmina Lidzbark Warmiński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13 211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12 607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604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6,98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19,24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14,53</w:t>
            </w:r>
          </w:p>
        </w:tc>
      </w:tr>
      <w:tr w:rsidR="00F53013" w:rsidRPr="00C44C0C" w:rsidTr="00F53013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miasto </w:t>
            </w: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br/>
              <w:t>i gmina Orneta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75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73 983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65 583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8 400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39,06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33,78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34,71</w:t>
            </w:r>
          </w:p>
        </w:tc>
      </w:tr>
      <w:tr w:rsidR="00F53013" w:rsidRPr="00C44C0C" w:rsidTr="00F53013">
        <w:trPr>
          <w:trHeight w:val="709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gmina Lubomino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13 129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12 782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347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6,93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1,45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6,80</w:t>
            </w:r>
          </w:p>
        </w:tc>
      </w:tr>
      <w:tr w:rsidR="00F53013" w:rsidRPr="00C44C0C" w:rsidTr="00F53013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gmina Kiwity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10 868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5 381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5 487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5,74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7,04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9,95</w:t>
            </w:r>
          </w:p>
        </w:tc>
      </w:tr>
      <w:tr w:rsidR="00F53013" w:rsidRPr="00C44C0C" w:rsidTr="00F53013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RAZEM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163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142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21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189 400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173 806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15 594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</w:tr>
    </w:tbl>
    <w:p w:rsidR="00F53013" w:rsidRDefault="00F53013" w:rsidP="00F53013">
      <w:pPr>
        <w:suppressAutoHyphens/>
        <w:spacing w:after="120" w:line="240" w:lineRule="auto"/>
        <w:jc w:val="both"/>
        <w:outlineLvl w:val="0"/>
        <w:rPr>
          <w:rFonts w:ascii="Times New Roman" w:hAnsi="Times New Roman"/>
          <w:sz w:val="24"/>
          <w:szCs w:val="24"/>
          <w:lang w:eastAsia="ar-SA"/>
        </w:rPr>
      </w:pPr>
    </w:p>
    <w:p w:rsidR="00F53013" w:rsidRPr="00E43B24" w:rsidRDefault="00F53013" w:rsidP="00F53013">
      <w:pPr>
        <w:suppressAutoHyphens/>
        <w:spacing w:after="120" w:line="240" w:lineRule="auto"/>
        <w:jc w:val="both"/>
        <w:outlineLvl w:val="0"/>
        <w:rPr>
          <w:rFonts w:ascii="Times New Roman" w:hAnsi="Times New Roman"/>
          <w:sz w:val="24"/>
          <w:szCs w:val="24"/>
          <w:lang w:eastAsia="ar-SA"/>
        </w:rPr>
      </w:pPr>
      <w:r w:rsidRPr="00E43B24">
        <w:rPr>
          <w:rFonts w:ascii="Times New Roman" w:hAnsi="Times New Roman"/>
          <w:sz w:val="24"/>
          <w:szCs w:val="24"/>
          <w:lang w:eastAsia="ar-SA"/>
        </w:rPr>
        <w:t xml:space="preserve">Zestawienie przyznanego i wykorzystanego dofinansowania </w:t>
      </w:r>
      <w:r>
        <w:rPr>
          <w:rFonts w:ascii="Times New Roman" w:hAnsi="Times New Roman"/>
          <w:sz w:val="24"/>
          <w:szCs w:val="24"/>
          <w:lang w:eastAsia="ar-SA"/>
        </w:rPr>
        <w:t xml:space="preserve">na zakup sprzętu rehabilitacyjnego </w:t>
      </w:r>
      <w:r w:rsidRPr="00E43B24">
        <w:rPr>
          <w:rFonts w:ascii="Times New Roman" w:hAnsi="Times New Roman"/>
          <w:sz w:val="24"/>
          <w:szCs w:val="24"/>
          <w:lang w:eastAsia="ar-SA"/>
        </w:rPr>
        <w:t>w poszczególnych gminach:</w:t>
      </w:r>
    </w:p>
    <w:tbl>
      <w:tblPr>
        <w:tblW w:w="95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844"/>
        <w:gridCol w:w="821"/>
        <w:gridCol w:w="719"/>
        <w:gridCol w:w="909"/>
        <w:gridCol w:w="805"/>
        <w:gridCol w:w="791"/>
        <w:gridCol w:w="1150"/>
        <w:gridCol w:w="1175"/>
        <w:gridCol w:w="1175"/>
      </w:tblGrid>
      <w:tr w:rsidR="00F53013" w:rsidRPr="00C44C0C" w:rsidTr="00F53013"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Nazwa gminy</w:t>
            </w:r>
          </w:p>
        </w:tc>
        <w:tc>
          <w:tcPr>
            <w:tcW w:w="2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Ilość wniosków objętych dofinansowaniem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390D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Kwota przyznanego</w:t>
            </w:r>
          </w:p>
          <w:p w:rsidR="00F53013" w:rsidRPr="00E43B24" w:rsidRDefault="00F53013" w:rsidP="00390D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i wypłaconego dofinansowania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%</w:t>
            </w:r>
          </w:p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wykonania 2016</w:t>
            </w: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 r.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%</w:t>
            </w:r>
          </w:p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wykonania 2015</w:t>
            </w: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 r.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%</w:t>
            </w:r>
          </w:p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wykonania 2014</w:t>
            </w: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 r.</w:t>
            </w:r>
          </w:p>
        </w:tc>
      </w:tr>
      <w:tr w:rsidR="00F53013" w:rsidRPr="00C44C0C" w:rsidTr="00F53013"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ogółem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dorośli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ogółem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dorośli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F53013" w:rsidRPr="00C44C0C" w:rsidTr="00F53013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miasto Lidzbark Warmiński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1 200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1 200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50,00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37,46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38,49</w:t>
            </w:r>
          </w:p>
        </w:tc>
      </w:tr>
      <w:tr w:rsidR="00F53013" w:rsidRPr="00C44C0C" w:rsidTr="00F53013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gmina Lidzbark Warmiński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600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600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25,00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16,76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19,24</w:t>
            </w:r>
          </w:p>
        </w:tc>
      </w:tr>
      <w:tr w:rsidR="00F53013" w:rsidRPr="00C44C0C" w:rsidTr="00F53013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miasto </w:t>
            </w: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br/>
              <w:t>i gmina Orneta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600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600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25,00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33,90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33,78</w:t>
            </w:r>
          </w:p>
        </w:tc>
      </w:tr>
      <w:tr w:rsidR="00F53013" w:rsidRPr="00C44C0C" w:rsidTr="00F53013">
        <w:trPr>
          <w:trHeight w:val="709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gmina Lubomino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8,06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1,45</w:t>
            </w:r>
          </w:p>
        </w:tc>
      </w:tr>
      <w:tr w:rsidR="00F53013" w:rsidRPr="00C44C0C" w:rsidTr="00F53013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gmina Kiwity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3,82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7,04</w:t>
            </w:r>
          </w:p>
        </w:tc>
      </w:tr>
      <w:tr w:rsidR="00F53013" w:rsidRPr="00C44C0C" w:rsidTr="00F53013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RAZEM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2 400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2 400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</w:tr>
    </w:tbl>
    <w:p w:rsidR="00F5301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Średnie dofinansowanie w 2016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roku wyniosło </w:t>
      </w:r>
      <w:r w:rsidRPr="00E43B24">
        <w:rPr>
          <w:rFonts w:ascii="Times New Roman" w:hAnsi="Times New Roman"/>
          <w:sz w:val="24"/>
          <w:szCs w:val="24"/>
          <w:lang w:eastAsia="ar-SA"/>
        </w:rPr>
        <w:t xml:space="preserve">1 </w:t>
      </w:r>
      <w:r>
        <w:rPr>
          <w:rFonts w:ascii="Times New Roman" w:hAnsi="Times New Roman"/>
          <w:sz w:val="24"/>
          <w:szCs w:val="24"/>
          <w:lang w:eastAsia="ar-SA"/>
        </w:rPr>
        <w:t>162</w:t>
      </w:r>
      <w:r w:rsidRPr="00E43B24">
        <w:rPr>
          <w:rFonts w:ascii="Times New Roman" w:hAnsi="Times New Roman"/>
          <w:sz w:val="24"/>
          <w:szCs w:val="24"/>
          <w:lang w:eastAsia="ar-SA"/>
        </w:rPr>
        <w:t xml:space="preserve"> zł</w:t>
      </w:r>
      <w:r>
        <w:rPr>
          <w:rFonts w:ascii="Times New Roman" w:hAnsi="Times New Roman"/>
          <w:bCs/>
          <w:sz w:val="24"/>
          <w:szCs w:val="24"/>
          <w:lang w:eastAsia="ar-SA"/>
        </w:rPr>
        <w:t>, w 2015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roku wynosiło </w:t>
      </w:r>
      <w:r>
        <w:rPr>
          <w:rFonts w:ascii="Times New Roman" w:hAnsi="Times New Roman"/>
          <w:bCs/>
          <w:sz w:val="24"/>
          <w:szCs w:val="24"/>
          <w:lang w:eastAsia="ar-SA"/>
        </w:rPr>
        <w:t>1 065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E43B24">
        <w:rPr>
          <w:rFonts w:ascii="Times New Roman" w:hAnsi="Times New Roman"/>
          <w:sz w:val="24"/>
          <w:szCs w:val="24"/>
          <w:lang w:eastAsia="ar-SA"/>
        </w:rPr>
        <w:t>zł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. Nastąpiło zwiększenie kwoty dofinansowania o </w:t>
      </w:r>
      <w:r>
        <w:rPr>
          <w:rFonts w:ascii="Times New Roman" w:hAnsi="Times New Roman"/>
          <w:bCs/>
          <w:sz w:val="24"/>
          <w:szCs w:val="24"/>
          <w:lang w:eastAsia="ar-SA"/>
        </w:rPr>
        <w:t>97 zł. Nastąpił natomiast spadek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pozytyw</w:t>
      </w:r>
      <w:r>
        <w:rPr>
          <w:rFonts w:ascii="Times New Roman" w:hAnsi="Times New Roman"/>
          <w:bCs/>
          <w:sz w:val="24"/>
          <w:szCs w:val="24"/>
          <w:lang w:eastAsia="ar-SA"/>
        </w:rPr>
        <w:t>nie rozpatrzonych wniosków, o 37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wniosków. </w:t>
      </w:r>
    </w:p>
    <w:p w:rsidR="00F5301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Zaplanowane środki na ten cel zostały wykorzystane w 100%. </w:t>
      </w:r>
    </w:p>
    <w:p w:rsidR="004C590C" w:rsidRPr="00E43B24" w:rsidRDefault="004C590C" w:rsidP="004C59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W 2016 roku zostało złożonych 289</w:t>
      </w:r>
      <w:r w:rsidRPr="00E43B2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wniosków o dofinansowanie do zakupu sprzętu rehabilitacyjnego, przedmiotów ortopedycznych i środków pomocniczych, w tym:</w:t>
      </w:r>
    </w:p>
    <w:p w:rsidR="004C590C" w:rsidRPr="00E43B24" w:rsidRDefault="004C590C" w:rsidP="004C59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1) 171 wniosków</w:t>
      </w:r>
      <w:r w:rsidRPr="00E43B2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rozpatrzono pozytywnie,</w:t>
      </w:r>
    </w:p>
    <w:p w:rsidR="004C590C" w:rsidRPr="00E43B24" w:rsidRDefault="004C590C" w:rsidP="004C59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2) 118</w:t>
      </w:r>
      <w:r w:rsidRPr="00E43B2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wniosków zostało rozpatrzonych negatywnie.</w:t>
      </w:r>
    </w:p>
    <w:p w:rsidR="00F53013" w:rsidRPr="00E43B24" w:rsidRDefault="00F53013" w:rsidP="00F53013">
      <w:pPr>
        <w:suppressAutoHyphens/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53013" w:rsidRPr="00E43B24" w:rsidRDefault="00F53013" w:rsidP="00F53013">
      <w:pPr>
        <w:suppressAutoHyphens/>
        <w:spacing w:after="120" w:line="240" w:lineRule="auto"/>
        <w:ind w:left="360" w:hanging="360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E43B24">
        <w:rPr>
          <w:rFonts w:ascii="Times New Roman" w:hAnsi="Times New Roman"/>
          <w:b/>
          <w:i/>
          <w:sz w:val="24"/>
          <w:szCs w:val="24"/>
          <w:lang w:eastAsia="ar-SA"/>
        </w:rPr>
        <w:t>c) dofinansowanie do likwidacji barier architektonicznych, technicznych                                   i  w komunikowaniu się.</w:t>
      </w:r>
    </w:p>
    <w:p w:rsidR="00F53013" w:rsidRPr="00E43B24" w:rsidRDefault="00F53013" w:rsidP="00F53013">
      <w:pPr>
        <w:suppressAutoHyphens/>
        <w:spacing w:after="120" w:line="240" w:lineRule="auto"/>
        <w:ind w:left="360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ar-SA"/>
        </w:rPr>
        <w:t>– plan na 2016</w:t>
      </w:r>
      <w:r w:rsidRPr="00E43B24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rok wynosił </w:t>
      </w:r>
      <w:r>
        <w:rPr>
          <w:rFonts w:ascii="Times New Roman" w:hAnsi="Times New Roman"/>
          <w:b/>
          <w:bCs/>
          <w:i/>
          <w:sz w:val="24"/>
          <w:szCs w:val="24"/>
          <w:lang w:eastAsia="ar-SA"/>
        </w:rPr>
        <w:t>63 993</w:t>
      </w:r>
      <w:r w:rsidRPr="00E43B24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</w:t>
      </w:r>
      <w:r w:rsidRPr="00E43B24">
        <w:rPr>
          <w:rFonts w:ascii="Times New Roman" w:hAnsi="Times New Roman"/>
          <w:b/>
          <w:i/>
          <w:sz w:val="24"/>
          <w:szCs w:val="24"/>
          <w:lang w:eastAsia="ar-SA"/>
        </w:rPr>
        <w:t>zł</w:t>
      </w:r>
      <w:r w:rsidRPr="00E43B24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>(plan 2015</w:t>
      </w:r>
      <w:r w:rsidRPr="00E43B24">
        <w:rPr>
          <w:rFonts w:ascii="Times New Roman" w:hAnsi="Times New Roman"/>
          <w:sz w:val="24"/>
          <w:szCs w:val="24"/>
          <w:lang w:eastAsia="ar-SA"/>
        </w:rPr>
        <w:t xml:space="preserve"> rok – </w:t>
      </w:r>
      <w:r>
        <w:rPr>
          <w:rFonts w:ascii="Times New Roman" w:hAnsi="Times New Roman"/>
          <w:sz w:val="24"/>
          <w:szCs w:val="24"/>
          <w:lang w:eastAsia="ar-SA"/>
        </w:rPr>
        <w:t>72 450</w:t>
      </w:r>
      <w:r w:rsidRPr="00E43B24">
        <w:rPr>
          <w:rFonts w:ascii="Times New Roman" w:hAnsi="Times New Roman"/>
          <w:sz w:val="24"/>
          <w:szCs w:val="24"/>
          <w:lang w:eastAsia="ar-SA"/>
        </w:rPr>
        <w:t xml:space="preserve"> zł)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Średnie dofinansowanie w 2016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roku wyniosło </w:t>
      </w:r>
      <w:r>
        <w:rPr>
          <w:rFonts w:ascii="Times New Roman" w:hAnsi="Times New Roman"/>
          <w:bCs/>
          <w:sz w:val="24"/>
          <w:szCs w:val="24"/>
          <w:lang w:eastAsia="ar-SA"/>
        </w:rPr>
        <w:t>3 047 zł, natomiast w 2015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roku wynosiło                    </w:t>
      </w:r>
      <w:r>
        <w:rPr>
          <w:rFonts w:ascii="Times New Roman" w:hAnsi="Times New Roman"/>
          <w:bCs/>
          <w:sz w:val="24"/>
          <w:szCs w:val="24"/>
          <w:lang w:eastAsia="ar-SA"/>
        </w:rPr>
        <w:t>5 175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zł. Średnie dofinansowanie na osobę w bieżącym roku </w:t>
      </w:r>
      <w:r>
        <w:rPr>
          <w:rFonts w:ascii="Times New Roman" w:hAnsi="Times New Roman"/>
          <w:bCs/>
          <w:sz w:val="24"/>
          <w:szCs w:val="24"/>
          <w:lang w:eastAsia="ar-SA"/>
        </w:rPr>
        <w:t>spadło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o </w:t>
      </w:r>
      <w:r>
        <w:rPr>
          <w:rFonts w:ascii="Times New Roman" w:hAnsi="Times New Roman"/>
          <w:bCs/>
          <w:sz w:val="24"/>
          <w:szCs w:val="24"/>
          <w:lang w:eastAsia="ar-SA"/>
        </w:rPr>
        <w:t>2 128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zł, 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zwiększyła się 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>natomiast liczba osób objętych dofina</w:t>
      </w:r>
      <w:r>
        <w:rPr>
          <w:rFonts w:ascii="Times New Roman" w:hAnsi="Times New Roman"/>
          <w:bCs/>
          <w:sz w:val="24"/>
          <w:szCs w:val="24"/>
          <w:lang w:eastAsia="ar-SA"/>
        </w:rPr>
        <w:t>nsowaniem o 7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osób.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W 2016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r. zaplanowana kwota na dofinansowanie likwidacji barier funkcjonalnych została wykorzystana w 100 %. 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53013" w:rsidRPr="00E43B24" w:rsidRDefault="00F53013" w:rsidP="00F53013">
      <w:pPr>
        <w:suppressAutoHyphens/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3B24">
        <w:rPr>
          <w:rFonts w:ascii="Times New Roman" w:hAnsi="Times New Roman"/>
          <w:sz w:val="24"/>
          <w:szCs w:val="24"/>
          <w:lang w:eastAsia="ar-SA"/>
        </w:rPr>
        <w:t>Zestawienie przyznanego i wypłaconego dofinansowania do likwidacji barier architektonicznych, technicznych i w komunikowaniu się w podziale na poszczególne gminy:</w:t>
      </w:r>
    </w:p>
    <w:tbl>
      <w:tblPr>
        <w:tblW w:w="100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3"/>
        <w:gridCol w:w="827"/>
        <w:gridCol w:w="908"/>
        <w:gridCol w:w="912"/>
        <w:gridCol w:w="912"/>
        <w:gridCol w:w="912"/>
        <w:gridCol w:w="741"/>
        <w:gridCol w:w="1170"/>
        <w:gridCol w:w="1197"/>
        <w:gridCol w:w="1083"/>
      </w:tblGrid>
      <w:tr w:rsidR="00F53013" w:rsidRPr="00C44C0C" w:rsidTr="00F53013"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Nazwa gminy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liczba wniosków objętych dofinansowaniem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kwota wypłaconego dofinansowania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% wykonania w 2016</w:t>
            </w: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 xml:space="preserve"> r.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% wykonania w 2015</w:t>
            </w: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 xml:space="preserve"> r.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 xml:space="preserve">% wykonania w 2014 </w:t>
            </w: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r.</w:t>
            </w:r>
          </w:p>
        </w:tc>
      </w:tr>
      <w:tr w:rsidR="00F53013" w:rsidRPr="00C44C0C" w:rsidTr="00F53013"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ogółem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ind w:left="7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d</w:t>
            </w: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orośli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ind w:left="18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ogółem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ind w:left="7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dorośli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F53013" w:rsidRPr="00C44C0C" w:rsidTr="00F53013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miasto Lidzbark Warmiński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23 666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21 866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1 800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36,98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sz w:val="20"/>
                <w:szCs w:val="20"/>
                <w:lang w:eastAsia="ar-SA"/>
              </w:rPr>
              <w:t>29,54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sz w:val="20"/>
                <w:szCs w:val="20"/>
                <w:lang w:eastAsia="ar-SA"/>
              </w:rPr>
              <w:t>32,88</w:t>
            </w:r>
          </w:p>
        </w:tc>
      </w:tr>
      <w:tr w:rsidR="00F53013" w:rsidRPr="00C44C0C" w:rsidTr="00F53013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gmina Lidzbark Warmiński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25 976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25 976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40,59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sz w:val="20"/>
                <w:szCs w:val="20"/>
                <w:lang w:eastAsia="ar-SA"/>
              </w:rPr>
              <w:t>8,56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sz w:val="20"/>
                <w:szCs w:val="20"/>
                <w:lang w:eastAsia="ar-SA"/>
              </w:rPr>
              <w:t>19,45</w:t>
            </w:r>
          </w:p>
        </w:tc>
      </w:tr>
      <w:tr w:rsidR="00F53013" w:rsidRPr="00C44C0C" w:rsidTr="00F53013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miasto             i gmina Orneta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11 551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9 251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2 300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18,05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sz w:val="20"/>
                <w:szCs w:val="20"/>
                <w:lang w:eastAsia="ar-SA"/>
              </w:rPr>
              <w:t>61,90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sz w:val="20"/>
                <w:szCs w:val="20"/>
                <w:lang w:eastAsia="ar-SA"/>
              </w:rPr>
              <w:t>25,64</w:t>
            </w:r>
          </w:p>
        </w:tc>
      </w:tr>
      <w:tr w:rsidR="00F53013" w:rsidRPr="00C44C0C" w:rsidTr="00F53013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gmina Lubomino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1 000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1 000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1,56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sz w:val="20"/>
                <w:szCs w:val="20"/>
                <w:lang w:eastAsia="ar-SA"/>
              </w:rPr>
              <w:t>12,85</w:t>
            </w:r>
          </w:p>
        </w:tc>
      </w:tr>
      <w:tr w:rsidR="00F53013" w:rsidRPr="00C44C0C" w:rsidTr="00F53013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gmina Kwity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1 800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1 800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2,82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sz w:val="20"/>
                <w:szCs w:val="20"/>
                <w:lang w:eastAsia="ar-SA"/>
              </w:rPr>
              <w:t>9,18</w:t>
            </w:r>
          </w:p>
        </w:tc>
      </w:tr>
      <w:tr w:rsidR="00F53013" w:rsidRPr="00C44C0C" w:rsidTr="00F53013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RAZEM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63 993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59 893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4 100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013" w:rsidRPr="00E43B24" w:rsidRDefault="00F53013" w:rsidP="00F53013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E43B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100</w:t>
            </w:r>
          </w:p>
        </w:tc>
      </w:tr>
    </w:tbl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W 2016 roku zostało złożonych 101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wniosków o dofinansowanie ze środków PFRON                                 do likwidacji barier, w tym: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3B24">
        <w:rPr>
          <w:rFonts w:ascii="Times New Roman" w:hAnsi="Times New Roman"/>
          <w:b/>
          <w:bCs/>
          <w:sz w:val="24"/>
          <w:szCs w:val="24"/>
          <w:lang w:eastAsia="ar-SA"/>
        </w:rPr>
        <w:t xml:space="preserve">1) </w:t>
      </w:r>
      <w:r>
        <w:rPr>
          <w:rFonts w:ascii="Times New Roman" w:hAnsi="Times New Roman"/>
          <w:b/>
          <w:bCs/>
          <w:i/>
          <w:sz w:val="24"/>
          <w:szCs w:val="24"/>
          <w:lang w:eastAsia="ar-SA"/>
        </w:rPr>
        <w:t>37</w:t>
      </w:r>
      <w:r w:rsidRPr="00E43B24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na likwidację barier architektonicznych w miejscu zamieszkania osoby niepełnosprawnej</w:t>
      </w:r>
      <w:r w:rsidRPr="00E43B24">
        <w:rPr>
          <w:rFonts w:ascii="Times New Roman" w:hAnsi="Times New Roman"/>
          <w:b/>
          <w:bCs/>
          <w:sz w:val="24"/>
          <w:szCs w:val="24"/>
          <w:lang w:eastAsia="ar-SA"/>
        </w:rPr>
        <w:t>, w tym:</w:t>
      </w:r>
    </w:p>
    <w:p w:rsidR="00F53013" w:rsidRPr="00E43B24" w:rsidRDefault="00F53013" w:rsidP="00F53013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6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osobom przyznano i wypłacono dofinansowanie na łączną kwotę </w:t>
      </w:r>
      <w:r>
        <w:rPr>
          <w:rFonts w:ascii="Times New Roman" w:hAnsi="Times New Roman"/>
          <w:bCs/>
          <w:sz w:val="24"/>
          <w:szCs w:val="24"/>
          <w:lang w:eastAsia="ar-SA"/>
        </w:rPr>
        <w:t>36 996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>,00 zł,</w:t>
      </w:r>
    </w:p>
    <w:p w:rsidR="00F53013" w:rsidRPr="00E43B24" w:rsidRDefault="00F53013" w:rsidP="00F53013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31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osobom odmówiono dofinansowania ze względu na znikome środki PFRON                            </w:t>
      </w:r>
      <w:r>
        <w:rPr>
          <w:rFonts w:ascii="Times New Roman" w:hAnsi="Times New Roman"/>
          <w:bCs/>
          <w:sz w:val="24"/>
          <w:szCs w:val="24"/>
          <w:lang w:eastAsia="ar-SA"/>
        </w:rPr>
        <w:t>w 2016 r.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, jak również ze względu na brak </w:t>
      </w:r>
      <w:r>
        <w:rPr>
          <w:rFonts w:ascii="Times New Roman" w:hAnsi="Times New Roman"/>
          <w:bCs/>
          <w:sz w:val="24"/>
          <w:szCs w:val="24"/>
          <w:lang w:eastAsia="ar-SA"/>
        </w:rPr>
        <w:t>zasadności i celowości wniosku.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3B24">
        <w:rPr>
          <w:rFonts w:ascii="Times New Roman" w:hAnsi="Times New Roman"/>
          <w:b/>
          <w:bCs/>
          <w:sz w:val="24"/>
          <w:szCs w:val="24"/>
          <w:lang w:eastAsia="ar-SA"/>
        </w:rPr>
        <w:t>2) 3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5</w:t>
      </w:r>
      <w:r w:rsidRPr="00E43B24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na likwidację barier w komunikowaniu się,</w:t>
      </w:r>
      <w:r w:rsidRPr="00E43B24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w tym:</w:t>
      </w:r>
    </w:p>
    <w:p w:rsidR="00F53013" w:rsidRPr="00E43B24" w:rsidRDefault="00F53013" w:rsidP="00F53013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9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osobom przyznano i wypłacono dofinansowanie na łączną kwotę </w:t>
      </w:r>
      <w:r>
        <w:rPr>
          <w:rFonts w:ascii="Times New Roman" w:hAnsi="Times New Roman"/>
          <w:bCs/>
          <w:sz w:val="24"/>
          <w:szCs w:val="24"/>
          <w:lang w:eastAsia="ar-SA"/>
        </w:rPr>
        <w:t>12 902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zł,</w:t>
      </w:r>
    </w:p>
    <w:p w:rsidR="00F53013" w:rsidRPr="00E43B24" w:rsidRDefault="00F53013" w:rsidP="00F53013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26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osobom odmówiono dofinansowania ze względu na znikome środki PFRON                                </w:t>
      </w:r>
      <w:r>
        <w:rPr>
          <w:rFonts w:ascii="Times New Roman" w:hAnsi="Times New Roman"/>
          <w:bCs/>
          <w:sz w:val="24"/>
          <w:szCs w:val="24"/>
          <w:lang w:eastAsia="ar-SA"/>
        </w:rPr>
        <w:t>w 2016 r., jak również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ze względu na brak stwierdzenia przez lekarza konieczności likwidacji bariery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oraz braku zasadności i celowości wniosku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.  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E43B24">
        <w:rPr>
          <w:rFonts w:ascii="Times New Roman" w:hAnsi="Times New Roman"/>
          <w:b/>
          <w:sz w:val="24"/>
          <w:szCs w:val="24"/>
          <w:lang w:eastAsia="ar-SA"/>
        </w:rPr>
        <w:t>3) 2</w:t>
      </w:r>
      <w:r>
        <w:rPr>
          <w:rFonts w:ascii="Times New Roman" w:hAnsi="Times New Roman"/>
          <w:b/>
          <w:sz w:val="24"/>
          <w:szCs w:val="24"/>
          <w:lang w:eastAsia="ar-SA"/>
        </w:rPr>
        <w:t>9</w:t>
      </w:r>
      <w:r w:rsidRPr="00E43B24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E43B24">
        <w:rPr>
          <w:rFonts w:ascii="Times New Roman" w:hAnsi="Times New Roman"/>
          <w:b/>
          <w:i/>
          <w:sz w:val="24"/>
          <w:szCs w:val="24"/>
          <w:lang w:eastAsia="ar-SA"/>
        </w:rPr>
        <w:t>na likwidację barier technicznych,</w:t>
      </w:r>
      <w:r w:rsidRPr="00E43B24">
        <w:rPr>
          <w:rFonts w:ascii="Times New Roman" w:hAnsi="Times New Roman"/>
          <w:b/>
          <w:sz w:val="24"/>
          <w:szCs w:val="24"/>
          <w:lang w:eastAsia="ar-SA"/>
        </w:rPr>
        <w:t xml:space="preserve"> w tym:</w:t>
      </w:r>
    </w:p>
    <w:p w:rsidR="00F53013" w:rsidRPr="00E43B24" w:rsidRDefault="00F53013" w:rsidP="00F53013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6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osobom przyznano i wypłacono dofinansowanie na łączną kwotę </w:t>
      </w:r>
      <w:r>
        <w:rPr>
          <w:rFonts w:ascii="Times New Roman" w:hAnsi="Times New Roman"/>
          <w:bCs/>
          <w:sz w:val="24"/>
          <w:szCs w:val="24"/>
          <w:lang w:eastAsia="ar-SA"/>
        </w:rPr>
        <w:t>14 095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zł,</w:t>
      </w:r>
    </w:p>
    <w:p w:rsidR="00F53013" w:rsidRPr="00E43B24" w:rsidRDefault="00F53013" w:rsidP="00F53013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23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osobom odmówiono dofinansowania ze względu na znikome środki PFRON                          </w:t>
      </w:r>
      <w:r>
        <w:rPr>
          <w:rFonts w:ascii="Times New Roman" w:hAnsi="Times New Roman"/>
          <w:bCs/>
          <w:sz w:val="24"/>
          <w:szCs w:val="24"/>
          <w:lang w:eastAsia="ar-SA"/>
        </w:rPr>
        <w:t>w 2016 r.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>, jak również ze względu na brak stwierdzenia przez lekarza konieczności likwidacji bariery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oraz braku zasadności i celowości wniosku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:rsidR="00F53013" w:rsidRPr="00E43B24" w:rsidRDefault="00F53013" w:rsidP="00F53013">
      <w:pPr>
        <w:suppressAutoHyphens/>
        <w:spacing w:after="120" w:line="240" w:lineRule="auto"/>
        <w:rPr>
          <w:rFonts w:ascii="Times New Roman" w:hAnsi="Times New Roman"/>
          <w:b/>
          <w:i/>
          <w:sz w:val="24"/>
          <w:szCs w:val="24"/>
          <w:lang w:eastAsia="ar-SA"/>
        </w:rPr>
      </w:pPr>
    </w:p>
    <w:p w:rsidR="00F53013" w:rsidRPr="00E43B24" w:rsidRDefault="00F53013" w:rsidP="00F53013">
      <w:pPr>
        <w:suppressAutoHyphens/>
        <w:spacing w:after="120" w:line="240" w:lineRule="auto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E43B24">
        <w:rPr>
          <w:rFonts w:ascii="Times New Roman" w:hAnsi="Times New Roman"/>
          <w:b/>
          <w:i/>
          <w:sz w:val="24"/>
          <w:szCs w:val="24"/>
          <w:lang w:eastAsia="ar-SA"/>
        </w:rPr>
        <w:lastRenderedPageBreak/>
        <w:t>d) dofinansowanie sportu, kultury, rekreacji i turystyki osób niepełnosprawnych</w:t>
      </w:r>
    </w:p>
    <w:p w:rsidR="00F53013" w:rsidRPr="00E43B24" w:rsidRDefault="00F53013" w:rsidP="00F53013">
      <w:pPr>
        <w:suppressAutoHyphens/>
        <w:spacing w:after="120" w:line="240" w:lineRule="auto"/>
        <w:ind w:left="360"/>
        <w:rPr>
          <w:rFonts w:ascii="Times New Roman" w:hAnsi="Times New Roman"/>
          <w:bCs/>
          <w:sz w:val="24"/>
          <w:szCs w:val="24"/>
          <w:lang w:eastAsia="ar-SA"/>
        </w:rPr>
      </w:pPr>
      <w:r w:rsidRPr="00E43B24">
        <w:rPr>
          <w:rFonts w:ascii="Times New Roman" w:hAnsi="Times New Roman"/>
          <w:b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i/>
          <w:sz w:val="24"/>
          <w:szCs w:val="24"/>
          <w:lang w:eastAsia="ar-SA"/>
        </w:rPr>
        <w:t>– plan na 2016</w:t>
      </w:r>
      <w:r w:rsidRPr="00E43B24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rok wynosił </w:t>
      </w:r>
      <w:r>
        <w:rPr>
          <w:rFonts w:ascii="Times New Roman" w:hAnsi="Times New Roman"/>
          <w:b/>
          <w:bCs/>
          <w:i/>
          <w:sz w:val="24"/>
          <w:szCs w:val="24"/>
          <w:lang w:eastAsia="ar-SA"/>
        </w:rPr>
        <w:t>6 723</w:t>
      </w:r>
      <w:r w:rsidRPr="00E43B24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zł </w:t>
      </w:r>
      <w:r w:rsidRPr="00E43B24">
        <w:rPr>
          <w:rFonts w:ascii="Times New Roman" w:hAnsi="Times New Roman"/>
          <w:sz w:val="24"/>
          <w:szCs w:val="24"/>
          <w:lang w:eastAsia="ar-SA"/>
        </w:rPr>
        <w:t xml:space="preserve">(plan 2014 roku –  </w:t>
      </w:r>
      <w:r>
        <w:rPr>
          <w:rFonts w:ascii="Times New Roman" w:hAnsi="Times New Roman"/>
          <w:sz w:val="24"/>
          <w:szCs w:val="24"/>
          <w:lang w:eastAsia="ar-SA"/>
        </w:rPr>
        <w:t>5 293</w:t>
      </w:r>
      <w:r w:rsidRPr="00E43B24">
        <w:rPr>
          <w:rFonts w:ascii="Times New Roman" w:hAnsi="Times New Roman"/>
          <w:sz w:val="24"/>
          <w:szCs w:val="24"/>
          <w:lang w:eastAsia="ar-SA"/>
        </w:rPr>
        <w:t xml:space="preserve"> zł)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W 2015</w:t>
      </w:r>
      <w:r w:rsidRPr="00E43B24">
        <w:rPr>
          <w:rFonts w:ascii="Times New Roman" w:hAnsi="Times New Roman"/>
          <w:sz w:val="24"/>
          <w:szCs w:val="24"/>
          <w:lang w:eastAsia="ar-SA"/>
        </w:rPr>
        <w:t xml:space="preserve"> roku zostały złożone 2 wn</w:t>
      </w:r>
      <w:r>
        <w:rPr>
          <w:rFonts w:ascii="Times New Roman" w:hAnsi="Times New Roman"/>
          <w:sz w:val="24"/>
          <w:szCs w:val="24"/>
          <w:lang w:eastAsia="ar-SA"/>
        </w:rPr>
        <w:t>ioski na realizację w 2016 r. w/w zadania</w:t>
      </w:r>
      <w:r w:rsidRPr="00E43B24">
        <w:rPr>
          <w:rFonts w:ascii="Times New Roman" w:hAnsi="Times New Roman"/>
          <w:sz w:val="24"/>
          <w:szCs w:val="24"/>
          <w:lang w:eastAsia="ar-SA"/>
        </w:rPr>
        <w:t>.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3B24">
        <w:rPr>
          <w:rFonts w:ascii="Times New Roman" w:hAnsi="Times New Roman"/>
          <w:sz w:val="24"/>
          <w:szCs w:val="24"/>
          <w:lang w:eastAsia="ar-SA"/>
        </w:rPr>
        <w:t>Decyzją komisji opiniodawczo-doradczej działającej przy „Centr</w:t>
      </w:r>
      <w:r w:rsidR="00390DAE">
        <w:rPr>
          <w:rFonts w:ascii="Times New Roman" w:hAnsi="Times New Roman"/>
          <w:sz w:val="24"/>
          <w:szCs w:val="24"/>
          <w:lang w:eastAsia="ar-SA"/>
        </w:rPr>
        <w:t>um” 1 wniosek został rozpatrzony</w:t>
      </w:r>
      <w:r w:rsidRPr="00E43B24">
        <w:rPr>
          <w:rFonts w:ascii="Times New Roman" w:hAnsi="Times New Roman"/>
          <w:sz w:val="24"/>
          <w:szCs w:val="24"/>
          <w:lang w:eastAsia="ar-SA"/>
        </w:rPr>
        <w:t xml:space="preserve"> pozytywnie.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3B24">
        <w:rPr>
          <w:rFonts w:ascii="Times New Roman" w:hAnsi="Times New Roman"/>
          <w:sz w:val="24"/>
          <w:szCs w:val="24"/>
          <w:lang w:eastAsia="ar-SA"/>
        </w:rPr>
        <w:t xml:space="preserve">Przyznano dofinansowanie ze środków PFRON na kwotę </w:t>
      </w:r>
      <w:r>
        <w:rPr>
          <w:rFonts w:ascii="Times New Roman" w:hAnsi="Times New Roman"/>
          <w:sz w:val="24"/>
          <w:szCs w:val="24"/>
          <w:lang w:eastAsia="ar-SA"/>
        </w:rPr>
        <w:t>6 723</w:t>
      </w:r>
      <w:r w:rsidRPr="00E43B24">
        <w:rPr>
          <w:rFonts w:ascii="Times New Roman" w:hAnsi="Times New Roman"/>
          <w:sz w:val="24"/>
          <w:szCs w:val="24"/>
          <w:lang w:eastAsia="ar-SA"/>
        </w:rPr>
        <w:t xml:space="preserve"> zł, na realizację przez Środowiskowy Dom Samopomocy przy MOPS w Lidzbarku Warmińskim zadania                    pn. „</w:t>
      </w:r>
      <w:r>
        <w:rPr>
          <w:rFonts w:ascii="Times New Roman" w:hAnsi="Times New Roman"/>
          <w:sz w:val="24"/>
          <w:szCs w:val="24"/>
          <w:lang w:eastAsia="ar-SA"/>
        </w:rPr>
        <w:t>Piękna nasza Warmia mała</w:t>
      </w:r>
      <w:r w:rsidRPr="00E43B24">
        <w:rPr>
          <w:rFonts w:ascii="Times New Roman" w:hAnsi="Times New Roman"/>
          <w:sz w:val="24"/>
          <w:szCs w:val="24"/>
          <w:lang w:eastAsia="ar-SA"/>
        </w:rPr>
        <w:t>” – kultywowanie tradycji warmińsk</w:t>
      </w:r>
      <w:r>
        <w:rPr>
          <w:rFonts w:ascii="Times New Roman" w:hAnsi="Times New Roman"/>
          <w:sz w:val="24"/>
          <w:szCs w:val="24"/>
          <w:lang w:eastAsia="ar-SA"/>
        </w:rPr>
        <w:t>ich przez osoby niepełnosprawne na południu Polski.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3B24">
        <w:rPr>
          <w:rFonts w:ascii="Times New Roman" w:hAnsi="Times New Roman"/>
          <w:sz w:val="24"/>
          <w:szCs w:val="24"/>
          <w:lang w:eastAsia="ar-SA"/>
        </w:rPr>
        <w:t>Dof</w:t>
      </w:r>
      <w:r>
        <w:rPr>
          <w:rFonts w:ascii="Times New Roman" w:hAnsi="Times New Roman"/>
          <w:sz w:val="24"/>
          <w:szCs w:val="24"/>
          <w:lang w:eastAsia="ar-SA"/>
        </w:rPr>
        <w:t>inansowaniem zostało objętych 26</w:t>
      </w:r>
      <w:r w:rsidRPr="00E43B24">
        <w:rPr>
          <w:rFonts w:ascii="Times New Roman" w:hAnsi="Times New Roman"/>
          <w:sz w:val="24"/>
          <w:szCs w:val="24"/>
          <w:lang w:eastAsia="ar-SA"/>
        </w:rPr>
        <w:t xml:space="preserve"> osób, w tym 20 osób z niepełnosprawnością                           i 5 opiekunów.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3B24">
        <w:rPr>
          <w:rFonts w:ascii="Times New Roman" w:hAnsi="Times New Roman"/>
          <w:sz w:val="24"/>
          <w:szCs w:val="24"/>
          <w:lang w:eastAsia="ar-SA"/>
        </w:rPr>
        <w:t xml:space="preserve">Odmowę dofinansowania otrzymał Polski Związek Niewidomych Okręg Warmińsko-Mazurski Koło w Lidzbarku Warmińskim, na realizację zadania pn. „Wycieczka (3 dni) integracyjno-turystyczna </w:t>
      </w:r>
      <w:r>
        <w:rPr>
          <w:rFonts w:ascii="Times New Roman" w:hAnsi="Times New Roman"/>
          <w:sz w:val="24"/>
          <w:szCs w:val="24"/>
          <w:lang w:eastAsia="ar-SA"/>
        </w:rPr>
        <w:t xml:space="preserve">Kraków – Łagiewniki - Kalwaria Zebrzydowska - </w:t>
      </w:r>
      <w:r w:rsidRPr="00E43B24">
        <w:rPr>
          <w:rFonts w:ascii="Times New Roman" w:hAnsi="Times New Roman"/>
          <w:sz w:val="24"/>
          <w:szCs w:val="24"/>
          <w:lang w:eastAsia="ar-SA"/>
        </w:rPr>
        <w:t>Częstochowa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43B24">
        <w:rPr>
          <w:rFonts w:ascii="Times New Roman" w:hAnsi="Times New Roman"/>
          <w:sz w:val="24"/>
          <w:szCs w:val="24"/>
          <w:lang w:eastAsia="ar-SA"/>
        </w:rPr>
        <w:t>-</w:t>
      </w:r>
      <w:r>
        <w:rPr>
          <w:rFonts w:ascii="Times New Roman" w:hAnsi="Times New Roman"/>
          <w:sz w:val="24"/>
          <w:szCs w:val="24"/>
          <w:lang w:eastAsia="ar-SA"/>
        </w:rPr>
        <w:t xml:space="preserve"> Warszawa</w:t>
      </w:r>
      <w:r w:rsidRPr="00E43B24">
        <w:rPr>
          <w:rFonts w:ascii="Times New Roman" w:hAnsi="Times New Roman"/>
          <w:sz w:val="24"/>
          <w:szCs w:val="24"/>
          <w:lang w:eastAsia="ar-SA"/>
        </w:rPr>
        <w:t>”.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Komisja doradczo-opiniodawcza po przeanalizowaniu wniosku, uznała, iż zorganizowanie tego typu zadania będzie miało w największym stopniu relaksacyjne oddziaływanie na osoby </w:t>
      </w:r>
      <w:r>
        <w:rPr>
          <w:rFonts w:ascii="Times New Roman" w:hAnsi="Times New Roman"/>
          <w:sz w:val="24"/>
          <w:szCs w:val="24"/>
          <w:lang w:eastAsia="ar-SA"/>
        </w:rPr>
        <w:br/>
        <w:t>z niepełnosprawnością. We wniosku zabrakło działań, które przy zastosowaniu różnych metod w znacznym stopniu wpłynęłyby na poprawę stanu fizycznego i psychicznego osób niepełnosprawnych.</w:t>
      </w:r>
    </w:p>
    <w:p w:rsidR="00F5301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53013" w:rsidRDefault="00F53013" w:rsidP="00F53013">
      <w:pPr>
        <w:suppressAutoHyphens/>
        <w:spacing w:after="120" w:line="240" w:lineRule="auto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E43B24">
        <w:rPr>
          <w:rFonts w:ascii="Times New Roman" w:hAnsi="Times New Roman"/>
          <w:b/>
          <w:i/>
          <w:sz w:val="24"/>
          <w:szCs w:val="24"/>
          <w:lang w:eastAsia="ar-SA"/>
        </w:rPr>
        <w:t>e) dofinansowanie warsztatów terapii zajęciowej</w:t>
      </w: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W 2016 roku PFRON na to zadanie zaplanował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 xml:space="preserve"> do wykorzystania kwotę w łącznej wysokości 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1.039.740</w:t>
      </w:r>
      <w:r w:rsidRPr="00440F03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zł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>, w tym dofinansowanie:</w:t>
      </w:r>
    </w:p>
    <w:p w:rsidR="00F5301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440F03">
        <w:rPr>
          <w:rFonts w:ascii="Times New Roman" w:hAnsi="Times New Roman"/>
          <w:bCs/>
          <w:sz w:val="24"/>
          <w:szCs w:val="24"/>
          <w:lang w:eastAsia="ar-SA"/>
        </w:rPr>
        <w:t>- kosztó</w:t>
      </w:r>
      <w:r>
        <w:rPr>
          <w:rFonts w:ascii="Times New Roman" w:hAnsi="Times New Roman"/>
          <w:bCs/>
          <w:sz w:val="24"/>
          <w:szCs w:val="24"/>
          <w:lang w:eastAsia="ar-SA"/>
        </w:rPr>
        <w:t>w działalności WTZ w Ornecie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479 880 zł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- 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>kosztów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działalności WTZ 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>w Henrykowie</w:t>
      </w:r>
      <w:r>
        <w:rPr>
          <w:rFonts w:ascii="Times New Roman" w:hAnsi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559 860</w:t>
      </w:r>
      <w:r w:rsidRPr="00440F03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zł</w:t>
      </w: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Planowane środki PFRON w 2016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 xml:space="preserve"> roku stanowiły 90% rocznych kosztów działalnoś</w:t>
      </w:r>
      <w:r>
        <w:rPr>
          <w:rFonts w:ascii="Times New Roman" w:hAnsi="Times New Roman"/>
          <w:bCs/>
          <w:sz w:val="24"/>
          <w:szCs w:val="24"/>
          <w:lang w:eastAsia="ar-SA"/>
        </w:rPr>
        <w:t>ci WTZ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53013" w:rsidRPr="00440F03" w:rsidRDefault="00F53013" w:rsidP="00F53013">
      <w:p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ar-SA"/>
        </w:rPr>
        <w:t>W 2016</w:t>
      </w:r>
      <w:r w:rsidRPr="00440F03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roku na działalność Warsztatów zaplanowano również dofinansowanie</w:t>
      </w:r>
      <w:r w:rsidRPr="00440F03">
        <w:rPr>
          <w:rFonts w:ascii="Times New Roman" w:hAnsi="Times New Roman"/>
          <w:b/>
          <w:bCs/>
          <w:sz w:val="24"/>
          <w:szCs w:val="24"/>
          <w:lang w:eastAsia="ar-SA"/>
        </w:rPr>
        <w:t>:</w:t>
      </w: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440F03">
        <w:rPr>
          <w:rFonts w:ascii="Times New Roman" w:hAnsi="Times New Roman"/>
          <w:b/>
          <w:bCs/>
          <w:sz w:val="24"/>
          <w:szCs w:val="24"/>
          <w:lang w:eastAsia="ar-SA"/>
        </w:rPr>
        <w:t>ze środków Starostwa Powiatowego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Cs/>
          <w:sz w:val="24"/>
          <w:szCs w:val="24"/>
          <w:lang w:eastAsia="ar-SA"/>
        </w:rPr>
        <w:tab/>
        <w:t>115 527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 xml:space="preserve"> zł, w tym:</w:t>
      </w: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440F03">
        <w:rPr>
          <w:rFonts w:ascii="Times New Roman" w:hAnsi="Times New Roman"/>
          <w:bCs/>
          <w:sz w:val="24"/>
          <w:szCs w:val="24"/>
          <w:lang w:eastAsia="ar-SA"/>
        </w:rPr>
        <w:t>- WTZ Orneta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  <w:t xml:space="preserve">  </w:t>
      </w:r>
      <w:r>
        <w:rPr>
          <w:rFonts w:ascii="Times New Roman" w:hAnsi="Times New Roman"/>
          <w:bCs/>
          <w:sz w:val="24"/>
          <w:szCs w:val="24"/>
          <w:u w:val="single"/>
          <w:lang w:eastAsia="ar-SA"/>
        </w:rPr>
        <w:t>53</w:t>
      </w:r>
      <w:r w:rsidRPr="00440F03">
        <w:rPr>
          <w:rFonts w:ascii="Times New Roman" w:hAnsi="Times New Roman"/>
          <w:bCs/>
          <w:sz w:val="24"/>
          <w:szCs w:val="24"/>
          <w:u w:val="single"/>
          <w:lang w:eastAsia="ar-SA"/>
        </w:rPr>
        <w:t xml:space="preserve"> 320 zł</w:t>
      </w: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440F03">
        <w:rPr>
          <w:rFonts w:ascii="Times New Roman" w:hAnsi="Times New Roman"/>
          <w:bCs/>
          <w:sz w:val="24"/>
          <w:szCs w:val="24"/>
          <w:lang w:eastAsia="ar-SA"/>
        </w:rPr>
        <w:t>- WTZ Henrykowo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 </w:t>
      </w:r>
      <w:r>
        <w:rPr>
          <w:rFonts w:ascii="Times New Roman" w:hAnsi="Times New Roman"/>
          <w:bCs/>
          <w:sz w:val="24"/>
          <w:szCs w:val="24"/>
          <w:u w:val="single"/>
          <w:lang w:eastAsia="ar-SA"/>
        </w:rPr>
        <w:t>62 207</w:t>
      </w:r>
      <w:r w:rsidRPr="00440F03">
        <w:rPr>
          <w:rFonts w:ascii="Times New Roman" w:hAnsi="Times New Roman"/>
          <w:bCs/>
          <w:sz w:val="24"/>
          <w:szCs w:val="24"/>
          <w:u w:val="single"/>
          <w:lang w:eastAsia="ar-SA"/>
        </w:rPr>
        <w:t xml:space="preserve"> zł</w:t>
      </w: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440F03">
        <w:rPr>
          <w:rFonts w:ascii="Times New Roman" w:hAnsi="Times New Roman"/>
          <w:bCs/>
          <w:sz w:val="24"/>
          <w:szCs w:val="24"/>
          <w:lang w:eastAsia="ar-SA"/>
        </w:rPr>
        <w:t>Planowane śro</w:t>
      </w:r>
      <w:r>
        <w:rPr>
          <w:rFonts w:ascii="Times New Roman" w:hAnsi="Times New Roman"/>
          <w:bCs/>
          <w:sz w:val="24"/>
          <w:szCs w:val="24"/>
          <w:lang w:eastAsia="ar-SA"/>
        </w:rPr>
        <w:t>dki Starostwa Powiatowego w 2016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 xml:space="preserve"> roku stanowiły 10% rocznych kosztów działalności WTZ.</w:t>
      </w: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  <w:lang w:eastAsia="ar-SA"/>
        </w:rPr>
      </w:pPr>
      <w:r>
        <w:rPr>
          <w:rFonts w:ascii="Times New Roman" w:hAnsi="Times New Roman"/>
          <w:bCs/>
          <w:sz w:val="24"/>
          <w:szCs w:val="24"/>
          <w:u w:val="single"/>
          <w:lang w:eastAsia="ar-SA"/>
        </w:rPr>
        <w:t>W 2016</w:t>
      </w:r>
      <w:r w:rsidRPr="00440F03">
        <w:rPr>
          <w:rFonts w:ascii="Times New Roman" w:hAnsi="Times New Roman"/>
          <w:bCs/>
          <w:sz w:val="24"/>
          <w:szCs w:val="24"/>
          <w:u w:val="single"/>
          <w:lang w:eastAsia="ar-SA"/>
        </w:rPr>
        <w:t xml:space="preserve"> roku dofinansowanie ze środków PFRON zostało wykorzystane przez Warsztaty                 w łącznej wysokości 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1 036 081</w:t>
      </w:r>
      <w:r w:rsidRPr="00440F03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 xml:space="preserve"> zł,</w:t>
      </w:r>
      <w:r w:rsidRPr="00440F03">
        <w:rPr>
          <w:rFonts w:ascii="Times New Roman" w:hAnsi="Times New Roman"/>
          <w:bCs/>
          <w:sz w:val="24"/>
          <w:szCs w:val="24"/>
          <w:u w:val="single"/>
          <w:lang w:eastAsia="ar-SA"/>
        </w:rPr>
        <w:t xml:space="preserve"> w tym:</w:t>
      </w: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- WTZ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 xml:space="preserve"> w Ornecie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477 554</w:t>
      </w:r>
      <w:r w:rsidRPr="00440F03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zł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- WTZ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 xml:space="preserve"> w Henrykowie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558 527</w:t>
      </w:r>
      <w:r w:rsidRPr="00440F03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zł</w:t>
      </w:r>
    </w:p>
    <w:p w:rsidR="00F5301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5301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  <w:lang w:eastAsia="ar-SA"/>
        </w:rPr>
      </w:pPr>
      <w:r w:rsidRPr="00440F03">
        <w:rPr>
          <w:rFonts w:ascii="Times New Roman" w:hAnsi="Times New Roman"/>
          <w:bCs/>
          <w:sz w:val="24"/>
          <w:szCs w:val="24"/>
          <w:u w:val="single"/>
          <w:lang w:eastAsia="ar-SA"/>
        </w:rPr>
        <w:t xml:space="preserve">Dofinansowanie ze środków Starostwa Powiatowego zostało wykorzystane przez Warsztaty </w:t>
      </w:r>
      <w:r>
        <w:rPr>
          <w:rFonts w:ascii="Times New Roman" w:hAnsi="Times New Roman"/>
          <w:bCs/>
          <w:sz w:val="24"/>
          <w:szCs w:val="24"/>
          <w:u w:val="single"/>
          <w:lang w:eastAsia="ar-SA"/>
        </w:rPr>
        <w:br/>
      </w:r>
      <w:r w:rsidRPr="00440F03">
        <w:rPr>
          <w:rFonts w:ascii="Times New Roman" w:hAnsi="Times New Roman"/>
          <w:bCs/>
          <w:sz w:val="24"/>
          <w:szCs w:val="24"/>
          <w:u w:val="single"/>
          <w:lang w:eastAsia="ar-SA"/>
        </w:rPr>
        <w:t xml:space="preserve">w łącznej wysokości 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115 121</w:t>
      </w:r>
      <w:r w:rsidRPr="00440F03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 xml:space="preserve"> zł,</w:t>
      </w:r>
      <w:r w:rsidRPr="00440F03">
        <w:rPr>
          <w:rFonts w:ascii="Times New Roman" w:hAnsi="Times New Roman"/>
          <w:bCs/>
          <w:sz w:val="24"/>
          <w:szCs w:val="24"/>
          <w:u w:val="single"/>
          <w:lang w:eastAsia="ar-SA"/>
        </w:rPr>
        <w:t xml:space="preserve"> w tym:</w:t>
      </w: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- WTZ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 xml:space="preserve"> w Ornecie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53 062</w:t>
      </w:r>
      <w:r w:rsidRPr="00440F03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zł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- WTZ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 xml:space="preserve"> w Henrykowie</w:t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440F03">
        <w:rPr>
          <w:rFonts w:ascii="Times New Roman" w:hAnsi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62 059</w:t>
      </w:r>
      <w:r w:rsidRPr="00440F03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zł</w:t>
      </w:r>
    </w:p>
    <w:p w:rsidR="00F53013" w:rsidRPr="00440F03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440F03">
        <w:rPr>
          <w:rFonts w:ascii="Times New Roman" w:hAnsi="Times New Roman"/>
          <w:bCs/>
          <w:sz w:val="24"/>
          <w:szCs w:val="24"/>
          <w:lang w:eastAsia="ar-SA"/>
        </w:rPr>
        <w:t xml:space="preserve">  </w:t>
      </w:r>
    </w:p>
    <w:p w:rsidR="00F53013" w:rsidRPr="00E43B24" w:rsidRDefault="00F53013" w:rsidP="00F53013">
      <w:pPr>
        <w:suppressAutoHyphens/>
        <w:spacing w:after="120" w:line="240" w:lineRule="auto"/>
        <w:rPr>
          <w:rFonts w:ascii="Times New Roman" w:hAnsi="Times New Roman"/>
          <w:bCs/>
          <w:sz w:val="24"/>
          <w:szCs w:val="24"/>
          <w:lang w:eastAsia="ar-SA"/>
        </w:rPr>
      </w:pPr>
      <w:r w:rsidRPr="00E43B24">
        <w:rPr>
          <w:rFonts w:ascii="Times New Roman" w:hAnsi="Times New Roman"/>
          <w:b/>
          <w:bCs/>
          <w:i/>
          <w:sz w:val="24"/>
          <w:szCs w:val="24"/>
          <w:lang w:eastAsia="ar-SA"/>
        </w:rPr>
        <w:t>f) dofinansowanie zadania zleconego</w:t>
      </w:r>
      <w:r w:rsidRPr="00E43B24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</w:t>
      </w:r>
    </w:p>
    <w:p w:rsidR="00F53013" w:rsidRPr="00E43B24" w:rsidRDefault="00F53013" w:rsidP="00F53013">
      <w:pPr>
        <w:suppressAutoHyphens/>
        <w:spacing w:after="12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E43B24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b/>
          <w:bCs/>
          <w:i/>
          <w:sz w:val="24"/>
          <w:szCs w:val="24"/>
          <w:lang w:eastAsia="ar-SA"/>
        </w:rPr>
        <w:t>– plan na 2016</w:t>
      </w:r>
      <w:r w:rsidRPr="00E43B24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rok wynosił 10 000 zł</w:t>
      </w:r>
      <w:r>
        <w:rPr>
          <w:rFonts w:ascii="Times New Roman" w:hAnsi="Times New Roman"/>
          <w:sz w:val="24"/>
          <w:szCs w:val="24"/>
          <w:lang w:eastAsia="ar-SA"/>
        </w:rPr>
        <w:t xml:space="preserve">  (plan 2015</w:t>
      </w:r>
      <w:r w:rsidRPr="00E43B24">
        <w:rPr>
          <w:rFonts w:ascii="Times New Roman" w:hAnsi="Times New Roman"/>
          <w:sz w:val="24"/>
          <w:szCs w:val="24"/>
          <w:lang w:eastAsia="ar-SA"/>
        </w:rPr>
        <w:t xml:space="preserve"> rok – 10 000 zł)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W ramach tego zadania został ogłoszony konkurs na zlecenie fundacjom oraz organizacjom pozarządowym zadań z zakresu rehabilitacji zawodowej i społecznej osób niepełnosprawnych. 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3B24">
        <w:rPr>
          <w:rFonts w:ascii="Times New Roman" w:hAnsi="Times New Roman"/>
          <w:bCs/>
          <w:sz w:val="24"/>
          <w:szCs w:val="24"/>
          <w:lang w:eastAsia="ar-SA"/>
        </w:rPr>
        <w:t>W ramach rozstrzygniętego konkursu zostały podpisane 2 umowy na realizację tego zadania:</w:t>
      </w:r>
    </w:p>
    <w:p w:rsidR="00F53013" w:rsidRPr="00E43B24" w:rsidRDefault="00F53013" w:rsidP="00F5301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3B24">
        <w:rPr>
          <w:rFonts w:ascii="Times New Roman" w:hAnsi="Times New Roman"/>
          <w:bCs/>
          <w:sz w:val="24"/>
          <w:szCs w:val="24"/>
          <w:lang w:eastAsia="ar-SA"/>
        </w:rPr>
        <w:t>Stowarzyszenie Na Rzecz Osób Niepełnosprawnych „PROM</w:t>
      </w:r>
      <w:r>
        <w:rPr>
          <w:rFonts w:ascii="Times New Roman" w:hAnsi="Times New Roman"/>
          <w:bCs/>
          <w:sz w:val="24"/>
          <w:szCs w:val="24"/>
          <w:lang w:eastAsia="ar-SA"/>
        </w:rPr>
        <w:t>YK” w Lidzbarku Warmińskim – 6.5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>00 zł;</w:t>
      </w:r>
    </w:p>
    <w:p w:rsidR="00F53013" w:rsidRPr="00E43B24" w:rsidRDefault="00F53013" w:rsidP="00F5301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3B24">
        <w:rPr>
          <w:rFonts w:ascii="Times New Roman" w:hAnsi="Times New Roman"/>
          <w:bCs/>
          <w:sz w:val="24"/>
          <w:szCs w:val="24"/>
          <w:lang w:eastAsia="ar-SA"/>
        </w:rPr>
        <w:t>Stowarzyszenie Na Rzecz Pomocy Osobo</w:t>
      </w:r>
      <w:r>
        <w:rPr>
          <w:rFonts w:ascii="Times New Roman" w:hAnsi="Times New Roman"/>
          <w:bCs/>
          <w:sz w:val="24"/>
          <w:szCs w:val="24"/>
          <w:lang w:eastAsia="ar-SA"/>
        </w:rPr>
        <w:t>m Niepełnosprawnym w Ornecie – 3.5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>00 zł.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Koszt całkowity realizacji zadań wyniósł </w:t>
      </w:r>
      <w:r>
        <w:rPr>
          <w:rFonts w:ascii="Times New Roman" w:hAnsi="Times New Roman"/>
          <w:bCs/>
          <w:sz w:val="24"/>
          <w:szCs w:val="24"/>
          <w:lang w:eastAsia="ar-SA"/>
        </w:rPr>
        <w:t>16.150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zł</w:t>
      </w:r>
      <w:r w:rsidRPr="00E43B24">
        <w:rPr>
          <w:rFonts w:ascii="Times New Roman" w:hAnsi="Times New Roman"/>
          <w:b/>
          <w:bCs/>
          <w:sz w:val="24"/>
          <w:szCs w:val="24"/>
          <w:lang w:eastAsia="ar-SA"/>
        </w:rPr>
        <w:t>,</w:t>
      </w:r>
      <w:r w:rsidRPr="00E43B24">
        <w:rPr>
          <w:rFonts w:ascii="Times New Roman" w:hAnsi="Times New Roman"/>
          <w:bCs/>
          <w:sz w:val="24"/>
          <w:szCs w:val="24"/>
          <w:lang w:eastAsia="ar-SA"/>
        </w:rPr>
        <w:t xml:space="preserve"> w tym dofinansowanie ze środków PFRON wyniosło </w:t>
      </w:r>
      <w:r w:rsidRPr="00E43B24">
        <w:rPr>
          <w:rFonts w:ascii="Times New Roman" w:hAnsi="Times New Roman"/>
          <w:b/>
          <w:bCs/>
          <w:sz w:val="24"/>
          <w:szCs w:val="24"/>
          <w:lang w:eastAsia="ar-SA"/>
        </w:rPr>
        <w:t>10.000 zł.</w:t>
      </w:r>
    </w:p>
    <w:p w:rsidR="00F53013" w:rsidRPr="00E43B24" w:rsidRDefault="00F53013" w:rsidP="00F5301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53013" w:rsidRPr="00E43B24" w:rsidRDefault="00F53013" w:rsidP="00F53013">
      <w:pPr>
        <w:suppressAutoHyphens/>
        <w:spacing w:after="120" w:line="240" w:lineRule="auto"/>
        <w:rPr>
          <w:rFonts w:ascii="Times New Roman" w:hAnsi="Times New Roman"/>
          <w:b/>
          <w:bCs/>
          <w:i/>
          <w:sz w:val="24"/>
          <w:szCs w:val="24"/>
          <w:lang w:eastAsia="ar-SA"/>
        </w:rPr>
      </w:pPr>
      <w:r w:rsidRPr="00E43B24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g)  kontrola zadań dofinansowywanych ze środków PFRON </w:t>
      </w:r>
    </w:p>
    <w:p w:rsidR="00F53013" w:rsidRPr="00E43B24" w:rsidRDefault="00F53013" w:rsidP="00F53013">
      <w:pPr>
        <w:suppressAutoHyphens/>
        <w:spacing w:after="12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W 2016</w:t>
      </w:r>
      <w:r w:rsidRPr="00E43B24">
        <w:rPr>
          <w:rFonts w:ascii="Times New Roman" w:hAnsi="Times New Roman"/>
          <w:sz w:val="24"/>
          <w:szCs w:val="24"/>
          <w:lang w:eastAsia="ar-SA"/>
        </w:rPr>
        <w:t xml:space="preserve"> roku kontrolą została objęta:</w:t>
      </w:r>
    </w:p>
    <w:p w:rsidR="00F53013" w:rsidRPr="00E43B24" w:rsidRDefault="00F53013" w:rsidP="00F53013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3B24">
        <w:rPr>
          <w:rFonts w:ascii="Times New Roman" w:hAnsi="Times New Roman"/>
          <w:sz w:val="24"/>
          <w:szCs w:val="24"/>
          <w:lang w:eastAsia="ar-SA"/>
        </w:rPr>
        <w:t>działalność Warsztatu Terapii Zajęciowej przy Caritas Archidiecezji Przemysko-Warszawskiej w Henrykowie,</w:t>
      </w:r>
    </w:p>
    <w:p w:rsidR="00F53013" w:rsidRDefault="00F53013" w:rsidP="00F53013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3B24">
        <w:rPr>
          <w:rFonts w:ascii="Times New Roman" w:hAnsi="Times New Roman"/>
          <w:sz w:val="24"/>
          <w:szCs w:val="24"/>
          <w:lang w:eastAsia="ar-SA"/>
        </w:rPr>
        <w:t>działalność Warsztatu Terapii Zajęciowej przy Orneckim Stowarzyszeniu Wspierania o</w:t>
      </w:r>
      <w:r w:rsidR="00AE3098">
        <w:rPr>
          <w:rFonts w:ascii="Times New Roman" w:hAnsi="Times New Roman"/>
          <w:sz w:val="24"/>
          <w:szCs w:val="24"/>
          <w:lang w:eastAsia="ar-SA"/>
        </w:rPr>
        <w:t>sób Niepełnosprawnych w Ornecie,</w:t>
      </w:r>
    </w:p>
    <w:p w:rsidR="00F53013" w:rsidRPr="00E43B24" w:rsidRDefault="00F53013" w:rsidP="00F53013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kontrola realizacji wniosków na dofinansowanie ze środków PFRON likwidacji barier architektonicznych. </w:t>
      </w:r>
    </w:p>
    <w:p w:rsidR="00E43B24" w:rsidRPr="00E43B24" w:rsidRDefault="00E43B24" w:rsidP="00F53013">
      <w:pPr>
        <w:suppressAutoHyphens/>
        <w:spacing w:after="12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43B24" w:rsidRDefault="00AB7456" w:rsidP="009C10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9C10A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DODATKOWE ZADANIA REALIZOWANE ZE ŚRODKÓW PFRON:</w:t>
      </w:r>
    </w:p>
    <w:p w:rsidR="009C10AB" w:rsidRPr="009C10AB" w:rsidRDefault="009C10AB" w:rsidP="009C10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4C76F4" w:rsidRDefault="009C10AB" w:rsidP="004C76F4">
      <w:pPr>
        <w:pStyle w:val="Akapitzlist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pilotażowego</w:t>
      </w:r>
      <w:r w:rsidR="00AB7456" w:rsidRPr="009C10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program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AB7456" w:rsidRPr="009C10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„Aktywny Samorząd” – Moduł I i II.</w:t>
      </w:r>
    </w:p>
    <w:p w:rsidR="004C76F4" w:rsidRDefault="004C76F4" w:rsidP="004C7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36"/>
          <w:lang w:eastAsia="pl-PL"/>
        </w:rPr>
      </w:pPr>
      <w:r>
        <w:rPr>
          <w:rFonts w:ascii="Times New Roman" w:hAnsi="Times New Roman"/>
          <w:b/>
          <w:sz w:val="24"/>
          <w:szCs w:val="36"/>
          <w:lang w:eastAsia="pl-PL"/>
        </w:rPr>
        <w:t>Moduł I – likwidacja barier utrudniających aktywizację społeczną i zawodową osób niepełnosprawnych, w tym:</w:t>
      </w:r>
    </w:p>
    <w:p w:rsidR="004C76F4" w:rsidRDefault="004C76F4" w:rsidP="004C76F4">
      <w:pPr>
        <w:spacing w:after="0" w:line="240" w:lineRule="auto"/>
        <w:ind w:left="-360" w:firstLine="720"/>
        <w:jc w:val="both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t>OBSZAR A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– likwidacja bariery transportowej:</w:t>
      </w:r>
    </w:p>
    <w:p w:rsidR="004C76F4" w:rsidRDefault="004C76F4" w:rsidP="004C76F4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Zadanie 2 </w:t>
      </w:r>
      <w:r>
        <w:rPr>
          <w:rFonts w:ascii="Times New Roman" w:hAnsi="Times New Roman"/>
          <w:sz w:val="24"/>
          <w:szCs w:val="24"/>
          <w:lang w:eastAsia="pl-PL"/>
        </w:rPr>
        <w:t xml:space="preserve">– pomoc w uzyskaniu prawa jazdy kategorii – </w:t>
      </w:r>
      <w:r>
        <w:rPr>
          <w:rFonts w:ascii="Times New Roman" w:hAnsi="Times New Roman"/>
          <w:b/>
          <w:sz w:val="24"/>
          <w:szCs w:val="24"/>
          <w:lang w:eastAsia="pl-PL"/>
        </w:rPr>
        <w:t>złożono 1 wniosek.</w:t>
      </w:r>
    </w:p>
    <w:p w:rsidR="004C76F4" w:rsidRDefault="004C76F4" w:rsidP="004C76F4">
      <w:pPr>
        <w:spacing w:after="0" w:line="240" w:lineRule="auto"/>
        <w:ind w:left="360"/>
        <w:jc w:val="both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t>OBSZAR B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  <w:lang w:eastAsia="pl-PL"/>
        </w:rPr>
        <w:t xml:space="preserve">– </w:t>
      </w:r>
      <w:r>
        <w:rPr>
          <w:rFonts w:ascii="Times New Roman" w:hAnsi="Times New Roman"/>
          <w:b/>
          <w:sz w:val="24"/>
          <w:szCs w:val="24"/>
          <w:lang w:eastAsia="pl-PL"/>
        </w:rPr>
        <w:t>likwidacja barier w dostępie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pl-PL"/>
        </w:rPr>
        <w:t>do uczestnictwa w społeczeństwie   informacyjnym:</w:t>
      </w:r>
    </w:p>
    <w:p w:rsidR="004C76F4" w:rsidRDefault="004C76F4" w:rsidP="004C76F4">
      <w:pPr>
        <w:spacing w:after="0" w:line="240" w:lineRule="auto"/>
        <w:ind w:left="360"/>
        <w:jc w:val="both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 w:rsidRPr="00155646">
        <w:rPr>
          <w:rFonts w:ascii="Times New Roman" w:hAnsi="Times New Roman"/>
          <w:b/>
          <w:sz w:val="24"/>
          <w:szCs w:val="24"/>
          <w:lang w:eastAsia="pl-PL"/>
        </w:rPr>
        <w:t>•</w:t>
      </w:r>
      <w:r w:rsidRPr="00155646">
        <w:rPr>
          <w:rFonts w:ascii="Times New Roman" w:hAnsi="Times New Roman"/>
          <w:b/>
          <w:sz w:val="24"/>
          <w:szCs w:val="24"/>
          <w:lang w:eastAsia="pl-PL"/>
        </w:rPr>
        <w:tab/>
        <w:t xml:space="preserve">Zadanie  1- </w:t>
      </w:r>
      <w:r w:rsidRPr="00155646">
        <w:rPr>
          <w:rFonts w:ascii="Times New Roman" w:hAnsi="Times New Roman"/>
          <w:sz w:val="24"/>
          <w:szCs w:val="24"/>
          <w:lang w:eastAsia="pl-PL"/>
        </w:rPr>
        <w:t>pomoc w zakupie sprzętu elektronicznego lub jeg</w:t>
      </w:r>
      <w:r>
        <w:rPr>
          <w:rFonts w:ascii="Times New Roman" w:hAnsi="Times New Roman"/>
          <w:sz w:val="24"/>
          <w:szCs w:val="24"/>
          <w:lang w:eastAsia="pl-PL"/>
        </w:rPr>
        <w:t xml:space="preserve">o elementów oraz oprogramowania – </w:t>
      </w:r>
      <w:r w:rsidRPr="00155646">
        <w:rPr>
          <w:rFonts w:ascii="Times New Roman" w:hAnsi="Times New Roman"/>
          <w:b/>
          <w:sz w:val="24"/>
          <w:szCs w:val="24"/>
          <w:lang w:eastAsia="pl-PL"/>
        </w:rPr>
        <w:t>złożono 1 wniosek</w:t>
      </w:r>
      <w:r>
        <w:rPr>
          <w:rFonts w:ascii="Times New Roman" w:hAnsi="Times New Roman"/>
          <w:sz w:val="24"/>
          <w:szCs w:val="24"/>
          <w:lang w:eastAsia="pl-PL"/>
        </w:rPr>
        <w:t>,</w:t>
      </w:r>
    </w:p>
    <w:p w:rsidR="004C76F4" w:rsidRDefault="004C76F4" w:rsidP="004C76F4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Zadanie 2 </w:t>
      </w:r>
      <w:r>
        <w:rPr>
          <w:rFonts w:ascii="Times New Roman" w:hAnsi="Times New Roman"/>
          <w:sz w:val="24"/>
          <w:szCs w:val="24"/>
          <w:lang w:eastAsia="pl-PL"/>
        </w:rPr>
        <w:t xml:space="preserve">– dofinansowanie   szkoleń   w   zakresie  obsługi  nabytego  w  ramach   programu  sprzętu   elektronicznego i oprogramowania – </w:t>
      </w:r>
      <w:r>
        <w:rPr>
          <w:rFonts w:ascii="Times New Roman" w:hAnsi="Times New Roman"/>
          <w:b/>
          <w:sz w:val="24"/>
          <w:szCs w:val="24"/>
          <w:lang w:eastAsia="pl-PL"/>
        </w:rPr>
        <w:t>złożono 1 wniosek.</w:t>
      </w:r>
    </w:p>
    <w:p w:rsidR="004C76F4" w:rsidRDefault="004C76F4" w:rsidP="004C76F4">
      <w:pPr>
        <w:spacing w:after="0" w:line="240" w:lineRule="auto"/>
        <w:ind w:left="-360" w:firstLine="720"/>
        <w:jc w:val="both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t>OBSZAR C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– likwidacja barier w poruszaniu się:</w:t>
      </w:r>
    </w:p>
    <w:p w:rsidR="004C76F4" w:rsidRDefault="004C76F4" w:rsidP="004C76F4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Zadanie 3 </w:t>
      </w:r>
      <w:r>
        <w:rPr>
          <w:rFonts w:ascii="Times New Roman" w:hAnsi="Times New Roman"/>
          <w:sz w:val="24"/>
          <w:szCs w:val="24"/>
          <w:lang w:eastAsia="pl-PL"/>
        </w:rPr>
        <w:t xml:space="preserve">– pomoc w zakupie protezy kończyny, w której zastosowano nowoczesne rozwiązania techniczne – </w:t>
      </w:r>
      <w:r>
        <w:rPr>
          <w:rFonts w:ascii="Times New Roman" w:hAnsi="Times New Roman"/>
          <w:b/>
          <w:sz w:val="24"/>
          <w:szCs w:val="24"/>
          <w:lang w:eastAsia="pl-PL"/>
        </w:rPr>
        <w:t>nie złożono wniosku;</w:t>
      </w:r>
    </w:p>
    <w:p w:rsidR="004C76F4" w:rsidRDefault="004C76F4" w:rsidP="004C76F4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Zadanie 4 </w:t>
      </w:r>
      <w:r>
        <w:rPr>
          <w:rFonts w:ascii="Times New Roman" w:hAnsi="Times New Roman"/>
          <w:sz w:val="24"/>
          <w:szCs w:val="24"/>
          <w:lang w:eastAsia="pl-PL"/>
        </w:rPr>
        <w:t xml:space="preserve">– pomoc w utrzymaniu sprawności technicznej posiadanej protezy kończyny </w:t>
      </w:r>
      <w:r>
        <w:rPr>
          <w:rFonts w:ascii="Times New Roman" w:hAnsi="Times New Roman"/>
          <w:b/>
          <w:sz w:val="24"/>
          <w:szCs w:val="24"/>
          <w:lang w:eastAsia="pl-PL"/>
        </w:rPr>
        <w:t>nie złożono wniosku.</w:t>
      </w:r>
    </w:p>
    <w:p w:rsidR="004C76F4" w:rsidRDefault="004C76F4" w:rsidP="00830DEF">
      <w:pPr>
        <w:spacing w:after="0" w:line="240" w:lineRule="auto"/>
        <w:ind w:left="426"/>
        <w:jc w:val="both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t>OBSZAR D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– pomoc w utrzymaniu aktywności zawodowej poprzez zapewnienie opieki dla osoby zależnej – nie złożono wniosku.</w:t>
      </w:r>
    </w:p>
    <w:p w:rsidR="004C76F4" w:rsidRDefault="004C76F4" w:rsidP="004C7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36"/>
          <w:lang w:eastAsia="pl-PL"/>
        </w:rPr>
      </w:pPr>
      <w:r>
        <w:rPr>
          <w:rFonts w:ascii="Times New Roman" w:hAnsi="Times New Roman"/>
          <w:b/>
          <w:sz w:val="24"/>
          <w:szCs w:val="36"/>
          <w:lang w:eastAsia="pl-PL"/>
        </w:rPr>
        <w:t xml:space="preserve">Ogółem </w:t>
      </w:r>
      <w:r>
        <w:rPr>
          <w:rFonts w:ascii="Times New Roman" w:hAnsi="Times New Roman"/>
          <w:sz w:val="24"/>
          <w:szCs w:val="36"/>
          <w:lang w:eastAsia="pl-PL"/>
        </w:rPr>
        <w:t xml:space="preserve">w ramach </w:t>
      </w:r>
      <w:r>
        <w:rPr>
          <w:rFonts w:ascii="Times New Roman" w:hAnsi="Times New Roman"/>
          <w:b/>
          <w:sz w:val="24"/>
          <w:szCs w:val="36"/>
          <w:lang w:eastAsia="pl-PL"/>
        </w:rPr>
        <w:t>Modułu I złożono 3 wnioski</w:t>
      </w:r>
      <w:r>
        <w:rPr>
          <w:rFonts w:ascii="Times New Roman" w:hAnsi="Times New Roman"/>
          <w:sz w:val="24"/>
          <w:szCs w:val="36"/>
          <w:lang w:eastAsia="pl-PL"/>
        </w:rPr>
        <w:t>:</w:t>
      </w:r>
    </w:p>
    <w:p w:rsidR="004C76F4" w:rsidRDefault="004C76F4" w:rsidP="004C76F4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36"/>
          <w:lang w:eastAsia="pl-PL"/>
        </w:rPr>
      </w:pPr>
      <w:r>
        <w:rPr>
          <w:rFonts w:ascii="Times New Roman" w:hAnsi="Times New Roman"/>
          <w:sz w:val="24"/>
          <w:szCs w:val="36"/>
          <w:lang w:eastAsia="pl-PL"/>
        </w:rPr>
        <w:t>Wszystkie wnioski rozpatrzono pozytywnie pod względem formalnym oraz</w:t>
      </w:r>
    </w:p>
    <w:p w:rsidR="004C76F4" w:rsidRDefault="004C76F4" w:rsidP="004C7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36"/>
          <w:lang w:eastAsia="pl-PL"/>
        </w:rPr>
      </w:pPr>
      <w:r>
        <w:rPr>
          <w:rFonts w:ascii="Times New Roman" w:hAnsi="Times New Roman"/>
          <w:sz w:val="24"/>
          <w:szCs w:val="36"/>
          <w:lang w:eastAsia="pl-PL"/>
        </w:rPr>
        <w:t xml:space="preserve">                 podpisano 3 umowy i wypłacono dofinansowanie.</w:t>
      </w:r>
    </w:p>
    <w:p w:rsidR="004C76F4" w:rsidRDefault="004C76F4" w:rsidP="004C76F4">
      <w:pPr>
        <w:autoSpaceDE w:val="0"/>
        <w:autoSpaceDN w:val="0"/>
        <w:adjustRightInd w:val="0"/>
        <w:spacing w:after="0" w:line="240" w:lineRule="auto"/>
        <w:ind w:left="552"/>
        <w:jc w:val="both"/>
        <w:rPr>
          <w:rFonts w:ascii="Times New Roman" w:hAnsi="Times New Roman"/>
          <w:sz w:val="24"/>
          <w:szCs w:val="36"/>
          <w:lang w:eastAsia="pl-PL"/>
        </w:rPr>
      </w:pPr>
      <w:r>
        <w:rPr>
          <w:rFonts w:ascii="Times New Roman" w:hAnsi="Times New Roman"/>
          <w:sz w:val="24"/>
          <w:szCs w:val="36"/>
          <w:lang w:eastAsia="pl-PL"/>
        </w:rPr>
        <w:t xml:space="preserve">       </w:t>
      </w:r>
    </w:p>
    <w:p w:rsidR="004C76F4" w:rsidRDefault="004C76F4" w:rsidP="004C7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36"/>
          <w:lang w:eastAsia="pl-PL"/>
        </w:rPr>
      </w:pPr>
      <w:r>
        <w:rPr>
          <w:rFonts w:ascii="Times New Roman" w:hAnsi="Times New Roman"/>
          <w:b/>
          <w:sz w:val="24"/>
          <w:szCs w:val="36"/>
          <w:lang w:eastAsia="pl-PL"/>
        </w:rPr>
        <w:t xml:space="preserve">Wypłacona kwota dofinansowania </w:t>
      </w:r>
      <w:r>
        <w:rPr>
          <w:rFonts w:ascii="Times New Roman" w:hAnsi="Times New Roman"/>
          <w:sz w:val="24"/>
          <w:szCs w:val="36"/>
          <w:lang w:eastAsia="pl-PL"/>
        </w:rPr>
        <w:t xml:space="preserve">ogółem wynosi </w:t>
      </w:r>
      <w:r>
        <w:rPr>
          <w:rFonts w:ascii="Times New Roman" w:hAnsi="Times New Roman"/>
          <w:b/>
          <w:sz w:val="24"/>
          <w:szCs w:val="36"/>
          <w:lang w:eastAsia="pl-PL"/>
        </w:rPr>
        <w:t xml:space="preserve">9 179 zł </w:t>
      </w:r>
      <w:r>
        <w:rPr>
          <w:rFonts w:ascii="Times New Roman" w:hAnsi="Times New Roman"/>
          <w:sz w:val="24"/>
          <w:szCs w:val="36"/>
          <w:lang w:eastAsia="pl-PL"/>
        </w:rPr>
        <w:t>z tego obszar:</w:t>
      </w:r>
    </w:p>
    <w:p w:rsidR="004C76F4" w:rsidRDefault="004C76F4" w:rsidP="004C76F4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36"/>
          <w:lang w:eastAsia="pl-PL"/>
        </w:rPr>
      </w:pPr>
      <w:r>
        <w:rPr>
          <w:rFonts w:ascii="Times New Roman" w:hAnsi="Times New Roman"/>
          <w:b/>
          <w:sz w:val="24"/>
          <w:szCs w:val="36"/>
          <w:lang w:eastAsia="pl-PL"/>
        </w:rPr>
        <w:t>A</w:t>
      </w:r>
      <w:r>
        <w:rPr>
          <w:rFonts w:ascii="Times New Roman" w:hAnsi="Times New Roman"/>
          <w:sz w:val="24"/>
          <w:szCs w:val="36"/>
          <w:lang w:eastAsia="pl-PL"/>
        </w:rPr>
        <w:t xml:space="preserve"> zadanie </w:t>
      </w:r>
      <w:r>
        <w:rPr>
          <w:rFonts w:ascii="Times New Roman" w:hAnsi="Times New Roman"/>
          <w:b/>
          <w:sz w:val="24"/>
          <w:szCs w:val="36"/>
          <w:lang w:eastAsia="pl-PL"/>
        </w:rPr>
        <w:t>2</w:t>
      </w:r>
      <w:r>
        <w:rPr>
          <w:rFonts w:ascii="Times New Roman" w:hAnsi="Times New Roman"/>
          <w:b/>
          <w:sz w:val="24"/>
          <w:szCs w:val="36"/>
          <w:lang w:eastAsia="pl-PL"/>
        </w:rPr>
        <w:tab/>
      </w:r>
      <w:r>
        <w:rPr>
          <w:rFonts w:ascii="Times New Roman" w:hAnsi="Times New Roman"/>
          <w:b/>
          <w:sz w:val="24"/>
          <w:szCs w:val="36"/>
          <w:lang w:eastAsia="pl-PL"/>
        </w:rPr>
        <w:tab/>
        <w:t xml:space="preserve">       1 179 zł</w:t>
      </w:r>
    </w:p>
    <w:p w:rsidR="004C76F4" w:rsidRDefault="004C76F4" w:rsidP="004C76F4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36"/>
          <w:lang w:eastAsia="pl-PL"/>
        </w:rPr>
      </w:pPr>
      <w:r>
        <w:rPr>
          <w:rFonts w:ascii="Times New Roman" w:hAnsi="Times New Roman"/>
          <w:b/>
          <w:sz w:val="24"/>
          <w:szCs w:val="36"/>
          <w:lang w:eastAsia="pl-PL"/>
        </w:rPr>
        <w:t>B</w:t>
      </w:r>
      <w:r>
        <w:rPr>
          <w:rFonts w:ascii="Times New Roman" w:hAnsi="Times New Roman"/>
          <w:sz w:val="24"/>
          <w:szCs w:val="36"/>
          <w:lang w:eastAsia="pl-PL"/>
        </w:rPr>
        <w:t xml:space="preserve"> zadanie </w:t>
      </w:r>
      <w:r>
        <w:rPr>
          <w:rFonts w:ascii="Times New Roman" w:hAnsi="Times New Roman"/>
          <w:b/>
          <w:sz w:val="24"/>
          <w:szCs w:val="36"/>
          <w:lang w:eastAsia="pl-PL"/>
        </w:rPr>
        <w:t>1</w:t>
      </w:r>
      <w:r>
        <w:rPr>
          <w:rFonts w:ascii="Times New Roman" w:hAnsi="Times New Roman"/>
          <w:b/>
          <w:sz w:val="24"/>
          <w:szCs w:val="36"/>
          <w:lang w:eastAsia="pl-PL"/>
        </w:rPr>
        <w:tab/>
        <w:t xml:space="preserve">                  8 000 zł    </w:t>
      </w:r>
    </w:p>
    <w:p w:rsidR="004C76F4" w:rsidRDefault="004C76F4" w:rsidP="004C76F4">
      <w:pPr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36"/>
          <w:lang w:eastAsia="pl-PL"/>
        </w:rPr>
      </w:pPr>
    </w:p>
    <w:p w:rsidR="004C76F4" w:rsidRDefault="004C76F4" w:rsidP="004C7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36"/>
          <w:lang w:eastAsia="pl-PL"/>
        </w:rPr>
      </w:pPr>
    </w:p>
    <w:p w:rsidR="004C76F4" w:rsidRDefault="004C76F4" w:rsidP="004C7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36"/>
          <w:lang w:eastAsia="pl-PL"/>
        </w:rPr>
      </w:pPr>
      <w:r>
        <w:rPr>
          <w:rFonts w:ascii="Times New Roman" w:hAnsi="Times New Roman"/>
          <w:b/>
          <w:sz w:val="24"/>
          <w:szCs w:val="36"/>
          <w:lang w:eastAsia="pl-PL"/>
        </w:rPr>
        <w:t>Moduł II  -  pomoc w uzyskaniu wykształcenia na poziomie wyższym.</w:t>
      </w:r>
    </w:p>
    <w:p w:rsidR="004C76F4" w:rsidRDefault="004C76F4" w:rsidP="004C7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36"/>
          <w:lang w:eastAsia="pl-PL"/>
        </w:rPr>
      </w:pPr>
      <w:r>
        <w:rPr>
          <w:rFonts w:ascii="Times New Roman" w:hAnsi="Times New Roman"/>
          <w:sz w:val="24"/>
          <w:szCs w:val="36"/>
          <w:lang w:eastAsia="pl-PL"/>
        </w:rPr>
        <w:t xml:space="preserve">Ogółem w ciągu 2016 r. złożono </w:t>
      </w:r>
      <w:r>
        <w:rPr>
          <w:rFonts w:ascii="Times New Roman" w:hAnsi="Times New Roman"/>
          <w:b/>
          <w:sz w:val="24"/>
          <w:szCs w:val="36"/>
          <w:lang w:eastAsia="pl-PL"/>
        </w:rPr>
        <w:t xml:space="preserve">26 wniosków </w:t>
      </w:r>
      <w:r>
        <w:rPr>
          <w:rFonts w:ascii="Times New Roman" w:hAnsi="Times New Roman"/>
          <w:sz w:val="24"/>
          <w:szCs w:val="36"/>
          <w:lang w:eastAsia="pl-PL"/>
        </w:rPr>
        <w:t>z tego:</w:t>
      </w:r>
    </w:p>
    <w:p w:rsidR="004C76F4" w:rsidRDefault="004C76F4" w:rsidP="004C7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36"/>
          <w:lang w:eastAsia="pl-PL"/>
        </w:rPr>
      </w:pPr>
      <w:r>
        <w:rPr>
          <w:rFonts w:ascii="Times New Roman" w:hAnsi="Times New Roman"/>
          <w:sz w:val="24"/>
          <w:szCs w:val="36"/>
          <w:lang w:eastAsia="pl-PL"/>
        </w:rPr>
        <w:t xml:space="preserve">- podpisano </w:t>
      </w:r>
      <w:r>
        <w:rPr>
          <w:rFonts w:ascii="Times New Roman" w:hAnsi="Times New Roman"/>
          <w:b/>
          <w:sz w:val="24"/>
          <w:szCs w:val="36"/>
          <w:lang w:eastAsia="pl-PL"/>
        </w:rPr>
        <w:t xml:space="preserve">26 umów </w:t>
      </w:r>
      <w:r>
        <w:rPr>
          <w:rFonts w:ascii="Times New Roman" w:hAnsi="Times New Roman"/>
          <w:sz w:val="24"/>
          <w:szCs w:val="36"/>
          <w:lang w:eastAsia="pl-PL"/>
        </w:rPr>
        <w:t xml:space="preserve">na kwotę </w:t>
      </w:r>
      <w:r>
        <w:rPr>
          <w:rFonts w:ascii="Times New Roman" w:hAnsi="Times New Roman"/>
          <w:b/>
          <w:sz w:val="24"/>
          <w:szCs w:val="36"/>
          <w:lang w:eastAsia="pl-PL"/>
        </w:rPr>
        <w:t>48 250,00 zł</w:t>
      </w:r>
      <w:r>
        <w:rPr>
          <w:rFonts w:ascii="Times New Roman" w:hAnsi="Times New Roman"/>
          <w:sz w:val="24"/>
          <w:szCs w:val="36"/>
          <w:lang w:eastAsia="pl-PL"/>
        </w:rPr>
        <w:t>.</w:t>
      </w:r>
    </w:p>
    <w:p w:rsidR="004C76F4" w:rsidRDefault="004C76F4" w:rsidP="004C7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36"/>
          <w:lang w:eastAsia="pl-PL"/>
        </w:rPr>
      </w:pPr>
    </w:p>
    <w:p w:rsidR="004C76F4" w:rsidRDefault="004C76F4" w:rsidP="004C7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36"/>
          <w:lang w:eastAsia="pl-PL"/>
        </w:rPr>
      </w:pPr>
      <w:r>
        <w:rPr>
          <w:rFonts w:ascii="Times New Roman" w:hAnsi="Times New Roman"/>
          <w:sz w:val="24"/>
          <w:szCs w:val="36"/>
          <w:lang w:eastAsia="pl-PL"/>
        </w:rPr>
        <w:t xml:space="preserve">„Centrum” otrzymało na obsługę ww. programu środki finansowe w wysokości ogółem </w:t>
      </w:r>
      <w:r>
        <w:rPr>
          <w:rFonts w:ascii="Times New Roman" w:hAnsi="Times New Roman"/>
          <w:sz w:val="24"/>
          <w:szCs w:val="36"/>
          <w:lang w:eastAsia="pl-PL"/>
        </w:rPr>
        <w:br/>
      </w:r>
      <w:r>
        <w:rPr>
          <w:rFonts w:ascii="Times New Roman" w:hAnsi="Times New Roman"/>
          <w:b/>
          <w:sz w:val="24"/>
          <w:szCs w:val="36"/>
          <w:lang w:eastAsia="pl-PL"/>
        </w:rPr>
        <w:t>4370,41 zł z tego na:</w:t>
      </w:r>
    </w:p>
    <w:p w:rsidR="004C76F4" w:rsidRDefault="004C76F4" w:rsidP="004C76F4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36"/>
          <w:lang w:eastAsia="pl-PL"/>
        </w:rPr>
      </w:pPr>
      <w:r>
        <w:rPr>
          <w:rFonts w:ascii="Times New Roman" w:hAnsi="Times New Roman"/>
          <w:sz w:val="24"/>
          <w:szCs w:val="36"/>
          <w:lang w:eastAsia="pl-PL"/>
        </w:rPr>
        <w:t xml:space="preserve">obsługę programu - </w:t>
      </w:r>
      <w:r>
        <w:rPr>
          <w:rFonts w:ascii="Times New Roman" w:hAnsi="Times New Roman"/>
          <w:sz w:val="24"/>
          <w:szCs w:val="36"/>
          <w:lang w:eastAsia="pl-PL"/>
        </w:rPr>
        <w:tab/>
      </w:r>
      <w:r>
        <w:rPr>
          <w:rFonts w:ascii="Times New Roman" w:hAnsi="Times New Roman"/>
          <w:sz w:val="24"/>
          <w:szCs w:val="36"/>
          <w:lang w:eastAsia="pl-PL"/>
        </w:rPr>
        <w:tab/>
        <w:t>2971,45 zł.</w:t>
      </w:r>
    </w:p>
    <w:p w:rsidR="004C76F4" w:rsidRDefault="004C76F4" w:rsidP="004C76F4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36"/>
          <w:lang w:eastAsia="pl-PL"/>
        </w:rPr>
      </w:pPr>
      <w:r>
        <w:rPr>
          <w:rFonts w:ascii="Times New Roman" w:hAnsi="Times New Roman"/>
          <w:sz w:val="24"/>
          <w:szCs w:val="36"/>
          <w:lang w:eastAsia="pl-PL"/>
        </w:rPr>
        <w:t xml:space="preserve">promocję programu - </w:t>
      </w:r>
      <w:r>
        <w:rPr>
          <w:rFonts w:ascii="Times New Roman" w:hAnsi="Times New Roman"/>
          <w:sz w:val="24"/>
          <w:szCs w:val="36"/>
          <w:lang w:eastAsia="pl-PL"/>
        </w:rPr>
        <w:tab/>
        <w:t xml:space="preserve">  932,64 zł.</w:t>
      </w:r>
    </w:p>
    <w:p w:rsidR="004C76F4" w:rsidRDefault="004C76F4" w:rsidP="004C76F4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36"/>
          <w:lang w:eastAsia="pl-PL"/>
        </w:rPr>
      </w:pPr>
      <w:r>
        <w:rPr>
          <w:rFonts w:ascii="Times New Roman" w:hAnsi="Times New Roman"/>
          <w:sz w:val="24"/>
          <w:szCs w:val="36"/>
          <w:lang w:eastAsia="pl-PL"/>
        </w:rPr>
        <w:t>ewaluację programu  -            466,32 zł.</w:t>
      </w:r>
    </w:p>
    <w:p w:rsidR="004C76F4" w:rsidRPr="004C76F4" w:rsidRDefault="004C76F4" w:rsidP="004C76F4">
      <w:pPr>
        <w:pStyle w:val="Akapitzlist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997CB2" w:rsidRDefault="009C10AB" w:rsidP="00997CB2">
      <w:pPr>
        <w:pStyle w:val="Akapitzlist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Realizacja programu „Wyrównywania różnic między regionami” </w:t>
      </w:r>
    </w:p>
    <w:p w:rsidR="00997CB2" w:rsidRPr="00997CB2" w:rsidRDefault="00997CB2" w:rsidP="00997CB2">
      <w:pPr>
        <w:pStyle w:val="Akapitzlist"/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997CB2">
        <w:rPr>
          <w:rFonts w:ascii="Times New Roman" w:hAnsi="Times New Roman"/>
          <w:sz w:val="24"/>
          <w:szCs w:val="24"/>
        </w:rPr>
        <w:t xml:space="preserve">W ramach podpisanych w 2016 r. umów z PFRON, „Centrum” w 2016 roku podpisało </w:t>
      </w:r>
      <w:r w:rsidR="00685F0D">
        <w:rPr>
          <w:rFonts w:ascii="Times New Roman" w:hAnsi="Times New Roman"/>
          <w:sz w:val="24"/>
          <w:szCs w:val="24"/>
        </w:rPr>
        <w:t xml:space="preserve">  </w:t>
      </w:r>
      <w:r w:rsidRPr="00997CB2">
        <w:rPr>
          <w:rFonts w:ascii="Times New Roman" w:hAnsi="Times New Roman"/>
          <w:sz w:val="24"/>
          <w:szCs w:val="24"/>
        </w:rPr>
        <w:t xml:space="preserve">2 umowy na realizację </w:t>
      </w:r>
      <w:r w:rsidRPr="00997CB2">
        <w:rPr>
          <w:rFonts w:ascii="Times New Roman" w:hAnsi="Times New Roman"/>
          <w:b/>
          <w:i/>
          <w:sz w:val="24"/>
          <w:szCs w:val="24"/>
        </w:rPr>
        <w:t>programu „Wyrównywanie różnic między regionami III  – obszar D”.</w:t>
      </w:r>
    </w:p>
    <w:p w:rsidR="00997CB2" w:rsidRPr="00997CB2" w:rsidRDefault="00997CB2" w:rsidP="00685F0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997CB2">
        <w:rPr>
          <w:rFonts w:ascii="Times New Roman" w:hAnsi="Times New Roman"/>
          <w:sz w:val="24"/>
          <w:szCs w:val="24"/>
        </w:rPr>
        <w:t>W ramach programu:</w:t>
      </w:r>
    </w:p>
    <w:p w:rsidR="00997CB2" w:rsidRPr="00997CB2" w:rsidRDefault="00997CB2" w:rsidP="00685F0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97CB2">
        <w:rPr>
          <w:rFonts w:ascii="Times New Roman" w:hAnsi="Times New Roman"/>
          <w:sz w:val="24"/>
          <w:szCs w:val="24"/>
        </w:rPr>
        <w:t>a)  w 2016 roku został zakupiony mikrobus przystosowany do przewozu osób niepełnosprawnych na potrzeby Gminy Lubomino.</w:t>
      </w:r>
    </w:p>
    <w:p w:rsidR="00997CB2" w:rsidRPr="00997CB2" w:rsidRDefault="00997CB2" w:rsidP="00685F0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97CB2">
        <w:rPr>
          <w:rFonts w:ascii="Times New Roman" w:hAnsi="Times New Roman"/>
          <w:sz w:val="24"/>
          <w:szCs w:val="24"/>
        </w:rPr>
        <w:t>Kwota przyznanego i przekazanego dofinansowania wynosi 78.000 zł</w:t>
      </w:r>
      <w:r w:rsidR="007F0F80">
        <w:rPr>
          <w:rFonts w:ascii="Times New Roman" w:hAnsi="Times New Roman"/>
          <w:sz w:val="24"/>
          <w:szCs w:val="24"/>
        </w:rPr>
        <w:t>.</w:t>
      </w:r>
    </w:p>
    <w:p w:rsidR="00997CB2" w:rsidRPr="00997CB2" w:rsidRDefault="00997CB2" w:rsidP="00685F0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97CB2">
        <w:rPr>
          <w:rFonts w:ascii="Times New Roman" w:hAnsi="Times New Roman"/>
          <w:sz w:val="24"/>
          <w:szCs w:val="24"/>
        </w:rPr>
        <w:t>Umowa w trakcie rozliczenia.</w:t>
      </w:r>
    </w:p>
    <w:p w:rsidR="00997CB2" w:rsidRPr="00997CB2" w:rsidRDefault="00997CB2" w:rsidP="00685F0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97CB2">
        <w:rPr>
          <w:rFonts w:ascii="Times New Roman" w:hAnsi="Times New Roman"/>
          <w:sz w:val="24"/>
          <w:szCs w:val="24"/>
        </w:rPr>
        <w:t>b) zostanie zakupiony w 2017 roku autobus przystosowany do przewozu osób niepełnosprawnych na potrzeby Warsztatu Terapii Zajęciowej przy Caritas” w Henrykowie.</w:t>
      </w:r>
    </w:p>
    <w:p w:rsidR="00997CB2" w:rsidRDefault="00997CB2" w:rsidP="00685F0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97CB2">
        <w:rPr>
          <w:rFonts w:ascii="Times New Roman" w:hAnsi="Times New Roman"/>
          <w:sz w:val="24"/>
          <w:szCs w:val="24"/>
        </w:rPr>
        <w:t>Kwota przyznanego dofinansowania wynosi 140.000 zł</w:t>
      </w:r>
      <w:r w:rsidR="007F0F80">
        <w:rPr>
          <w:rFonts w:ascii="Times New Roman" w:hAnsi="Times New Roman"/>
          <w:sz w:val="24"/>
          <w:szCs w:val="24"/>
        </w:rPr>
        <w:t>.</w:t>
      </w:r>
    </w:p>
    <w:p w:rsidR="00CB7924" w:rsidRPr="00830DEF" w:rsidRDefault="00997CB2" w:rsidP="00685F0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97CB2">
        <w:rPr>
          <w:rFonts w:ascii="Times New Roman" w:hAnsi="Times New Roman"/>
          <w:sz w:val="24"/>
          <w:szCs w:val="24"/>
        </w:rPr>
        <w:t>Umowa w trakcie realizacji.</w:t>
      </w:r>
    </w:p>
    <w:p w:rsidR="00E63C1A" w:rsidRDefault="00E63C1A" w:rsidP="00E43B24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C45C4" w:rsidRPr="00CB7924" w:rsidRDefault="001C45C4" w:rsidP="00B2072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7924">
        <w:rPr>
          <w:rFonts w:ascii="Times New Roman" w:hAnsi="Times New Roman" w:cs="Times New Roman"/>
          <w:b/>
          <w:sz w:val="24"/>
          <w:szCs w:val="24"/>
        </w:rPr>
        <w:t>ORZEKANIE O STOPNIU NIEPEŁNOSPRAWNOŚCI MIESZKAŃCÓW POWIATU LIDZBARSKIEGO</w:t>
      </w:r>
    </w:p>
    <w:p w:rsidR="00CB7924" w:rsidRPr="006F2426" w:rsidRDefault="00CB7924" w:rsidP="00CB7924">
      <w:pPr>
        <w:pStyle w:val="Tekstpodstawowy31"/>
        <w:rPr>
          <w:sz w:val="24"/>
        </w:rPr>
      </w:pPr>
      <w:r w:rsidRPr="006F2426">
        <w:rPr>
          <w:b w:val="0"/>
          <w:bCs w:val="0"/>
          <w:sz w:val="24"/>
        </w:rPr>
        <w:t>Zadanie dotyczące orzekania o niepełnospra</w:t>
      </w:r>
      <w:r>
        <w:rPr>
          <w:b w:val="0"/>
          <w:bCs w:val="0"/>
          <w:sz w:val="24"/>
        </w:rPr>
        <w:t>wności dla mieszkańców naszego P</w:t>
      </w:r>
      <w:r w:rsidRPr="006F2426">
        <w:rPr>
          <w:b w:val="0"/>
          <w:bCs w:val="0"/>
          <w:sz w:val="24"/>
        </w:rPr>
        <w:t>owiatu nadal  realizowane jest przez  Powiat Olsztyński</w:t>
      </w:r>
      <w:r>
        <w:rPr>
          <w:b w:val="0"/>
          <w:bCs w:val="0"/>
          <w:sz w:val="24"/>
        </w:rPr>
        <w:t xml:space="preserve">  w drodze porozumienia między P</w:t>
      </w:r>
      <w:r w:rsidRPr="006F2426">
        <w:rPr>
          <w:b w:val="0"/>
          <w:bCs w:val="0"/>
          <w:sz w:val="24"/>
        </w:rPr>
        <w:t xml:space="preserve">owiatami </w:t>
      </w:r>
      <w:r w:rsidR="002075DF">
        <w:rPr>
          <w:b w:val="0"/>
          <w:bCs w:val="0"/>
          <w:sz w:val="24"/>
        </w:rPr>
        <w:t xml:space="preserve">                       </w:t>
      </w:r>
      <w:r w:rsidRPr="006F2426">
        <w:rPr>
          <w:b w:val="0"/>
          <w:bCs w:val="0"/>
          <w:sz w:val="24"/>
        </w:rPr>
        <w:t xml:space="preserve"> i wykonywane jest przez – </w:t>
      </w:r>
      <w:r w:rsidRPr="006F2426">
        <w:rPr>
          <w:bCs w:val="0"/>
          <w:sz w:val="24"/>
        </w:rPr>
        <w:t xml:space="preserve">Powiatowy </w:t>
      </w:r>
      <w:r w:rsidRPr="006F2426">
        <w:rPr>
          <w:sz w:val="24"/>
        </w:rPr>
        <w:t xml:space="preserve">Zespół ds. Orzekania o Niepełnosprawności </w:t>
      </w:r>
      <w:r w:rsidR="002075DF">
        <w:rPr>
          <w:sz w:val="24"/>
        </w:rPr>
        <w:t xml:space="preserve">                                        </w:t>
      </w:r>
      <w:r w:rsidRPr="006F2426">
        <w:rPr>
          <w:sz w:val="24"/>
        </w:rPr>
        <w:t>w Olsztynie.</w:t>
      </w:r>
    </w:p>
    <w:p w:rsidR="00CB7924" w:rsidRDefault="00CB7924" w:rsidP="00CB7924">
      <w:pPr>
        <w:pStyle w:val="Tekstpodstawowy31"/>
        <w:rPr>
          <w:b w:val="0"/>
          <w:bCs w:val="0"/>
          <w:sz w:val="22"/>
        </w:rPr>
      </w:pPr>
      <w:r w:rsidRPr="006F2426">
        <w:rPr>
          <w:b w:val="0"/>
          <w:bCs w:val="0"/>
          <w:sz w:val="24"/>
        </w:rPr>
        <w:t>Finansowanie orzecznictwa odbywa się ze środków rządowych  przekazywanych przez Wojewodę Warmińsko- Mazurskiego</w:t>
      </w:r>
      <w:r>
        <w:rPr>
          <w:b w:val="0"/>
          <w:bCs w:val="0"/>
          <w:sz w:val="22"/>
        </w:rPr>
        <w:t xml:space="preserve">. </w:t>
      </w:r>
    </w:p>
    <w:p w:rsidR="00CB7924" w:rsidRPr="00CB7924" w:rsidRDefault="00CB7924" w:rsidP="00CB7924">
      <w:pPr>
        <w:pStyle w:val="Tekstpodstawowy31"/>
        <w:rPr>
          <w:b w:val="0"/>
          <w:bCs w:val="0"/>
          <w:sz w:val="22"/>
        </w:rPr>
      </w:pPr>
      <w:r w:rsidRPr="00CB7924">
        <w:rPr>
          <w:sz w:val="22"/>
        </w:rPr>
        <w:t>Zestawienie liczby wydanych  orzeczeń o niepełnosprawności i stopniu niepełnosprawności:</w:t>
      </w:r>
    </w:p>
    <w:tbl>
      <w:tblPr>
        <w:tblW w:w="9456" w:type="dxa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3"/>
        <w:gridCol w:w="1217"/>
        <w:gridCol w:w="1575"/>
        <w:gridCol w:w="1537"/>
        <w:gridCol w:w="1701"/>
        <w:gridCol w:w="1352"/>
        <w:gridCol w:w="1341"/>
      </w:tblGrid>
      <w:tr w:rsidR="00CB7924" w:rsidTr="00B9086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sz w:val="22"/>
              </w:rPr>
            </w:pPr>
          </w:p>
          <w:p w:rsidR="00CB7924" w:rsidRDefault="00CB7924" w:rsidP="00B9086F">
            <w:pPr>
              <w:pStyle w:val="Tekstpodstawowy31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>Miesiąc</w:t>
            </w:r>
          </w:p>
          <w:p w:rsidR="00CB7924" w:rsidRDefault="00CB7924" w:rsidP="00CB7924">
            <w:pPr>
              <w:pStyle w:val="Tekstpodstawowy31"/>
              <w:jc w:val="center"/>
              <w:rPr>
                <w:sz w:val="22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Liczba </w:t>
            </w: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wydanych orzeczeń dla </w:t>
            </w: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osób poniżej </w:t>
            </w: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>16 roku życia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Liczba </w:t>
            </w: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>wydanych orzeczeń dla osób powyżej  16 roku życia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</w:p>
          <w:p w:rsidR="00CB7924" w:rsidRDefault="00CB7924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Razem liczba orzeczeń w poszczególnych miesiącach 201</w:t>
            </w:r>
            <w:r w:rsidR="0080479A">
              <w:rPr>
                <w:sz w:val="22"/>
              </w:rPr>
              <w:t>6</w:t>
            </w:r>
            <w:r>
              <w:rPr>
                <w:sz w:val="22"/>
              </w:rPr>
              <w:t xml:space="preserve"> roku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sz w:val="22"/>
              </w:rPr>
            </w:pP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>Liczba</w:t>
            </w: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wydanych </w:t>
            </w: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orzeczeń  </w:t>
            </w:r>
          </w:p>
          <w:p w:rsidR="00CB7924" w:rsidRDefault="0080479A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>w 2015</w:t>
            </w: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>roku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>Liczba</w:t>
            </w: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wydanych </w:t>
            </w: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orzeczeń  </w:t>
            </w:r>
          </w:p>
          <w:p w:rsidR="00CB7924" w:rsidRDefault="00AD59FB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>w 2014</w:t>
            </w: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>roku</w:t>
            </w:r>
          </w:p>
        </w:tc>
      </w:tr>
      <w:tr w:rsidR="00CB7924" w:rsidTr="00B9086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lef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Styczeń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2075DF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2075DF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141E68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</w:t>
            </w:r>
            <w:r w:rsidR="0080479A">
              <w:rPr>
                <w:b w:val="0"/>
                <w:bCs w:val="0"/>
                <w:sz w:val="22"/>
              </w:rPr>
              <w:t>32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12</w:t>
            </w:r>
            <w:r w:rsidR="00AD59FB">
              <w:rPr>
                <w:b w:val="0"/>
                <w:bCs w:val="0"/>
                <w:sz w:val="22"/>
              </w:rPr>
              <w:t>4</w:t>
            </w:r>
          </w:p>
        </w:tc>
      </w:tr>
      <w:tr w:rsidR="00CB7924" w:rsidTr="00B9086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2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lef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Luty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963C33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2075DF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116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81</w:t>
            </w:r>
          </w:p>
        </w:tc>
      </w:tr>
      <w:tr w:rsidR="00CB7924" w:rsidTr="00B9086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3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lef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Marzec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2075DF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20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2075DF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141E68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</w:t>
            </w:r>
            <w:r w:rsidR="0080479A">
              <w:rPr>
                <w:b w:val="0"/>
                <w:bCs w:val="0"/>
                <w:sz w:val="22"/>
              </w:rPr>
              <w:t>11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</w:t>
            </w:r>
            <w:r w:rsidR="0080479A">
              <w:rPr>
                <w:b w:val="0"/>
                <w:bCs w:val="0"/>
                <w:sz w:val="22"/>
              </w:rPr>
              <w:t>32</w:t>
            </w:r>
          </w:p>
        </w:tc>
      </w:tr>
      <w:tr w:rsidR="00CB7924" w:rsidTr="00B9086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4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lef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Kwiecień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2075DF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963C33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</w:t>
            </w:r>
            <w:r w:rsidR="002075DF">
              <w:rPr>
                <w:b w:val="0"/>
                <w:bCs w:val="0"/>
                <w:sz w:val="22"/>
              </w:rPr>
              <w:t>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963C33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80479A">
              <w:rPr>
                <w:sz w:val="22"/>
              </w:rPr>
              <w:t>10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141E68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</w:t>
            </w:r>
            <w:r w:rsidR="0080479A">
              <w:rPr>
                <w:b w:val="0"/>
                <w:bCs w:val="0"/>
                <w:sz w:val="22"/>
              </w:rPr>
              <w:t>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10</w:t>
            </w:r>
            <w:r w:rsidR="0080479A">
              <w:rPr>
                <w:b w:val="0"/>
                <w:bCs w:val="0"/>
                <w:sz w:val="22"/>
              </w:rPr>
              <w:t>1</w:t>
            </w:r>
          </w:p>
        </w:tc>
      </w:tr>
      <w:tr w:rsidR="00CB7924" w:rsidTr="00B9086F">
        <w:trPr>
          <w:trHeight w:val="22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lef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Maj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2075DF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21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2075DF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141E68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</w:t>
            </w:r>
            <w:r w:rsidR="0080479A">
              <w:rPr>
                <w:b w:val="0"/>
                <w:bCs w:val="0"/>
                <w:sz w:val="22"/>
              </w:rPr>
              <w:t>09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112</w:t>
            </w:r>
          </w:p>
        </w:tc>
      </w:tr>
      <w:tr w:rsidR="00CB7924" w:rsidTr="00B9086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6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lef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Czerwiec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2075DF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2075DF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118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81</w:t>
            </w:r>
          </w:p>
        </w:tc>
      </w:tr>
      <w:tr w:rsidR="00CB7924" w:rsidTr="00B9086F">
        <w:trPr>
          <w:trHeight w:val="228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7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lef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Lipiec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963C33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</w:t>
            </w:r>
            <w:r w:rsidR="002075DF">
              <w:rPr>
                <w:b w:val="0"/>
                <w:bCs w:val="0"/>
                <w:sz w:val="22"/>
              </w:rPr>
              <w:t>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2075DF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83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129</w:t>
            </w:r>
          </w:p>
        </w:tc>
      </w:tr>
      <w:tr w:rsidR="00CB7924" w:rsidTr="00B9086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8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lef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Sierpień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2075DF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963C33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8</w:t>
            </w:r>
            <w:r w:rsidR="002075DF">
              <w:rPr>
                <w:b w:val="0"/>
                <w:bCs w:val="0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89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7</w:t>
            </w:r>
            <w:r w:rsidR="0080479A">
              <w:rPr>
                <w:b w:val="0"/>
                <w:bCs w:val="0"/>
                <w:sz w:val="22"/>
              </w:rPr>
              <w:t>6</w:t>
            </w:r>
          </w:p>
        </w:tc>
      </w:tr>
      <w:tr w:rsidR="00CB7924" w:rsidTr="00B9086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9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lef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Wrzesień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963C33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</w:t>
            </w:r>
            <w:r w:rsidR="002075DF">
              <w:rPr>
                <w:b w:val="0"/>
                <w:bCs w:val="0"/>
                <w:sz w:val="22"/>
              </w:rPr>
              <w:t>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2075DF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101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9</w:t>
            </w:r>
            <w:r w:rsidR="0080479A">
              <w:rPr>
                <w:b w:val="0"/>
                <w:bCs w:val="0"/>
                <w:sz w:val="22"/>
              </w:rPr>
              <w:t>0</w:t>
            </w:r>
          </w:p>
        </w:tc>
      </w:tr>
      <w:tr w:rsidR="00CB7924" w:rsidTr="00B9086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10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lef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Październik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963C33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</w:t>
            </w:r>
            <w:r w:rsidR="002075DF">
              <w:rPr>
                <w:b w:val="0"/>
                <w:bCs w:val="0"/>
                <w:sz w:val="22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4C4E57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963C33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  <w:r w:rsidR="0080479A">
              <w:rPr>
                <w:sz w:val="22"/>
              </w:rPr>
              <w:t>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84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101</w:t>
            </w:r>
          </w:p>
        </w:tc>
      </w:tr>
      <w:tr w:rsidR="00CB7924" w:rsidTr="00B9086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lef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Listopad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963C33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</w:t>
            </w:r>
            <w:r w:rsidR="004C4E57">
              <w:rPr>
                <w:b w:val="0"/>
                <w:bCs w:val="0"/>
                <w:sz w:val="22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963C33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8</w:t>
            </w:r>
            <w:r w:rsidR="004C4E57">
              <w:rPr>
                <w:b w:val="0"/>
                <w:bCs w:val="0"/>
                <w:sz w:val="22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101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79</w:t>
            </w:r>
          </w:p>
        </w:tc>
      </w:tr>
      <w:tr w:rsidR="00CB7924" w:rsidTr="00B9086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12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left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Grudzień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4C4E57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4C4E57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98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24" w:rsidRDefault="0080479A" w:rsidP="00B9086F">
            <w:pPr>
              <w:pStyle w:val="Tekstpodstawowy31"/>
              <w:snapToGrid w:val="0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101</w:t>
            </w:r>
          </w:p>
        </w:tc>
      </w:tr>
      <w:tr w:rsidR="00CB7924" w:rsidTr="00B9086F">
        <w:tc>
          <w:tcPr>
            <w:tcW w:w="1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rPr>
                <w:b w:val="0"/>
                <w:bCs w:val="0"/>
                <w:sz w:val="22"/>
              </w:rPr>
            </w:pP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>Ogółem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</w:p>
          <w:p w:rsidR="00CB7924" w:rsidRDefault="00963C33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4C4E57">
              <w:rPr>
                <w:sz w:val="22"/>
              </w:rPr>
              <w:t>53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</w:p>
          <w:p w:rsidR="00CB7924" w:rsidRDefault="004C4E57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903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</w:p>
          <w:p w:rsidR="00CB7924" w:rsidRDefault="00963C33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80479A">
              <w:rPr>
                <w:sz w:val="22"/>
              </w:rPr>
              <w:t>056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</w:p>
          <w:p w:rsidR="00CB7924" w:rsidRDefault="00CB7924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141E68">
              <w:rPr>
                <w:sz w:val="22"/>
              </w:rPr>
              <w:t>2</w:t>
            </w:r>
            <w:r w:rsidR="0080479A">
              <w:rPr>
                <w:sz w:val="22"/>
              </w:rPr>
              <w:t>68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24" w:rsidRDefault="00CB7924" w:rsidP="00B9086F">
            <w:pPr>
              <w:pStyle w:val="Tekstpodstawowy31"/>
              <w:snapToGrid w:val="0"/>
              <w:jc w:val="center"/>
              <w:rPr>
                <w:sz w:val="22"/>
              </w:rPr>
            </w:pPr>
          </w:p>
          <w:p w:rsidR="00CB7924" w:rsidRDefault="00141E68" w:rsidP="00B9086F">
            <w:pPr>
              <w:pStyle w:val="Tekstpodstawowy31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80479A">
              <w:rPr>
                <w:sz w:val="22"/>
              </w:rPr>
              <w:t>207</w:t>
            </w:r>
          </w:p>
        </w:tc>
      </w:tr>
    </w:tbl>
    <w:p w:rsidR="00E63C1A" w:rsidRPr="00895493" w:rsidRDefault="00E63C1A" w:rsidP="008954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5493" w:rsidRDefault="001C45C4" w:rsidP="0056036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5493">
        <w:rPr>
          <w:rFonts w:ascii="Times New Roman" w:hAnsi="Times New Roman" w:cs="Times New Roman"/>
          <w:b/>
          <w:sz w:val="24"/>
          <w:szCs w:val="24"/>
        </w:rPr>
        <w:t>WNIOSKOWANE POTRZEBY</w:t>
      </w:r>
    </w:p>
    <w:p w:rsidR="00560366" w:rsidRPr="00560366" w:rsidRDefault="00560366" w:rsidP="00560366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4C3E" w:rsidRPr="006D0B90" w:rsidRDefault="001C45C4" w:rsidP="006D0B90">
      <w:pPr>
        <w:pStyle w:val="Akapitzlist"/>
        <w:spacing w:after="0"/>
        <w:ind w:hanging="720"/>
        <w:jc w:val="both"/>
        <w:rPr>
          <w:rFonts w:ascii="Times New Roman" w:hAnsi="Times New Roman" w:cs="Times New Roman"/>
          <w:b/>
          <w:u w:val="single"/>
        </w:rPr>
      </w:pPr>
      <w:r w:rsidRPr="00895493">
        <w:rPr>
          <w:rFonts w:ascii="Times New Roman" w:hAnsi="Times New Roman" w:cs="Times New Roman"/>
          <w:b/>
          <w:u w:val="single"/>
        </w:rPr>
        <w:t>W ZAKRESIE USTAWY O WSPIE</w:t>
      </w:r>
      <w:r w:rsidR="00895493" w:rsidRPr="00895493">
        <w:rPr>
          <w:rFonts w:ascii="Times New Roman" w:hAnsi="Times New Roman" w:cs="Times New Roman"/>
          <w:b/>
          <w:u w:val="single"/>
        </w:rPr>
        <w:t xml:space="preserve">RANIU RODZINY I SYSTEMIE PIECZY </w:t>
      </w:r>
      <w:r w:rsidRPr="00895493">
        <w:rPr>
          <w:rFonts w:ascii="Times New Roman" w:hAnsi="Times New Roman" w:cs="Times New Roman"/>
          <w:b/>
          <w:u w:val="single"/>
        </w:rPr>
        <w:t>ZASTĘPCZEJ</w:t>
      </w:r>
    </w:p>
    <w:p w:rsidR="00F44C3E" w:rsidRPr="00F44C3E" w:rsidRDefault="00D379E9" w:rsidP="00F44C3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Powiatowe</w:t>
      </w:r>
      <w:r w:rsidR="00F44C3E" w:rsidRPr="00F44C3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Centrum Pomocy Rodzinie:</w:t>
      </w:r>
    </w:p>
    <w:p w:rsidR="00F44C3E" w:rsidRPr="00173DC8" w:rsidRDefault="00F44C3E" w:rsidP="00173DC8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C3E">
        <w:rPr>
          <w:rFonts w:ascii="Times New Roman" w:eastAsia="Times New Roman" w:hAnsi="Times New Roman" w:cs="Times New Roman"/>
          <w:sz w:val="24"/>
          <w:szCs w:val="24"/>
          <w:lang w:eastAsia="ar-SA"/>
        </w:rPr>
        <w:t>Zabezpieczenie środków finansowych i lokali na</w:t>
      </w:r>
      <w:r w:rsidR="00173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73DC8">
        <w:rPr>
          <w:rFonts w:ascii="Times New Roman" w:eastAsia="Times New Roman" w:hAnsi="Times New Roman" w:cs="Times New Roman"/>
          <w:sz w:val="24"/>
          <w:szCs w:val="24"/>
          <w:lang w:eastAsia="ar-SA"/>
        </w:rPr>
        <w:t>tworzenie mieszkań chronionych dla usamodzielnionych wychowanków placówek opiekuńczo – wyc</w:t>
      </w:r>
      <w:r w:rsidR="00173DC8">
        <w:rPr>
          <w:rFonts w:ascii="Times New Roman" w:eastAsia="Times New Roman" w:hAnsi="Times New Roman" w:cs="Times New Roman"/>
          <w:sz w:val="24"/>
          <w:szCs w:val="24"/>
          <w:lang w:eastAsia="ar-SA"/>
        </w:rPr>
        <w:t>howawczych i rodzin zastępczych;</w:t>
      </w:r>
    </w:p>
    <w:p w:rsidR="00F44C3E" w:rsidRPr="00F44C3E" w:rsidRDefault="00F44C3E" w:rsidP="008F7C04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C3E">
        <w:rPr>
          <w:rFonts w:ascii="Times New Roman" w:eastAsia="Times New Roman" w:hAnsi="Times New Roman" w:cs="Times New Roman"/>
          <w:sz w:val="24"/>
          <w:szCs w:val="24"/>
          <w:lang w:eastAsia="ar-SA"/>
        </w:rPr>
        <w:t>Zatrudnienie</w:t>
      </w:r>
      <w:r w:rsidR="006D0B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na umowę o pracę</w:t>
      </w:r>
      <w:r w:rsidRPr="00F44C3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psychologa i pedagoga do pracy z rodzinami</w:t>
      </w:r>
      <w:r w:rsidR="00173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</w:t>
      </w:r>
      <w:r w:rsidRPr="00F44C3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 dziećmi umieszczonym</w:t>
      </w:r>
      <w:r w:rsidR="00173DC8">
        <w:rPr>
          <w:rFonts w:ascii="Times New Roman" w:eastAsia="Times New Roman" w:hAnsi="Times New Roman" w:cs="Times New Roman"/>
          <w:sz w:val="24"/>
          <w:szCs w:val="24"/>
          <w:lang w:eastAsia="ar-SA"/>
        </w:rPr>
        <w:t>i w rodzinnej pieczy zastępczej, w celu usprawnienia bieżącej pracy z rodzinami;</w:t>
      </w:r>
    </w:p>
    <w:p w:rsidR="00F44C3E" w:rsidRPr="00F44C3E" w:rsidRDefault="00173DC8" w:rsidP="008F7C04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Pozyskanie specjalistów</w:t>
      </w:r>
      <w:r w:rsidR="00F44C3E" w:rsidRPr="00F44C3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do przeprowadzania szkoleń dla rodzin zastępczyc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h;</w:t>
      </w:r>
    </w:p>
    <w:p w:rsidR="00F44C3E" w:rsidRPr="00F44C3E" w:rsidRDefault="00F44C3E" w:rsidP="008F7C04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C3E">
        <w:rPr>
          <w:rFonts w:ascii="Times New Roman" w:eastAsia="Times New Roman" w:hAnsi="Times New Roman" w:cs="Times New Roman"/>
          <w:sz w:val="24"/>
          <w:szCs w:val="24"/>
          <w:lang w:eastAsia="ar-SA"/>
        </w:rPr>
        <w:t>Pozyskiwanie dodatkowych środków finansowych na realizację zadań na rzecz rodzin zastępczych.</w:t>
      </w:r>
    </w:p>
    <w:p w:rsidR="00F44C3E" w:rsidRDefault="00F44C3E" w:rsidP="00F44C3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44C3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Placówka Opiekuńczo – Wychowawcza:</w:t>
      </w:r>
    </w:p>
    <w:p w:rsidR="00A21081" w:rsidRDefault="002F2E88" w:rsidP="008F7C04">
      <w:pPr>
        <w:pStyle w:val="Akapitzlist"/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Zabezpieczenie środków finan</w:t>
      </w:r>
      <w:r w:rsidR="007452E7">
        <w:rPr>
          <w:rFonts w:ascii="Times New Roman" w:eastAsia="Times New Roman" w:hAnsi="Times New Roman" w:cs="Times New Roman"/>
          <w:sz w:val="24"/>
          <w:szCs w:val="24"/>
          <w:lang w:eastAsia="ar-SA"/>
        </w:rPr>
        <w:t>sowych niezbędnych do dofinansowania placu zabaw i zagospodarowania terenu wokół Placówki</w:t>
      </w:r>
      <w:r w:rsidR="00173DC8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A21081" w:rsidRPr="006D0B90" w:rsidRDefault="002F2E88" w:rsidP="006D0B90">
      <w:pPr>
        <w:pStyle w:val="Akapitzlist"/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Częściowe zabezpieczenie środków finansowych do wypoczynku</w:t>
      </w:r>
      <w:r w:rsidR="007452E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zimowego                                     i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letni</w:t>
      </w:r>
      <w:r w:rsidR="007452E7">
        <w:rPr>
          <w:rFonts w:ascii="Times New Roman" w:eastAsia="Times New Roman" w:hAnsi="Times New Roman" w:cs="Times New Roman"/>
          <w:sz w:val="24"/>
          <w:szCs w:val="24"/>
          <w:lang w:eastAsia="ar-SA"/>
        </w:rPr>
        <w:t>ego (wyjazdy na wycieczki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do kina, na basen).</w:t>
      </w:r>
    </w:p>
    <w:p w:rsidR="00F44C3E" w:rsidRPr="00F44C3E" w:rsidRDefault="00F44C3E" w:rsidP="00F44C3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44C3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Rodzinny Dom Dziecka:</w:t>
      </w:r>
    </w:p>
    <w:p w:rsidR="00F44C3E" w:rsidRDefault="00F44C3E" w:rsidP="008F7C04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C3E">
        <w:rPr>
          <w:rFonts w:ascii="Times New Roman" w:eastAsia="Times New Roman" w:hAnsi="Times New Roman" w:cs="Times New Roman"/>
          <w:sz w:val="24"/>
          <w:szCs w:val="24"/>
          <w:lang w:eastAsia="ar-SA"/>
        </w:rPr>
        <w:t>Doposażenie Placówki w niezbędny</w:t>
      </w:r>
      <w:r w:rsidR="007452E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sprzęt AGD</w:t>
      </w:r>
      <w:r w:rsidR="00173DC8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6D0B90" w:rsidRPr="00F44C3E" w:rsidRDefault="006D0B90" w:rsidP="008F7C04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Zabezpieczenie środków finansowych do przeprowadzenia remontu</w:t>
      </w:r>
      <w:r w:rsidR="00D379E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F44C3E" w:rsidRDefault="00F44C3E" w:rsidP="001C45C4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45C4" w:rsidRPr="00895493" w:rsidRDefault="001C45C4" w:rsidP="00895493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u w:val="single"/>
        </w:rPr>
      </w:pPr>
      <w:r w:rsidRPr="00895493">
        <w:rPr>
          <w:rFonts w:ascii="Times New Roman" w:hAnsi="Times New Roman" w:cs="Times New Roman"/>
          <w:b/>
          <w:u w:val="single"/>
        </w:rPr>
        <w:t>W ZAKRESIE USTAWY O POMOCY SPOŁECZNEJ</w:t>
      </w:r>
    </w:p>
    <w:p w:rsidR="00EA7C6C" w:rsidRDefault="00EA7C6C" w:rsidP="001C45C4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Powiatowy Środowiskowy Dom Samopomocy:</w:t>
      </w:r>
    </w:p>
    <w:p w:rsidR="00EA7C6C" w:rsidRPr="00EA7C6C" w:rsidRDefault="00EA7C6C" w:rsidP="008F7C04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C6C">
        <w:rPr>
          <w:rFonts w:ascii="Times New Roman" w:hAnsi="Times New Roman" w:cs="Times New Roman"/>
          <w:sz w:val="24"/>
          <w:szCs w:val="24"/>
        </w:rPr>
        <w:t>Utrzymanie standardów określonych rozporządzeniem Ministra Pracy                            i Polityki Społecznej z dnia 9 grudnia 2010 r. w sprawie środowiskowych domów samopomocy w zakresie świadczonych usług, przystosowania pomieszczeń Domu do wymaganych standardów oraz prowadzenia dokumentacji indywidualnej, zbiorczej i dzienników dokumentujących pracę pracowników Zespołu Wspierająco – Aktywizującego</w:t>
      </w:r>
      <w:r w:rsidR="00173DC8">
        <w:rPr>
          <w:rFonts w:ascii="Times New Roman" w:hAnsi="Times New Roman" w:cs="Times New Roman"/>
          <w:sz w:val="24"/>
          <w:szCs w:val="24"/>
        </w:rPr>
        <w:t>;</w:t>
      </w:r>
    </w:p>
    <w:p w:rsidR="00EA7C6C" w:rsidRPr="00E24C44" w:rsidRDefault="00EA7C6C" w:rsidP="008F7C04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Współpraca z Lidzbarskim Stowarzyszeniem „Aktywni </w:t>
      </w:r>
      <w:r w:rsidR="00E24C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w Niepełnosprawności” w celu </w:t>
      </w:r>
      <w:r w:rsidR="006469FF">
        <w:rPr>
          <w:rFonts w:ascii="Times New Roman" w:hAnsi="Times New Roman" w:cs="Times New Roman"/>
          <w:sz w:val="24"/>
          <w:szCs w:val="24"/>
        </w:rPr>
        <w:t>pozyskania</w:t>
      </w:r>
      <w:r w:rsidRPr="00EA7C6C">
        <w:rPr>
          <w:rFonts w:ascii="Times New Roman" w:hAnsi="Times New Roman" w:cs="Times New Roman"/>
          <w:sz w:val="24"/>
          <w:szCs w:val="24"/>
        </w:rPr>
        <w:t xml:space="preserve"> dodatkowych środków finansowych, rzeczowych lub innego wsparcia poprzez opracowywanie projektów wspierających działalność Domu </w:t>
      </w:r>
      <w:r w:rsidR="00173DC8">
        <w:rPr>
          <w:rFonts w:ascii="Times New Roman" w:hAnsi="Times New Roman" w:cs="Times New Roman"/>
          <w:sz w:val="24"/>
          <w:szCs w:val="24"/>
        </w:rPr>
        <w:t>lub uczestniczenie w projektach;</w:t>
      </w:r>
      <w:r w:rsidRPr="00EA7C6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24C44" w:rsidRPr="00EA7C6C" w:rsidRDefault="00E24C44" w:rsidP="00E24C44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Zwiększenie licz</w:t>
      </w:r>
      <w:r w:rsidR="00390DA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y uczestników Powiatowego Środowiskowego Domu Samopomocy o 5 nowych miejsc statutowych (z 35 do 40).</w:t>
      </w:r>
    </w:p>
    <w:p w:rsidR="00E24C44" w:rsidRPr="00D379E9" w:rsidRDefault="00E24C44" w:rsidP="00E24C44">
      <w:pPr>
        <w:suppressAutoHyphens/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7C04" w:rsidRPr="00D379E9" w:rsidRDefault="00D379E9" w:rsidP="005E3F61">
      <w:p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Powiatowe</w:t>
      </w:r>
      <w:r w:rsidRPr="00D379E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Centrum Pomocy Rodzinie:</w:t>
      </w:r>
    </w:p>
    <w:p w:rsidR="008F7C04" w:rsidRDefault="00CA298A" w:rsidP="008F7C04">
      <w:pPr>
        <w:pStyle w:val="Akapitzlist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U</w:t>
      </w:r>
      <w:r w:rsidR="008F7C04" w:rsidRPr="008F7C04">
        <w:rPr>
          <w:rFonts w:ascii="Times New Roman" w:eastAsia="Times New Roman" w:hAnsi="Times New Roman" w:cs="Times New Roman"/>
          <w:sz w:val="24"/>
          <w:szCs w:val="24"/>
          <w:lang w:eastAsia="ar-SA"/>
        </w:rPr>
        <w:t>tworzenie</w:t>
      </w:r>
      <w:r w:rsidR="00173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ośrodka interwencji kryzysowej;</w:t>
      </w:r>
    </w:p>
    <w:p w:rsidR="00EA7C6C" w:rsidRDefault="00CA298A" w:rsidP="00021856">
      <w:pPr>
        <w:pStyle w:val="Akapitzlist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Powstanie poradni rodzi</w:t>
      </w:r>
      <w:r w:rsidR="00173DC8">
        <w:rPr>
          <w:rFonts w:ascii="Times New Roman" w:eastAsia="Times New Roman" w:hAnsi="Times New Roman" w:cs="Times New Roman"/>
          <w:sz w:val="24"/>
          <w:szCs w:val="24"/>
          <w:lang w:eastAsia="ar-SA"/>
        </w:rPr>
        <w:t>nnej działającej przy „Centrum”;</w:t>
      </w:r>
    </w:p>
    <w:p w:rsidR="00173DC8" w:rsidRDefault="00173DC8" w:rsidP="00021856">
      <w:pPr>
        <w:pStyle w:val="Akapitzlist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Pozyskanie specjalistów do prowadzenia programów korekcyjno - edukacyjnych dla sprawców przemocy w rodzinie.</w:t>
      </w:r>
    </w:p>
    <w:p w:rsidR="00560366" w:rsidRDefault="00560366" w:rsidP="00560366">
      <w:pPr>
        <w:pStyle w:val="Akapitzlist"/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581A" w:rsidRDefault="009D581A" w:rsidP="00560366">
      <w:pPr>
        <w:pStyle w:val="Akapitzlist"/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581A" w:rsidRDefault="009D581A" w:rsidP="00560366">
      <w:pPr>
        <w:pStyle w:val="Akapitzlist"/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581A" w:rsidRDefault="009D581A" w:rsidP="00560366">
      <w:pPr>
        <w:pStyle w:val="Akapitzlist"/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581A" w:rsidRPr="00021856" w:rsidRDefault="009D581A" w:rsidP="00560366">
      <w:pPr>
        <w:pStyle w:val="Akapitzlist"/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936EB" w:rsidRPr="00D379E9" w:rsidRDefault="00F936EB" w:rsidP="00F936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379E9">
        <w:rPr>
          <w:rFonts w:ascii="Times New Roman" w:eastAsia="Times New Roman" w:hAnsi="Times New Roman" w:cs="Times New Roman"/>
          <w:sz w:val="20"/>
          <w:szCs w:val="20"/>
          <w:lang w:eastAsia="ar-SA"/>
        </w:rPr>
        <w:t>Sporządziła: Alicja Grodowska  (telefon 55 242-43-58)</w:t>
      </w:r>
    </w:p>
    <w:p w:rsidR="00F936EB" w:rsidRPr="00D379E9" w:rsidRDefault="007452E7" w:rsidP="00D379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Orneta 07.04.2017</w:t>
      </w:r>
      <w:r w:rsidR="00F936EB" w:rsidRPr="00D379E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r.</w:t>
      </w:r>
    </w:p>
    <w:sectPr w:rsidR="00F936EB" w:rsidRPr="00D379E9" w:rsidSect="001B0DD1">
      <w:footerReference w:type="default" r:id="rId9"/>
      <w:pgSz w:w="11906" w:h="16838"/>
      <w:pgMar w:top="720" w:right="141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CE9" w:rsidRDefault="00690CE9" w:rsidP="00440F03">
      <w:pPr>
        <w:spacing w:after="0" w:line="240" w:lineRule="auto"/>
      </w:pPr>
      <w:r>
        <w:separator/>
      </w:r>
    </w:p>
  </w:endnote>
  <w:endnote w:type="continuationSeparator" w:id="0">
    <w:p w:rsidR="00690CE9" w:rsidRDefault="00690CE9" w:rsidP="00440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7584160"/>
      <w:docPartObj>
        <w:docPartGallery w:val="Page Numbers (Bottom of Page)"/>
        <w:docPartUnique/>
      </w:docPartObj>
    </w:sdtPr>
    <w:sdtEndPr/>
    <w:sdtContent>
      <w:p w:rsidR="004941EE" w:rsidRDefault="0037645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941EE" w:rsidRDefault="004941E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CE9" w:rsidRDefault="00690CE9" w:rsidP="00440F03">
      <w:pPr>
        <w:spacing w:after="0" w:line="240" w:lineRule="auto"/>
      </w:pPr>
      <w:r>
        <w:separator/>
      </w:r>
    </w:p>
  </w:footnote>
  <w:footnote w:type="continuationSeparator" w:id="0">
    <w:p w:rsidR="00690CE9" w:rsidRDefault="00690CE9" w:rsidP="00440F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FEC090F0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6"/>
    <w:multiLevelType w:val="singleLevel"/>
    <w:tmpl w:val="00000006"/>
    <w:name w:val="WW8Num7"/>
    <w:lvl w:ilvl="0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</w:abstractNum>
  <w:abstractNum w:abstractNumId="2">
    <w:nsid w:val="00000007"/>
    <w:multiLevelType w:val="singleLevel"/>
    <w:tmpl w:val="00000007"/>
    <w:name w:val="WW8Num8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</w:abstractNum>
  <w:abstractNum w:abstractNumId="3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9"/>
    <w:multiLevelType w:val="singleLevel"/>
    <w:tmpl w:val="00000009"/>
    <w:name w:val="WW8Num10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</w:abstractNum>
  <w:abstractNum w:abstractNumId="5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</w:abstractNum>
  <w:abstractNum w:abstractNumId="6">
    <w:nsid w:val="0000000B"/>
    <w:multiLevelType w:val="singleLevel"/>
    <w:tmpl w:val="0000000B"/>
    <w:name w:val="WW8Num1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</w:abstractNum>
  <w:abstractNum w:abstractNumId="7">
    <w:nsid w:val="00000019"/>
    <w:multiLevelType w:val="multilevel"/>
    <w:tmpl w:val="00000019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8">
    <w:nsid w:val="0000001A"/>
    <w:multiLevelType w:val="multilevel"/>
    <w:tmpl w:val="0000001A"/>
    <w:name w:val="WW8Num2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9">
    <w:nsid w:val="01BB1DE8"/>
    <w:multiLevelType w:val="hybridMultilevel"/>
    <w:tmpl w:val="48A8E2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4D9392C"/>
    <w:multiLevelType w:val="hybridMultilevel"/>
    <w:tmpl w:val="F6F84554"/>
    <w:lvl w:ilvl="0" w:tplc="0415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11">
    <w:nsid w:val="06A34650"/>
    <w:multiLevelType w:val="hybridMultilevel"/>
    <w:tmpl w:val="63066B3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0724231E"/>
    <w:multiLevelType w:val="hybridMultilevel"/>
    <w:tmpl w:val="96ACBF3E"/>
    <w:lvl w:ilvl="0" w:tplc="0415000B">
      <w:start w:val="1"/>
      <w:numFmt w:val="bullet"/>
      <w:lvlText w:val=""/>
      <w:lvlJc w:val="left"/>
      <w:pPr>
        <w:ind w:left="150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>
    <w:nsid w:val="09361ACB"/>
    <w:multiLevelType w:val="hybridMultilevel"/>
    <w:tmpl w:val="B0B83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958388A"/>
    <w:multiLevelType w:val="hybridMultilevel"/>
    <w:tmpl w:val="750EF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9B515E2"/>
    <w:multiLevelType w:val="hybridMultilevel"/>
    <w:tmpl w:val="D974B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E82878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D1E625C"/>
    <w:multiLevelType w:val="hybridMultilevel"/>
    <w:tmpl w:val="90DCD13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0E0515F6"/>
    <w:multiLevelType w:val="hybridMultilevel"/>
    <w:tmpl w:val="28CC74E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1088656D"/>
    <w:multiLevelType w:val="hybridMultilevel"/>
    <w:tmpl w:val="A4665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5576B6E"/>
    <w:multiLevelType w:val="hybridMultilevel"/>
    <w:tmpl w:val="63287CC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19A63E60"/>
    <w:multiLevelType w:val="hybridMultilevel"/>
    <w:tmpl w:val="4ED0179E"/>
    <w:lvl w:ilvl="0" w:tplc="04150001">
      <w:start w:val="1"/>
      <w:numFmt w:val="bullet"/>
      <w:lvlText w:val=""/>
      <w:lvlJc w:val="left"/>
      <w:pPr>
        <w:tabs>
          <w:tab w:val="num" w:pos="976"/>
        </w:tabs>
        <w:ind w:left="9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96"/>
        </w:tabs>
        <w:ind w:left="1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16"/>
        </w:tabs>
        <w:ind w:left="2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36"/>
        </w:tabs>
        <w:ind w:left="3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</w:abstractNum>
  <w:abstractNum w:abstractNumId="21">
    <w:nsid w:val="1CC3243B"/>
    <w:multiLevelType w:val="hybridMultilevel"/>
    <w:tmpl w:val="4C76C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1311F10"/>
    <w:multiLevelType w:val="hybridMultilevel"/>
    <w:tmpl w:val="DEA4F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2B00529"/>
    <w:multiLevelType w:val="hybridMultilevel"/>
    <w:tmpl w:val="26BE9C2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29C6560B"/>
    <w:multiLevelType w:val="hybridMultilevel"/>
    <w:tmpl w:val="14044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F005C96"/>
    <w:multiLevelType w:val="hybridMultilevel"/>
    <w:tmpl w:val="516E377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6B614D9"/>
    <w:multiLevelType w:val="hybridMultilevel"/>
    <w:tmpl w:val="EE12E32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>
    <w:nsid w:val="3BA31C88"/>
    <w:multiLevelType w:val="hybridMultilevel"/>
    <w:tmpl w:val="99B2D62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11802FB"/>
    <w:multiLevelType w:val="hybridMultilevel"/>
    <w:tmpl w:val="49D27FD8"/>
    <w:lvl w:ilvl="0" w:tplc="1F267C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BC11EE"/>
    <w:multiLevelType w:val="hybridMultilevel"/>
    <w:tmpl w:val="2FDECD0E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46074759"/>
    <w:multiLevelType w:val="hybridMultilevel"/>
    <w:tmpl w:val="ACEC87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33A0E3B"/>
    <w:multiLevelType w:val="hybridMultilevel"/>
    <w:tmpl w:val="1D3CCAA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F690338"/>
    <w:multiLevelType w:val="hybridMultilevel"/>
    <w:tmpl w:val="4586B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D47493"/>
    <w:multiLevelType w:val="hybridMultilevel"/>
    <w:tmpl w:val="1D06E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2E0ED2"/>
    <w:multiLevelType w:val="hybridMultilevel"/>
    <w:tmpl w:val="A7E0BC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A01226"/>
    <w:multiLevelType w:val="hybridMultilevel"/>
    <w:tmpl w:val="A7E4657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C561CE"/>
    <w:multiLevelType w:val="hybridMultilevel"/>
    <w:tmpl w:val="B31A640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>
    <w:nsid w:val="71D00688"/>
    <w:multiLevelType w:val="hybridMultilevel"/>
    <w:tmpl w:val="72E40B5C"/>
    <w:lvl w:ilvl="0" w:tplc="00000007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7975429C"/>
    <w:multiLevelType w:val="hybridMultilevel"/>
    <w:tmpl w:val="25EAFC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AF96854"/>
    <w:multiLevelType w:val="hybridMultilevel"/>
    <w:tmpl w:val="6DD883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A737D6"/>
    <w:multiLevelType w:val="hybridMultilevel"/>
    <w:tmpl w:val="2146D4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6"/>
  </w:num>
  <w:num w:numId="3">
    <w:abstractNumId w:val="24"/>
  </w:num>
  <w:num w:numId="4">
    <w:abstractNumId w:val="30"/>
  </w:num>
  <w:num w:numId="5">
    <w:abstractNumId w:val="27"/>
  </w:num>
  <w:num w:numId="6">
    <w:abstractNumId w:val="20"/>
  </w:num>
  <w:num w:numId="7">
    <w:abstractNumId w:val="21"/>
  </w:num>
  <w:num w:numId="8">
    <w:abstractNumId w:val="10"/>
  </w:num>
  <w:num w:numId="9">
    <w:abstractNumId w:val="28"/>
  </w:num>
  <w:num w:numId="10">
    <w:abstractNumId w:val="7"/>
  </w:num>
  <w:num w:numId="11">
    <w:abstractNumId w:val="8"/>
  </w:num>
  <w:num w:numId="12">
    <w:abstractNumId w:val="33"/>
  </w:num>
  <w:num w:numId="13">
    <w:abstractNumId w:val="32"/>
  </w:num>
  <w:num w:numId="14">
    <w:abstractNumId w:val="13"/>
  </w:num>
  <w:num w:numId="15">
    <w:abstractNumId w:val="36"/>
  </w:num>
  <w:num w:numId="16">
    <w:abstractNumId w:val="3"/>
  </w:num>
  <w:num w:numId="17">
    <w:abstractNumId w:val="18"/>
  </w:num>
  <w:num w:numId="18">
    <w:abstractNumId w:val="23"/>
  </w:num>
  <w:num w:numId="19">
    <w:abstractNumId w:val="2"/>
  </w:num>
  <w:num w:numId="20">
    <w:abstractNumId w:val="0"/>
  </w:num>
  <w:num w:numId="21">
    <w:abstractNumId w:val="15"/>
  </w:num>
  <w:num w:numId="22">
    <w:abstractNumId w:val="14"/>
  </w:num>
  <w:num w:numId="23">
    <w:abstractNumId w:val="39"/>
  </w:num>
  <w:num w:numId="24">
    <w:abstractNumId w:val="9"/>
  </w:num>
  <w:num w:numId="25">
    <w:abstractNumId w:val="17"/>
  </w:num>
  <w:num w:numId="26">
    <w:abstractNumId w:val="29"/>
  </w:num>
  <w:num w:numId="27">
    <w:abstractNumId w:val="25"/>
  </w:num>
  <w:num w:numId="28">
    <w:abstractNumId w:val="31"/>
  </w:num>
  <w:num w:numId="29">
    <w:abstractNumId w:val="40"/>
  </w:num>
  <w:num w:numId="30">
    <w:abstractNumId w:val="12"/>
  </w:num>
  <w:num w:numId="31">
    <w:abstractNumId w:val="16"/>
  </w:num>
  <w:num w:numId="32">
    <w:abstractNumId w:val="19"/>
  </w:num>
  <w:num w:numId="33">
    <w:abstractNumId w:val="38"/>
  </w:num>
  <w:num w:numId="34">
    <w:abstractNumId w:val="34"/>
  </w:num>
  <w:num w:numId="35">
    <w:abstractNumId w:val="37"/>
  </w:num>
  <w:num w:numId="36">
    <w:abstractNumId w:val="22"/>
  </w:num>
  <w:num w:numId="37">
    <w:abstractNumId w:val="1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704"/>
    <w:rsid w:val="00021856"/>
    <w:rsid w:val="000255B4"/>
    <w:rsid w:val="0007420D"/>
    <w:rsid w:val="00092FBF"/>
    <w:rsid w:val="000A08E9"/>
    <w:rsid w:val="000A5057"/>
    <w:rsid w:val="000B6699"/>
    <w:rsid w:val="000C04FA"/>
    <w:rsid w:val="000C2939"/>
    <w:rsid w:val="000C2F4E"/>
    <w:rsid w:val="000C4C0A"/>
    <w:rsid w:val="000F68A6"/>
    <w:rsid w:val="00134A9A"/>
    <w:rsid w:val="00141E68"/>
    <w:rsid w:val="001456BB"/>
    <w:rsid w:val="00167968"/>
    <w:rsid w:val="00173DC8"/>
    <w:rsid w:val="001A4352"/>
    <w:rsid w:val="001B0DD1"/>
    <w:rsid w:val="001C2A05"/>
    <w:rsid w:val="001C45C4"/>
    <w:rsid w:val="001F3983"/>
    <w:rsid w:val="002075DF"/>
    <w:rsid w:val="00215517"/>
    <w:rsid w:val="002351F9"/>
    <w:rsid w:val="00236704"/>
    <w:rsid w:val="00245E4C"/>
    <w:rsid w:val="00251034"/>
    <w:rsid w:val="00251A55"/>
    <w:rsid w:val="002654B2"/>
    <w:rsid w:val="0028139D"/>
    <w:rsid w:val="002842E7"/>
    <w:rsid w:val="002D5E0C"/>
    <w:rsid w:val="002D70D2"/>
    <w:rsid w:val="002E4180"/>
    <w:rsid w:val="002E7094"/>
    <w:rsid w:val="002F2E88"/>
    <w:rsid w:val="002F56EF"/>
    <w:rsid w:val="002F771F"/>
    <w:rsid w:val="00303D46"/>
    <w:rsid w:val="00343754"/>
    <w:rsid w:val="00344BC2"/>
    <w:rsid w:val="0037645E"/>
    <w:rsid w:val="00390DAE"/>
    <w:rsid w:val="003A7642"/>
    <w:rsid w:val="003C2625"/>
    <w:rsid w:val="003C6129"/>
    <w:rsid w:val="003E26F7"/>
    <w:rsid w:val="003F5BD5"/>
    <w:rsid w:val="00440F03"/>
    <w:rsid w:val="004479D7"/>
    <w:rsid w:val="00487ABC"/>
    <w:rsid w:val="004941EE"/>
    <w:rsid w:val="004C4E57"/>
    <w:rsid w:val="004C590C"/>
    <w:rsid w:val="004C5BF5"/>
    <w:rsid w:val="004C76F4"/>
    <w:rsid w:val="004F4486"/>
    <w:rsid w:val="004F4B0F"/>
    <w:rsid w:val="004F4D09"/>
    <w:rsid w:val="00511A70"/>
    <w:rsid w:val="00560366"/>
    <w:rsid w:val="00562C74"/>
    <w:rsid w:val="005C2B82"/>
    <w:rsid w:val="005E3F61"/>
    <w:rsid w:val="005E4A91"/>
    <w:rsid w:val="00610341"/>
    <w:rsid w:val="00627B7C"/>
    <w:rsid w:val="00643DD9"/>
    <w:rsid w:val="006469FF"/>
    <w:rsid w:val="00676D4C"/>
    <w:rsid w:val="00685F0D"/>
    <w:rsid w:val="00690CE9"/>
    <w:rsid w:val="00691659"/>
    <w:rsid w:val="00693B0C"/>
    <w:rsid w:val="006D0B90"/>
    <w:rsid w:val="006D22F4"/>
    <w:rsid w:val="006D6D46"/>
    <w:rsid w:val="007452E7"/>
    <w:rsid w:val="00780C9F"/>
    <w:rsid w:val="007C636A"/>
    <w:rsid w:val="007F0F80"/>
    <w:rsid w:val="007F48A4"/>
    <w:rsid w:val="0080479A"/>
    <w:rsid w:val="00822240"/>
    <w:rsid w:val="00830DEF"/>
    <w:rsid w:val="00895493"/>
    <w:rsid w:val="008C3CC6"/>
    <w:rsid w:val="008D3ABD"/>
    <w:rsid w:val="008E5BC0"/>
    <w:rsid w:val="008F7C04"/>
    <w:rsid w:val="00963C33"/>
    <w:rsid w:val="00971FE8"/>
    <w:rsid w:val="00976799"/>
    <w:rsid w:val="0098502D"/>
    <w:rsid w:val="009875A7"/>
    <w:rsid w:val="00997CB2"/>
    <w:rsid w:val="009A50DA"/>
    <w:rsid w:val="009A6355"/>
    <w:rsid w:val="009C10AB"/>
    <w:rsid w:val="009D546B"/>
    <w:rsid w:val="009D581A"/>
    <w:rsid w:val="009D5F5B"/>
    <w:rsid w:val="009E5026"/>
    <w:rsid w:val="009F7674"/>
    <w:rsid w:val="00A043D8"/>
    <w:rsid w:val="00A21081"/>
    <w:rsid w:val="00A61BA8"/>
    <w:rsid w:val="00A6563A"/>
    <w:rsid w:val="00A74CD7"/>
    <w:rsid w:val="00A92ED3"/>
    <w:rsid w:val="00AA2920"/>
    <w:rsid w:val="00AA3510"/>
    <w:rsid w:val="00AB7456"/>
    <w:rsid w:val="00AD59FB"/>
    <w:rsid w:val="00AE3098"/>
    <w:rsid w:val="00AE4B2D"/>
    <w:rsid w:val="00B02522"/>
    <w:rsid w:val="00B148CB"/>
    <w:rsid w:val="00B2072F"/>
    <w:rsid w:val="00B73DD0"/>
    <w:rsid w:val="00B9086F"/>
    <w:rsid w:val="00BA79F5"/>
    <w:rsid w:val="00BC42EF"/>
    <w:rsid w:val="00BD43C7"/>
    <w:rsid w:val="00BE4B25"/>
    <w:rsid w:val="00BF0091"/>
    <w:rsid w:val="00C01AA6"/>
    <w:rsid w:val="00C42974"/>
    <w:rsid w:val="00C74F89"/>
    <w:rsid w:val="00C77F16"/>
    <w:rsid w:val="00CA298A"/>
    <w:rsid w:val="00CB7924"/>
    <w:rsid w:val="00D34977"/>
    <w:rsid w:val="00D379E9"/>
    <w:rsid w:val="00D56B08"/>
    <w:rsid w:val="00D62AE9"/>
    <w:rsid w:val="00DA6C93"/>
    <w:rsid w:val="00DC4037"/>
    <w:rsid w:val="00DC500F"/>
    <w:rsid w:val="00DD71A0"/>
    <w:rsid w:val="00DE7922"/>
    <w:rsid w:val="00DF001A"/>
    <w:rsid w:val="00DF04BA"/>
    <w:rsid w:val="00DF71F0"/>
    <w:rsid w:val="00E10B9D"/>
    <w:rsid w:val="00E129A7"/>
    <w:rsid w:val="00E23155"/>
    <w:rsid w:val="00E24C44"/>
    <w:rsid w:val="00E43B24"/>
    <w:rsid w:val="00E44025"/>
    <w:rsid w:val="00E46107"/>
    <w:rsid w:val="00E63C1A"/>
    <w:rsid w:val="00E9129D"/>
    <w:rsid w:val="00EA7C6C"/>
    <w:rsid w:val="00EB58C4"/>
    <w:rsid w:val="00EC35DD"/>
    <w:rsid w:val="00EC62AC"/>
    <w:rsid w:val="00EC7221"/>
    <w:rsid w:val="00EC76A5"/>
    <w:rsid w:val="00ED0F24"/>
    <w:rsid w:val="00ED51C5"/>
    <w:rsid w:val="00F442B2"/>
    <w:rsid w:val="00F44C3E"/>
    <w:rsid w:val="00F459C9"/>
    <w:rsid w:val="00F45F4F"/>
    <w:rsid w:val="00F46FC9"/>
    <w:rsid w:val="00F4770C"/>
    <w:rsid w:val="00F53013"/>
    <w:rsid w:val="00F56FE6"/>
    <w:rsid w:val="00F61078"/>
    <w:rsid w:val="00F7251D"/>
    <w:rsid w:val="00F7780A"/>
    <w:rsid w:val="00F936EB"/>
    <w:rsid w:val="00F96266"/>
    <w:rsid w:val="00F9676A"/>
    <w:rsid w:val="00FB4F48"/>
    <w:rsid w:val="00FB7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2072F"/>
    <w:pPr>
      <w:ind w:left="720"/>
      <w:contextualSpacing/>
    </w:pPr>
  </w:style>
  <w:style w:type="paragraph" w:customStyle="1" w:styleId="Tekstpodstawowy31">
    <w:name w:val="Tekst podstawowy 31"/>
    <w:basedOn w:val="Normalny"/>
    <w:rsid w:val="00CB792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Tekstpodstawowy21">
    <w:name w:val="Tekst podstawowy 21"/>
    <w:basedOn w:val="Normalny"/>
    <w:rsid w:val="00BA79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BA79F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8E5BC0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E5BC0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Nagwek">
    <w:name w:val="header"/>
    <w:basedOn w:val="Normalny"/>
    <w:link w:val="NagwekZnak"/>
    <w:unhideWhenUsed/>
    <w:rsid w:val="00440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40F03"/>
  </w:style>
  <w:style w:type="paragraph" w:styleId="Stopka">
    <w:name w:val="footer"/>
    <w:basedOn w:val="Normalny"/>
    <w:link w:val="StopkaZnak"/>
    <w:uiPriority w:val="99"/>
    <w:unhideWhenUsed/>
    <w:rsid w:val="00440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0F03"/>
  </w:style>
  <w:style w:type="paragraph" w:styleId="Tekstdymka">
    <w:name w:val="Balloon Text"/>
    <w:basedOn w:val="Normalny"/>
    <w:link w:val="TekstdymkaZnak"/>
    <w:uiPriority w:val="99"/>
    <w:semiHidden/>
    <w:unhideWhenUsed/>
    <w:rsid w:val="00440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F03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ny"/>
    <w:uiPriority w:val="99"/>
    <w:rsid w:val="00693B0C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basedOn w:val="Domylnaczcionkaakapitu"/>
    <w:uiPriority w:val="99"/>
    <w:rsid w:val="00693B0C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2072F"/>
    <w:pPr>
      <w:ind w:left="720"/>
      <w:contextualSpacing/>
    </w:pPr>
  </w:style>
  <w:style w:type="paragraph" w:customStyle="1" w:styleId="Tekstpodstawowy31">
    <w:name w:val="Tekst podstawowy 31"/>
    <w:basedOn w:val="Normalny"/>
    <w:rsid w:val="00CB792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Tekstpodstawowy21">
    <w:name w:val="Tekst podstawowy 21"/>
    <w:basedOn w:val="Normalny"/>
    <w:rsid w:val="00BA79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BA79F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8E5BC0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E5BC0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Nagwek">
    <w:name w:val="header"/>
    <w:basedOn w:val="Normalny"/>
    <w:link w:val="NagwekZnak"/>
    <w:unhideWhenUsed/>
    <w:rsid w:val="00440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40F03"/>
  </w:style>
  <w:style w:type="paragraph" w:styleId="Stopka">
    <w:name w:val="footer"/>
    <w:basedOn w:val="Normalny"/>
    <w:link w:val="StopkaZnak"/>
    <w:uiPriority w:val="99"/>
    <w:unhideWhenUsed/>
    <w:rsid w:val="00440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0F03"/>
  </w:style>
  <w:style w:type="paragraph" w:styleId="Tekstdymka">
    <w:name w:val="Balloon Text"/>
    <w:basedOn w:val="Normalny"/>
    <w:link w:val="TekstdymkaZnak"/>
    <w:uiPriority w:val="99"/>
    <w:semiHidden/>
    <w:unhideWhenUsed/>
    <w:rsid w:val="00440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F03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ny"/>
    <w:uiPriority w:val="99"/>
    <w:rsid w:val="00693B0C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basedOn w:val="Domylnaczcionkaakapitu"/>
    <w:uiPriority w:val="99"/>
    <w:rsid w:val="00693B0C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BAE98-D165-4171-9A9F-89C3DA4B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7211</Words>
  <Characters>43270</Characters>
  <Application>Microsoft Office Word</Application>
  <DocSecurity>4</DocSecurity>
  <Lines>360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emachines</cp:lastModifiedBy>
  <cp:revision>2</cp:revision>
  <cp:lastPrinted>2017-04-07T09:17:00Z</cp:lastPrinted>
  <dcterms:created xsi:type="dcterms:W3CDTF">2018-03-07T09:54:00Z</dcterms:created>
  <dcterms:modified xsi:type="dcterms:W3CDTF">2018-03-07T09:54:00Z</dcterms:modified>
</cp:coreProperties>
</file>