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A72BE8">
        <w:rPr>
          <w:rFonts w:ascii="Tahoma" w:hAnsi="Tahoma"/>
        </w:rPr>
        <w:t>29/A/16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 w:rsidR="002741D7">
        <w:rPr>
          <w:rFonts w:ascii="Tahoma" w:hAnsi="Tahoma"/>
        </w:rPr>
        <w:t>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2741D7">
        <w:rPr>
          <w:rFonts w:ascii="Tahoma" w:hAnsi="Tahoma"/>
          <w:sz w:val="16"/>
        </w:rPr>
        <w:t>07.11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52FA6">
              <w:rPr>
                <w:rFonts w:ascii="Tahoma" w:hAnsi="Tahoma"/>
                <w:sz w:val="16"/>
              </w:rPr>
              <w:t>/termin dostawy/termin przydatności wyrobu medycznego od dnia dostawy</w:t>
            </w:r>
          </w:p>
        </w:tc>
      </w:tr>
      <w:tr w:rsidR="00B85EF7" w:rsidRPr="004B1C9B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1" w:rsidRPr="009F3756" w:rsidRDefault="00467911" w:rsidP="00467911">
            <w:pPr>
              <w:rPr>
                <w:rFonts w:ascii="Tahoma" w:hAnsi="Tahoma"/>
                <w:sz w:val="16"/>
                <w:lang w:val="en-US"/>
              </w:rPr>
            </w:pPr>
            <w:r w:rsidRPr="009F3756">
              <w:rPr>
                <w:rFonts w:ascii="Tahoma" w:hAnsi="Tahoma"/>
                <w:sz w:val="16"/>
                <w:lang w:val="en-US"/>
              </w:rPr>
              <w:t>Zarys International Group Sp. z</w:t>
            </w:r>
            <w:r>
              <w:rPr>
                <w:rFonts w:ascii="Tahoma" w:hAnsi="Tahoma"/>
                <w:sz w:val="16"/>
                <w:lang w:val="en-US"/>
              </w:rPr>
              <w:t>.o.o. Sp. K</w:t>
            </w:r>
          </w:p>
          <w:p w:rsidR="00467911" w:rsidRDefault="00467911" w:rsidP="0046791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ul. Pod Borem 18</w:t>
            </w:r>
          </w:p>
          <w:p w:rsidR="004B1C9B" w:rsidRPr="00845786" w:rsidRDefault="00467911" w:rsidP="0046791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41-808 Zabrze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Pr="00B86E94" w:rsidRDefault="00467911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28 693,34 zł / 2 dni / 12 m-cy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2741D7">
        <w:rPr>
          <w:rFonts w:ascii="Arial" w:hAnsi="Arial" w:cs="Arial"/>
          <w:b/>
          <w:color w:val="000000"/>
        </w:rPr>
        <w:t>30 580,52</w:t>
      </w:r>
      <w:r>
        <w:rPr>
          <w:rFonts w:ascii="Arial" w:hAnsi="Arial" w:cs="Arial"/>
          <w:b/>
        </w:rPr>
        <w:t xml:space="preserve"> zł brutto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5B597D" w:rsidRDefault="005B597D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1E3037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A7" w:rsidRDefault="00FE10A7" w:rsidP="009863DC">
      <w:r>
        <w:separator/>
      </w:r>
    </w:p>
  </w:endnote>
  <w:endnote w:type="continuationSeparator" w:id="1">
    <w:p w:rsidR="00FE10A7" w:rsidRDefault="00FE10A7" w:rsidP="0098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94" w:rsidRDefault="00636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6E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E94" w:rsidRDefault="00B86E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133"/>
      <w:docPartObj>
        <w:docPartGallery w:val="Page Numbers (Bottom of Page)"/>
        <w:docPartUnique/>
      </w:docPartObj>
    </w:sdtPr>
    <w:sdtContent>
      <w:p w:rsidR="00B86E94" w:rsidRDefault="00636BF9">
        <w:pPr>
          <w:pStyle w:val="Stopka"/>
          <w:jc w:val="right"/>
        </w:pPr>
        <w:fldSimple w:instr=" PAGE   \* MERGEFORMAT ">
          <w:r w:rsidR="00467911">
            <w:rPr>
              <w:noProof/>
            </w:rPr>
            <w:t>1</w:t>
          </w:r>
        </w:fldSimple>
      </w:p>
    </w:sdtContent>
  </w:sdt>
  <w:p w:rsidR="00B86E94" w:rsidRDefault="00B86E9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A7" w:rsidRDefault="00FE10A7" w:rsidP="009863DC">
      <w:r>
        <w:separator/>
      </w:r>
    </w:p>
  </w:footnote>
  <w:footnote w:type="continuationSeparator" w:id="1">
    <w:p w:rsidR="00FE10A7" w:rsidRDefault="00FE10A7" w:rsidP="00986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37"/>
    <w:rsid w:val="00017732"/>
    <w:rsid w:val="000266A0"/>
    <w:rsid w:val="000A01CB"/>
    <w:rsid w:val="000B3A4A"/>
    <w:rsid w:val="000E12EB"/>
    <w:rsid w:val="001145E4"/>
    <w:rsid w:val="00137CFE"/>
    <w:rsid w:val="001E3037"/>
    <w:rsid w:val="002128A1"/>
    <w:rsid w:val="00233165"/>
    <w:rsid w:val="002628BF"/>
    <w:rsid w:val="002741D7"/>
    <w:rsid w:val="0029650B"/>
    <w:rsid w:val="002B1FB5"/>
    <w:rsid w:val="00342568"/>
    <w:rsid w:val="00387360"/>
    <w:rsid w:val="003F2AB9"/>
    <w:rsid w:val="00467911"/>
    <w:rsid w:val="004B1C9B"/>
    <w:rsid w:val="004C0761"/>
    <w:rsid w:val="004E032E"/>
    <w:rsid w:val="004E5ACF"/>
    <w:rsid w:val="00553264"/>
    <w:rsid w:val="005B4CE9"/>
    <w:rsid w:val="005B597D"/>
    <w:rsid w:val="0061266C"/>
    <w:rsid w:val="006160C3"/>
    <w:rsid w:val="00636BF9"/>
    <w:rsid w:val="006A2518"/>
    <w:rsid w:val="006D6624"/>
    <w:rsid w:val="00730374"/>
    <w:rsid w:val="0079596D"/>
    <w:rsid w:val="007A7448"/>
    <w:rsid w:val="00845786"/>
    <w:rsid w:val="00852FA6"/>
    <w:rsid w:val="00957085"/>
    <w:rsid w:val="00964238"/>
    <w:rsid w:val="009810F4"/>
    <w:rsid w:val="009863DC"/>
    <w:rsid w:val="009F3756"/>
    <w:rsid w:val="00A00295"/>
    <w:rsid w:val="00A53D9F"/>
    <w:rsid w:val="00A573E5"/>
    <w:rsid w:val="00A72BE8"/>
    <w:rsid w:val="00B016DD"/>
    <w:rsid w:val="00B21958"/>
    <w:rsid w:val="00B72F42"/>
    <w:rsid w:val="00B773BF"/>
    <w:rsid w:val="00B85EF7"/>
    <w:rsid w:val="00B86E94"/>
    <w:rsid w:val="00C20C31"/>
    <w:rsid w:val="00C9314F"/>
    <w:rsid w:val="00C93484"/>
    <w:rsid w:val="00CC34BE"/>
    <w:rsid w:val="00D03ACA"/>
    <w:rsid w:val="00D327CF"/>
    <w:rsid w:val="00DA14C6"/>
    <w:rsid w:val="00DC25A6"/>
    <w:rsid w:val="00E006D9"/>
    <w:rsid w:val="00E033F6"/>
    <w:rsid w:val="00E53D95"/>
    <w:rsid w:val="00E71878"/>
    <w:rsid w:val="00ED1AB1"/>
    <w:rsid w:val="00F10803"/>
    <w:rsid w:val="00F16245"/>
    <w:rsid w:val="00F31830"/>
    <w:rsid w:val="00F53A6E"/>
    <w:rsid w:val="00F57560"/>
    <w:rsid w:val="00F63816"/>
    <w:rsid w:val="00FB2553"/>
    <w:rsid w:val="00FD24B9"/>
    <w:rsid w:val="00FE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2FA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2F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5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10.10.2017r.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36</cp:revision>
  <cp:lastPrinted>2017-06-12T09:46:00Z</cp:lastPrinted>
  <dcterms:created xsi:type="dcterms:W3CDTF">2017-03-03T10:53:00Z</dcterms:created>
  <dcterms:modified xsi:type="dcterms:W3CDTF">2017-11-07T09:53:00Z</dcterms:modified>
</cp:coreProperties>
</file>