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EA1098">
        <w:rPr>
          <w:sz w:val="24"/>
        </w:rPr>
        <w:t>32/A/18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4B4514" w:rsidP="00165BEE">
      <w:pPr>
        <w:pStyle w:val="Tytu"/>
        <w:rPr>
          <w:i/>
          <w:sz w:val="24"/>
          <w:u w:val="single"/>
        </w:rPr>
      </w:pPr>
      <w:r>
        <w:rPr>
          <w:i/>
          <w:sz w:val="24"/>
          <w:u w:val="single"/>
        </w:rPr>
        <w:t>Dostawa</w:t>
      </w:r>
      <w:r w:rsidR="00165BEE" w:rsidRPr="00AF318D">
        <w:rPr>
          <w:bCs/>
          <w:i/>
          <w:sz w:val="24"/>
          <w:u w:val="single"/>
        </w:rPr>
        <w:t xml:space="preserve"> </w:t>
      </w:r>
      <w:r w:rsidR="00165BEE"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EA1098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02.11</w:t>
      </w:r>
      <w:r w:rsidR="00165BEE">
        <w:rPr>
          <w:rFonts w:ascii="Arial" w:eastAsia="SimSun" w:hAnsi="Arial"/>
          <w:sz w:val="18"/>
          <w:szCs w:val="18"/>
        </w:rPr>
        <w:t>.2017</w:t>
      </w:r>
      <w:r w:rsidR="00165BEE"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 w:rsidR="00F35130">
        <w:rPr>
          <w:rFonts w:ascii="Arial" w:eastAsia="SimSun" w:hAnsi="Arial"/>
          <w:sz w:val="18"/>
          <w:szCs w:val="18"/>
        </w:rPr>
        <w:t>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 w:rsidR="004B4514">
        <w:rPr>
          <w:rFonts w:ascii="Arial" w:eastAsia="SimSun" w:hAnsi="Arial"/>
          <w:sz w:val="18"/>
          <w:szCs w:val="18"/>
        </w:rPr>
        <w:t>Mirela Leszk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D057F2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718C6"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m-cy.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4054DE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970E78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0E78" w:rsidRPr="006206F1" w:rsidRDefault="004203BD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Pojemniki do badania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hist-pat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i medyczne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medyczny jednorazowy</w:t>
            </w:r>
          </w:p>
        </w:tc>
      </w:tr>
      <w:tr w:rsidR="004B4514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4514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jednorazowego użytku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jednorazowego użytku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4203BD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Szyny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medyczny jednorazowy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jednorazowy - anestezja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Akcesoria do systemu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Thopaz</w:t>
            </w:r>
            <w:proofErr w:type="spellEnd"/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Siatki chirurgiczne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4203BD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Ginekologia -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sprzęt</w:t>
            </w:r>
            <w:proofErr w:type="spellEnd"/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4203BD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medyczny jednorazowy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3151DF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Elektrody do ICG</w:t>
            </w:r>
          </w:p>
        </w:tc>
      </w:tr>
    </w:tbl>
    <w:p w:rsidR="004A6215" w:rsidRDefault="004A6215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B50C1B" w:rsidRPr="004422A2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A6215">
        <w:rPr>
          <w:rFonts w:ascii="Arial" w:hAnsi="Arial" w:cs="Arial"/>
          <w:sz w:val="20"/>
          <w:szCs w:val="20"/>
        </w:rPr>
        <w:t xml:space="preserve">ermin wykonania zamówienia: </w:t>
      </w:r>
      <w:r w:rsidR="00B50C1B">
        <w:rPr>
          <w:rFonts w:ascii="Arial" w:hAnsi="Arial" w:cs="Arial"/>
          <w:b/>
          <w:sz w:val="20"/>
          <w:szCs w:val="20"/>
        </w:rPr>
        <w:t xml:space="preserve">12 miesięcy od dnia 20.12.2017r. 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lastRenderedPageBreak/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>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</w:t>
      </w:r>
      <w:r w:rsidRPr="00D7082D">
        <w:rPr>
          <w:rFonts w:ascii="Arial" w:hAnsi="Arial" w:cs="Arial"/>
          <w:b/>
          <w:sz w:val="20"/>
          <w:szCs w:val="20"/>
        </w:rPr>
        <w:lastRenderedPageBreak/>
        <w:t xml:space="preserve">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 w:rsidR="00B50C1B"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4A6215" w:rsidRPr="009A5F4B" w:rsidRDefault="00165BEE" w:rsidP="009A5F4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lastRenderedPageBreak/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832E7C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59 822 87 47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6718C6">
        <w:rPr>
          <w:rFonts w:ascii="Arial" w:hAnsi="Arial" w:cs="Arial"/>
          <w:sz w:val="20"/>
          <w:szCs w:val="20"/>
        </w:rPr>
        <w:t>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9A5F4B" w:rsidRDefault="00165BEE" w:rsidP="009A5F4B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50C1B" w:rsidRDefault="00B50C1B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Pr="009A5F4B" w:rsidRDefault="00165BEE" w:rsidP="009A5F4B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EA1098">
        <w:rPr>
          <w:rFonts w:ascii="Arial" w:hAnsi="Arial" w:cs="Arial"/>
          <w:b/>
          <w:bCs/>
          <w:sz w:val="20"/>
          <w:szCs w:val="20"/>
        </w:rPr>
        <w:t>ZP32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EA1098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F2793B">
        <w:rPr>
          <w:rFonts w:ascii="Arial" w:hAnsi="Arial" w:cs="Arial"/>
          <w:b/>
          <w:bCs/>
          <w:sz w:val="20"/>
          <w:szCs w:val="20"/>
        </w:rPr>
        <w:t>17.11.2017r.</w:t>
      </w:r>
      <w:r w:rsidRPr="004422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</w:rPr>
        <w:t>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</w:t>
      </w:r>
      <w:r w:rsidRPr="003A5153">
        <w:rPr>
          <w:rFonts w:ascii="Arial" w:hAnsi="Arial" w:cs="Arial"/>
          <w:sz w:val="20"/>
          <w:szCs w:val="20"/>
        </w:rPr>
        <w:lastRenderedPageBreak/>
        <w:t>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F2793B">
        <w:rPr>
          <w:rFonts w:ascii="Arial" w:hAnsi="Arial" w:cs="Arial"/>
          <w:b/>
          <w:bCs/>
          <w:sz w:val="20"/>
          <w:szCs w:val="20"/>
          <w:u w:val="single"/>
        </w:rPr>
        <w:t>17.11.2017r.</w:t>
      </w:r>
      <w:r w:rsidR="005F5DE0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F2793B">
        <w:rPr>
          <w:rFonts w:ascii="Arial" w:hAnsi="Arial" w:cs="Arial"/>
          <w:b/>
          <w:bCs/>
          <w:sz w:val="20"/>
          <w:szCs w:val="20"/>
          <w:u w:val="single"/>
        </w:rPr>
        <w:t>17.11.2017r.</w:t>
      </w:r>
      <w:r w:rsidR="004422A2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9A5F4B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przydatności 12 m-cy</w:t>
      </w:r>
      <w:r w:rsidR="00165BEE" w:rsidRPr="000F7CFD">
        <w:rPr>
          <w:rFonts w:ascii="Arial" w:hAnsi="Arial" w:cs="Arial"/>
        </w:rPr>
        <w:t xml:space="preserve"> - 20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m-cy </w:t>
      </w:r>
      <w:r w:rsidR="00832E7C"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4422A2" w:rsidRDefault="004422A2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Pr="00965545">
        <w:rPr>
          <w:rFonts w:ascii="Arial" w:hAnsi="Arial" w:cs="Arial"/>
          <w:sz w:val="20"/>
          <w:szCs w:val="20"/>
        </w:rPr>
        <w:lastRenderedPageBreak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 xml:space="preserve">Umowa zostanie zawarta umowę, z zastrzeżeniem art. 183 ustawy </w:t>
      </w:r>
      <w:proofErr w:type="spellStart"/>
      <w:r w:rsidRPr="000F7CFD">
        <w:rPr>
          <w:rFonts w:ascii="Arial" w:hAnsi="Arial" w:cs="Arial"/>
          <w:sz w:val="20"/>
          <w:szCs w:val="20"/>
        </w:rPr>
        <w:t>Pzp</w:t>
      </w:r>
      <w:proofErr w:type="spellEnd"/>
      <w:r w:rsidRPr="000F7CFD">
        <w:rPr>
          <w:rFonts w:ascii="Arial" w:hAnsi="Arial" w:cs="Arial"/>
          <w:sz w:val="20"/>
          <w:szCs w:val="20"/>
        </w:rPr>
        <w:t>, w terminie nie krótszym niż 5 dni od dnia przesłania zawiadomienia o wyborze najkorzystniejszej oferty, jeżeli zawiadomienie to zostało przesłane przy użyciu środków komunika</w:t>
      </w:r>
      <w:r w:rsidR="009A5F4B">
        <w:rPr>
          <w:rFonts w:ascii="Arial" w:hAnsi="Arial" w:cs="Arial"/>
          <w:sz w:val="20"/>
          <w:szCs w:val="20"/>
        </w:rPr>
        <w:t>cji elektronicznej, albo 10 dni</w:t>
      </w:r>
      <w:r w:rsidRPr="000F7CFD">
        <w:rPr>
          <w:rFonts w:ascii="Arial" w:hAnsi="Arial" w:cs="Arial"/>
          <w:sz w:val="20"/>
          <w:szCs w:val="20"/>
        </w:rPr>
        <w:t xml:space="preserve">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</w:t>
      </w:r>
    </w:p>
    <w:p w:rsidR="00165BEE" w:rsidRPr="009F2605" w:rsidRDefault="00B74BE3" w:rsidP="00165BEE">
      <w:pPr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Cs/>
          <w:sz w:val="20"/>
          <w:szCs w:val="20"/>
        </w:rPr>
        <w:t xml:space="preserve"> Z</w:t>
      </w:r>
      <w:r w:rsidR="00165BEE" w:rsidRPr="009F2605">
        <w:rPr>
          <w:rFonts w:ascii="Arial" w:hAnsi="Arial"/>
          <w:bCs/>
          <w:sz w:val="20"/>
          <w:szCs w:val="20"/>
        </w:rPr>
        <w:t>godnie z art.</w:t>
      </w:r>
      <w:r w:rsidR="00165BEE" w:rsidRPr="0026143C">
        <w:rPr>
          <w:rFonts w:ascii="Arial" w:hAnsi="Arial"/>
          <w:bCs/>
          <w:sz w:val="20"/>
          <w:szCs w:val="20"/>
        </w:rPr>
        <w:t xml:space="preserve"> </w:t>
      </w:r>
      <w:r w:rsidR="00165BEE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165BEE">
        <w:rPr>
          <w:rFonts w:ascii="Arial" w:hAnsi="Arial"/>
          <w:bCs/>
          <w:sz w:val="20"/>
          <w:szCs w:val="20"/>
        </w:rPr>
        <w:t xml:space="preserve">PZP </w:t>
      </w:r>
      <w:r w:rsidR="00165BEE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165BEE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4054DE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EA1098">
        <w:rPr>
          <w:rFonts w:ascii="Arial" w:hAnsi="Arial"/>
          <w:b/>
          <w:bCs/>
          <w:sz w:val="20"/>
          <w:szCs w:val="20"/>
        </w:rPr>
        <w:t>32/A/18</w:t>
      </w:r>
      <w:r>
        <w:rPr>
          <w:rFonts w:ascii="Arial" w:hAnsi="Arial"/>
          <w:b/>
          <w:bCs/>
          <w:sz w:val="20"/>
          <w:szCs w:val="20"/>
        </w:rPr>
        <w:t>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</w:t>
      </w:r>
      <w:r w:rsidR="009A5F4B">
        <w:rPr>
          <w:rFonts w:ascii="Arial" w:hAnsi="Arial" w:cs="Arial"/>
          <w:color w:val="000000"/>
          <w:sz w:val="20"/>
          <w:szCs w:val="20"/>
        </w:rPr>
        <w:t>33833, kapitał zakładowy: 24 382</w:t>
      </w:r>
      <w:r>
        <w:rPr>
          <w:rFonts w:ascii="Arial" w:hAnsi="Arial" w:cs="Arial"/>
          <w:color w:val="000000"/>
          <w:sz w:val="20"/>
          <w:szCs w:val="20"/>
        </w:rPr>
        <w:t xml:space="preserve">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1039B4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/A/</w:t>
      </w:r>
      <w:r w:rsidR="001039B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EA1098">
        <w:rPr>
          <w:rFonts w:ascii="Arial" w:hAnsi="Arial" w:cs="Arial"/>
          <w:sz w:val="20"/>
          <w:szCs w:val="20"/>
        </w:rPr>
        <w:t>32/A/18</w:t>
      </w:r>
      <w:r>
        <w:rPr>
          <w:rFonts w:ascii="Arial" w:hAnsi="Arial" w:cs="Arial"/>
          <w:sz w:val="20"/>
          <w:szCs w:val="20"/>
        </w:rPr>
        <w:t xml:space="preserve">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4054DE">
        <w:tc>
          <w:tcPr>
            <w:tcW w:w="970" w:type="dxa"/>
          </w:tcPr>
          <w:p w:rsidR="00165BEE" w:rsidRPr="00430EC7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4054DE">
        <w:tc>
          <w:tcPr>
            <w:tcW w:w="97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</w:t>
      </w:r>
      <w:r w:rsidR="00EA1098">
        <w:t xml:space="preserve">                 ZP32</w:t>
      </w:r>
      <w:r w:rsidR="009A5F4B">
        <w:t>/A/1</w:t>
      </w:r>
      <w:r w:rsidR="00EA1098">
        <w:t>8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</w:t>
      </w:r>
      <w:r w:rsidR="00EA1098">
        <w:t xml:space="preserve">                   ZP32/A/18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EA1098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EA1098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986849">
        <w:rPr>
          <w:rFonts w:ascii="Arial" w:hAnsi="Arial" w:cs="Arial"/>
          <w:sz w:val="20"/>
          <w:szCs w:val="20"/>
        </w:rPr>
        <w:t>. Postanowienie ust. 8</w:t>
      </w:r>
      <w:r w:rsidRPr="005E65E8">
        <w:rPr>
          <w:rFonts w:ascii="Arial" w:hAnsi="Arial" w:cs="Arial"/>
          <w:sz w:val="20"/>
          <w:szCs w:val="20"/>
        </w:rPr>
        <w:t xml:space="preserve">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B74BE3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</w:t>
      </w:r>
    </w:p>
    <w:p w:rsidR="00165BEE" w:rsidRPr="00443690" w:rsidRDefault="00B74BE3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165BEE" w:rsidRPr="00443690">
        <w:rPr>
          <w:rFonts w:ascii="Arial" w:hAnsi="Arial"/>
          <w:bCs/>
          <w:sz w:val="20"/>
          <w:szCs w:val="20"/>
        </w:rPr>
        <w:t>godnie z art. 142 ust. 5 ustawy w trakcie obowiązywania umowy Strony dopuszczają zmiany cen w przypadku:</w:t>
      </w:r>
    </w:p>
    <w:p w:rsidR="00165BEE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B74BE3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B74BE3" w:rsidRDefault="00B74BE3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</w:t>
      </w:r>
      <w:r w:rsidR="00165BEE" w:rsidRPr="00B74BE3">
        <w:rPr>
          <w:rFonts w:ascii="Arial" w:hAnsi="Arial" w:cs="Arial"/>
          <w:sz w:val="18"/>
          <w:szCs w:val="18"/>
        </w:rPr>
        <w:t xml:space="preserve">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</w:t>
      </w:r>
      <w:r w:rsidR="00B74BE3">
        <w:rPr>
          <w:rFonts w:ascii="Arial" w:hAnsi="Arial" w:cs="Arial"/>
          <w:sz w:val="18"/>
          <w:szCs w:val="18"/>
        </w:rPr>
        <w:t>zakresie, z zastrzeżeniem ust. 1</w:t>
      </w:r>
      <w:r w:rsidRPr="00443690">
        <w:rPr>
          <w:rFonts w:ascii="Arial" w:hAnsi="Arial" w:cs="Arial"/>
          <w:sz w:val="18"/>
          <w:szCs w:val="18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</w:p>
    <w:p w:rsidR="004422A2" w:rsidRDefault="004422A2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1039B4">
        <w:t xml:space="preserve"> </w:t>
      </w:r>
      <w:r w:rsidR="00EA1098">
        <w:t xml:space="preserve">                       ZP32/A/18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</w:t>
      </w:r>
      <w:r w:rsidR="001559E2">
        <w:rPr>
          <w:rFonts w:ascii="Arial" w:hAnsi="Arial" w:cs="Arial"/>
          <w:sz w:val="20"/>
        </w:rPr>
        <w:t xml:space="preserve"> z </w:t>
      </w:r>
      <w:proofErr w:type="spellStart"/>
      <w:r w:rsidR="001559E2">
        <w:rPr>
          <w:rFonts w:ascii="Arial" w:hAnsi="Arial" w:cs="Arial"/>
          <w:sz w:val="20"/>
        </w:rPr>
        <w:t>późn</w:t>
      </w:r>
      <w:proofErr w:type="spellEnd"/>
      <w:r w:rsidR="001559E2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1039B4">
        <w:t xml:space="preserve"> </w:t>
      </w:r>
      <w:r w:rsidR="00EA1098">
        <w:t xml:space="preserve">                       ZP32/A/18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4054D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E7" w:rsidRDefault="00A85EE7" w:rsidP="006C30F3">
      <w:r>
        <w:separator/>
      </w:r>
    </w:p>
  </w:endnote>
  <w:endnote w:type="continuationSeparator" w:id="0">
    <w:p w:rsidR="00A85EE7" w:rsidRDefault="00A85EE7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D" w:rsidRDefault="00D057F2">
    <w:pPr>
      <w:pStyle w:val="Stopka"/>
      <w:jc w:val="right"/>
    </w:pPr>
    <w:fldSimple w:instr="PAGE   \* MERGEFORMAT">
      <w:r w:rsidR="00A30ED7">
        <w:rPr>
          <w:noProof/>
        </w:rPr>
        <w:t>6</w:t>
      </w:r>
    </w:fldSimple>
  </w:p>
  <w:p w:rsidR="004203BD" w:rsidRDefault="004203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D" w:rsidRDefault="00D057F2">
    <w:pPr>
      <w:pStyle w:val="Stopka"/>
      <w:jc w:val="right"/>
    </w:pPr>
    <w:fldSimple w:instr=" PAGE   \* MERGEFORMAT ">
      <w:r w:rsidR="00F2793B">
        <w:rPr>
          <w:noProof/>
        </w:rPr>
        <w:t>19</w:t>
      </w:r>
    </w:fldSimple>
  </w:p>
  <w:p w:rsidR="004203BD" w:rsidRDefault="004203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E7" w:rsidRDefault="00A85EE7" w:rsidP="006C30F3">
      <w:r>
        <w:separator/>
      </w:r>
    </w:p>
  </w:footnote>
  <w:footnote w:type="continuationSeparator" w:id="0">
    <w:p w:rsidR="00A85EE7" w:rsidRDefault="00A85EE7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D" w:rsidRDefault="004203BD">
    <w:pPr>
      <w:pStyle w:val="Nagwek"/>
      <w:jc w:val="right"/>
    </w:pPr>
  </w:p>
  <w:p w:rsidR="004203BD" w:rsidRDefault="004203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6D5"/>
    <w:multiLevelType w:val="hybridMultilevel"/>
    <w:tmpl w:val="858E1AB6"/>
    <w:lvl w:ilvl="0" w:tplc="9934EA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C14"/>
    <w:multiLevelType w:val="hybridMultilevel"/>
    <w:tmpl w:val="14A4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60C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4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9"/>
  </w:num>
  <w:num w:numId="10">
    <w:abstractNumId w:val="26"/>
  </w:num>
  <w:num w:numId="11">
    <w:abstractNumId w:val="0"/>
  </w:num>
  <w:num w:numId="12">
    <w:abstractNumId w:val="24"/>
  </w:num>
  <w:num w:numId="13">
    <w:abstractNumId w:val="15"/>
  </w:num>
  <w:num w:numId="14">
    <w:abstractNumId w:val="19"/>
  </w:num>
  <w:num w:numId="15">
    <w:abstractNumId w:val="4"/>
  </w:num>
  <w:num w:numId="16">
    <w:abstractNumId w:val="27"/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6"/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6440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37D27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62E6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C19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D7A5D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1D48"/>
    <w:rsid w:val="001022FD"/>
    <w:rsid w:val="0010284C"/>
    <w:rsid w:val="00103481"/>
    <w:rsid w:val="00103624"/>
    <w:rsid w:val="001039B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48A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59E2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229A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1DF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03BD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22A2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DB2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215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14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3120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5DE0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7C6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557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E7C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2E03"/>
    <w:rsid w:val="008F32DF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2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849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5F4B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0ED7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0E4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85EE7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2129"/>
    <w:rsid w:val="00AD3E41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3B3E"/>
    <w:rsid w:val="00AE42FA"/>
    <w:rsid w:val="00AE4BAC"/>
    <w:rsid w:val="00AE53B9"/>
    <w:rsid w:val="00AE559F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C1B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4BE3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7E1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5FC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3902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8725E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1D9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7F2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21C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1098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4A45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2793B"/>
    <w:rsid w:val="00F31731"/>
    <w:rsid w:val="00F32A91"/>
    <w:rsid w:val="00F33F6C"/>
    <w:rsid w:val="00F34473"/>
    <w:rsid w:val="00F34EAF"/>
    <w:rsid w:val="00F35130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767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1EB4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7251</Words>
  <Characters>43508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11</cp:revision>
  <cp:lastPrinted>2017-11-02T11:58:00Z</cp:lastPrinted>
  <dcterms:created xsi:type="dcterms:W3CDTF">2017-05-19T10:30:00Z</dcterms:created>
  <dcterms:modified xsi:type="dcterms:W3CDTF">2017-11-09T12:36:00Z</dcterms:modified>
</cp:coreProperties>
</file>