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F0" w:rsidRDefault="00B21587" w:rsidP="00F45AF0">
      <w:pPr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ZP4/L/2/2018</w:t>
      </w:r>
    </w:p>
    <w:p w:rsidR="00540DA3" w:rsidRPr="00540DA3" w:rsidRDefault="00540DA3" w:rsidP="00540DA3">
      <w:pPr>
        <w:jc w:val="right"/>
        <w:rPr>
          <w:rFonts w:ascii="Arial" w:hAnsi="Arial"/>
          <w:b/>
          <w:bCs/>
          <w:color w:val="000000"/>
          <w:sz w:val="20"/>
          <w:szCs w:val="20"/>
        </w:rPr>
      </w:pPr>
      <w:r w:rsidRPr="00540DA3">
        <w:rPr>
          <w:rFonts w:ascii="Arial" w:hAnsi="Arial"/>
          <w:b/>
          <w:bCs/>
          <w:color w:val="000000"/>
          <w:sz w:val="20"/>
          <w:szCs w:val="20"/>
        </w:rPr>
        <w:t>Załącznik nr 7</w:t>
      </w:r>
    </w:p>
    <w:p w:rsidR="00540DA3" w:rsidRDefault="00540DA3" w:rsidP="00540DA3">
      <w:pPr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:rsidR="00EB71F9" w:rsidRPr="00540DA3" w:rsidRDefault="00EB71F9" w:rsidP="00540DA3">
      <w:pPr>
        <w:jc w:val="center"/>
        <w:rPr>
          <w:rFonts w:ascii="Arial" w:hAnsi="Arial"/>
          <w:b/>
          <w:sz w:val="22"/>
          <w:szCs w:val="22"/>
        </w:rPr>
      </w:pPr>
      <w:r w:rsidRPr="00540DA3">
        <w:rPr>
          <w:rFonts w:ascii="Arial" w:hAnsi="Arial"/>
          <w:b/>
          <w:bCs/>
          <w:color w:val="000000"/>
          <w:sz w:val="22"/>
          <w:szCs w:val="22"/>
        </w:rPr>
        <w:t>Parametry jakościowo techniczne odczynników i aparatury</w:t>
      </w:r>
      <w:r w:rsidR="00540DA3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</w:p>
    <w:p w:rsidR="00EB71F9" w:rsidRPr="00EB71F9" w:rsidRDefault="00EB71F9" w:rsidP="00EB71F9">
      <w:pPr>
        <w:jc w:val="both"/>
        <w:rPr>
          <w:rFonts w:ascii="Arial" w:hAnsi="Arial"/>
          <w:b/>
          <w:sz w:val="20"/>
          <w:szCs w:val="20"/>
        </w:rPr>
      </w:pPr>
    </w:p>
    <w:p w:rsidR="00EB71F9" w:rsidRDefault="00EB71F9" w:rsidP="00EB71F9">
      <w:pPr>
        <w:jc w:val="both"/>
        <w:rPr>
          <w:rFonts w:ascii="Arial" w:hAnsi="Arial"/>
          <w:b/>
          <w:sz w:val="20"/>
          <w:szCs w:val="20"/>
        </w:rPr>
      </w:pPr>
    </w:p>
    <w:p w:rsidR="00EB71F9" w:rsidRPr="00EB71F9" w:rsidRDefault="00EB71F9" w:rsidP="00EB71F9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1. </w:t>
      </w:r>
      <w:r w:rsidR="00540DA3">
        <w:rPr>
          <w:rFonts w:ascii="Arial" w:hAnsi="Arial"/>
          <w:sz w:val="20"/>
          <w:szCs w:val="20"/>
        </w:rPr>
        <w:t>Dzierżawa analizatorów</w:t>
      </w:r>
      <w:r w:rsidRPr="00EE485F">
        <w:rPr>
          <w:rFonts w:ascii="Arial" w:hAnsi="Arial"/>
          <w:sz w:val="20"/>
          <w:szCs w:val="20"/>
        </w:rPr>
        <w:t>: immunochemicznego, równowagi kwasowo-zasadowej i wodno-elektrolitowej, wraz z dostawą odczynników, oraz dzierżawa chłodziarko-zamrażarki, pipet nastawnych automatycznych i wirówki biochemicznej.</w:t>
      </w:r>
    </w:p>
    <w:p w:rsidR="00EB71F9" w:rsidRPr="00521A88" w:rsidRDefault="00EB71F9" w:rsidP="00EB71F9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ind w:left="426" w:firstLine="1"/>
        <w:rPr>
          <w:rFonts w:ascii="Arial" w:hAnsi="Arial" w:cs="Arial"/>
          <w:sz w:val="20"/>
          <w:szCs w:val="20"/>
        </w:rPr>
      </w:pPr>
      <w:r w:rsidRPr="00521A88">
        <w:rPr>
          <w:rFonts w:ascii="Arial" w:hAnsi="Arial" w:cs="Arial"/>
          <w:sz w:val="20"/>
          <w:szCs w:val="20"/>
        </w:rPr>
        <w:t>Analizator do oznaczeń immunochemicznych metodą chemiluminescencji.</w:t>
      </w:r>
    </w:p>
    <w:p w:rsidR="00EB71F9" w:rsidRPr="00835A7D" w:rsidRDefault="00EB71F9" w:rsidP="00EB71F9">
      <w:pPr>
        <w:tabs>
          <w:tab w:val="left" w:pos="284"/>
        </w:tabs>
        <w:ind w:left="426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>Wymagania bezwzględne:</w:t>
      </w:r>
    </w:p>
    <w:p w:rsidR="00EB71F9" w:rsidRPr="00835A7D" w:rsidRDefault="00EB71F9" w:rsidP="00EB71F9">
      <w:pPr>
        <w:pStyle w:val="Akapitzlist"/>
        <w:numPr>
          <w:ilvl w:val="0"/>
          <w:numId w:val="1"/>
        </w:numPr>
        <w:tabs>
          <w:tab w:val="left" w:pos="284"/>
        </w:tabs>
        <w:ind w:left="1134" w:hanging="283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>Automatyczny, wieloparametrowy analizator do badań diagnost</w:t>
      </w:r>
      <w:r>
        <w:rPr>
          <w:rFonts w:ascii="Arial" w:hAnsi="Arial" w:cs="Arial"/>
          <w:sz w:val="20"/>
          <w:szCs w:val="20"/>
        </w:rPr>
        <w:t>ycznych metodą immunochemiczną,</w:t>
      </w:r>
      <w:r w:rsidRPr="00835A7D">
        <w:rPr>
          <w:rFonts w:ascii="Arial" w:hAnsi="Arial" w:cs="Arial"/>
          <w:sz w:val="20"/>
          <w:szCs w:val="20"/>
        </w:rPr>
        <w:t xml:space="preserve"> pracujący w oparciu o metodę chemiluminescencji, nie starszy niż z 2014 roku z wymienionymi częściami eksploatacyjnym</w:t>
      </w:r>
    </w:p>
    <w:p w:rsidR="00EB71F9" w:rsidRPr="00835A7D" w:rsidRDefault="00EB71F9" w:rsidP="00EB71F9">
      <w:pPr>
        <w:pStyle w:val="Akapitzlist"/>
        <w:numPr>
          <w:ilvl w:val="0"/>
          <w:numId w:val="1"/>
        </w:numPr>
        <w:tabs>
          <w:tab w:val="left" w:pos="284"/>
        </w:tabs>
        <w:ind w:left="1134" w:hanging="283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>Wyposażenie w UPS</w:t>
      </w:r>
    </w:p>
    <w:p w:rsidR="00EB71F9" w:rsidRPr="003D3A79" w:rsidRDefault="00EB71F9" w:rsidP="00EB71F9">
      <w:pPr>
        <w:pStyle w:val="Akapitzlist"/>
        <w:numPr>
          <w:ilvl w:val="0"/>
          <w:numId w:val="1"/>
        </w:numPr>
        <w:tabs>
          <w:tab w:val="left" w:pos="284"/>
        </w:tabs>
        <w:ind w:left="1134" w:hanging="283"/>
        <w:rPr>
          <w:rFonts w:ascii="Arial" w:hAnsi="Arial" w:cs="Arial"/>
          <w:sz w:val="20"/>
          <w:szCs w:val="20"/>
        </w:rPr>
      </w:pPr>
      <w:r w:rsidRPr="003D3A79">
        <w:rPr>
          <w:rFonts w:ascii="Arial" w:hAnsi="Arial" w:cs="Arial"/>
          <w:sz w:val="20"/>
          <w:szCs w:val="20"/>
        </w:rPr>
        <w:t xml:space="preserve">Możliwość dwukierunkowej komunikacji z laboratoryjnym systemem informatycznym </w:t>
      </w:r>
    </w:p>
    <w:p w:rsidR="00EB71F9" w:rsidRPr="00835A7D" w:rsidRDefault="00EB71F9" w:rsidP="00EB71F9">
      <w:pPr>
        <w:pStyle w:val="Akapitzlist"/>
        <w:numPr>
          <w:ilvl w:val="0"/>
          <w:numId w:val="1"/>
        </w:numPr>
        <w:tabs>
          <w:tab w:val="left" w:pos="284"/>
        </w:tabs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Stała gotowość</w:t>
      </w:r>
      <w:r w:rsidRPr="00835A7D">
        <w:rPr>
          <w:rFonts w:ascii="Arial" w:hAnsi="Arial" w:cs="Arial"/>
          <w:sz w:val="20"/>
          <w:szCs w:val="20"/>
        </w:rPr>
        <w:t xml:space="preserve"> aparatu do pracy- przez 24 godziny</w:t>
      </w:r>
    </w:p>
    <w:p w:rsidR="00EB71F9" w:rsidRPr="00835A7D" w:rsidRDefault="00EB71F9" w:rsidP="00EB71F9">
      <w:pPr>
        <w:pStyle w:val="Akapitzlist"/>
        <w:numPr>
          <w:ilvl w:val="0"/>
          <w:numId w:val="1"/>
        </w:numPr>
        <w:tabs>
          <w:tab w:val="left" w:pos="284"/>
        </w:tabs>
        <w:ind w:left="1134" w:hanging="283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>Stała temperatura chłodzenia odczynników na pokładzie analizatora</w:t>
      </w:r>
    </w:p>
    <w:p w:rsidR="00EB71F9" w:rsidRPr="00835A7D" w:rsidRDefault="00EB71F9" w:rsidP="00EB71F9">
      <w:pPr>
        <w:pStyle w:val="Akapitzlist"/>
        <w:numPr>
          <w:ilvl w:val="0"/>
          <w:numId w:val="1"/>
        </w:numPr>
        <w:tabs>
          <w:tab w:val="left" w:pos="284"/>
        </w:tabs>
        <w:ind w:left="1134" w:hanging="283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>Minimum 18 pozycji na odczynniki</w:t>
      </w:r>
    </w:p>
    <w:p w:rsidR="00EB71F9" w:rsidRPr="00835A7D" w:rsidRDefault="00EB71F9" w:rsidP="00EB71F9">
      <w:pPr>
        <w:pStyle w:val="Akapitzlist"/>
        <w:numPr>
          <w:ilvl w:val="0"/>
          <w:numId w:val="1"/>
        </w:numPr>
        <w:tabs>
          <w:tab w:val="left" w:pos="284"/>
        </w:tabs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Automatyczne </w:t>
      </w:r>
      <w:r w:rsidRPr="00835A7D">
        <w:rPr>
          <w:rFonts w:ascii="Arial" w:hAnsi="Arial" w:cs="Arial"/>
          <w:sz w:val="20"/>
          <w:szCs w:val="20"/>
        </w:rPr>
        <w:t>monitorowanie zużycia odczynników i materiałów zużywalnych</w:t>
      </w:r>
    </w:p>
    <w:p w:rsidR="00EB71F9" w:rsidRPr="00835A7D" w:rsidRDefault="00EB71F9" w:rsidP="00EB71F9">
      <w:pPr>
        <w:pStyle w:val="Akapitzlist"/>
        <w:numPr>
          <w:ilvl w:val="0"/>
          <w:numId w:val="1"/>
        </w:numPr>
        <w:tabs>
          <w:tab w:val="left" w:pos="284"/>
        </w:tabs>
        <w:ind w:left="1134" w:hanging="283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 xml:space="preserve">Zabezpieczenie przed kontaminacją sond pobierających </w:t>
      </w:r>
    </w:p>
    <w:p w:rsidR="00EB71F9" w:rsidRPr="00835A7D" w:rsidRDefault="00EB71F9" w:rsidP="00EB71F9">
      <w:pPr>
        <w:pStyle w:val="Akapitzlist"/>
        <w:numPr>
          <w:ilvl w:val="0"/>
          <w:numId w:val="1"/>
        </w:numPr>
        <w:tabs>
          <w:tab w:val="left" w:pos="284"/>
        </w:tabs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Możliwość</w:t>
      </w:r>
      <w:r w:rsidRPr="00835A7D">
        <w:rPr>
          <w:rFonts w:ascii="Arial" w:hAnsi="Arial" w:cs="Arial"/>
          <w:sz w:val="20"/>
          <w:szCs w:val="20"/>
        </w:rPr>
        <w:t xml:space="preserve"> wykonania badań w zakresie określonym w formularzu asortymentowo-cenowym</w:t>
      </w:r>
    </w:p>
    <w:p w:rsidR="00EB71F9" w:rsidRPr="00835A7D" w:rsidRDefault="00EB71F9" w:rsidP="00EB71F9">
      <w:pPr>
        <w:pStyle w:val="Akapitzlist"/>
        <w:numPr>
          <w:ilvl w:val="0"/>
          <w:numId w:val="1"/>
        </w:numPr>
        <w:tabs>
          <w:tab w:val="left" w:pos="284"/>
        </w:tabs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Możliwość</w:t>
      </w:r>
      <w:r w:rsidRPr="00835A7D">
        <w:rPr>
          <w:rFonts w:ascii="Arial" w:hAnsi="Arial" w:cs="Arial"/>
          <w:sz w:val="20"/>
          <w:szCs w:val="20"/>
        </w:rPr>
        <w:t xml:space="preserve"> dostawiania próbek CITO w każdym momencie pracy analizatora</w:t>
      </w:r>
    </w:p>
    <w:p w:rsidR="00EB71F9" w:rsidRPr="00835A7D" w:rsidRDefault="00EB71F9" w:rsidP="00EB71F9">
      <w:pPr>
        <w:pStyle w:val="Akapitzlist"/>
        <w:numPr>
          <w:ilvl w:val="0"/>
          <w:numId w:val="1"/>
        </w:numPr>
        <w:tabs>
          <w:tab w:val="left" w:pos="284"/>
        </w:tabs>
        <w:ind w:left="1134" w:hanging="283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>Możliwość podawan</w:t>
      </w:r>
      <w:r>
        <w:rPr>
          <w:rFonts w:ascii="Arial" w:hAnsi="Arial" w:cs="Arial"/>
          <w:sz w:val="20"/>
          <w:szCs w:val="20"/>
        </w:rPr>
        <w:t xml:space="preserve">ia </w:t>
      </w:r>
      <w:r w:rsidRPr="00835A7D">
        <w:rPr>
          <w:rFonts w:ascii="Arial" w:hAnsi="Arial" w:cs="Arial"/>
          <w:sz w:val="20"/>
          <w:szCs w:val="20"/>
        </w:rPr>
        <w:t xml:space="preserve">materiału badanego w probówkach </w:t>
      </w:r>
    </w:p>
    <w:p w:rsidR="00EB71F9" w:rsidRPr="00835A7D" w:rsidRDefault="00EB71F9" w:rsidP="00EB71F9">
      <w:pPr>
        <w:pStyle w:val="Akapitzlist"/>
        <w:numPr>
          <w:ilvl w:val="0"/>
          <w:numId w:val="1"/>
        </w:numPr>
        <w:tabs>
          <w:tab w:val="left" w:pos="284"/>
        </w:tabs>
        <w:ind w:left="1134" w:hanging="283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>Obecny de</w:t>
      </w:r>
      <w:r>
        <w:rPr>
          <w:rFonts w:ascii="Arial" w:hAnsi="Arial" w:cs="Arial"/>
          <w:sz w:val="20"/>
          <w:szCs w:val="20"/>
        </w:rPr>
        <w:t xml:space="preserve">tektor skrzepów i </w:t>
      </w:r>
      <w:proofErr w:type="spellStart"/>
      <w:r>
        <w:rPr>
          <w:rFonts w:ascii="Arial" w:hAnsi="Arial" w:cs="Arial"/>
          <w:sz w:val="20"/>
          <w:szCs w:val="20"/>
        </w:rPr>
        <w:t>mikroskrzepów</w:t>
      </w:r>
      <w:proofErr w:type="spellEnd"/>
      <w:r w:rsidRPr="00835A7D">
        <w:rPr>
          <w:rFonts w:ascii="Arial" w:hAnsi="Arial" w:cs="Arial"/>
          <w:sz w:val="20"/>
          <w:szCs w:val="20"/>
        </w:rPr>
        <w:t xml:space="preserve"> próbek badanych</w:t>
      </w:r>
    </w:p>
    <w:p w:rsidR="00EB71F9" w:rsidRPr="00835A7D" w:rsidRDefault="00EB71F9" w:rsidP="00EB71F9">
      <w:pPr>
        <w:pStyle w:val="Akapitzlist"/>
        <w:numPr>
          <w:ilvl w:val="0"/>
          <w:numId w:val="1"/>
        </w:numPr>
        <w:tabs>
          <w:tab w:val="left" w:pos="284"/>
        </w:tabs>
        <w:ind w:left="1134" w:hanging="283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 xml:space="preserve">Automatyczne rozcieńczanie próbek badanych </w:t>
      </w:r>
    </w:p>
    <w:p w:rsidR="00EB71F9" w:rsidRPr="00835A7D" w:rsidRDefault="00EB71F9" w:rsidP="00EB71F9">
      <w:pPr>
        <w:pStyle w:val="Akapitzlist"/>
        <w:numPr>
          <w:ilvl w:val="0"/>
          <w:numId w:val="1"/>
        </w:numPr>
        <w:tabs>
          <w:tab w:val="left" w:pos="284"/>
        </w:tabs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Wydajność</w:t>
      </w:r>
      <w:r w:rsidRPr="00835A7D">
        <w:rPr>
          <w:rFonts w:ascii="Arial" w:hAnsi="Arial" w:cs="Arial"/>
          <w:sz w:val="20"/>
          <w:szCs w:val="20"/>
        </w:rPr>
        <w:t xml:space="preserve"> rzeczywista an</w:t>
      </w:r>
      <w:r>
        <w:rPr>
          <w:rFonts w:ascii="Arial" w:hAnsi="Arial" w:cs="Arial"/>
          <w:sz w:val="20"/>
          <w:szCs w:val="20"/>
        </w:rPr>
        <w:t>alizatora - minimum 80 oznaczeń</w:t>
      </w:r>
      <w:r w:rsidRPr="00835A7D">
        <w:rPr>
          <w:rFonts w:ascii="Arial" w:hAnsi="Arial" w:cs="Arial"/>
          <w:sz w:val="20"/>
          <w:szCs w:val="20"/>
        </w:rPr>
        <w:t xml:space="preserve"> na 1 godzinę</w:t>
      </w:r>
    </w:p>
    <w:p w:rsidR="00EB71F9" w:rsidRPr="00835A7D" w:rsidRDefault="00EB71F9" w:rsidP="00EB71F9">
      <w:pPr>
        <w:pStyle w:val="Akapitzlist"/>
        <w:numPr>
          <w:ilvl w:val="0"/>
          <w:numId w:val="1"/>
        </w:numPr>
        <w:tabs>
          <w:tab w:val="left" w:pos="284"/>
        </w:tabs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Maksymalny czas pojedynczych analiz</w:t>
      </w:r>
      <w:r w:rsidRPr="00835A7D">
        <w:rPr>
          <w:rFonts w:ascii="Arial" w:hAnsi="Arial" w:cs="Arial"/>
          <w:sz w:val="20"/>
          <w:szCs w:val="20"/>
        </w:rPr>
        <w:t xml:space="preserve"> 30 minut </w:t>
      </w:r>
    </w:p>
    <w:p w:rsidR="00EB71F9" w:rsidRPr="00835A7D" w:rsidRDefault="00EB71F9" w:rsidP="00EB71F9">
      <w:pPr>
        <w:pStyle w:val="Akapitzlist"/>
        <w:numPr>
          <w:ilvl w:val="0"/>
          <w:numId w:val="1"/>
        </w:numPr>
        <w:tabs>
          <w:tab w:val="left" w:pos="284"/>
        </w:tabs>
        <w:ind w:left="1134" w:hanging="283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>Flagowanie patologicznych wartości wyników</w:t>
      </w:r>
    </w:p>
    <w:p w:rsidR="00EB71F9" w:rsidRPr="00835A7D" w:rsidRDefault="00EB71F9" w:rsidP="00EB71F9">
      <w:pPr>
        <w:pStyle w:val="Akapitzlist"/>
        <w:numPr>
          <w:ilvl w:val="0"/>
          <w:numId w:val="1"/>
        </w:numPr>
        <w:tabs>
          <w:tab w:val="left" w:pos="284"/>
        </w:tabs>
        <w:ind w:left="1134" w:hanging="283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 xml:space="preserve">Czytnik kodów paskowych odczynników </w:t>
      </w:r>
      <w:r>
        <w:rPr>
          <w:rFonts w:ascii="Arial" w:hAnsi="Arial" w:cs="Arial"/>
          <w:sz w:val="20"/>
          <w:szCs w:val="20"/>
        </w:rPr>
        <w:t>i próbek badanych</w:t>
      </w:r>
    </w:p>
    <w:p w:rsidR="00EB71F9" w:rsidRPr="00835A7D" w:rsidRDefault="00EB71F9" w:rsidP="00EB71F9">
      <w:pPr>
        <w:pStyle w:val="Akapitzlist"/>
        <w:tabs>
          <w:tab w:val="left" w:pos="284"/>
        </w:tabs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Pr="00835A7D">
        <w:rPr>
          <w:rFonts w:ascii="Arial" w:hAnsi="Arial" w:cs="Arial"/>
          <w:sz w:val="20"/>
          <w:szCs w:val="20"/>
        </w:rPr>
        <w:t xml:space="preserve">.Komputerowa archiwizacja dotyczących wyników badań ,kontroli i kalibracji </w:t>
      </w:r>
    </w:p>
    <w:p w:rsidR="00EB71F9" w:rsidRPr="00835A7D" w:rsidRDefault="00EB71F9" w:rsidP="00EB71F9">
      <w:pPr>
        <w:pStyle w:val="Akapitzlist"/>
        <w:tabs>
          <w:tab w:val="left" w:pos="284"/>
        </w:tabs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Pr="00835A7D">
        <w:rPr>
          <w:rFonts w:ascii="Arial" w:hAnsi="Arial" w:cs="Arial"/>
          <w:sz w:val="20"/>
          <w:szCs w:val="20"/>
        </w:rPr>
        <w:t>. Automatyczne prowadzenie bieżącej i</w:t>
      </w:r>
      <w:r>
        <w:rPr>
          <w:rFonts w:ascii="Arial" w:hAnsi="Arial" w:cs="Arial"/>
          <w:sz w:val="20"/>
          <w:szCs w:val="20"/>
        </w:rPr>
        <w:t xml:space="preserve"> skumulowanej kontroli jakości </w:t>
      </w:r>
      <w:r w:rsidRPr="00835A7D">
        <w:rPr>
          <w:rFonts w:ascii="Arial" w:hAnsi="Arial" w:cs="Arial"/>
          <w:sz w:val="20"/>
          <w:szCs w:val="20"/>
        </w:rPr>
        <w:t xml:space="preserve">w oparciu o reguły </w:t>
      </w:r>
    </w:p>
    <w:p w:rsidR="00EB71F9" w:rsidRPr="00835A7D" w:rsidRDefault="00EB71F9" w:rsidP="00EB71F9">
      <w:pPr>
        <w:pStyle w:val="Akapitzlist"/>
        <w:tabs>
          <w:tab w:val="left" w:pos="284"/>
        </w:tabs>
        <w:ind w:left="1134" w:hanging="283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Pr="00835A7D">
        <w:rPr>
          <w:rFonts w:ascii="Arial" w:hAnsi="Arial" w:cs="Arial"/>
          <w:sz w:val="20"/>
          <w:szCs w:val="20"/>
        </w:rPr>
        <w:t>Westgarda</w:t>
      </w:r>
      <w:proofErr w:type="spellEnd"/>
      <w:r w:rsidRPr="00835A7D">
        <w:rPr>
          <w:rFonts w:ascii="Arial" w:hAnsi="Arial" w:cs="Arial"/>
          <w:sz w:val="20"/>
          <w:szCs w:val="20"/>
        </w:rPr>
        <w:t xml:space="preserve"> i wykresy </w:t>
      </w:r>
      <w:proofErr w:type="spellStart"/>
      <w:r w:rsidRPr="00835A7D">
        <w:rPr>
          <w:rFonts w:ascii="Arial" w:hAnsi="Arial" w:cs="Arial"/>
          <w:sz w:val="20"/>
          <w:szCs w:val="20"/>
        </w:rPr>
        <w:t>Levy-Jenningsa</w:t>
      </w:r>
      <w:proofErr w:type="spellEnd"/>
      <w:r w:rsidRPr="00835A7D">
        <w:rPr>
          <w:rFonts w:ascii="Arial" w:hAnsi="Arial" w:cs="Arial"/>
          <w:sz w:val="20"/>
          <w:szCs w:val="20"/>
        </w:rPr>
        <w:t xml:space="preserve"> </w:t>
      </w:r>
    </w:p>
    <w:p w:rsidR="00EB71F9" w:rsidRPr="00835A7D" w:rsidRDefault="00EB71F9" w:rsidP="00EB71F9">
      <w:pPr>
        <w:pStyle w:val="Akapitzlist"/>
        <w:tabs>
          <w:tab w:val="left" w:pos="284"/>
        </w:tabs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Pr="00835A7D">
        <w:rPr>
          <w:rFonts w:ascii="Arial" w:hAnsi="Arial" w:cs="Arial"/>
          <w:sz w:val="20"/>
          <w:szCs w:val="20"/>
        </w:rPr>
        <w:t>. Odczynniki, ma</w:t>
      </w:r>
      <w:r>
        <w:rPr>
          <w:rFonts w:ascii="Arial" w:hAnsi="Arial" w:cs="Arial"/>
          <w:sz w:val="20"/>
          <w:szCs w:val="20"/>
        </w:rPr>
        <w:t>teriały kontrolne i kalibratory</w:t>
      </w:r>
      <w:r w:rsidRPr="00835A7D">
        <w:rPr>
          <w:rFonts w:ascii="Arial" w:hAnsi="Arial" w:cs="Arial"/>
          <w:sz w:val="20"/>
          <w:szCs w:val="20"/>
        </w:rPr>
        <w:t xml:space="preserve"> dopuszczone przez producenta aparatu</w:t>
      </w:r>
    </w:p>
    <w:p w:rsidR="00EB71F9" w:rsidRPr="00835A7D" w:rsidRDefault="00EB71F9" w:rsidP="00EB71F9">
      <w:pPr>
        <w:pStyle w:val="Akapitzlist"/>
        <w:tabs>
          <w:tab w:val="left" w:pos="284"/>
        </w:tabs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</w:t>
      </w:r>
      <w:r w:rsidRPr="00835A7D">
        <w:rPr>
          <w:rFonts w:ascii="Arial" w:hAnsi="Arial" w:cs="Arial"/>
          <w:sz w:val="20"/>
          <w:szCs w:val="20"/>
        </w:rPr>
        <w:t xml:space="preserve"> Odczynniki gotowe do użycia</w:t>
      </w:r>
    </w:p>
    <w:p w:rsidR="00EB71F9" w:rsidRPr="00835A7D" w:rsidRDefault="00EB71F9" w:rsidP="00EB71F9">
      <w:pPr>
        <w:pStyle w:val="Akapitzlist"/>
        <w:tabs>
          <w:tab w:val="left" w:pos="284"/>
        </w:tabs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</w:t>
      </w:r>
      <w:r w:rsidRPr="00835A7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</w:t>
      </w:r>
      <w:r w:rsidRPr="00835A7D">
        <w:rPr>
          <w:rFonts w:ascii="Arial" w:hAnsi="Arial" w:cs="Arial"/>
          <w:sz w:val="20"/>
          <w:szCs w:val="20"/>
        </w:rPr>
        <w:t xml:space="preserve">dczynniki zabezpieczone przed interferencją ze strony przeciwciał </w:t>
      </w:r>
      <w:proofErr w:type="spellStart"/>
      <w:r w:rsidRPr="00835A7D">
        <w:rPr>
          <w:rFonts w:ascii="Arial" w:hAnsi="Arial" w:cs="Arial"/>
          <w:sz w:val="20"/>
          <w:szCs w:val="20"/>
        </w:rPr>
        <w:t>heterofilnych</w:t>
      </w:r>
      <w:proofErr w:type="spellEnd"/>
      <w:r w:rsidRPr="00835A7D">
        <w:rPr>
          <w:rFonts w:ascii="Arial" w:hAnsi="Arial" w:cs="Arial"/>
          <w:sz w:val="20"/>
          <w:szCs w:val="20"/>
        </w:rPr>
        <w:t xml:space="preserve"> HAMA</w:t>
      </w:r>
    </w:p>
    <w:p w:rsidR="00EB71F9" w:rsidRPr="00835A7D" w:rsidRDefault="00EB71F9" w:rsidP="00EB71F9">
      <w:pPr>
        <w:pStyle w:val="Akapitzlist"/>
        <w:tabs>
          <w:tab w:val="left" w:pos="284"/>
        </w:tabs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</w:t>
      </w:r>
      <w:r w:rsidRPr="00835A7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Odczynnik do β HCG dedykowany do diagnozowania</w:t>
      </w:r>
      <w:r w:rsidRPr="00835A7D">
        <w:rPr>
          <w:rFonts w:ascii="Arial" w:hAnsi="Arial" w:cs="Arial"/>
          <w:sz w:val="20"/>
          <w:szCs w:val="20"/>
        </w:rPr>
        <w:t xml:space="preserve"> nowotworów wraz z potwierdzonym </w:t>
      </w:r>
    </w:p>
    <w:p w:rsidR="00EB71F9" w:rsidRPr="00EE485F" w:rsidRDefault="00EB71F9" w:rsidP="00EB71F9">
      <w:pPr>
        <w:pStyle w:val="Akapitzlist"/>
        <w:tabs>
          <w:tab w:val="left" w:pos="284"/>
        </w:tabs>
        <w:ind w:left="1134" w:hanging="283"/>
      </w:pPr>
      <w:r w:rsidRPr="00835A7D">
        <w:rPr>
          <w:rFonts w:ascii="Arial" w:hAnsi="Arial" w:cs="Arial"/>
          <w:sz w:val="20"/>
          <w:szCs w:val="20"/>
        </w:rPr>
        <w:t xml:space="preserve">     zapisem w ulotce odczynnikowej</w:t>
      </w:r>
    </w:p>
    <w:p w:rsidR="00EB71F9" w:rsidRPr="00521A88" w:rsidRDefault="00EB71F9" w:rsidP="00EB71F9">
      <w:pPr>
        <w:pStyle w:val="Akapitzlist"/>
        <w:numPr>
          <w:ilvl w:val="0"/>
          <w:numId w:val="4"/>
        </w:numPr>
        <w:tabs>
          <w:tab w:val="left" w:pos="284"/>
        </w:tabs>
        <w:ind w:left="567" w:hanging="141"/>
        <w:rPr>
          <w:rFonts w:ascii="Arial" w:hAnsi="Arial" w:cs="Arial"/>
          <w:sz w:val="20"/>
          <w:szCs w:val="20"/>
        </w:rPr>
      </w:pPr>
      <w:r w:rsidRPr="00521A88">
        <w:rPr>
          <w:rFonts w:ascii="Arial" w:hAnsi="Arial" w:cs="Arial"/>
          <w:sz w:val="20"/>
          <w:szCs w:val="20"/>
        </w:rPr>
        <w:t>Analizator do oznaczeń parametrów równowagi kwasowo – zasadowej.</w:t>
      </w:r>
    </w:p>
    <w:p w:rsidR="00EB71F9" w:rsidRPr="003D3A79" w:rsidRDefault="00EB71F9" w:rsidP="00EB71F9">
      <w:pPr>
        <w:pStyle w:val="Akapitzlist"/>
        <w:tabs>
          <w:tab w:val="left" w:pos="284"/>
        </w:tabs>
        <w:ind w:left="567" w:hanging="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Wymagania bezwzględne:</w:t>
      </w:r>
    </w:p>
    <w:p w:rsidR="00EB71F9" w:rsidRPr="00835A7D" w:rsidRDefault="00EB71F9" w:rsidP="00EB71F9">
      <w:pPr>
        <w:pStyle w:val="Bezodstpw"/>
        <w:numPr>
          <w:ilvl w:val="0"/>
          <w:numId w:val="2"/>
        </w:numPr>
        <w:tabs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>Analizator do równowagi kwas</w:t>
      </w:r>
      <w:r w:rsidR="00B21587">
        <w:rPr>
          <w:rFonts w:ascii="Arial" w:hAnsi="Arial" w:cs="Arial"/>
          <w:sz w:val="20"/>
          <w:szCs w:val="20"/>
        </w:rPr>
        <w:t>owo-zasadowej nie starszy z 2012</w:t>
      </w:r>
      <w:r w:rsidRPr="00835A7D">
        <w:rPr>
          <w:rFonts w:ascii="Arial" w:hAnsi="Arial" w:cs="Arial"/>
          <w:sz w:val="20"/>
          <w:szCs w:val="20"/>
        </w:rPr>
        <w:t xml:space="preserve">r z wymienionymi częściami    </w:t>
      </w:r>
    </w:p>
    <w:p w:rsidR="00EB71F9" w:rsidRPr="00835A7D" w:rsidRDefault="00EB71F9" w:rsidP="00EB71F9">
      <w:pPr>
        <w:pStyle w:val="Bezodstpw"/>
        <w:tabs>
          <w:tab w:val="left" w:pos="993"/>
          <w:tab w:val="left" w:pos="1134"/>
        </w:tabs>
        <w:ind w:left="851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>eksploatacyjnymi , wyposażony w fabrycznie nowe elektrody (Bezobsługowe)</w:t>
      </w:r>
    </w:p>
    <w:p w:rsidR="00EB71F9" w:rsidRPr="00835A7D" w:rsidRDefault="00EB71F9" w:rsidP="00EB71F9">
      <w:pPr>
        <w:pStyle w:val="Bezodstpw"/>
        <w:numPr>
          <w:ilvl w:val="0"/>
          <w:numId w:val="2"/>
        </w:numPr>
        <w:tabs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>Analizator z panelem pomiarowym do w</w:t>
      </w:r>
      <w:r>
        <w:rPr>
          <w:rFonts w:ascii="Arial" w:hAnsi="Arial" w:cs="Arial"/>
          <w:sz w:val="20"/>
          <w:szCs w:val="20"/>
        </w:rPr>
        <w:t xml:space="preserve">ykonywania następujących analiz </w:t>
      </w:r>
      <w:r w:rsidRPr="00835A7D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35A7D">
        <w:rPr>
          <w:rFonts w:ascii="Arial" w:hAnsi="Arial" w:cs="Arial"/>
          <w:sz w:val="20"/>
          <w:szCs w:val="20"/>
        </w:rPr>
        <w:t>pH</w:t>
      </w:r>
      <w:proofErr w:type="spellEnd"/>
      <w:r w:rsidRPr="00835A7D">
        <w:rPr>
          <w:rFonts w:ascii="Arial" w:hAnsi="Arial" w:cs="Arial"/>
          <w:sz w:val="20"/>
          <w:szCs w:val="20"/>
        </w:rPr>
        <w:t>, pO</w:t>
      </w:r>
      <w:r w:rsidRPr="00835A7D">
        <w:rPr>
          <w:rFonts w:ascii="Arial" w:hAnsi="Arial" w:cs="Arial"/>
          <w:sz w:val="20"/>
          <w:szCs w:val="20"/>
          <w:vertAlign w:val="subscript"/>
        </w:rPr>
        <w:t xml:space="preserve">2, </w:t>
      </w:r>
      <w:r w:rsidRPr="00835A7D">
        <w:rPr>
          <w:rFonts w:ascii="Arial" w:hAnsi="Arial" w:cs="Arial"/>
          <w:sz w:val="20"/>
          <w:szCs w:val="20"/>
        </w:rPr>
        <w:t>pCO</w:t>
      </w:r>
      <w:r w:rsidRPr="00835A7D">
        <w:rPr>
          <w:rFonts w:ascii="Arial" w:hAnsi="Arial" w:cs="Arial"/>
          <w:sz w:val="20"/>
          <w:szCs w:val="20"/>
          <w:vertAlign w:val="subscript"/>
        </w:rPr>
        <w:t>2,,</w:t>
      </w:r>
      <w:r w:rsidRPr="00835A7D">
        <w:rPr>
          <w:rFonts w:ascii="Arial" w:hAnsi="Arial" w:cs="Arial"/>
          <w:sz w:val="20"/>
          <w:szCs w:val="20"/>
        </w:rPr>
        <w:t xml:space="preserve"> SO</w:t>
      </w:r>
      <w:r w:rsidRPr="00835A7D">
        <w:rPr>
          <w:rFonts w:ascii="Arial" w:hAnsi="Arial" w:cs="Arial"/>
          <w:sz w:val="20"/>
          <w:szCs w:val="20"/>
          <w:vertAlign w:val="subscript"/>
        </w:rPr>
        <w:t>2</w:t>
      </w:r>
      <w:r w:rsidRPr="00835A7D">
        <w:rPr>
          <w:rFonts w:ascii="Arial" w:hAnsi="Arial" w:cs="Arial"/>
          <w:sz w:val="20"/>
          <w:szCs w:val="20"/>
        </w:rPr>
        <w:t>,</w:t>
      </w:r>
      <w:r w:rsidR="00667C76">
        <w:rPr>
          <w:rFonts w:ascii="Arial" w:hAnsi="Arial" w:cs="Arial"/>
          <w:sz w:val="20"/>
          <w:szCs w:val="20"/>
        </w:rPr>
        <w:t xml:space="preserve"> glukoza, sód, potas, chlor, hemoglobina całkowita, bilirubina, pochodne hemoglobiny,</w:t>
      </w:r>
      <w:r w:rsidRPr="00835A7D">
        <w:rPr>
          <w:rFonts w:ascii="Arial" w:hAnsi="Arial" w:cs="Arial"/>
          <w:sz w:val="20"/>
          <w:szCs w:val="20"/>
        </w:rPr>
        <w:t xml:space="preserve"> mleczany i wyliczający  HCO</w:t>
      </w:r>
      <w:r w:rsidRPr="00835A7D">
        <w:rPr>
          <w:rFonts w:ascii="Arial" w:hAnsi="Arial" w:cs="Arial"/>
          <w:sz w:val="20"/>
          <w:szCs w:val="20"/>
          <w:vertAlign w:val="subscript"/>
        </w:rPr>
        <w:t>3</w:t>
      </w:r>
      <w:r w:rsidR="00667C76">
        <w:rPr>
          <w:rFonts w:ascii="Arial" w:hAnsi="Arial" w:cs="Arial"/>
          <w:sz w:val="20"/>
          <w:szCs w:val="20"/>
          <w:vertAlign w:val="subscript"/>
        </w:rPr>
        <w:t>,</w:t>
      </w:r>
      <w:r w:rsidRPr="00835A7D">
        <w:rPr>
          <w:rFonts w:ascii="Arial" w:hAnsi="Arial" w:cs="Arial"/>
          <w:sz w:val="20"/>
          <w:szCs w:val="20"/>
        </w:rPr>
        <w:t xml:space="preserve"> BE</w:t>
      </w:r>
      <w:r w:rsidR="00667C76">
        <w:rPr>
          <w:rFonts w:ascii="Arial" w:hAnsi="Arial" w:cs="Arial"/>
          <w:sz w:val="20"/>
          <w:szCs w:val="20"/>
        </w:rPr>
        <w:t xml:space="preserve">, hematokryt </w:t>
      </w:r>
    </w:p>
    <w:p w:rsidR="00EB71F9" w:rsidRPr="00835A7D" w:rsidRDefault="00EB71F9" w:rsidP="00EB71F9">
      <w:pPr>
        <w:pStyle w:val="Bezodstpw"/>
        <w:numPr>
          <w:ilvl w:val="0"/>
          <w:numId w:val="2"/>
        </w:numPr>
        <w:tabs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Oprogramowanie </w:t>
      </w:r>
      <w:r w:rsidRPr="00835A7D">
        <w:rPr>
          <w:rFonts w:ascii="Arial" w:hAnsi="Arial" w:cs="Arial"/>
          <w:sz w:val="20"/>
          <w:szCs w:val="20"/>
        </w:rPr>
        <w:t>oraz instrukcja obsługi w języku polskim</w:t>
      </w:r>
    </w:p>
    <w:p w:rsidR="00EB71F9" w:rsidRPr="00835A7D" w:rsidRDefault="00EB71F9" w:rsidP="00EB71F9">
      <w:pPr>
        <w:pStyle w:val="Bezodstpw"/>
        <w:numPr>
          <w:ilvl w:val="0"/>
          <w:numId w:val="2"/>
        </w:numPr>
        <w:tabs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 xml:space="preserve">Czytnik kodów kreskowych do odczynników  </w:t>
      </w:r>
    </w:p>
    <w:p w:rsidR="00EB71F9" w:rsidRPr="00835A7D" w:rsidRDefault="00EB71F9" w:rsidP="00EB71F9">
      <w:pPr>
        <w:pStyle w:val="Bezodstpw"/>
        <w:numPr>
          <w:ilvl w:val="0"/>
          <w:numId w:val="2"/>
        </w:numPr>
        <w:tabs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>Możliwo</w:t>
      </w:r>
      <w:r>
        <w:rPr>
          <w:rFonts w:ascii="Arial" w:hAnsi="Arial" w:cs="Arial"/>
          <w:sz w:val="20"/>
          <w:szCs w:val="20"/>
        </w:rPr>
        <w:t>ść dwukierunkowej komunikacji z</w:t>
      </w:r>
      <w:r w:rsidRPr="00835A7D">
        <w:rPr>
          <w:rFonts w:ascii="Arial" w:hAnsi="Arial" w:cs="Arial"/>
          <w:sz w:val="20"/>
          <w:szCs w:val="20"/>
        </w:rPr>
        <w:t xml:space="preserve"> laboratoryjnym systemem informatycznym </w:t>
      </w:r>
    </w:p>
    <w:p w:rsidR="00EB71F9" w:rsidRPr="00835A7D" w:rsidRDefault="00EB71F9" w:rsidP="00EB71F9">
      <w:pPr>
        <w:pStyle w:val="Bezodstpw"/>
        <w:numPr>
          <w:ilvl w:val="0"/>
          <w:numId w:val="2"/>
        </w:numPr>
        <w:tabs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>Analizator przeznaczony do pracy całodobowej w systemie ciągłym-natychmiastowe przejście z trybu czuwania do trybu pracy</w:t>
      </w:r>
    </w:p>
    <w:p w:rsidR="00EB71F9" w:rsidRPr="00835A7D" w:rsidRDefault="00EB71F9" w:rsidP="00EB71F9">
      <w:pPr>
        <w:pStyle w:val="Bezodstpw"/>
        <w:numPr>
          <w:ilvl w:val="0"/>
          <w:numId w:val="2"/>
        </w:numPr>
        <w:tabs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Możliwość</w:t>
      </w:r>
      <w:r w:rsidRPr="00835A7D">
        <w:rPr>
          <w:rFonts w:ascii="Arial" w:hAnsi="Arial" w:cs="Arial"/>
          <w:sz w:val="20"/>
          <w:szCs w:val="20"/>
        </w:rPr>
        <w:t xml:space="preserve"> wykonania analizy z :</w:t>
      </w:r>
      <w:r>
        <w:rPr>
          <w:rFonts w:ascii="Arial" w:hAnsi="Arial" w:cs="Arial"/>
          <w:sz w:val="20"/>
          <w:szCs w:val="20"/>
        </w:rPr>
        <w:t xml:space="preserve"> surowicy, krwi pełnej, osocza</w:t>
      </w:r>
      <w:r w:rsidRPr="00835A7D">
        <w:rPr>
          <w:rFonts w:ascii="Arial" w:hAnsi="Arial" w:cs="Arial"/>
          <w:sz w:val="20"/>
          <w:szCs w:val="20"/>
        </w:rPr>
        <w:t xml:space="preserve"> i materiałów kontrolnych </w:t>
      </w:r>
    </w:p>
    <w:p w:rsidR="00EB71F9" w:rsidRPr="00835A7D" w:rsidRDefault="00EB71F9" w:rsidP="00EB71F9">
      <w:pPr>
        <w:pStyle w:val="Bezodstpw"/>
        <w:numPr>
          <w:ilvl w:val="0"/>
          <w:numId w:val="2"/>
        </w:numPr>
        <w:tabs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 xml:space="preserve">Analizator musi posiadać </w:t>
      </w:r>
      <w:r>
        <w:rPr>
          <w:rFonts w:ascii="Arial" w:hAnsi="Arial" w:cs="Arial"/>
          <w:sz w:val="20"/>
          <w:szCs w:val="20"/>
        </w:rPr>
        <w:t>dwa sposoby podania próbki: bezpośrednio o ze strzykawki i</w:t>
      </w:r>
      <w:r w:rsidRPr="00835A7D">
        <w:rPr>
          <w:rFonts w:ascii="Arial" w:hAnsi="Arial" w:cs="Arial"/>
          <w:sz w:val="20"/>
          <w:szCs w:val="20"/>
        </w:rPr>
        <w:t xml:space="preserve"> z kapilary </w:t>
      </w:r>
    </w:p>
    <w:p w:rsidR="00EB71F9" w:rsidRPr="00835A7D" w:rsidRDefault="00EB71F9" w:rsidP="00EB71F9">
      <w:pPr>
        <w:pStyle w:val="Bezodstpw"/>
        <w:numPr>
          <w:ilvl w:val="0"/>
          <w:numId w:val="2"/>
        </w:numPr>
        <w:tabs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>Bezpieczny system</w:t>
      </w:r>
      <w:r>
        <w:rPr>
          <w:rFonts w:ascii="Arial" w:hAnsi="Arial" w:cs="Arial"/>
          <w:sz w:val="20"/>
          <w:szCs w:val="20"/>
        </w:rPr>
        <w:t xml:space="preserve"> pobierania próbki z eliminacją </w:t>
      </w:r>
      <w:proofErr w:type="spellStart"/>
      <w:r>
        <w:rPr>
          <w:rFonts w:ascii="Arial" w:hAnsi="Arial" w:cs="Arial"/>
          <w:sz w:val="20"/>
          <w:szCs w:val="20"/>
        </w:rPr>
        <w:t>mikroskrzepów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B71F9" w:rsidRPr="00835A7D" w:rsidRDefault="00EB71F9" w:rsidP="00EB71F9">
      <w:pPr>
        <w:pStyle w:val="Bezodstpw"/>
        <w:numPr>
          <w:ilvl w:val="0"/>
          <w:numId w:val="2"/>
        </w:numPr>
        <w:tabs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>Krótki czas uzyskania wyniku do 1 minuty</w:t>
      </w:r>
      <w:r>
        <w:rPr>
          <w:rFonts w:ascii="Arial" w:hAnsi="Arial" w:cs="Arial"/>
          <w:sz w:val="20"/>
          <w:szCs w:val="20"/>
        </w:rPr>
        <w:t>.</w:t>
      </w:r>
    </w:p>
    <w:p w:rsidR="00EB71F9" w:rsidRPr="00835A7D" w:rsidRDefault="00EB71F9" w:rsidP="00EB71F9">
      <w:pPr>
        <w:pStyle w:val="Bezodstpw"/>
        <w:numPr>
          <w:ilvl w:val="0"/>
          <w:numId w:val="2"/>
        </w:numPr>
        <w:tabs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>Flag</w:t>
      </w:r>
      <w:r>
        <w:rPr>
          <w:rFonts w:ascii="Arial" w:hAnsi="Arial" w:cs="Arial"/>
          <w:sz w:val="20"/>
          <w:szCs w:val="20"/>
        </w:rPr>
        <w:t xml:space="preserve">owanie patologicznych wartości </w:t>
      </w:r>
      <w:r w:rsidRPr="00835A7D">
        <w:rPr>
          <w:rFonts w:ascii="Arial" w:hAnsi="Arial" w:cs="Arial"/>
          <w:sz w:val="20"/>
          <w:szCs w:val="20"/>
        </w:rPr>
        <w:t>wyników</w:t>
      </w:r>
      <w:r>
        <w:rPr>
          <w:rFonts w:ascii="Arial" w:hAnsi="Arial" w:cs="Arial"/>
          <w:sz w:val="20"/>
          <w:szCs w:val="20"/>
        </w:rPr>
        <w:t>.</w:t>
      </w:r>
      <w:r w:rsidRPr="00835A7D">
        <w:rPr>
          <w:rFonts w:ascii="Arial" w:hAnsi="Arial" w:cs="Arial"/>
          <w:sz w:val="20"/>
          <w:szCs w:val="20"/>
        </w:rPr>
        <w:t xml:space="preserve"> </w:t>
      </w:r>
    </w:p>
    <w:p w:rsidR="00EB71F9" w:rsidRPr="00835A7D" w:rsidRDefault="00EB71F9" w:rsidP="00EB71F9">
      <w:pPr>
        <w:pStyle w:val="Bezodstpw"/>
        <w:numPr>
          <w:ilvl w:val="0"/>
          <w:numId w:val="2"/>
        </w:numPr>
        <w:tabs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 xml:space="preserve">Automatyczne procedury czyszczenia toru pomiarowego </w:t>
      </w:r>
      <w:r>
        <w:rPr>
          <w:rFonts w:ascii="Arial" w:hAnsi="Arial" w:cs="Arial"/>
          <w:sz w:val="20"/>
          <w:szCs w:val="20"/>
        </w:rPr>
        <w:t>.</w:t>
      </w:r>
    </w:p>
    <w:p w:rsidR="00EB71F9" w:rsidRPr="00835A7D" w:rsidRDefault="00EB71F9" w:rsidP="00EB71F9">
      <w:pPr>
        <w:pStyle w:val="Bezodstpw"/>
        <w:numPr>
          <w:ilvl w:val="0"/>
          <w:numId w:val="2"/>
        </w:numPr>
        <w:tabs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Automatyczna kalibracja.</w:t>
      </w:r>
    </w:p>
    <w:p w:rsidR="00EB71F9" w:rsidRPr="00835A7D" w:rsidRDefault="00EB71F9" w:rsidP="00EB71F9">
      <w:pPr>
        <w:pStyle w:val="Bezodstpw"/>
        <w:numPr>
          <w:ilvl w:val="0"/>
          <w:numId w:val="2"/>
        </w:numPr>
        <w:tabs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 xml:space="preserve">Automatyczny pomiar kontroli jakości zgodny z regułami </w:t>
      </w:r>
      <w:proofErr w:type="spellStart"/>
      <w:r w:rsidRPr="00835A7D">
        <w:rPr>
          <w:rFonts w:ascii="Arial" w:hAnsi="Arial" w:cs="Arial"/>
          <w:sz w:val="20"/>
          <w:szCs w:val="20"/>
        </w:rPr>
        <w:t>Westgarda</w:t>
      </w:r>
      <w:proofErr w:type="spellEnd"/>
      <w:r w:rsidRPr="00835A7D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835A7D">
        <w:rPr>
          <w:rFonts w:ascii="Arial" w:hAnsi="Arial" w:cs="Arial"/>
          <w:sz w:val="20"/>
          <w:szCs w:val="20"/>
        </w:rPr>
        <w:t>Levey</w:t>
      </w:r>
      <w:proofErr w:type="spellEnd"/>
      <w:r w:rsidRPr="00835A7D">
        <w:rPr>
          <w:rFonts w:ascii="Arial" w:hAnsi="Arial" w:cs="Arial"/>
          <w:sz w:val="20"/>
          <w:szCs w:val="20"/>
        </w:rPr>
        <w:t xml:space="preserve"> –</w:t>
      </w:r>
      <w:proofErr w:type="spellStart"/>
      <w:r w:rsidRPr="00835A7D">
        <w:rPr>
          <w:rFonts w:ascii="Arial" w:hAnsi="Arial" w:cs="Arial"/>
          <w:sz w:val="20"/>
          <w:szCs w:val="20"/>
        </w:rPr>
        <w:t>Jenningsa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B71F9" w:rsidRPr="00835A7D" w:rsidRDefault="00EB71F9" w:rsidP="00EB71F9">
      <w:pPr>
        <w:pStyle w:val="Akapitzlist"/>
        <w:numPr>
          <w:ilvl w:val="0"/>
          <w:numId w:val="2"/>
        </w:numPr>
        <w:tabs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>Odczynniki, materiały kontrolne i kalibratory  dopuszczone przez producenta aparatu</w:t>
      </w:r>
      <w:r>
        <w:rPr>
          <w:rFonts w:ascii="Arial" w:hAnsi="Arial" w:cs="Arial"/>
          <w:sz w:val="20"/>
          <w:szCs w:val="20"/>
        </w:rPr>
        <w:t>.</w:t>
      </w:r>
    </w:p>
    <w:p w:rsidR="00EB71F9" w:rsidRPr="00EE485F" w:rsidRDefault="00EB71F9" w:rsidP="00EB71F9">
      <w:pPr>
        <w:pStyle w:val="Akapitzlist"/>
        <w:numPr>
          <w:ilvl w:val="0"/>
          <w:numId w:val="2"/>
        </w:numPr>
        <w:tabs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EE485F">
        <w:rPr>
          <w:rFonts w:ascii="Arial" w:hAnsi="Arial" w:cs="Arial"/>
          <w:sz w:val="20"/>
          <w:szCs w:val="20"/>
        </w:rPr>
        <w:t>Odczynniki gotowe do użycia.</w:t>
      </w:r>
      <w:r w:rsidRPr="00EE485F">
        <w:rPr>
          <w:rFonts w:ascii="Arial" w:hAnsi="Arial" w:cs="Arial"/>
          <w:sz w:val="20"/>
          <w:szCs w:val="20"/>
        </w:rPr>
        <w:tab/>
      </w:r>
    </w:p>
    <w:p w:rsidR="00EB71F9" w:rsidRDefault="00EB71F9" w:rsidP="00EB71F9">
      <w:pPr>
        <w:pStyle w:val="Akapitzlist"/>
        <w:numPr>
          <w:ilvl w:val="0"/>
          <w:numId w:val="4"/>
        </w:numPr>
        <w:tabs>
          <w:tab w:val="left" w:pos="284"/>
          <w:tab w:val="left" w:pos="851"/>
        </w:tabs>
        <w:ind w:left="709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Analizator do oznaczeń elektrolitów.</w:t>
      </w:r>
    </w:p>
    <w:p w:rsidR="00EB71F9" w:rsidRPr="008B0791" w:rsidRDefault="00EB71F9" w:rsidP="00EB71F9">
      <w:pPr>
        <w:pStyle w:val="Akapitzlist"/>
        <w:tabs>
          <w:tab w:val="left" w:pos="284"/>
          <w:tab w:val="left" w:pos="851"/>
        </w:tabs>
        <w:ind w:left="709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Wymagania bezwzględne:</w:t>
      </w:r>
    </w:p>
    <w:p w:rsidR="00EB71F9" w:rsidRPr="00835A7D" w:rsidRDefault="00EB71F9" w:rsidP="00EB71F9">
      <w:pPr>
        <w:pStyle w:val="Bezodstpw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>Analizator do oznaczania ele</w:t>
      </w:r>
      <w:r w:rsidR="00B21587">
        <w:rPr>
          <w:rFonts w:ascii="Arial" w:hAnsi="Arial" w:cs="Arial"/>
          <w:sz w:val="20"/>
          <w:szCs w:val="20"/>
        </w:rPr>
        <w:t>ktrolitów nie starszy niż z 2015</w:t>
      </w:r>
      <w:r w:rsidRPr="00835A7D">
        <w:rPr>
          <w:rFonts w:ascii="Arial" w:hAnsi="Arial" w:cs="Arial"/>
          <w:sz w:val="20"/>
          <w:szCs w:val="20"/>
        </w:rPr>
        <w:t>r. z wymienionymi częściami eksploatacyjnymi, wyposażony w fabrycznie nowe elektrody bezobsługowe</w:t>
      </w:r>
    </w:p>
    <w:p w:rsidR="00EB71F9" w:rsidRPr="00835A7D" w:rsidRDefault="00EB71F9" w:rsidP="00EB71F9">
      <w:pPr>
        <w:pStyle w:val="Bezodstpw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Parametry mierzone</w:t>
      </w:r>
      <w:r w:rsidRPr="00835A7D">
        <w:rPr>
          <w:rFonts w:ascii="Arial" w:hAnsi="Arial" w:cs="Arial"/>
          <w:sz w:val="20"/>
          <w:szCs w:val="20"/>
        </w:rPr>
        <w:t xml:space="preserve"> Na , K, Ca zjonizowany</w:t>
      </w:r>
    </w:p>
    <w:p w:rsidR="00EB71F9" w:rsidRPr="00835A7D" w:rsidRDefault="00EB71F9" w:rsidP="00EB71F9">
      <w:pPr>
        <w:pStyle w:val="Bezodstpw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>Oprogramowanie oraz instrukcja w języku polskim</w:t>
      </w:r>
    </w:p>
    <w:p w:rsidR="00EB71F9" w:rsidRPr="00835A7D" w:rsidRDefault="00EB71F9" w:rsidP="00EB71F9">
      <w:pPr>
        <w:pStyle w:val="Bezodstpw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Możliwość wykonania analizy z krwi pełnej, </w:t>
      </w:r>
      <w:proofErr w:type="spellStart"/>
      <w:r>
        <w:rPr>
          <w:rFonts w:ascii="Arial" w:hAnsi="Arial" w:cs="Arial"/>
          <w:sz w:val="20"/>
          <w:szCs w:val="20"/>
        </w:rPr>
        <w:t>surowicy,osocza</w:t>
      </w:r>
      <w:proofErr w:type="spellEnd"/>
      <w:r>
        <w:rPr>
          <w:rFonts w:ascii="Arial" w:hAnsi="Arial" w:cs="Arial"/>
          <w:sz w:val="20"/>
          <w:szCs w:val="20"/>
        </w:rPr>
        <w:t xml:space="preserve">, moczu, </w:t>
      </w:r>
      <w:r w:rsidRPr="00835A7D">
        <w:rPr>
          <w:rFonts w:ascii="Arial" w:hAnsi="Arial" w:cs="Arial"/>
          <w:sz w:val="20"/>
          <w:szCs w:val="20"/>
        </w:rPr>
        <w:t>materiału kontrolnego</w:t>
      </w:r>
    </w:p>
    <w:p w:rsidR="00EB71F9" w:rsidRPr="00835A7D" w:rsidRDefault="00EB71F9" w:rsidP="00EB71F9">
      <w:pPr>
        <w:pStyle w:val="Bezodstpw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 xml:space="preserve"> Możliwo</w:t>
      </w:r>
      <w:r>
        <w:rPr>
          <w:rFonts w:ascii="Arial" w:hAnsi="Arial" w:cs="Arial"/>
          <w:sz w:val="20"/>
          <w:szCs w:val="20"/>
        </w:rPr>
        <w:t>ść komunikacji z</w:t>
      </w:r>
      <w:r w:rsidRPr="00835A7D">
        <w:rPr>
          <w:rFonts w:ascii="Arial" w:hAnsi="Arial" w:cs="Arial"/>
          <w:sz w:val="20"/>
          <w:szCs w:val="20"/>
        </w:rPr>
        <w:t xml:space="preserve"> laboratoryjnym systemem informatycznym </w:t>
      </w:r>
    </w:p>
    <w:p w:rsidR="00EB71F9" w:rsidRPr="00835A7D" w:rsidRDefault="00EB71F9" w:rsidP="00EB71F9">
      <w:pPr>
        <w:pStyle w:val="Bezodstpw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 xml:space="preserve">Automatyczna kalibracja </w:t>
      </w:r>
    </w:p>
    <w:p w:rsidR="00EB71F9" w:rsidRPr="00835A7D" w:rsidRDefault="00EB71F9" w:rsidP="00EB71F9">
      <w:pPr>
        <w:pStyle w:val="Bezodstpw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>Podawanie próbki z probówki, strzykawki,</w:t>
      </w:r>
    </w:p>
    <w:p w:rsidR="00EB71F9" w:rsidRPr="00835A7D" w:rsidRDefault="00EB71F9" w:rsidP="00EB71F9">
      <w:pPr>
        <w:pStyle w:val="Bezodstpw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Wydajność analizatora - minimum 60 oznaczeń</w:t>
      </w:r>
      <w:r w:rsidRPr="00835A7D">
        <w:rPr>
          <w:rFonts w:ascii="Arial" w:hAnsi="Arial" w:cs="Arial"/>
          <w:sz w:val="20"/>
          <w:szCs w:val="20"/>
        </w:rPr>
        <w:t xml:space="preserve"> na 1 godzinę</w:t>
      </w:r>
    </w:p>
    <w:p w:rsidR="00EB71F9" w:rsidRPr="00835A7D" w:rsidRDefault="00EB71F9" w:rsidP="00EB71F9">
      <w:pPr>
        <w:pStyle w:val="Bezodstpw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>Flagowanie patologicznych w</w:t>
      </w:r>
      <w:r>
        <w:rPr>
          <w:rFonts w:ascii="Arial" w:hAnsi="Arial" w:cs="Arial"/>
          <w:sz w:val="20"/>
          <w:szCs w:val="20"/>
        </w:rPr>
        <w:t xml:space="preserve">artości </w:t>
      </w:r>
      <w:r w:rsidRPr="00835A7D">
        <w:rPr>
          <w:rFonts w:ascii="Arial" w:hAnsi="Arial" w:cs="Arial"/>
          <w:sz w:val="20"/>
          <w:szCs w:val="20"/>
        </w:rPr>
        <w:t xml:space="preserve">wyników </w:t>
      </w:r>
    </w:p>
    <w:p w:rsidR="00EB71F9" w:rsidRPr="00835A7D" w:rsidRDefault="00EB71F9" w:rsidP="00EB71F9">
      <w:pPr>
        <w:pStyle w:val="Bezodstpw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Pamięc</w:t>
      </w:r>
      <w:proofErr w:type="spellEnd"/>
      <w:r>
        <w:rPr>
          <w:rFonts w:ascii="Arial" w:hAnsi="Arial" w:cs="Arial"/>
          <w:sz w:val="20"/>
          <w:szCs w:val="20"/>
        </w:rPr>
        <w:t xml:space="preserve"> wyników kontrolnych dla 3 poziomów</w:t>
      </w:r>
      <w:r w:rsidRPr="00835A7D">
        <w:rPr>
          <w:rFonts w:ascii="Arial" w:hAnsi="Arial" w:cs="Arial"/>
          <w:sz w:val="20"/>
          <w:szCs w:val="20"/>
        </w:rPr>
        <w:t xml:space="preserve"> przynajmniej z ostatnich 31 dni ,wyliczanie średniej , SD i CV </w:t>
      </w:r>
    </w:p>
    <w:p w:rsidR="00EB71F9" w:rsidRPr="00835A7D" w:rsidRDefault="00EB71F9" w:rsidP="00EB71F9">
      <w:pPr>
        <w:pStyle w:val="Bezodstpw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851" w:firstLine="0"/>
        <w:rPr>
          <w:rFonts w:ascii="Arial" w:hAnsi="Arial" w:cs="Arial"/>
          <w:sz w:val="20"/>
          <w:szCs w:val="20"/>
        </w:rPr>
      </w:pPr>
      <w:r w:rsidRPr="00835A7D">
        <w:rPr>
          <w:rFonts w:ascii="Arial" w:hAnsi="Arial" w:cs="Arial"/>
          <w:sz w:val="20"/>
          <w:szCs w:val="20"/>
        </w:rPr>
        <w:t>Dokład</w:t>
      </w:r>
      <w:r>
        <w:rPr>
          <w:rFonts w:ascii="Arial" w:hAnsi="Arial" w:cs="Arial"/>
          <w:sz w:val="20"/>
          <w:szCs w:val="20"/>
        </w:rPr>
        <w:t xml:space="preserve">ność  pomiaru  Na+ 0.01 </w:t>
      </w:r>
      <w:proofErr w:type="spellStart"/>
      <w:r>
        <w:rPr>
          <w:rFonts w:ascii="Arial" w:hAnsi="Arial" w:cs="Arial"/>
          <w:sz w:val="20"/>
          <w:szCs w:val="20"/>
        </w:rPr>
        <w:t>mmol</w:t>
      </w:r>
      <w:proofErr w:type="spellEnd"/>
      <w:r>
        <w:rPr>
          <w:rFonts w:ascii="Arial" w:hAnsi="Arial" w:cs="Arial"/>
          <w:sz w:val="20"/>
          <w:szCs w:val="20"/>
        </w:rPr>
        <w:t xml:space="preserve">/L, K+ 0.01 </w:t>
      </w:r>
      <w:proofErr w:type="spellStart"/>
      <w:r>
        <w:rPr>
          <w:rFonts w:ascii="Arial" w:hAnsi="Arial" w:cs="Arial"/>
          <w:sz w:val="20"/>
          <w:szCs w:val="20"/>
        </w:rPr>
        <w:t>mmol</w:t>
      </w:r>
      <w:proofErr w:type="spellEnd"/>
      <w:r>
        <w:rPr>
          <w:rFonts w:ascii="Arial" w:hAnsi="Arial" w:cs="Arial"/>
          <w:sz w:val="20"/>
          <w:szCs w:val="20"/>
        </w:rPr>
        <w:t>/L,  Ca2+</w:t>
      </w:r>
      <w:r w:rsidRPr="00835A7D">
        <w:rPr>
          <w:rFonts w:ascii="Arial" w:hAnsi="Arial" w:cs="Arial"/>
          <w:sz w:val="20"/>
          <w:szCs w:val="20"/>
        </w:rPr>
        <w:t xml:space="preserve"> 0.001 </w:t>
      </w:r>
      <w:proofErr w:type="spellStart"/>
      <w:r w:rsidRPr="00835A7D">
        <w:rPr>
          <w:rFonts w:ascii="Arial" w:hAnsi="Arial" w:cs="Arial"/>
          <w:sz w:val="20"/>
          <w:szCs w:val="20"/>
        </w:rPr>
        <w:t>mmol</w:t>
      </w:r>
      <w:proofErr w:type="spellEnd"/>
      <w:r w:rsidRPr="00835A7D">
        <w:rPr>
          <w:rFonts w:ascii="Arial" w:hAnsi="Arial" w:cs="Arial"/>
          <w:sz w:val="20"/>
          <w:szCs w:val="20"/>
        </w:rPr>
        <w:t>/L</w:t>
      </w:r>
    </w:p>
    <w:p w:rsidR="00EB71F9" w:rsidRPr="00727425" w:rsidRDefault="00EB71F9" w:rsidP="00EB71F9">
      <w:pPr>
        <w:pStyle w:val="Akapitzlist"/>
        <w:numPr>
          <w:ilvl w:val="0"/>
          <w:numId w:val="4"/>
        </w:numPr>
        <w:tabs>
          <w:tab w:val="left" w:pos="142"/>
          <w:tab w:val="left" w:pos="284"/>
          <w:tab w:val="left" w:pos="851"/>
        </w:tabs>
        <w:ind w:left="567" w:firstLine="1"/>
        <w:jc w:val="both"/>
        <w:rPr>
          <w:rFonts w:ascii="Arial" w:hAnsi="Arial" w:cs="Arial"/>
          <w:sz w:val="20"/>
          <w:szCs w:val="20"/>
        </w:rPr>
      </w:pPr>
      <w:r w:rsidRPr="00727425">
        <w:rPr>
          <w:rFonts w:ascii="Arial" w:hAnsi="Arial" w:cs="Arial"/>
          <w:sz w:val="20"/>
          <w:szCs w:val="20"/>
        </w:rPr>
        <w:t xml:space="preserve">Sukcesywna dostawa odczynników </w:t>
      </w:r>
      <w:r>
        <w:rPr>
          <w:rFonts w:ascii="Arial" w:hAnsi="Arial" w:cs="Arial"/>
          <w:sz w:val="20"/>
          <w:szCs w:val="20"/>
        </w:rPr>
        <w:t xml:space="preserve">kalibratorów, kontroli i materiałów eksploatacyjnych </w:t>
      </w:r>
      <w:r w:rsidRPr="00727425">
        <w:rPr>
          <w:rFonts w:ascii="Arial" w:hAnsi="Arial" w:cs="Arial"/>
          <w:sz w:val="20"/>
          <w:szCs w:val="20"/>
        </w:rPr>
        <w:t xml:space="preserve">do w/w analizatorów w </w:t>
      </w:r>
      <w:proofErr w:type="spellStart"/>
      <w:r w:rsidRPr="00727425">
        <w:rPr>
          <w:rFonts w:ascii="Arial" w:hAnsi="Arial" w:cs="Arial"/>
          <w:sz w:val="20"/>
          <w:szCs w:val="20"/>
        </w:rPr>
        <w:t>ilosci</w:t>
      </w:r>
      <w:proofErr w:type="spellEnd"/>
      <w:r w:rsidRPr="00727425">
        <w:rPr>
          <w:rFonts w:ascii="Arial" w:hAnsi="Arial" w:cs="Arial"/>
          <w:sz w:val="20"/>
          <w:szCs w:val="20"/>
        </w:rPr>
        <w:t xml:space="preserve"> i asortymencie zgodnym z załącznikiem nr 1 do SIWZ. </w:t>
      </w:r>
    </w:p>
    <w:p w:rsidR="00EB71F9" w:rsidRDefault="00EB71F9" w:rsidP="00EB71F9">
      <w:pPr>
        <w:tabs>
          <w:tab w:val="left" w:pos="851"/>
        </w:tabs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e)</w:t>
      </w:r>
      <w:r>
        <w:rPr>
          <w:rFonts w:ascii="Arial" w:hAnsi="Arial" w:cs="Arial"/>
          <w:sz w:val="20"/>
          <w:szCs w:val="20"/>
        </w:rPr>
        <w:t xml:space="preserve"> Dzierżawa </w:t>
      </w:r>
      <w:r w:rsidRPr="001405D6">
        <w:rPr>
          <w:rFonts w:ascii="Arial" w:hAnsi="Arial" w:cs="Arial"/>
          <w:sz w:val="20"/>
          <w:szCs w:val="20"/>
        </w:rPr>
        <w:t>chłodziarko</w:t>
      </w:r>
      <w:r>
        <w:rPr>
          <w:rFonts w:ascii="Arial" w:hAnsi="Arial" w:cs="Arial"/>
          <w:sz w:val="20"/>
          <w:szCs w:val="20"/>
        </w:rPr>
        <w:t xml:space="preserve">-zamrażarka z systemem No Frost, 3 szufladowa </w:t>
      </w:r>
      <w:r w:rsidRPr="001405D6">
        <w:rPr>
          <w:rFonts w:ascii="Arial" w:hAnsi="Arial" w:cs="Arial"/>
          <w:sz w:val="20"/>
          <w:szCs w:val="20"/>
        </w:rPr>
        <w:t xml:space="preserve">do przechowywania odczynników, </w:t>
      </w:r>
      <w:r>
        <w:rPr>
          <w:rFonts w:ascii="Arial" w:hAnsi="Arial" w:cs="Arial"/>
          <w:sz w:val="20"/>
          <w:szCs w:val="20"/>
        </w:rPr>
        <w:t>nie starsza niż 2 lata.</w:t>
      </w:r>
    </w:p>
    <w:p w:rsidR="00EB71F9" w:rsidRDefault="00EB71F9" w:rsidP="00EB71F9">
      <w:pPr>
        <w:tabs>
          <w:tab w:val="left" w:pos="851"/>
        </w:tabs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f) </w:t>
      </w:r>
      <w:r>
        <w:rPr>
          <w:rFonts w:ascii="Arial" w:hAnsi="Arial" w:cs="Arial"/>
          <w:sz w:val="20"/>
          <w:szCs w:val="20"/>
        </w:rPr>
        <w:t xml:space="preserve"> Dzierżawa w</w:t>
      </w:r>
      <w:r w:rsidRPr="001405D6">
        <w:rPr>
          <w:rFonts w:ascii="Arial" w:hAnsi="Arial" w:cs="Arial"/>
          <w:sz w:val="20"/>
          <w:szCs w:val="20"/>
        </w:rPr>
        <w:t>irówk</w:t>
      </w:r>
      <w:r>
        <w:rPr>
          <w:rFonts w:ascii="Arial" w:hAnsi="Arial" w:cs="Arial"/>
          <w:sz w:val="20"/>
          <w:szCs w:val="20"/>
        </w:rPr>
        <w:t>i</w:t>
      </w:r>
      <w:r w:rsidRPr="001405D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z możliwością wirowania próbek typu </w:t>
      </w:r>
      <w:proofErr w:type="spellStart"/>
      <w:r>
        <w:rPr>
          <w:rFonts w:ascii="Arial" w:hAnsi="Arial" w:cs="Arial"/>
          <w:sz w:val="20"/>
          <w:szCs w:val="20"/>
        </w:rPr>
        <w:t>Eppendorf</w:t>
      </w:r>
      <w:proofErr w:type="spellEnd"/>
      <w:r>
        <w:rPr>
          <w:rFonts w:ascii="Arial" w:hAnsi="Arial" w:cs="Arial"/>
          <w:sz w:val="20"/>
          <w:szCs w:val="20"/>
        </w:rPr>
        <w:t xml:space="preserve"> z prędkością</w:t>
      </w:r>
      <w:r w:rsidRPr="001405D6">
        <w:rPr>
          <w:rFonts w:ascii="Arial" w:hAnsi="Arial" w:cs="Arial"/>
          <w:sz w:val="20"/>
          <w:szCs w:val="20"/>
        </w:rPr>
        <w:t xml:space="preserve"> 3500 </w:t>
      </w:r>
      <w:proofErr w:type="spellStart"/>
      <w:r w:rsidRPr="001405D6">
        <w:rPr>
          <w:rFonts w:ascii="Arial" w:hAnsi="Arial" w:cs="Arial"/>
          <w:sz w:val="20"/>
          <w:szCs w:val="20"/>
        </w:rPr>
        <w:t>obr</w:t>
      </w:r>
      <w:proofErr w:type="spellEnd"/>
      <w:r w:rsidRPr="001405D6">
        <w:rPr>
          <w:rFonts w:ascii="Arial" w:hAnsi="Arial" w:cs="Arial"/>
          <w:sz w:val="20"/>
          <w:szCs w:val="20"/>
        </w:rPr>
        <w:t>/min</w:t>
      </w:r>
      <w:r w:rsidR="00B21587">
        <w:rPr>
          <w:rFonts w:ascii="Arial" w:hAnsi="Arial" w:cs="Arial"/>
          <w:sz w:val="20"/>
          <w:szCs w:val="20"/>
        </w:rPr>
        <w:t xml:space="preserve"> nie starsza </w:t>
      </w:r>
      <w:proofErr w:type="spellStart"/>
      <w:r w:rsidR="00B21587">
        <w:rPr>
          <w:rFonts w:ascii="Arial" w:hAnsi="Arial" w:cs="Arial"/>
          <w:sz w:val="20"/>
          <w:szCs w:val="20"/>
        </w:rPr>
        <w:t>niz</w:t>
      </w:r>
      <w:proofErr w:type="spellEnd"/>
      <w:r w:rsidR="00B21587">
        <w:rPr>
          <w:rFonts w:ascii="Arial" w:hAnsi="Arial" w:cs="Arial"/>
          <w:sz w:val="20"/>
          <w:szCs w:val="20"/>
        </w:rPr>
        <w:t xml:space="preserve"> 5 lat</w:t>
      </w:r>
    </w:p>
    <w:p w:rsidR="00EB71F9" w:rsidRDefault="00EB71F9" w:rsidP="00EB71F9">
      <w:pPr>
        <w:tabs>
          <w:tab w:val="left" w:pos="851"/>
        </w:tabs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g) </w:t>
      </w:r>
      <w:r>
        <w:rPr>
          <w:rFonts w:ascii="Arial" w:hAnsi="Arial" w:cs="Arial"/>
          <w:sz w:val="20"/>
          <w:szCs w:val="20"/>
        </w:rPr>
        <w:t xml:space="preserve"> Dzierżawa czterech pipet automatycznych, </w:t>
      </w:r>
      <w:r w:rsidRPr="001405D6">
        <w:rPr>
          <w:rFonts w:ascii="Arial" w:hAnsi="Arial" w:cs="Arial"/>
          <w:sz w:val="20"/>
          <w:szCs w:val="20"/>
        </w:rPr>
        <w:t>nastawn</w:t>
      </w:r>
      <w:r>
        <w:rPr>
          <w:rFonts w:ascii="Arial" w:hAnsi="Arial" w:cs="Arial"/>
          <w:sz w:val="20"/>
          <w:szCs w:val="20"/>
        </w:rPr>
        <w:t xml:space="preserve">ych o </w:t>
      </w:r>
      <w:proofErr w:type="spellStart"/>
      <w:r>
        <w:rPr>
          <w:rFonts w:ascii="Arial" w:hAnsi="Arial" w:cs="Arial"/>
          <w:sz w:val="20"/>
          <w:szCs w:val="20"/>
        </w:rPr>
        <w:t>objetości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405D6">
        <w:rPr>
          <w:rFonts w:ascii="Arial" w:hAnsi="Arial" w:cs="Arial"/>
          <w:sz w:val="20"/>
          <w:szCs w:val="20"/>
        </w:rPr>
        <w:t>1-5 ml</w:t>
      </w:r>
      <w:r>
        <w:rPr>
          <w:rFonts w:ascii="Arial" w:hAnsi="Arial" w:cs="Arial"/>
          <w:sz w:val="20"/>
          <w:szCs w:val="20"/>
        </w:rPr>
        <w:t>, od 10ul-100ul,</w:t>
      </w:r>
      <w:r w:rsidR="00B21587">
        <w:rPr>
          <w:rFonts w:ascii="Arial" w:hAnsi="Arial" w:cs="Arial"/>
          <w:sz w:val="20"/>
          <w:szCs w:val="20"/>
        </w:rPr>
        <w:t xml:space="preserve"> od 20ul-200ul, od 100ul-1000ul, </w:t>
      </w:r>
      <w:proofErr w:type="spellStart"/>
      <w:r w:rsidR="00B21587">
        <w:rPr>
          <w:rFonts w:ascii="Arial" w:hAnsi="Arial" w:cs="Arial"/>
          <w:sz w:val="20"/>
          <w:szCs w:val="20"/>
        </w:rPr>
        <w:t>zestatywem</w:t>
      </w:r>
      <w:proofErr w:type="spellEnd"/>
    </w:p>
    <w:p w:rsidR="00EB71F9" w:rsidRDefault="00EB71F9" w:rsidP="00EB71F9">
      <w:pPr>
        <w:tabs>
          <w:tab w:val="left" w:pos="851"/>
        </w:tabs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h)</w:t>
      </w:r>
      <w:r>
        <w:rPr>
          <w:rFonts w:ascii="Arial" w:hAnsi="Arial" w:cs="Arial"/>
          <w:sz w:val="20"/>
          <w:szCs w:val="20"/>
        </w:rPr>
        <w:t xml:space="preserve"> Podłączenie analizatorów do sieci informatycznej istniejącej w Laboratorium. Szkolenie personelu z zakresu obsługi analizatorów.</w:t>
      </w: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FA7C1C" w:rsidRDefault="00FA7C1C" w:rsidP="00540DA3">
      <w:pPr>
        <w:rPr>
          <w:rFonts w:ascii="Arial" w:hAnsi="Arial" w:cs="Arial"/>
          <w:b/>
          <w:sz w:val="20"/>
          <w:szCs w:val="20"/>
        </w:rPr>
      </w:pPr>
    </w:p>
    <w:p w:rsidR="00540DA3" w:rsidRPr="00FA7C1C" w:rsidRDefault="00540DA3" w:rsidP="00540DA3">
      <w:pPr>
        <w:rPr>
          <w:rFonts w:ascii="Arial" w:hAnsi="Arial" w:cs="Arial"/>
          <w:b/>
          <w:sz w:val="20"/>
          <w:szCs w:val="20"/>
        </w:rPr>
      </w:pPr>
      <w:r w:rsidRPr="00FA7C1C">
        <w:rPr>
          <w:rFonts w:ascii="Arial" w:hAnsi="Arial" w:cs="Arial"/>
          <w:b/>
          <w:sz w:val="20"/>
          <w:szCs w:val="20"/>
        </w:rPr>
        <w:t>PRZEDMIOT DZIERŻAWY:</w:t>
      </w:r>
    </w:p>
    <w:p w:rsidR="00540DA3" w:rsidRPr="00FA7C1C" w:rsidRDefault="00540DA3" w:rsidP="00540DA3">
      <w:pPr>
        <w:jc w:val="both"/>
        <w:rPr>
          <w:rFonts w:ascii="Arial" w:hAnsi="Arial" w:cs="Arial"/>
          <w:sz w:val="20"/>
          <w:szCs w:val="20"/>
        </w:rPr>
      </w:pPr>
      <w:r w:rsidRPr="00FA7C1C">
        <w:rPr>
          <w:rFonts w:ascii="Arial" w:hAnsi="Arial" w:cs="Arial"/>
          <w:sz w:val="20"/>
          <w:szCs w:val="20"/>
        </w:rPr>
        <w:t>1. Dzierżawa analizatora immunochemicznego:</w:t>
      </w:r>
    </w:p>
    <w:p w:rsidR="00540DA3" w:rsidRPr="00FA7C1C" w:rsidRDefault="00540DA3" w:rsidP="00540DA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A7C1C">
        <w:rPr>
          <w:rFonts w:ascii="Arial" w:hAnsi="Arial" w:cs="Arial"/>
          <w:i/>
          <w:iCs/>
          <w:sz w:val="20"/>
          <w:szCs w:val="20"/>
        </w:rPr>
        <w:t xml:space="preserve">typ....................................................,............od producenta....................................................., </w:t>
      </w:r>
    </w:p>
    <w:p w:rsidR="00540DA3" w:rsidRPr="00FA7C1C" w:rsidRDefault="00540DA3" w:rsidP="00540DA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A7C1C">
        <w:rPr>
          <w:rFonts w:ascii="Arial" w:hAnsi="Arial" w:cs="Arial"/>
          <w:i/>
          <w:iCs/>
          <w:sz w:val="20"/>
          <w:szCs w:val="20"/>
        </w:rPr>
        <w:t xml:space="preserve">nr </w:t>
      </w:r>
      <w:proofErr w:type="spellStart"/>
      <w:r w:rsidRPr="00FA7C1C">
        <w:rPr>
          <w:rFonts w:ascii="Arial" w:hAnsi="Arial" w:cs="Arial"/>
          <w:i/>
          <w:iCs/>
          <w:sz w:val="20"/>
          <w:szCs w:val="20"/>
        </w:rPr>
        <w:t>seri</w:t>
      </w:r>
      <w:proofErr w:type="spellEnd"/>
      <w:r w:rsidRPr="00FA7C1C">
        <w:rPr>
          <w:rFonts w:ascii="Arial" w:hAnsi="Arial" w:cs="Arial"/>
          <w:i/>
          <w:iCs/>
          <w:sz w:val="20"/>
          <w:szCs w:val="20"/>
        </w:rPr>
        <w:t>........................................................... data produkcji........................................................</w:t>
      </w:r>
    </w:p>
    <w:p w:rsidR="00540DA3" w:rsidRPr="00FA7C1C" w:rsidRDefault="00540DA3" w:rsidP="00540DA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A7C1C">
        <w:rPr>
          <w:rFonts w:ascii="Arial" w:hAnsi="Arial" w:cs="Arial"/>
          <w:i/>
          <w:iCs/>
          <w:sz w:val="20"/>
          <w:szCs w:val="20"/>
        </w:rPr>
        <w:t>wraz z jednostką sterującą tj. komputerem, monitorem, drukarką laserową</w:t>
      </w:r>
      <w:r w:rsidR="00FE2B2E" w:rsidRPr="00FA7C1C">
        <w:rPr>
          <w:rFonts w:ascii="Arial" w:hAnsi="Arial" w:cs="Arial"/>
          <w:i/>
          <w:iCs/>
          <w:sz w:val="20"/>
          <w:szCs w:val="20"/>
        </w:rPr>
        <w:t xml:space="preserve"> </w:t>
      </w:r>
      <w:r w:rsidRPr="00FA7C1C">
        <w:rPr>
          <w:rFonts w:ascii="Arial" w:hAnsi="Arial" w:cs="Arial"/>
          <w:i/>
          <w:iCs/>
          <w:sz w:val="20"/>
          <w:szCs w:val="20"/>
        </w:rPr>
        <w:t xml:space="preserve">i UPS </w:t>
      </w:r>
    </w:p>
    <w:p w:rsidR="00540DA3" w:rsidRPr="00FA7C1C" w:rsidRDefault="00540DA3" w:rsidP="00540DA3">
      <w:pPr>
        <w:jc w:val="both"/>
        <w:rPr>
          <w:rFonts w:ascii="Arial" w:hAnsi="Arial" w:cs="Arial"/>
          <w:sz w:val="20"/>
          <w:szCs w:val="20"/>
        </w:rPr>
      </w:pPr>
      <w:r w:rsidRPr="00FA7C1C">
        <w:rPr>
          <w:rFonts w:ascii="Arial" w:hAnsi="Arial" w:cs="Arial"/>
          <w:i/>
          <w:iCs/>
          <w:sz w:val="20"/>
          <w:szCs w:val="20"/>
        </w:rPr>
        <w:t xml:space="preserve">o wartości brutto: ……………………. </w:t>
      </w:r>
      <w:r w:rsidRPr="00FA7C1C"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:rsidR="00540DA3" w:rsidRPr="00FA7C1C" w:rsidRDefault="00540DA3" w:rsidP="00540DA3">
      <w:pPr>
        <w:jc w:val="both"/>
        <w:rPr>
          <w:rFonts w:ascii="Arial" w:hAnsi="Arial" w:cs="Arial"/>
          <w:i/>
          <w:sz w:val="20"/>
          <w:szCs w:val="20"/>
        </w:rPr>
      </w:pPr>
      <w:r w:rsidRPr="00FA7C1C">
        <w:rPr>
          <w:rFonts w:ascii="Arial" w:hAnsi="Arial" w:cs="Arial"/>
          <w:i/>
          <w:sz w:val="20"/>
          <w:szCs w:val="20"/>
        </w:rPr>
        <w:t>słownie złotych brutto: ………………………………………………………………………………………………………..</w:t>
      </w:r>
    </w:p>
    <w:p w:rsidR="00540DA3" w:rsidRPr="00FA7C1C" w:rsidRDefault="00540DA3" w:rsidP="00540DA3">
      <w:pPr>
        <w:jc w:val="both"/>
        <w:rPr>
          <w:rFonts w:ascii="Arial" w:hAnsi="Arial" w:cs="Arial"/>
          <w:sz w:val="20"/>
          <w:szCs w:val="20"/>
        </w:rPr>
      </w:pPr>
    </w:p>
    <w:p w:rsidR="00540DA3" w:rsidRPr="00FA7C1C" w:rsidRDefault="00540DA3" w:rsidP="00540DA3">
      <w:pPr>
        <w:jc w:val="both"/>
        <w:rPr>
          <w:rFonts w:ascii="Arial" w:hAnsi="Arial" w:cs="Arial"/>
          <w:sz w:val="20"/>
          <w:szCs w:val="20"/>
        </w:rPr>
      </w:pPr>
      <w:r w:rsidRPr="00FA7C1C">
        <w:rPr>
          <w:rFonts w:ascii="Arial" w:hAnsi="Arial" w:cs="Arial"/>
          <w:sz w:val="20"/>
          <w:szCs w:val="20"/>
        </w:rPr>
        <w:t>2. Dzierżawa analizatora do równowagi kwasowo-zasadowej wraz z elektrolitami:</w:t>
      </w:r>
    </w:p>
    <w:p w:rsidR="00540DA3" w:rsidRPr="00FA7C1C" w:rsidRDefault="00540DA3" w:rsidP="00540DA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A7C1C">
        <w:rPr>
          <w:rFonts w:ascii="Arial" w:hAnsi="Arial" w:cs="Arial"/>
          <w:i/>
          <w:iCs/>
          <w:sz w:val="20"/>
          <w:szCs w:val="20"/>
        </w:rPr>
        <w:t xml:space="preserve">typ....................................................,............od producenta....................................................., </w:t>
      </w:r>
    </w:p>
    <w:p w:rsidR="00540DA3" w:rsidRPr="00FA7C1C" w:rsidRDefault="00540DA3" w:rsidP="00540DA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A7C1C">
        <w:rPr>
          <w:rFonts w:ascii="Arial" w:hAnsi="Arial" w:cs="Arial"/>
          <w:i/>
          <w:iCs/>
          <w:sz w:val="20"/>
          <w:szCs w:val="20"/>
        </w:rPr>
        <w:t xml:space="preserve">nr </w:t>
      </w:r>
      <w:proofErr w:type="spellStart"/>
      <w:r w:rsidRPr="00FA7C1C">
        <w:rPr>
          <w:rFonts w:ascii="Arial" w:hAnsi="Arial" w:cs="Arial"/>
          <w:i/>
          <w:iCs/>
          <w:sz w:val="20"/>
          <w:szCs w:val="20"/>
        </w:rPr>
        <w:t>seri</w:t>
      </w:r>
      <w:proofErr w:type="spellEnd"/>
      <w:r w:rsidRPr="00FA7C1C">
        <w:rPr>
          <w:rFonts w:ascii="Arial" w:hAnsi="Arial" w:cs="Arial"/>
          <w:i/>
          <w:iCs/>
          <w:sz w:val="20"/>
          <w:szCs w:val="20"/>
        </w:rPr>
        <w:t>........................................................... data produkcji........................................................</w:t>
      </w:r>
    </w:p>
    <w:p w:rsidR="00540DA3" w:rsidRPr="00FA7C1C" w:rsidRDefault="00540DA3" w:rsidP="00540DA3">
      <w:pPr>
        <w:jc w:val="both"/>
        <w:rPr>
          <w:rFonts w:ascii="Arial" w:hAnsi="Arial" w:cs="Arial"/>
          <w:sz w:val="20"/>
          <w:szCs w:val="20"/>
        </w:rPr>
      </w:pPr>
      <w:r w:rsidRPr="00FA7C1C">
        <w:rPr>
          <w:rFonts w:ascii="Arial" w:hAnsi="Arial" w:cs="Arial"/>
          <w:i/>
          <w:iCs/>
          <w:sz w:val="20"/>
          <w:szCs w:val="20"/>
        </w:rPr>
        <w:t xml:space="preserve">o wartości brutto: ……………………. </w:t>
      </w:r>
      <w:r w:rsidRPr="00FA7C1C"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:rsidR="00540DA3" w:rsidRPr="00FA7C1C" w:rsidRDefault="00540DA3" w:rsidP="00540DA3">
      <w:pPr>
        <w:jc w:val="both"/>
        <w:rPr>
          <w:rFonts w:ascii="Arial" w:hAnsi="Arial" w:cs="Arial"/>
          <w:i/>
          <w:sz w:val="20"/>
          <w:szCs w:val="20"/>
        </w:rPr>
      </w:pPr>
      <w:r w:rsidRPr="00FA7C1C">
        <w:rPr>
          <w:rFonts w:ascii="Arial" w:hAnsi="Arial" w:cs="Arial"/>
          <w:i/>
          <w:sz w:val="20"/>
          <w:szCs w:val="20"/>
        </w:rPr>
        <w:t>słownie złotych brutto: ………………………………………………………………………………………………………..</w:t>
      </w:r>
    </w:p>
    <w:p w:rsidR="00540DA3" w:rsidRPr="00FA7C1C" w:rsidRDefault="00540DA3" w:rsidP="00540DA3">
      <w:pPr>
        <w:jc w:val="both"/>
        <w:rPr>
          <w:rFonts w:ascii="Arial" w:hAnsi="Arial" w:cs="Arial"/>
          <w:sz w:val="20"/>
          <w:szCs w:val="20"/>
        </w:rPr>
      </w:pPr>
    </w:p>
    <w:p w:rsidR="00540DA3" w:rsidRPr="00FA7C1C" w:rsidRDefault="00540DA3" w:rsidP="00540DA3">
      <w:pPr>
        <w:jc w:val="both"/>
        <w:rPr>
          <w:rFonts w:ascii="Arial" w:hAnsi="Arial" w:cs="Arial"/>
          <w:sz w:val="20"/>
          <w:szCs w:val="20"/>
        </w:rPr>
      </w:pPr>
      <w:r w:rsidRPr="00FA7C1C">
        <w:rPr>
          <w:rFonts w:ascii="Arial" w:hAnsi="Arial" w:cs="Arial"/>
          <w:sz w:val="20"/>
          <w:szCs w:val="20"/>
        </w:rPr>
        <w:t>3. Dzierżawa analizatora do oznaczania elektrolitów:</w:t>
      </w:r>
    </w:p>
    <w:p w:rsidR="00540DA3" w:rsidRPr="00FA7C1C" w:rsidRDefault="00540DA3" w:rsidP="00540DA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A7C1C">
        <w:rPr>
          <w:rFonts w:ascii="Arial" w:hAnsi="Arial" w:cs="Arial"/>
          <w:i/>
          <w:iCs/>
          <w:sz w:val="20"/>
          <w:szCs w:val="20"/>
        </w:rPr>
        <w:t xml:space="preserve">typ....................................................,............od producenta....................................................., </w:t>
      </w:r>
    </w:p>
    <w:p w:rsidR="00540DA3" w:rsidRPr="00FA7C1C" w:rsidRDefault="00540DA3" w:rsidP="00540DA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A7C1C">
        <w:rPr>
          <w:rFonts w:ascii="Arial" w:hAnsi="Arial" w:cs="Arial"/>
          <w:i/>
          <w:iCs/>
          <w:sz w:val="20"/>
          <w:szCs w:val="20"/>
        </w:rPr>
        <w:t xml:space="preserve">nr </w:t>
      </w:r>
      <w:proofErr w:type="spellStart"/>
      <w:r w:rsidRPr="00FA7C1C">
        <w:rPr>
          <w:rFonts w:ascii="Arial" w:hAnsi="Arial" w:cs="Arial"/>
          <w:i/>
          <w:iCs/>
          <w:sz w:val="20"/>
          <w:szCs w:val="20"/>
        </w:rPr>
        <w:t>seri</w:t>
      </w:r>
      <w:proofErr w:type="spellEnd"/>
      <w:r w:rsidRPr="00FA7C1C">
        <w:rPr>
          <w:rFonts w:ascii="Arial" w:hAnsi="Arial" w:cs="Arial"/>
          <w:i/>
          <w:iCs/>
          <w:sz w:val="20"/>
          <w:szCs w:val="20"/>
        </w:rPr>
        <w:t>........................................................... data produkcji........................................................</w:t>
      </w:r>
    </w:p>
    <w:p w:rsidR="00540DA3" w:rsidRPr="00FA7C1C" w:rsidRDefault="00540DA3" w:rsidP="00540DA3">
      <w:pPr>
        <w:jc w:val="both"/>
        <w:rPr>
          <w:rFonts w:ascii="Arial" w:hAnsi="Arial" w:cs="Arial"/>
          <w:sz w:val="20"/>
          <w:szCs w:val="20"/>
        </w:rPr>
      </w:pPr>
      <w:r w:rsidRPr="00FA7C1C">
        <w:rPr>
          <w:rFonts w:ascii="Arial" w:hAnsi="Arial" w:cs="Arial"/>
          <w:i/>
          <w:iCs/>
          <w:sz w:val="20"/>
          <w:szCs w:val="20"/>
        </w:rPr>
        <w:t xml:space="preserve">o wartości brutto: ……………………. </w:t>
      </w:r>
      <w:r w:rsidRPr="00FA7C1C"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:rsidR="00540DA3" w:rsidRPr="00FA7C1C" w:rsidRDefault="00540DA3" w:rsidP="00540DA3">
      <w:pPr>
        <w:jc w:val="both"/>
        <w:rPr>
          <w:rFonts w:ascii="Arial" w:hAnsi="Arial" w:cs="Arial"/>
          <w:i/>
          <w:sz w:val="20"/>
          <w:szCs w:val="20"/>
        </w:rPr>
      </w:pPr>
      <w:r w:rsidRPr="00FA7C1C">
        <w:rPr>
          <w:rFonts w:ascii="Arial" w:hAnsi="Arial" w:cs="Arial"/>
          <w:i/>
          <w:sz w:val="20"/>
          <w:szCs w:val="20"/>
        </w:rPr>
        <w:t>słownie złotych brutto: ………………………………………………………………………………………………………..</w:t>
      </w:r>
    </w:p>
    <w:p w:rsidR="00540DA3" w:rsidRPr="00FA7C1C" w:rsidRDefault="00540DA3" w:rsidP="00540DA3">
      <w:pPr>
        <w:rPr>
          <w:rFonts w:ascii="Arial" w:hAnsi="Arial" w:cs="Arial"/>
          <w:sz w:val="20"/>
          <w:szCs w:val="20"/>
        </w:rPr>
      </w:pPr>
    </w:p>
    <w:p w:rsidR="00540DA3" w:rsidRPr="00FA7C1C" w:rsidRDefault="00540DA3" w:rsidP="00540DA3">
      <w:pPr>
        <w:jc w:val="both"/>
        <w:rPr>
          <w:rFonts w:ascii="Arial" w:hAnsi="Arial" w:cs="Arial"/>
          <w:sz w:val="20"/>
          <w:szCs w:val="20"/>
        </w:rPr>
      </w:pPr>
      <w:r w:rsidRPr="00FA7C1C">
        <w:rPr>
          <w:rFonts w:ascii="Arial" w:hAnsi="Arial" w:cs="Arial"/>
          <w:sz w:val="20"/>
          <w:szCs w:val="20"/>
        </w:rPr>
        <w:t>4. Dzierżawa chłodziarko - zamrażarki</w:t>
      </w:r>
    </w:p>
    <w:p w:rsidR="00540DA3" w:rsidRPr="00FA7C1C" w:rsidRDefault="00540DA3" w:rsidP="00540DA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A7C1C">
        <w:rPr>
          <w:rFonts w:ascii="Arial" w:hAnsi="Arial" w:cs="Arial"/>
          <w:i/>
          <w:iCs/>
          <w:sz w:val="20"/>
          <w:szCs w:val="20"/>
        </w:rPr>
        <w:t xml:space="preserve">typ....................................................,............od producenta....................................................., </w:t>
      </w:r>
    </w:p>
    <w:p w:rsidR="00540DA3" w:rsidRPr="00FA7C1C" w:rsidRDefault="00540DA3" w:rsidP="00540DA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A7C1C">
        <w:rPr>
          <w:rFonts w:ascii="Arial" w:hAnsi="Arial" w:cs="Arial"/>
          <w:i/>
          <w:iCs/>
          <w:sz w:val="20"/>
          <w:szCs w:val="20"/>
        </w:rPr>
        <w:lastRenderedPageBreak/>
        <w:t xml:space="preserve">nr </w:t>
      </w:r>
      <w:proofErr w:type="spellStart"/>
      <w:r w:rsidRPr="00FA7C1C">
        <w:rPr>
          <w:rFonts w:ascii="Arial" w:hAnsi="Arial" w:cs="Arial"/>
          <w:i/>
          <w:iCs/>
          <w:sz w:val="20"/>
          <w:szCs w:val="20"/>
        </w:rPr>
        <w:t>seri</w:t>
      </w:r>
      <w:proofErr w:type="spellEnd"/>
      <w:r w:rsidRPr="00FA7C1C">
        <w:rPr>
          <w:rFonts w:ascii="Arial" w:hAnsi="Arial" w:cs="Arial"/>
          <w:i/>
          <w:iCs/>
          <w:sz w:val="20"/>
          <w:szCs w:val="20"/>
        </w:rPr>
        <w:t>........................................................... data produkcji........................................................</w:t>
      </w:r>
    </w:p>
    <w:p w:rsidR="00540DA3" w:rsidRPr="00FA7C1C" w:rsidRDefault="00540DA3" w:rsidP="00540DA3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540DA3" w:rsidRPr="00FA7C1C" w:rsidRDefault="00540DA3" w:rsidP="00540DA3">
      <w:pPr>
        <w:jc w:val="both"/>
        <w:rPr>
          <w:rFonts w:ascii="Arial" w:hAnsi="Arial" w:cs="Arial"/>
          <w:sz w:val="20"/>
          <w:szCs w:val="20"/>
        </w:rPr>
      </w:pPr>
    </w:p>
    <w:p w:rsidR="00540DA3" w:rsidRPr="00FA7C1C" w:rsidRDefault="00540DA3" w:rsidP="00540DA3">
      <w:pPr>
        <w:jc w:val="both"/>
        <w:rPr>
          <w:rFonts w:ascii="Arial" w:hAnsi="Arial" w:cs="Arial"/>
          <w:sz w:val="20"/>
          <w:szCs w:val="20"/>
        </w:rPr>
      </w:pPr>
      <w:r w:rsidRPr="00FA7C1C">
        <w:rPr>
          <w:rFonts w:ascii="Arial" w:hAnsi="Arial" w:cs="Arial"/>
          <w:sz w:val="20"/>
          <w:szCs w:val="20"/>
        </w:rPr>
        <w:t>5. Dzierżawa pipet nastawnych automatycznych (4 szt.)</w:t>
      </w:r>
    </w:p>
    <w:p w:rsidR="00540DA3" w:rsidRPr="00FA7C1C" w:rsidRDefault="00540DA3" w:rsidP="00540DA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A7C1C">
        <w:rPr>
          <w:rFonts w:ascii="Arial" w:hAnsi="Arial" w:cs="Arial"/>
          <w:i/>
          <w:iCs/>
          <w:sz w:val="20"/>
          <w:szCs w:val="20"/>
        </w:rPr>
        <w:t xml:space="preserve">typ....................................................,............od producenta....................................................., </w:t>
      </w:r>
    </w:p>
    <w:p w:rsidR="00540DA3" w:rsidRPr="00FA7C1C" w:rsidRDefault="00540DA3" w:rsidP="00540DA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A7C1C">
        <w:rPr>
          <w:rFonts w:ascii="Arial" w:hAnsi="Arial" w:cs="Arial"/>
          <w:i/>
          <w:iCs/>
          <w:sz w:val="20"/>
          <w:szCs w:val="20"/>
        </w:rPr>
        <w:t xml:space="preserve">nr </w:t>
      </w:r>
      <w:proofErr w:type="spellStart"/>
      <w:r w:rsidRPr="00FA7C1C">
        <w:rPr>
          <w:rFonts w:ascii="Arial" w:hAnsi="Arial" w:cs="Arial"/>
          <w:i/>
          <w:iCs/>
          <w:sz w:val="20"/>
          <w:szCs w:val="20"/>
        </w:rPr>
        <w:t>seri</w:t>
      </w:r>
      <w:proofErr w:type="spellEnd"/>
      <w:r w:rsidRPr="00FA7C1C">
        <w:rPr>
          <w:rFonts w:ascii="Arial" w:hAnsi="Arial" w:cs="Arial"/>
          <w:i/>
          <w:iCs/>
          <w:sz w:val="20"/>
          <w:szCs w:val="20"/>
        </w:rPr>
        <w:t>........................................................... data produkcji........................................................</w:t>
      </w:r>
    </w:p>
    <w:p w:rsidR="00540DA3" w:rsidRPr="00FA7C1C" w:rsidRDefault="00540DA3" w:rsidP="00540DA3">
      <w:pPr>
        <w:jc w:val="both"/>
        <w:rPr>
          <w:rFonts w:ascii="Arial" w:hAnsi="Arial" w:cs="Arial"/>
          <w:sz w:val="20"/>
          <w:szCs w:val="20"/>
        </w:rPr>
      </w:pPr>
    </w:p>
    <w:p w:rsidR="00540DA3" w:rsidRPr="00FA7C1C" w:rsidRDefault="00540DA3" w:rsidP="00540DA3">
      <w:pPr>
        <w:jc w:val="both"/>
        <w:rPr>
          <w:rFonts w:ascii="Arial" w:hAnsi="Arial" w:cs="Arial"/>
          <w:sz w:val="20"/>
          <w:szCs w:val="20"/>
        </w:rPr>
      </w:pPr>
      <w:r w:rsidRPr="00FA7C1C">
        <w:rPr>
          <w:rFonts w:ascii="Arial" w:hAnsi="Arial" w:cs="Arial"/>
          <w:sz w:val="20"/>
          <w:szCs w:val="20"/>
        </w:rPr>
        <w:t>6. Dzierżawa wirówki biochemicznej:</w:t>
      </w:r>
    </w:p>
    <w:p w:rsidR="00540DA3" w:rsidRPr="00FA7C1C" w:rsidRDefault="00540DA3" w:rsidP="00540DA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A7C1C">
        <w:rPr>
          <w:rFonts w:ascii="Arial" w:hAnsi="Arial" w:cs="Arial"/>
          <w:i/>
          <w:iCs/>
          <w:sz w:val="20"/>
          <w:szCs w:val="20"/>
        </w:rPr>
        <w:t xml:space="preserve">typ....................................................,............od producenta....................................................., </w:t>
      </w:r>
    </w:p>
    <w:p w:rsidR="00540DA3" w:rsidRPr="00FA7C1C" w:rsidRDefault="00540DA3" w:rsidP="00540DA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A7C1C">
        <w:rPr>
          <w:rFonts w:ascii="Arial" w:hAnsi="Arial" w:cs="Arial"/>
          <w:i/>
          <w:iCs/>
          <w:sz w:val="20"/>
          <w:szCs w:val="20"/>
        </w:rPr>
        <w:t xml:space="preserve">nr </w:t>
      </w:r>
      <w:proofErr w:type="spellStart"/>
      <w:r w:rsidRPr="00FA7C1C">
        <w:rPr>
          <w:rFonts w:ascii="Arial" w:hAnsi="Arial" w:cs="Arial"/>
          <w:i/>
          <w:iCs/>
          <w:sz w:val="20"/>
          <w:szCs w:val="20"/>
        </w:rPr>
        <w:t>seri</w:t>
      </w:r>
      <w:proofErr w:type="spellEnd"/>
      <w:r w:rsidRPr="00FA7C1C">
        <w:rPr>
          <w:rFonts w:ascii="Arial" w:hAnsi="Arial" w:cs="Arial"/>
          <w:i/>
          <w:iCs/>
          <w:sz w:val="20"/>
          <w:szCs w:val="20"/>
        </w:rPr>
        <w:t>........................................................... data produkcji........................................................</w:t>
      </w: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540DA3" w:rsidRPr="00666244" w:rsidRDefault="00540DA3" w:rsidP="00540DA3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540DA3" w:rsidRPr="00666244" w:rsidRDefault="00540DA3" w:rsidP="00540DA3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(</w:t>
      </w:r>
      <w:r w:rsidR="002336B5">
        <w:rPr>
          <w:rFonts w:ascii="Arial" w:eastAsia="SimSun" w:hAnsi="Arial" w:cs="Arial"/>
          <w:sz w:val="20"/>
          <w:szCs w:val="20"/>
        </w:rPr>
        <w:t xml:space="preserve">data, </w:t>
      </w:r>
      <w:r w:rsidRPr="00666244">
        <w:rPr>
          <w:rFonts w:ascii="Arial" w:eastAsia="SimSun" w:hAnsi="Arial" w:cs="Arial"/>
          <w:sz w:val="20"/>
          <w:szCs w:val="20"/>
        </w:rPr>
        <w:t xml:space="preserve">imię i nazwisko) </w:t>
      </w:r>
    </w:p>
    <w:p w:rsidR="00540DA3" w:rsidRPr="00666244" w:rsidRDefault="00540DA3" w:rsidP="00540DA3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540DA3" w:rsidRPr="00666244" w:rsidRDefault="00540DA3" w:rsidP="00540DA3">
      <w:pPr>
        <w:rPr>
          <w:rFonts w:ascii="Arial" w:eastAsia="SimSun" w:hAnsi="Arial" w:cs="Arial"/>
          <w:sz w:val="20"/>
          <w:szCs w:val="20"/>
        </w:rPr>
      </w:pP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EB71F9" w:rsidRDefault="00EB71F9" w:rsidP="00EB71F9">
      <w:pPr>
        <w:jc w:val="both"/>
        <w:rPr>
          <w:rFonts w:ascii="Arial" w:hAnsi="Arial" w:cs="Arial"/>
          <w:sz w:val="20"/>
          <w:szCs w:val="20"/>
        </w:rPr>
      </w:pPr>
    </w:p>
    <w:p w:rsidR="00540DA3" w:rsidRDefault="00540DA3" w:rsidP="00EB71F9">
      <w:pPr>
        <w:jc w:val="both"/>
        <w:rPr>
          <w:rFonts w:ascii="Arial" w:hAnsi="Arial" w:cs="Arial"/>
          <w:sz w:val="20"/>
          <w:szCs w:val="20"/>
        </w:rPr>
      </w:pPr>
    </w:p>
    <w:p w:rsidR="00540DA3" w:rsidRDefault="00540DA3" w:rsidP="00EB71F9">
      <w:pPr>
        <w:jc w:val="both"/>
        <w:rPr>
          <w:rFonts w:ascii="Arial" w:hAnsi="Arial" w:cs="Arial"/>
          <w:sz w:val="20"/>
          <w:szCs w:val="20"/>
        </w:rPr>
      </w:pPr>
    </w:p>
    <w:p w:rsidR="00540DA3" w:rsidRDefault="00540DA3" w:rsidP="00EB71F9">
      <w:pPr>
        <w:jc w:val="both"/>
        <w:rPr>
          <w:rFonts w:ascii="Arial" w:hAnsi="Arial" w:cs="Arial"/>
          <w:sz w:val="20"/>
          <w:szCs w:val="20"/>
        </w:rPr>
      </w:pPr>
    </w:p>
    <w:p w:rsidR="00540DA3" w:rsidRDefault="00540DA3" w:rsidP="00EB71F9">
      <w:pPr>
        <w:jc w:val="both"/>
        <w:rPr>
          <w:rFonts w:ascii="Arial" w:hAnsi="Arial" w:cs="Arial"/>
          <w:sz w:val="20"/>
          <w:szCs w:val="20"/>
        </w:rPr>
      </w:pPr>
    </w:p>
    <w:p w:rsidR="00540DA3" w:rsidRDefault="00540DA3" w:rsidP="00EB71F9">
      <w:pPr>
        <w:jc w:val="both"/>
        <w:rPr>
          <w:rFonts w:ascii="Arial" w:hAnsi="Arial" w:cs="Arial"/>
          <w:sz w:val="20"/>
          <w:szCs w:val="20"/>
        </w:rPr>
      </w:pPr>
    </w:p>
    <w:p w:rsidR="00540DA3" w:rsidRDefault="00540DA3" w:rsidP="00EB71F9">
      <w:pPr>
        <w:jc w:val="both"/>
        <w:rPr>
          <w:rFonts w:ascii="Arial" w:hAnsi="Arial" w:cs="Arial"/>
          <w:sz w:val="20"/>
          <w:szCs w:val="20"/>
        </w:rPr>
      </w:pPr>
    </w:p>
    <w:p w:rsidR="00540DA3" w:rsidRDefault="00540DA3" w:rsidP="00EB71F9">
      <w:pPr>
        <w:jc w:val="both"/>
        <w:rPr>
          <w:rFonts w:ascii="Arial" w:hAnsi="Arial" w:cs="Arial"/>
          <w:sz w:val="20"/>
          <w:szCs w:val="20"/>
        </w:rPr>
      </w:pPr>
    </w:p>
    <w:p w:rsidR="00540DA3" w:rsidRDefault="00540DA3" w:rsidP="00EB71F9">
      <w:pPr>
        <w:jc w:val="both"/>
        <w:rPr>
          <w:rFonts w:ascii="Arial" w:hAnsi="Arial" w:cs="Arial"/>
          <w:sz w:val="20"/>
          <w:szCs w:val="20"/>
        </w:rPr>
      </w:pPr>
    </w:p>
    <w:p w:rsidR="00540DA3" w:rsidRDefault="00540DA3" w:rsidP="00EB71F9">
      <w:pPr>
        <w:jc w:val="both"/>
        <w:rPr>
          <w:rFonts w:ascii="Arial" w:hAnsi="Arial" w:cs="Arial"/>
          <w:sz w:val="20"/>
          <w:szCs w:val="20"/>
        </w:rPr>
      </w:pPr>
    </w:p>
    <w:p w:rsidR="00540DA3" w:rsidRDefault="00540DA3" w:rsidP="00EB71F9">
      <w:pPr>
        <w:jc w:val="both"/>
        <w:rPr>
          <w:rFonts w:ascii="Arial" w:hAnsi="Arial" w:cs="Arial"/>
          <w:sz w:val="20"/>
          <w:szCs w:val="20"/>
        </w:rPr>
      </w:pPr>
    </w:p>
    <w:p w:rsidR="00540DA3" w:rsidRDefault="00540DA3" w:rsidP="00EB71F9">
      <w:pPr>
        <w:jc w:val="both"/>
        <w:rPr>
          <w:rFonts w:ascii="Arial" w:hAnsi="Arial" w:cs="Arial"/>
          <w:sz w:val="20"/>
          <w:szCs w:val="20"/>
        </w:rPr>
      </w:pPr>
    </w:p>
    <w:p w:rsidR="00540DA3" w:rsidRDefault="00540DA3" w:rsidP="00EB71F9">
      <w:pPr>
        <w:jc w:val="both"/>
        <w:rPr>
          <w:rFonts w:ascii="Arial" w:hAnsi="Arial" w:cs="Arial"/>
          <w:sz w:val="20"/>
          <w:szCs w:val="20"/>
        </w:rPr>
      </w:pPr>
    </w:p>
    <w:p w:rsidR="00540DA3" w:rsidRDefault="00540DA3" w:rsidP="00EB71F9">
      <w:pPr>
        <w:jc w:val="both"/>
        <w:rPr>
          <w:rFonts w:ascii="Arial" w:hAnsi="Arial" w:cs="Arial"/>
          <w:sz w:val="20"/>
          <w:szCs w:val="20"/>
        </w:rPr>
      </w:pPr>
    </w:p>
    <w:p w:rsidR="00FA5874" w:rsidRDefault="00FA5874" w:rsidP="00EB71F9">
      <w:pPr>
        <w:jc w:val="both"/>
        <w:rPr>
          <w:rFonts w:ascii="Arial" w:hAnsi="Arial" w:cs="Arial"/>
          <w:sz w:val="20"/>
          <w:szCs w:val="20"/>
        </w:rPr>
      </w:pPr>
    </w:p>
    <w:p w:rsidR="00540DA3" w:rsidRDefault="00540DA3" w:rsidP="00EB71F9">
      <w:pPr>
        <w:jc w:val="both"/>
        <w:rPr>
          <w:rFonts w:ascii="Arial" w:hAnsi="Arial" w:cs="Arial"/>
          <w:sz w:val="20"/>
          <w:szCs w:val="20"/>
        </w:rPr>
      </w:pPr>
    </w:p>
    <w:p w:rsidR="00540DA3" w:rsidRDefault="00540DA3" w:rsidP="00EB71F9">
      <w:pPr>
        <w:jc w:val="both"/>
        <w:rPr>
          <w:rFonts w:ascii="Arial" w:hAnsi="Arial" w:cs="Arial"/>
          <w:sz w:val="20"/>
          <w:szCs w:val="20"/>
        </w:rPr>
      </w:pPr>
    </w:p>
    <w:p w:rsidR="00540DA3" w:rsidRDefault="00540DA3" w:rsidP="00EB71F9">
      <w:pPr>
        <w:jc w:val="both"/>
        <w:rPr>
          <w:rFonts w:ascii="Arial" w:hAnsi="Arial" w:cs="Arial"/>
          <w:sz w:val="20"/>
          <w:szCs w:val="20"/>
        </w:rPr>
      </w:pPr>
    </w:p>
    <w:p w:rsidR="00540DA3" w:rsidRDefault="00540DA3" w:rsidP="00EB71F9">
      <w:pPr>
        <w:jc w:val="both"/>
        <w:rPr>
          <w:rFonts w:ascii="Arial" w:hAnsi="Arial" w:cs="Arial"/>
          <w:sz w:val="20"/>
          <w:szCs w:val="20"/>
        </w:rPr>
      </w:pPr>
    </w:p>
    <w:p w:rsidR="00FA7C1C" w:rsidRDefault="00FA7C1C" w:rsidP="00EB71F9">
      <w:pPr>
        <w:jc w:val="both"/>
        <w:rPr>
          <w:rFonts w:ascii="Arial" w:hAnsi="Arial" w:cs="Arial"/>
          <w:sz w:val="20"/>
          <w:szCs w:val="20"/>
        </w:rPr>
      </w:pPr>
    </w:p>
    <w:p w:rsidR="00540DA3" w:rsidRDefault="00540DA3" w:rsidP="00EB71F9">
      <w:pPr>
        <w:jc w:val="both"/>
        <w:rPr>
          <w:rFonts w:ascii="Arial" w:hAnsi="Arial" w:cs="Arial"/>
          <w:sz w:val="20"/>
          <w:szCs w:val="20"/>
        </w:rPr>
      </w:pPr>
    </w:p>
    <w:p w:rsidR="002336B5" w:rsidRPr="002336B5" w:rsidRDefault="002336B5" w:rsidP="002336B5">
      <w:pPr>
        <w:jc w:val="right"/>
        <w:rPr>
          <w:rFonts w:ascii="Arial" w:eastAsia="SimSun" w:hAnsi="Arial" w:cs="Arial"/>
          <w:sz w:val="20"/>
          <w:szCs w:val="20"/>
        </w:rPr>
      </w:pPr>
    </w:p>
    <w:sectPr w:rsidR="002336B5" w:rsidRPr="002336B5" w:rsidSect="0038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CC8"/>
    <w:multiLevelType w:val="hybridMultilevel"/>
    <w:tmpl w:val="136C8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CFF"/>
    <w:multiLevelType w:val="hybridMultilevel"/>
    <w:tmpl w:val="F31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826DC"/>
    <w:multiLevelType w:val="hybridMultilevel"/>
    <w:tmpl w:val="60C02AAA"/>
    <w:lvl w:ilvl="0" w:tplc="00A4EB6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F7438"/>
    <w:multiLevelType w:val="hybridMultilevel"/>
    <w:tmpl w:val="5986DC5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620D53E9"/>
    <w:multiLevelType w:val="hybridMultilevel"/>
    <w:tmpl w:val="98B61F24"/>
    <w:lvl w:ilvl="0" w:tplc="F3768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E869A9"/>
    <w:multiLevelType w:val="hybridMultilevel"/>
    <w:tmpl w:val="0ADAB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5136E"/>
    <w:multiLevelType w:val="hybridMultilevel"/>
    <w:tmpl w:val="18049CA2"/>
    <w:lvl w:ilvl="0" w:tplc="4F0AC1B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71F9"/>
    <w:rsid w:val="00020A1A"/>
    <w:rsid w:val="000303D5"/>
    <w:rsid w:val="000D37EF"/>
    <w:rsid w:val="002336B5"/>
    <w:rsid w:val="002F76F6"/>
    <w:rsid w:val="00313D66"/>
    <w:rsid w:val="00387360"/>
    <w:rsid w:val="00414DCD"/>
    <w:rsid w:val="00433A26"/>
    <w:rsid w:val="00540DA3"/>
    <w:rsid w:val="00667C76"/>
    <w:rsid w:val="00832006"/>
    <w:rsid w:val="00882A3C"/>
    <w:rsid w:val="00AE37ED"/>
    <w:rsid w:val="00AE60F3"/>
    <w:rsid w:val="00B21587"/>
    <w:rsid w:val="00B540CE"/>
    <w:rsid w:val="00DF7B8C"/>
    <w:rsid w:val="00EB71F9"/>
    <w:rsid w:val="00F34B99"/>
    <w:rsid w:val="00F45AF0"/>
    <w:rsid w:val="00FA5874"/>
    <w:rsid w:val="00FA7C1C"/>
    <w:rsid w:val="00FE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71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B7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83B13-B4CD-40C9-A53C-1B1444EA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1074</Words>
  <Characters>6446</Characters>
  <Application>Microsoft Office Word</Application>
  <DocSecurity>0</DocSecurity>
  <Lines>53</Lines>
  <Paragraphs>15</Paragraphs>
  <ScaleCrop>false</ScaleCrop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DELL</cp:lastModifiedBy>
  <cp:revision>14</cp:revision>
  <cp:lastPrinted>2018-01-26T09:17:00Z</cp:lastPrinted>
  <dcterms:created xsi:type="dcterms:W3CDTF">2016-12-19T10:37:00Z</dcterms:created>
  <dcterms:modified xsi:type="dcterms:W3CDTF">2018-01-26T09:17:00Z</dcterms:modified>
</cp:coreProperties>
</file>