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97760D">
        <w:rPr>
          <w:rFonts w:ascii="Tahoma" w:hAnsi="Tahoma"/>
        </w:rPr>
        <w:t>2/2018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97760D">
        <w:rPr>
          <w:rFonts w:ascii="Tahoma" w:hAnsi="Tahoma"/>
          <w:sz w:val="16"/>
        </w:rPr>
        <w:t>06.02.2018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F5A5E">
              <w:rPr>
                <w:rFonts w:ascii="Tahoma" w:hAnsi="Tahoma"/>
                <w:sz w:val="16"/>
              </w:rPr>
              <w:t>/ okres gwarancji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Default="00E464A6" w:rsidP="00A92C66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E &amp;M Marcin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Maliszewski</w:t>
            </w:r>
            <w:proofErr w:type="spellEnd"/>
          </w:p>
          <w:p w:rsidR="00E464A6" w:rsidRDefault="00E464A6" w:rsidP="00A92C66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Nieczulice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17</w:t>
            </w:r>
          </w:p>
          <w:p w:rsidR="00E464A6" w:rsidRPr="00845786" w:rsidRDefault="00E464A6" w:rsidP="00A92C66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77-100 Bytów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20467D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1 124 700,00 zł brutto/ 36 m-cy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Pr="00E464A6" w:rsidRDefault="00E464A6" w:rsidP="00A92C66">
            <w:pPr>
              <w:rPr>
                <w:rFonts w:ascii="Tahoma" w:hAnsi="Tahoma"/>
                <w:sz w:val="16"/>
              </w:rPr>
            </w:pPr>
            <w:r w:rsidRPr="00E464A6">
              <w:rPr>
                <w:rFonts w:ascii="Tahoma" w:hAnsi="Tahoma"/>
                <w:sz w:val="16"/>
              </w:rPr>
              <w:t xml:space="preserve">Przedsiębiorstwo Budowlane </w:t>
            </w:r>
            <w:proofErr w:type="spellStart"/>
            <w:r w:rsidRPr="00E464A6">
              <w:rPr>
                <w:rFonts w:ascii="Tahoma" w:hAnsi="Tahoma"/>
                <w:sz w:val="16"/>
              </w:rPr>
              <w:t>Turzyński</w:t>
            </w:r>
            <w:proofErr w:type="spellEnd"/>
            <w:r w:rsidRPr="00E464A6">
              <w:rPr>
                <w:rFonts w:ascii="Tahoma" w:hAnsi="Tahoma"/>
                <w:sz w:val="16"/>
              </w:rPr>
              <w:t xml:space="preserve"> Agnieszka </w:t>
            </w:r>
            <w:proofErr w:type="spellStart"/>
            <w:r w:rsidRPr="00E464A6">
              <w:rPr>
                <w:rFonts w:ascii="Tahoma" w:hAnsi="Tahoma"/>
                <w:sz w:val="16"/>
              </w:rPr>
              <w:t>Turzyńska</w:t>
            </w:r>
            <w:proofErr w:type="spellEnd"/>
          </w:p>
          <w:p w:rsidR="00E464A6" w:rsidRDefault="00E464A6" w:rsidP="00A92C66">
            <w:pPr>
              <w:rPr>
                <w:rFonts w:ascii="Tahoma" w:hAnsi="Tahoma"/>
                <w:sz w:val="16"/>
              </w:rPr>
            </w:pPr>
            <w:r w:rsidRPr="00E464A6">
              <w:rPr>
                <w:rFonts w:ascii="Tahoma" w:hAnsi="Tahoma"/>
                <w:sz w:val="16"/>
              </w:rPr>
              <w:t xml:space="preserve">Ul. </w:t>
            </w:r>
            <w:r>
              <w:rPr>
                <w:rFonts w:ascii="Tahoma" w:hAnsi="Tahoma"/>
                <w:sz w:val="16"/>
              </w:rPr>
              <w:t>Tulipanowa 14</w:t>
            </w:r>
          </w:p>
          <w:p w:rsidR="00E464A6" w:rsidRPr="00E464A6" w:rsidRDefault="00E464A6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77-100 Rzepnica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1" w:rsidRDefault="0020467D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948 000,00 zł brutto/ 36 m-cy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Kwota przeznaczona na sfinansowanie zamówienia: </w:t>
      </w:r>
      <w:r w:rsidR="00A84D84" w:rsidRPr="00A84D84">
        <w:rPr>
          <w:rFonts w:ascii="Arial" w:hAnsi="Arial" w:cs="Arial"/>
          <w:b/>
          <w:color w:val="000000"/>
        </w:rPr>
        <w:t>842 368,03</w:t>
      </w:r>
      <w:r w:rsidR="00A84D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36F1B"/>
    <w:rsid w:val="000B3A4A"/>
    <w:rsid w:val="000E12EB"/>
    <w:rsid w:val="000F5A5E"/>
    <w:rsid w:val="001145E4"/>
    <w:rsid w:val="00137CFE"/>
    <w:rsid w:val="001E3037"/>
    <w:rsid w:val="0020467D"/>
    <w:rsid w:val="002128A1"/>
    <w:rsid w:val="00233165"/>
    <w:rsid w:val="002556FA"/>
    <w:rsid w:val="002628BF"/>
    <w:rsid w:val="002948A9"/>
    <w:rsid w:val="002B1FB5"/>
    <w:rsid w:val="00342568"/>
    <w:rsid w:val="00387360"/>
    <w:rsid w:val="003F2AB9"/>
    <w:rsid w:val="004C0761"/>
    <w:rsid w:val="004E5ACF"/>
    <w:rsid w:val="00553264"/>
    <w:rsid w:val="005B4CE9"/>
    <w:rsid w:val="005B597D"/>
    <w:rsid w:val="0061266C"/>
    <w:rsid w:val="006160C3"/>
    <w:rsid w:val="00634315"/>
    <w:rsid w:val="006A2518"/>
    <w:rsid w:val="006D6624"/>
    <w:rsid w:val="007052A6"/>
    <w:rsid w:val="00730374"/>
    <w:rsid w:val="00756230"/>
    <w:rsid w:val="0079596D"/>
    <w:rsid w:val="007A7448"/>
    <w:rsid w:val="00812639"/>
    <w:rsid w:val="00845786"/>
    <w:rsid w:val="00964238"/>
    <w:rsid w:val="0097760D"/>
    <w:rsid w:val="009810F4"/>
    <w:rsid w:val="009D72A1"/>
    <w:rsid w:val="00A00295"/>
    <w:rsid w:val="00A53D9F"/>
    <w:rsid w:val="00A573E5"/>
    <w:rsid w:val="00A84D84"/>
    <w:rsid w:val="00A92C66"/>
    <w:rsid w:val="00B016DD"/>
    <w:rsid w:val="00B21958"/>
    <w:rsid w:val="00B328EE"/>
    <w:rsid w:val="00B72F42"/>
    <w:rsid w:val="00B773BF"/>
    <w:rsid w:val="00B85EF7"/>
    <w:rsid w:val="00BA2DED"/>
    <w:rsid w:val="00C20C31"/>
    <w:rsid w:val="00C9314F"/>
    <w:rsid w:val="00C93484"/>
    <w:rsid w:val="00CC34BE"/>
    <w:rsid w:val="00D03ACA"/>
    <w:rsid w:val="00D327CF"/>
    <w:rsid w:val="00DA14C6"/>
    <w:rsid w:val="00DC25A6"/>
    <w:rsid w:val="00DF5340"/>
    <w:rsid w:val="00E006D9"/>
    <w:rsid w:val="00E033F6"/>
    <w:rsid w:val="00E464A6"/>
    <w:rsid w:val="00E53D95"/>
    <w:rsid w:val="00E71878"/>
    <w:rsid w:val="00ED1AB1"/>
    <w:rsid w:val="00F31830"/>
    <w:rsid w:val="00F57560"/>
    <w:rsid w:val="00F63816"/>
    <w:rsid w:val="00FB2553"/>
    <w:rsid w:val="00FC5724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06.02.2018r.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36</cp:revision>
  <cp:lastPrinted>2017-06-12T09:46:00Z</cp:lastPrinted>
  <dcterms:created xsi:type="dcterms:W3CDTF">2017-03-03T10:53:00Z</dcterms:created>
  <dcterms:modified xsi:type="dcterms:W3CDTF">2018-02-06T09:59:00Z</dcterms:modified>
</cp:coreProperties>
</file>