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5B6953" w:rsidP="00AE7C33">
      <w:pPr>
        <w:pStyle w:val="Tytu"/>
        <w:jc w:val="left"/>
        <w:rPr>
          <w:rFonts w:cs="Arial"/>
          <w:sz w:val="24"/>
        </w:rPr>
      </w:pPr>
      <w:r>
        <w:rPr>
          <w:rFonts w:cs="Arial"/>
          <w:sz w:val="24"/>
        </w:rPr>
        <w:t>Numer sprawy: ZP11</w:t>
      </w:r>
      <w:r w:rsidR="00AE7C33" w:rsidRPr="00C60932">
        <w:rPr>
          <w:rFonts w:cs="Arial"/>
          <w:sz w:val="24"/>
        </w:rPr>
        <w:t>/A/</w:t>
      </w:r>
      <w:r w:rsidR="00881C2C">
        <w:rPr>
          <w:rFonts w:cs="Arial"/>
          <w:sz w:val="24"/>
        </w:rPr>
        <w:t>4</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881C2C" w:rsidRPr="006705AB" w:rsidRDefault="00881C2C" w:rsidP="00881C2C">
      <w:pPr>
        <w:jc w:val="center"/>
        <w:rPr>
          <w:rFonts w:ascii="Arial" w:hAnsi="Arial"/>
        </w:rPr>
      </w:pPr>
      <w:r w:rsidRPr="006705AB">
        <w:rPr>
          <w:rFonts w:ascii="Arial" w:hAnsi="Arial" w:cs="Arial"/>
          <w:b/>
          <w:bCs/>
        </w:rPr>
        <w:t>Dostawa urządzeń i płynów do terapii nerko</w:t>
      </w:r>
      <w:r>
        <w:rPr>
          <w:rFonts w:ascii="Arial" w:hAnsi="Arial" w:cs="Arial"/>
          <w:b/>
          <w:bCs/>
        </w:rPr>
        <w:t>zastępczej</w:t>
      </w:r>
    </w:p>
    <w:p w:rsidR="00AE7C33" w:rsidRPr="00C60932" w:rsidRDefault="00AE7C33" w:rsidP="00AE7C33">
      <w:pPr>
        <w:pStyle w:val="Tytu"/>
        <w:rPr>
          <w:rFonts w:cs="Arial"/>
          <w:i/>
          <w:sz w:val="24"/>
          <w:u w:val="single"/>
        </w:rPr>
      </w:pP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Pr>
          <w:rFonts w:ascii="Arial" w:eastAsia="SimSun" w:hAnsi="Arial" w:cs="Arial"/>
          <w:sz w:val="18"/>
          <w:szCs w:val="18"/>
        </w:rPr>
        <w:t>21.03.</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Default="00AE7C33" w:rsidP="00AE7C33">
      <w:pPr>
        <w:spacing w:after="240" w:line="360" w:lineRule="auto"/>
        <w:ind w:left="4956" w:firstLine="708"/>
        <w:rPr>
          <w:rFonts w:ascii="Arial" w:hAnsi="Arial" w:cs="Arial"/>
          <w:b/>
          <w:i/>
          <w:color w:val="000000"/>
        </w:rPr>
      </w:pPr>
      <w:r w:rsidRPr="00C60932">
        <w:rPr>
          <w:rFonts w:ascii="Arial" w:hAnsi="Arial" w:cs="Arial"/>
          <w:b/>
          <w:i/>
          <w:color w:val="000000"/>
        </w:rPr>
        <w:t>Zatwierdzam</w:t>
      </w:r>
    </w:p>
    <w:p w:rsidR="00881C2C" w:rsidRDefault="00881C2C" w:rsidP="00AE7C33">
      <w:pPr>
        <w:spacing w:after="240" w:line="360" w:lineRule="auto"/>
        <w:ind w:left="4956" w:firstLine="708"/>
        <w:rPr>
          <w:rFonts w:ascii="Arial" w:hAnsi="Arial" w:cs="Arial"/>
          <w:b/>
          <w:i/>
          <w:color w:val="000000"/>
        </w:rPr>
      </w:pPr>
    </w:p>
    <w:p w:rsidR="00881C2C" w:rsidRPr="00AE7C33" w:rsidRDefault="00881C2C" w:rsidP="00AE7C33">
      <w:pPr>
        <w:spacing w:after="240" w:line="360" w:lineRule="auto"/>
        <w:ind w:left="4956" w:firstLine="708"/>
        <w:rPr>
          <w:rFonts w:ascii="Arial" w:hAnsi="Arial" w:cs="Arial"/>
          <w:b/>
          <w:i/>
          <w:color w:val="000000"/>
          <w:sz w:val="16"/>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9A5C9A"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881C2C">
        <w:rPr>
          <w:rFonts w:ascii="Arial" w:hAnsi="Arial" w:cs="Arial"/>
          <w:bCs/>
          <w:sz w:val="20"/>
          <w:szCs w:val="20"/>
        </w:rPr>
        <w:t>urządzeń i płynów do terapii nerkozastępczej</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Pr="00881C2C" w:rsidRDefault="00AE7C33" w:rsidP="00881C2C">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w:t>
      </w:r>
      <w:r w:rsidR="00881C2C" w:rsidRPr="00077739">
        <w:rPr>
          <w:rFonts w:ascii="Arial" w:hAnsi="Arial"/>
          <w:sz w:val="20"/>
          <w:szCs w:val="20"/>
        </w:rPr>
        <w:t xml:space="preserve">Zamawiający </w:t>
      </w:r>
      <w:r w:rsidR="00881C2C">
        <w:rPr>
          <w:rFonts w:ascii="Arial" w:hAnsi="Arial"/>
          <w:sz w:val="20"/>
          <w:szCs w:val="20"/>
        </w:rPr>
        <w:t>nie dopuszcza składania</w:t>
      </w:r>
      <w:r w:rsidR="00881C2C" w:rsidRPr="00077739">
        <w:rPr>
          <w:rFonts w:ascii="Arial" w:hAnsi="Arial"/>
          <w:sz w:val="20"/>
          <w:szCs w:val="20"/>
        </w:rPr>
        <w:t xml:space="preserve"> ofert częściowych</w:t>
      </w:r>
      <w:r w:rsidR="00881C2C">
        <w:rPr>
          <w:rFonts w:ascii="Arial" w:hAnsi="Arial"/>
          <w:sz w:val="20"/>
          <w:szCs w:val="20"/>
        </w:rPr>
        <w:t>.</w:t>
      </w:r>
    </w:p>
    <w:p w:rsidR="00AE7C33" w:rsidRPr="00C60932" w:rsidRDefault="00AE7C33" w:rsidP="00AE7C33">
      <w:pPr>
        <w:pStyle w:val="Tekstpodstawowy3"/>
        <w:jc w:val="both"/>
        <w:rPr>
          <w:rFonts w:cs="Arial"/>
          <w:bCs/>
          <w:i/>
          <w:iCs/>
          <w:szCs w:val="20"/>
        </w:rPr>
      </w:pPr>
      <w:r w:rsidRPr="00485E02">
        <w:rPr>
          <w:rFonts w:cs="Arial"/>
          <w:b/>
          <w:szCs w:val="20"/>
        </w:rPr>
        <w:t>7.</w:t>
      </w:r>
      <w:r w:rsidRPr="00485E02">
        <w:rPr>
          <w:rFonts w:cs="Arial"/>
          <w:bCs/>
          <w:szCs w:val="20"/>
        </w:rPr>
        <w:t xml:space="preserve">Zamawiający w </w:t>
      </w:r>
      <w:r w:rsidRPr="00C60932">
        <w:rPr>
          <w:rFonts w:cs="Arial"/>
          <w:bCs/>
          <w:szCs w:val="20"/>
        </w:rPr>
        <w:t>przedmiotowym postępowaniu zastosuje procedurę, o której mowa w art. 24aa ust. 1 ustawy Pzp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881C2C" w:rsidRDefault="00881C2C" w:rsidP="00AE7C33">
      <w:pPr>
        <w:rPr>
          <w:rFonts w:ascii="Arial" w:hAnsi="Arial" w:cs="Arial"/>
          <w:sz w:val="20"/>
          <w:szCs w:val="20"/>
        </w:rPr>
      </w:pPr>
    </w:p>
    <w:p w:rsidR="00AE7C33" w:rsidRDefault="00881C2C" w:rsidP="00AE7C33">
      <w:pPr>
        <w:rPr>
          <w:rFonts w:ascii="Arial" w:hAnsi="Arial" w:cs="Arial"/>
          <w:sz w:val="20"/>
          <w:szCs w:val="20"/>
        </w:rPr>
      </w:pPr>
      <w:r w:rsidRPr="00771C6A">
        <w:rPr>
          <w:rFonts w:ascii="Arial" w:hAnsi="Arial" w:cs="Arial"/>
          <w:sz w:val="20"/>
          <w:szCs w:val="20"/>
        </w:rPr>
        <w:t xml:space="preserve">CPV </w:t>
      </w:r>
      <w:r>
        <w:rPr>
          <w:rFonts w:ascii="Arial" w:hAnsi="Arial" w:cs="Arial"/>
          <w:sz w:val="20"/>
          <w:szCs w:val="20"/>
        </w:rPr>
        <w:t>33181000-2 Urządzenia i płyny do terapii nerkowej</w:t>
      </w:r>
    </w:p>
    <w:p w:rsidR="00881C2C" w:rsidRPr="00485E02" w:rsidRDefault="00881C2C"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881C2C" w:rsidRDefault="00881C2C" w:rsidP="00AE7C33">
      <w:pPr>
        <w:jc w:val="both"/>
        <w:rPr>
          <w:rFonts w:ascii="Arial" w:hAnsi="Arial" w:cs="Arial"/>
          <w:b/>
          <w:sz w:val="20"/>
          <w:szCs w:val="20"/>
        </w:rPr>
      </w:pP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2003r. - Prawo upadłościowe (Dz. U. z 2015r. poz. 233, z późn.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881C2C" w:rsidRDefault="00AE7C33" w:rsidP="00881C2C">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85 36, fax.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881C2C" w:rsidRDefault="00AE7C33" w:rsidP="00881C2C">
      <w:pPr>
        <w:jc w:val="center"/>
        <w:rPr>
          <w:rFonts w:ascii="Arial" w:hAnsi="Arial"/>
        </w:rPr>
      </w:pPr>
      <w:r w:rsidRPr="00485E02">
        <w:rPr>
          <w:rFonts w:ascii="Arial" w:hAnsi="Arial" w:cs="Arial"/>
          <w:b/>
          <w:bCs/>
          <w:sz w:val="20"/>
          <w:szCs w:val="20"/>
        </w:rPr>
        <w:t>n</w:t>
      </w:r>
      <w:r w:rsidR="00A47BA2">
        <w:rPr>
          <w:rFonts w:ascii="Arial" w:hAnsi="Arial" w:cs="Arial"/>
          <w:b/>
          <w:bCs/>
          <w:sz w:val="20"/>
          <w:szCs w:val="20"/>
        </w:rPr>
        <w:t>api</w:t>
      </w:r>
      <w:r w:rsidR="00881C2C">
        <w:rPr>
          <w:rFonts w:ascii="Arial" w:hAnsi="Arial" w:cs="Arial"/>
          <w:b/>
          <w:bCs/>
          <w:sz w:val="20"/>
          <w:szCs w:val="20"/>
        </w:rPr>
        <w:t>s: „Postępowanie nr ZP11/A/4</w:t>
      </w:r>
      <w:r w:rsidRPr="00485E02">
        <w:rPr>
          <w:rFonts w:ascii="Arial" w:hAnsi="Arial" w:cs="Arial"/>
          <w:b/>
          <w:bCs/>
          <w:sz w:val="20"/>
          <w:szCs w:val="20"/>
        </w:rPr>
        <w:t xml:space="preserve">/2018 Oferta na dostawę </w:t>
      </w:r>
      <w:r w:rsidR="00881C2C" w:rsidRPr="00881C2C">
        <w:rPr>
          <w:rFonts w:ascii="Arial" w:hAnsi="Arial" w:cs="Arial"/>
          <w:b/>
          <w:bCs/>
          <w:sz w:val="20"/>
          <w:szCs w:val="20"/>
        </w:rPr>
        <w:t>urządzeń i płynów do terapii nerkozastępczej</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68340C">
        <w:rPr>
          <w:rFonts w:ascii="Arial" w:hAnsi="Arial" w:cs="Arial"/>
          <w:b/>
          <w:bCs/>
          <w:sz w:val="20"/>
          <w:szCs w:val="20"/>
        </w:rPr>
        <w:t>12.04.2018r.</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68340C">
        <w:rPr>
          <w:rFonts w:ascii="Arial" w:hAnsi="Arial" w:cs="Arial"/>
          <w:b/>
          <w:bCs/>
          <w:sz w:val="20"/>
          <w:szCs w:val="20"/>
          <w:u w:val="single"/>
        </w:rPr>
        <w:t xml:space="preserve">12.04.2018r.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68340C">
        <w:rPr>
          <w:rFonts w:ascii="Arial" w:hAnsi="Arial" w:cs="Arial"/>
          <w:b/>
          <w:bCs/>
          <w:sz w:val="20"/>
          <w:szCs w:val="20"/>
          <w:u w:val="single"/>
        </w:rPr>
        <w:t xml:space="preserve">12.04.2018r.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3. Umowa zostanie zawarta umowę,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Cs/>
          <w:sz w:val="20"/>
          <w:szCs w:val="20"/>
        </w:rPr>
      </w:pPr>
      <w:r w:rsidRPr="00A11809">
        <w:rPr>
          <w:rFonts w:ascii="Arial" w:hAnsi="Arial" w:cs="Arial"/>
          <w:b/>
          <w:bCs/>
          <w:sz w:val="20"/>
          <w:szCs w:val="20"/>
        </w:rPr>
        <w:t>4.</w:t>
      </w:r>
      <w:r w:rsidRPr="00A11809">
        <w:rPr>
          <w:rFonts w:ascii="Arial" w:hAnsi="Arial" w:cs="Arial"/>
          <w:bCs/>
          <w:sz w:val="20"/>
          <w:szCs w:val="20"/>
        </w:rPr>
        <w:t xml:space="preserve"> 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AE7C33" w:rsidRPr="00920E2B" w:rsidRDefault="00AE7C33" w:rsidP="00AE7C33">
      <w:pPr>
        <w:numPr>
          <w:ilvl w:val="0"/>
          <w:numId w:val="24"/>
        </w:numPr>
        <w:jc w:val="both"/>
        <w:rPr>
          <w:rFonts w:ascii="Arial" w:hAnsi="Arial" w:cs="Arial"/>
          <w:bCs/>
          <w:sz w:val="20"/>
          <w:szCs w:val="20"/>
        </w:rPr>
      </w:pPr>
      <w:r w:rsidRPr="00920E2B">
        <w:rPr>
          <w:rFonts w:ascii="Arial" w:hAnsi="Arial" w:cs="Arial"/>
          <w:bCs/>
          <w:sz w:val="20"/>
          <w:szCs w:val="20"/>
        </w:rPr>
        <w:t>zmiany stawki podatku od towarów i usług;</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Default="00AE7C33" w:rsidP="00AE7C33">
      <w:pPr>
        <w:jc w:val="both"/>
        <w:rPr>
          <w:rFonts w:ascii="Arial" w:hAnsi="Arial" w:cs="Arial"/>
          <w:sz w:val="20"/>
          <w:szCs w:val="20"/>
        </w:rPr>
      </w:pPr>
    </w:p>
    <w:p w:rsidR="00881C2C" w:rsidRPr="00485E02" w:rsidRDefault="00881C2C"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881C2C" w:rsidP="00AE7C33">
      <w:pPr>
        <w:rPr>
          <w:rFonts w:ascii="Arial" w:hAnsi="Arial" w:cs="Arial"/>
          <w:i/>
          <w:sz w:val="20"/>
          <w:szCs w:val="20"/>
        </w:rPr>
      </w:pPr>
      <w:r>
        <w:rPr>
          <w:rFonts w:ascii="Arial" w:hAnsi="Arial" w:cs="Arial"/>
          <w:b/>
          <w:bCs/>
          <w:sz w:val="20"/>
          <w:szCs w:val="20"/>
        </w:rPr>
        <w:t>ZP11/A/4</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881C2C" w:rsidRDefault="00AE7C33" w:rsidP="00AE7C33">
      <w:pPr>
        <w:jc w:val="both"/>
        <w:rPr>
          <w:rFonts w:ascii="Arial" w:hAnsi="Arial"/>
        </w:rPr>
      </w:pPr>
      <w:r w:rsidRPr="00485E02">
        <w:rPr>
          <w:rFonts w:ascii="Arial" w:hAnsi="Arial" w:cs="Arial"/>
          <w:sz w:val="20"/>
          <w:szCs w:val="20"/>
        </w:rPr>
        <w:t xml:space="preserve">Oferuję wykonanie przedmiotu zamówienia objętego postępowaniem przetargowym nr </w:t>
      </w:r>
      <w:r w:rsidR="00881C2C">
        <w:rPr>
          <w:rFonts w:ascii="Arial" w:hAnsi="Arial" w:cs="Arial"/>
          <w:bCs/>
          <w:sz w:val="20"/>
          <w:szCs w:val="20"/>
        </w:rPr>
        <w:t>ZP11/A/4</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881C2C" w:rsidRPr="00881C2C">
        <w:rPr>
          <w:rFonts w:ascii="Arial" w:hAnsi="Arial" w:cs="Arial"/>
          <w:bCs/>
          <w:sz w:val="20"/>
          <w:szCs w:val="20"/>
        </w:rPr>
        <w:t>urządzeń i płynów do terapii nerkozastępczej</w:t>
      </w:r>
      <w:r w:rsidR="00881C2C">
        <w:rPr>
          <w:rFonts w:ascii="Arial" w:hAnsi="Arial"/>
        </w:rPr>
        <w:t xml:space="preserve">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AE7C33" w:rsidP="00BE3C21">
      <w:pPr>
        <w:jc w:val="both"/>
        <w:rPr>
          <w:rFonts w:ascii="Arial" w:hAnsi="Arial" w:cs="Arial"/>
          <w:bCs/>
          <w:sz w:val="20"/>
          <w:szCs w:val="20"/>
        </w:rPr>
      </w:pPr>
      <w:r w:rsidRPr="00485E02">
        <w:rPr>
          <w:rFonts w:ascii="Arial" w:hAnsi="Arial" w:cs="Arial"/>
          <w:bCs/>
          <w:sz w:val="20"/>
          <w:szCs w:val="20"/>
        </w:rPr>
        <w:t xml:space="preserve">- w przypadku wyboru mojej oferty w toku prowadzonego postępowania o udzielenie zamówienia publicznego </w:t>
      </w:r>
      <w:r w:rsidR="00881C2C">
        <w:rPr>
          <w:rFonts w:ascii="Arial" w:hAnsi="Arial" w:cs="Arial"/>
          <w:sz w:val="20"/>
          <w:szCs w:val="20"/>
        </w:rPr>
        <w:t>nr ZP11/A/4</w:t>
      </w:r>
      <w:r w:rsidRPr="00485E02">
        <w:rPr>
          <w:rFonts w:ascii="Arial" w:hAnsi="Arial" w:cs="Arial"/>
          <w:sz w:val="20"/>
          <w:szCs w:val="20"/>
        </w:rPr>
        <w:t xml:space="preserve">/2018 </w:t>
      </w:r>
      <w:r w:rsidRPr="00485E02">
        <w:rPr>
          <w:rFonts w:ascii="Arial" w:hAnsi="Arial" w:cs="Arial"/>
          <w:bCs/>
          <w:sz w:val="20"/>
          <w:szCs w:val="20"/>
        </w:rPr>
        <w:t>zobowiązuję się do zawarcia pisemnej umowy w siedzibie</w:t>
      </w:r>
      <w:r>
        <w:rPr>
          <w:rFonts w:ascii="Arial" w:hAnsi="Arial" w:cs="Arial"/>
          <w:bCs/>
          <w:sz w:val="20"/>
          <w:szCs w:val="20"/>
        </w:rPr>
        <w:t xml:space="preserve"> </w:t>
      </w:r>
      <w:r w:rsidRPr="00485E02">
        <w:rPr>
          <w:rFonts w:ascii="Arial" w:hAnsi="Arial" w:cs="Arial"/>
          <w:bCs/>
          <w:sz w:val="20"/>
          <w:szCs w:val="20"/>
        </w:rPr>
        <w:t>Zamawiającego, w terminie przez niego wyznaczonym,</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akceptuję termin płatności 30 dni od daty dostarczenia faktury Zamawiającemu,</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 </w:t>
      </w:r>
      <w:r w:rsidRPr="00485E02">
        <w:rPr>
          <w:rFonts w:ascii="Arial" w:hAnsi="Arial" w:cs="Arial"/>
          <w:sz w:val="20"/>
          <w:szCs w:val="20"/>
        </w:rPr>
        <w:t>wartość oferty  wynika z kalkulacji formularza cenowego stanowiącego integralną część niniejszego formularza ofertowego,</w:t>
      </w:r>
    </w:p>
    <w:p w:rsidR="00AE7C33" w:rsidRPr="00485E02" w:rsidRDefault="00AE7C33" w:rsidP="00AE7C33">
      <w:pPr>
        <w:jc w:val="both"/>
        <w:rPr>
          <w:rFonts w:ascii="Arial" w:eastAsia="SimSun" w:hAnsi="Arial" w:cs="Arial"/>
          <w:sz w:val="20"/>
          <w:szCs w:val="20"/>
        </w:rPr>
      </w:pPr>
      <w:r w:rsidRPr="00485E02">
        <w:rPr>
          <w:rFonts w:ascii="Arial" w:eastAsia="SimSun" w:hAnsi="Arial" w:cs="Arial"/>
          <w:sz w:val="20"/>
          <w:szCs w:val="20"/>
        </w:rPr>
        <w:t xml:space="preserve">- zapoznałem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AE7C33" w:rsidP="00AE7C33">
      <w:pPr>
        <w:widowControl w:val="0"/>
        <w:autoSpaceDE w:val="0"/>
        <w:autoSpaceDN w:val="0"/>
        <w:adjustRightInd w:val="0"/>
        <w:rPr>
          <w:rFonts w:ascii="Arial" w:eastAsia="SimSun" w:hAnsi="Arial" w:cs="Arial"/>
          <w:sz w:val="20"/>
          <w:szCs w:val="20"/>
        </w:rPr>
      </w:pPr>
      <w:r w:rsidRPr="00485E02">
        <w:rPr>
          <w:rFonts w:ascii="Arial" w:eastAsia="SimSun" w:hAnsi="Arial" w:cs="Arial"/>
          <w:sz w:val="20"/>
          <w:szCs w:val="20"/>
        </w:rPr>
        <w:t>- zapoznałem się ze wzorem umowy stanowiącym</w:t>
      </w:r>
      <w:r>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AE7C33" w:rsidRPr="00C60932" w:rsidRDefault="00AE7C33" w:rsidP="00AE7C33">
      <w:pPr>
        <w:widowControl w:val="0"/>
        <w:autoSpaceDE w:val="0"/>
        <w:autoSpaceDN w:val="0"/>
        <w:adjustRightInd w:val="0"/>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AE7C33" w:rsidRPr="004069F4" w:rsidRDefault="00AE7C33" w:rsidP="00AE7C33">
      <w:pPr>
        <w:widowControl w:val="0"/>
        <w:autoSpaceDE w:val="0"/>
        <w:autoSpaceDN w:val="0"/>
        <w:adjustRightInd w:val="0"/>
        <w:jc w:val="both"/>
        <w:rPr>
          <w:rFonts w:ascii="Arial" w:hAnsi="Arial" w:cs="Arial"/>
          <w:color w:val="000000"/>
          <w:sz w:val="20"/>
          <w:szCs w:val="20"/>
        </w:rPr>
      </w:pPr>
      <w:r w:rsidRPr="00C60932">
        <w:rPr>
          <w:rFonts w:ascii="Arial" w:hAnsi="Arial" w:cs="Arial"/>
          <w:color w:val="000000"/>
          <w:sz w:val="20"/>
          <w:szCs w:val="20"/>
        </w:rPr>
        <w:t>- niżej wymieniony zakres dostaw zamierzam wykonać z u</w:t>
      </w:r>
      <w:r w:rsidRPr="00920E2B">
        <w:rPr>
          <w:rFonts w:ascii="Arial" w:hAnsi="Arial" w:cs="Arial"/>
          <w:color w:val="000000"/>
          <w:sz w:val="20"/>
          <w:szCs w:val="20"/>
        </w:rPr>
        <w:t>działem podwykonawców / całość prac wykonam we własnym zakresie</w:t>
      </w:r>
      <w:r w:rsidRPr="00920E2B">
        <w:rPr>
          <w:rFonts w:ascii="Arial" w:hAnsi="Arial" w:cs="Arial"/>
          <w:color w:val="000000"/>
          <w:sz w:val="20"/>
          <w:szCs w:val="20"/>
          <w:vertAlign w:val="superscript"/>
        </w:rPr>
        <w:t>*</w:t>
      </w:r>
      <w:r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AE7C33" w:rsidP="00AE7C33">
      <w:pPr>
        <w:pStyle w:val="Tekstpodstawowy3"/>
        <w:rPr>
          <w:rFonts w:eastAsia="SimSun" w:cs="Arial"/>
          <w:szCs w:val="20"/>
        </w:rPr>
      </w:pPr>
      <w:r w:rsidRPr="00C60932">
        <w:rPr>
          <w:rFonts w:eastAsia="SimSun" w:cs="Arial"/>
          <w:szCs w:val="20"/>
        </w:rPr>
        <w:t>-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881C2C" w:rsidP="00AE7C33">
      <w:pPr>
        <w:jc w:val="right"/>
        <w:rPr>
          <w:rFonts w:ascii="Arial" w:hAnsi="Arial" w:cs="Arial"/>
          <w:sz w:val="20"/>
          <w:szCs w:val="20"/>
        </w:rPr>
      </w:pPr>
      <w:r>
        <w:rPr>
          <w:rFonts w:ascii="Arial" w:hAnsi="Arial" w:cs="Arial"/>
          <w:b/>
          <w:bCs/>
          <w:sz w:val="20"/>
          <w:szCs w:val="20"/>
        </w:rPr>
        <w:t>ZP11/A/4</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881C2C" w:rsidRDefault="00AE7C33" w:rsidP="00881C2C">
      <w:pPr>
        <w:jc w:val="center"/>
        <w:rPr>
          <w:rFonts w:ascii="Arial" w:hAnsi="Arial" w:cs="Arial"/>
          <w:sz w:val="20"/>
          <w:szCs w:val="20"/>
        </w:rPr>
      </w:pPr>
      <w:r w:rsidRPr="00881C2C">
        <w:rPr>
          <w:rFonts w:ascii="Arial" w:hAnsi="Arial" w:cs="Arial"/>
          <w:sz w:val="20"/>
          <w:szCs w:val="20"/>
        </w:rPr>
        <w:t xml:space="preserve">Na potrzeby postępowania o udzielenie zamówienia publicznego na </w:t>
      </w:r>
      <w:r w:rsidRPr="00881C2C">
        <w:rPr>
          <w:rFonts w:ascii="Arial" w:hAnsi="Arial" w:cs="Arial"/>
          <w:b/>
          <w:sz w:val="20"/>
          <w:szCs w:val="20"/>
        </w:rPr>
        <w:t xml:space="preserve">dostawę  </w:t>
      </w:r>
      <w:r w:rsidR="00881C2C" w:rsidRPr="00881C2C">
        <w:rPr>
          <w:rFonts w:ascii="Arial" w:hAnsi="Arial" w:cs="Arial"/>
          <w:b/>
          <w:bCs/>
          <w:sz w:val="20"/>
          <w:szCs w:val="20"/>
        </w:rPr>
        <w:t>urządzeń i płynów do terapii nerkozastępczej</w:t>
      </w:r>
      <w:r w:rsidRPr="00C60932">
        <w:rPr>
          <w:rFonts w:cs="Arial"/>
        </w:rPr>
        <w:t xml:space="preserve">, </w:t>
      </w:r>
      <w:r w:rsidRPr="00881C2C">
        <w:rPr>
          <w:rFonts w:ascii="Arial" w:hAnsi="Arial" w:cs="Arial"/>
          <w:sz w:val="20"/>
          <w:szCs w:val="20"/>
        </w:rPr>
        <w:t>prowadzonego przez Szpital Powiatu Bytowskiego Sp. z o.o., oświadczam, co następuje</w:t>
      </w:r>
      <w:r w:rsidRPr="00C60932">
        <w:rPr>
          <w:rFonts w:cs="Arial"/>
        </w:rPr>
        <w:t>:</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podstawie art. 24 ust. 1 pkt. 12-23 ustawy Pzp.</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Pzp</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ustawy Pzp). Jednocześnie oświadczam, że w związku z ww. okolicznością, na podstawie art. 24 ust. 8 ustawy Pzp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Default="00AE7C33" w:rsidP="00AE7C33">
      <w:pPr>
        <w:rPr>
          <w:rFonts w:ascii="Arial" w:hAnsi="Arial" w:cs="Arial"/>
        </w:rPr>
      </w:pPr>
    </w:p>
    <w:p w:rsidR="00881C2C" w:rsidRPr="00485E02" w:rsidRDefault="00881C2C"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881C2C" w:rsidP="00AE7C33">
      <w:pPr>
        <w:jc w:val="right"/>
        <w:rPr>
          <w:rFonts w:ascii="Arial" w:hAnsi="Arial" w:cs="Arial"/>
          <w:sz w:val="20"/>
          <w:szCs w:val="20"/>
        </w:rPr>
      </w:pPr>
      <w:r>
        <w:rPr>
          <w:rFonts w:ascii="Arial" w:hAnsi="Arial" w:cs="Arial"/>
          <w:b/>
          <w:bCs/>
          <w:sz w:val="20"/>
          <w:szCs w:val="20"/>
        </w:rPr>
        <w:t>ZP11/A/4</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00881C2C" w:rsidRPr="00881C2C">
        <w:rPr>
          <w:rFonts w:cs="Arial"/>
          <w:b/>
        </w:rPr>
        <w:t>dostawę  urządzeń i płynów do terapii nerkozastępczej</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881C2C" w:rsidRDefault="00881C2C" w:rsidP="00AE7C33">
      <w:pPr>
        <w:rPr>
          <w:rFonts w:ascii="Arial" w:hAnsi="Arial" w:cs="Arial"/>
          <w:sz w:val="20"/>
          <w:szCs w:val="20"/>
        </w:rPr>
      </w:pPr>
    </w:p>
    <w:p w:rsidR="00881C2C" w:rsidRDefault="00881C2C"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881C2C" w:rsidRPr="00881C2C">
        <w:rPr>
          <w:rFonts w:ascii="Arial" w:hAnsi="Arial" w:cs="Arial"/>
          <w:b/>
          <w:bCs/>
          <w:sz w:val="20"/>
          <w:szCs w:val="20"/>
        </w:rPr>
        <w:t>urządzeń i płynów do terapii nerkozastępczej</w:t>
      </w:r>
      <w:r w:rsidR="00881C2C" w:rsidRPr="00485E02">
        <w:rPr>
          <w:rFonts w:ascii="Arial" w:hAnsi="Arial" w:cs="Arial"/>
          <w:b/>
          <w:color w:val="000000"/>
          <w:sz w:val="20"/>
          <w:szCs w:val="20"/>
          <w:highlight w:val="white"/>
        </w:rPr>
        <w:t xml:space="preserve"> </w:t>
      </w:r>
      <w:r w:rsidRPr="00485E02">
        <w:rPr>
          <w:rFonts w:ascii="Arial" w:hAnsi="Arial" w:cs="Arial"/>
          <w:b/>
          <w:color w:val="000000"/>
          <w:sz w:val="20"/>
          <w:szCs w:val="20"/>
          <w:highlight w:val="white"/>
        </w:rPr>
        <w:t xml:space="preserve">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881C2C">
        <w:rPr>
          <w:rFonts w:ascii="Arial" w:hAnsi="Arial" w:cs="Arial"/>
          <w:b/>
          <w:bCs/>
          <w:sz w:val="20"/>
          <w:szCs w:val="20"/>
        </w:rPr>
        <w:t>ZP11/A/4</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881C2C" w:rsidRPr="00881C2C">
        <w:rPr>
          <w:rFonts w:ascii="Arial" w:hAnsi="Arial" w:cs="Arial"/>
          <w:b/>
          <w:bCs/>
          <w:sz w:val="20"/>
          <w:szCs w:val="20"/>
        </w:rPr>
        <w:t>urządzeń i płynów do terapii nerkozastępczej</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pStyle w:val="Akapitzlist"/>
        <w:numPr>
          <w:ilvl w:val="0"/>
          <w:numId w:val="17"/>
        </w:numPr>
        <w:jc w:val="both"/>
        <w:rPr>
          <w:rFonts w:ascii="Arial" w:hAnsi="Arial" w:cs="Arial"/>
          <w:bCs/>
          <w:sz w:val="20"/>
          <w:szCs w:val="20"/>
        </w:rPr>
      </w:pPr>
      <w:r w:rsidRPr="00A11809">
        <w:rPr>
          <w:rFonts w:ascii="Arial" w:hAnsi="Arial" w:cs="Arial"/>
          <w:bCs/>
          <w:sz w:val="20"/>
          <w:szCs w:val="20"/>
        </w:rPr>
        <w:t xml:space="preserve">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bCs/>
          <w:sz w:val="20"/>
          <w:szCs w:val="20"/>
        </w:rPr>
        <w:t>zmiany stawki podatku od towarów i usług;</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sz w:val="18"/>
          <w:szCs w:val="18"/>
        </w:rPr>
        <w:t>w  przypadku zmiany wysokości minimalnego wynagrodzenia za pracę albo wysokości minimalnej stawki godzinowej, ustalonego na podstawie przepisów ustawy z dnia 10 października 2002 r. o minimalnym wynagrodzeniu za pracę;</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Pr>
          <w:rFonts w:ascii="Arial" w:hAnsi="Arial" w:cs="Arial"/>
          <w:sz w:val="18"/>
          <w:szCs w:val="18"/>
        </w:rPr>
        <w:t>w</w:t>
      </w:r>
      <w:r w:rsidRPr="00AE7C33">
        <w:rPr>
          <w:rFonts w:ascii="Arial" w:hAnsi="Arial" w:cs="Arial"/>
          <w:sz w:val="18"/>
          <w:szCs w:val="18"/>
        </w:rPr>
        <w:t xml:space="preserve"> przypadku 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18"/>
          <w:szCs w:val="18"/>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881C2C" w:rsidP="00A47BA2">
      <w:pPr>
        <w:jc w:val="right"/>
        <w:rPr>
          <w:rFonts w:ascii="Arial" w:hAnsi="Arial" w:cs="Arial"/>
          <w:b/>
          <w:sz w:val="20"/>
          <w:szCs w:val="20"/>
        </w:rPr>
      </w:pPr>
      <w:r>
        <w:rPr>
          <w:rFonts w:ascii="Arial" w:hAnsi="Arial" w:cs="Arial"/>
          <w:b/>
          <w:bCs/>
          <w:sz w:val="20"/>
          <w:szCs w:val="20"/>
        </w:rPr>
        <w:t>ZP11/A/4</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881C2C" w:rsidRPr="00881C2C">
        <w:rPr>
          <w:rFonts w:ascii="Arial" w:hAnsi="Arial" w:cs="Arial"/>
          <w:b/>
          <w:bCs/>
          <w:sz w:val="20"/>
          <w:szCs w:val="20"/>
        </w:rPr>
        <w:t>urządzeń i płynów do terapii nerkozastępczej</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881C2C">
        <w:rPr>
          <w:rFonts w:cs="Arial"/>
          <w:b/>
          <w:bCs w:val="0"/>
          <w:i/>
        </w:rPr>
        <w:t>11/A/4</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881C2C" w:rsidRPr="00881C2C">
        <w:rPr>
          <w:rFonts w:ascii="Arial" w:hAnsi="Arial" w:cs="Arial"/>
          <w:b/>
          <w:bCs/>
          <w:sz w:val="20"/>
          <w:szCs w:val="20"/>
        </w:rPr>
        <w:t>urządzeń i płynów do terapii nerkozastępczej</w:t>
      </w:r>
      <w:r w:rsidR="00881C2C" w:rsidRPr="00485E02">
        <w:rPr>
          <w:rFonts w:ascii="Arial" w:hAnsi="Arial" w:cs="Arial"/>
          <w:b/>
          <w:i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53" w:rsidRDefault="005B6953" w:rsidP="00A32F97">
      <w:r>
        <w:separator/>
      </w:r>
    </w:p>
  </w:endnote>
  <w:endnote w:type="continuationSeparator" w:id="0">
    <w:p w:rsidR="005B6953" w:rsidRDefault="005B6953"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5B6953">
    <w:pPr>
      <w:pStyle w:val="Stopka"/>
      <w:jc w:val="right"/>
    </w:pPr>
    <w:fldSimple w:instr="PAGE   \* MERGEFORMAT">
      <w:r w:rsidR="0068340C">
        <w:rPr>
          <w:noProof/>
        </w:rPr>
        <w:t>1</w:t>
      </w:r>
    </w:fldSimple>
  </w:p>
  <w:p w:rsidR="005B6953" w:rsidRDefault="005B69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5B6953">
    <w:pPr>
      <w:pStyle w:val="Stopka"/>
      <w:jc w:val="right"/>
    </w:pPr>
    <w:fldSimple w:instr=" PAGE   \* MERGEFORMAT ">
      <w:r>
        <w:rPr>
          <w:noProof/>
        </w:rPr>
        <w:t>19</w:t>
      </w:r>
    </w:fldSimple>
  </w:p>
  <w:p w:rsidR="005B6953" w:rsidRDefault="005B69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53" w:rsidRDefault="005B6953" w:rsidP="00A32F97">
      <w:r>
        <w:separator/>
      </w:r>
    </w:p>
  </w:footnote>
  <w:footnote w:type="continuationSeparator" w:id="0">
    <w:p w:rsidR="005B6953" w:rsidRDefault="005B6953"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5B6953">
    <w:pPr>
      <w:pStyle w:val="Nagwek"/>
      <w:jc w:val="right"/>
    </w:pPr>
  </w:p>
  <w:p w:rsidR="005B6953" w:rsidRDefault="005B69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5">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5"/>
  </w:num>
  <w:num w:numId="5">
    <w:abstractNumId w:val="6"/>
  </w:num>
  <w:num w:numId="6">
    <w:abstractNumId w:val="24"/>
  </w:num>
  <w:num w:numId="7">
    <w:abstractNumId w:val="23"/>
  </w:num>
  <w:num w:numId="8">
    <w:abstractNumId w:val="17"/>
  </w:num>
  <w:num w:numId="9">
    <w:abstractNumId w:val="10"/>
  </w:num>
  <w:num w:numId="10">
    <w:abstractNumId w:val="27"/>
  </w:num>
  <w:num w:numId="11">
    <w:abstractNumId w:val="0"/>
  </w:num>
  <w:num w:numId="12">
    <w:abstractNumId w:val="25"/>
  </w:num>
  <w:num w:numId="13">
    <w:abstractNumId w:val="16"/>
  </w:num>
  <w:num w:numId="14">
    <w:abstractNumId w:val="20"/>
  </w:num>
  <w:num w:numId="15">
    <w:abstractNumId w:val="5"/>
  </w:num>
  <w:num w:numId="16">
    <w:abstractNumId w:val="28"/>
  </w:num>
  <w:num w:numId="17">
    <w:abstractNumId w:val="12"/>
  </w:num>
  <w:num w:numId="18">
    <w:abstractNumId w:val="11"/>
  </w:num>
  <w:num w:numId="19">
    <w:abstractNumId w:val="22"/>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26"/>
  </w:num>
  <w:num w:numId="26">
    <w:abstractNumId w:val="14"/>
  </w:num>
  <w:num w:numId="27">
    <w:abstractNumId w:val="4"/>
  </w:num>
  <w:num w:numId="28">
    <w:abstractNumId w:val="9"/>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953"/>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340C"/>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1C2C"/>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26C6"/>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5C9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7B9"/>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basedOn w:val="Normalny"/>
    <w:uiPriority w:val="99"/>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7390</Words>
  <Characters>44343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9</cp:revision>
  <cp:lastPrinted>2018-03-21T13:30:00Z</cp:lastPrinted>
  <dcterms:created xsi:type="dcterms:W3CDTF">2017-09-28T05:58:00Z</dcterms:created>
  <dcterms:modified xsi:type="dcterms:W3CDTF">2018-03-26T12:09:00Z</dcterms:modified>
</cp:coreProperties>
</file>