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D7" w:rsidRDefault="00684D78" w:rsidP="006E26C9">
      <w:pPr>
        <w:widowControl w:val="0"/>
        <w:tabs>
          <w:tab w:val="left" w:pos="770"/>
        </w:tabs>
        <w:autoSpaceDE w:val="0"/>
        <w:autoSpaceDN w:val="0"/>
        <w:adjustRightInd w:val="0"/>
        <w:jc w:val="right"/>
        <w:rPr>
          <w:rFonts w:ascii="Arial" w:hAnsi="Arial" w:cs="Arial"/>
          <w:color w:val="000000"/>
          <w:sz w:val="18"/>
          <w:szCs w:val="22"/>
        </w:rPr>
      </w:pPr>
      <w:r>
        <w:rPr>
          <w:rFonts w:ascii="Arial" w:hAnsi="Arial" w:cs="Arial"/>
          <w:color w:val="000000"/>
          <w:sz w:val="18"/>
          <w:szCs w:val="22"/>
        </w:rPr>
        <w:t xml:space="preserve"> </w:t>
      </w:r>
      <w:r w:rsidR="009E1DB7">
        <w:rPr>
          <w:rFonts w:ascii="Arial" w:hAnsi="Arial" w:cs="Arial"/>
          <w:color w:val="000000"/>
          <w:sz w:val="18"/>
          <w:szCs w:val="22"/>
        </w:rPr>
        <w:t xml:space="preserve">Bytów, dnia </w:t>
      </w:r>
      <w:r w:rsidR="009A4404">
        <w:rPr>
          <w:rFonts w:ascii="Arial" w:hAnsi="Arial" w:cs="Arial"/>
          <w:color w:val="000000"/>
          <w:sz w:val="18"/>
          <w:szCs w:val="22"/>
        </w:rPr>
        <w:t>14.02</w:t>
      </w:r>
      <w:r w:rsidR="00A97817">
        <w:rPr>
          <w:rFonts w:ascii="Arial" w:hAnsi="Arial" w:cs="Arial"/>
          <w:color w:val="000000"/>
          <w:sz w:val="18"/>
          <w:szCs w:val="22"/>
        </w:rPr>
        <w:t>.2017</w:t>
      </w:r>
      <w:r w:rsidR="006E26C9">
        <w:rPr>
          <w:rFonts w:ascii="Arial" w:hAnsi="Arial" w:cs="Arial"/>
          <w:color w:val="000000"/>
          <w:sz w:val="18"/>
          <w:szCs w:val="22"/>
        </w:rPr>
        <w:t>r.</w:t>
      </w:r>
    </w:p>
    <w:p w:rsidR="00AD0CD7" w:rsidRDefault="00AD0CD7" w:rsidP="00AE59B1">
      <w:pPr>
        <w:pStyle w:val="Nagwek3"/>
        <w:tabs>
          <w:tab w:val="left" w:pos="770"/>
        </w:tabs>
      </w:pPr>
      <w:r>
        <w:t>OGŁOSZENIE O ZAMÓWIENIU</w:t>
      </w:r>
    </w:p>
    <w:p w:rsidR="009A4404" w:rsidRPr="009A4404" w:rsidRDefault="009A4404" w:rsidP="009A4404">
      <w:pPr>
        <w:ind w:left="2880"/>
      </w:pPr>
      <w:r>
        <w:t xml:space="preserve">       ZMIANA OGŁOSZENIA </w:t>
      </w:r>
    </w:p>
    <w:p w:rsidR="0012219F" w:rsidRDefault="0012219F" w:rsidP="00AE59B1">
      <w:pPr>
        <w:widowControl w:val="0"/>
        <w:tabs>
          <w:tab w:val="left" w:pos="770"/>
        </w:tabs>
        <w:autoSpaceDE w:val="0"/>
        <w:autoSpaceDN w:val="0"/>
        <w:adjustRightInd w:val="0"/>
        <w:jc w:val="both"/>
        <w:rPr>
          <w:rFonts w:ascii="Arial" w:hAnsi="Arial" w:cs="Arial"/>
          <w:color w:val="000000"/>
          <w:sz w:val="18"/>
          <w:szCs w:val="22"/>
        </w:rPr>
      </w:pPr>
    </w:p>
    <w:p w:rsidR="00801869" w:rsidRDefault="00AD0CD7" w:rsidP="00AE59B1">
      <w:pPr>
        <w:widowControl w:val="0"/>
        <w:tabs>
          <w:tab w:val="left" w:pos="770"/>
        </w:tabs>
        <w:autoSpaceDE w:val="0"/>
        <w:autoSpaceDN w:val="0"/>
        <w:adjustRightInd w:val="0"/>
        <w:jc w:val="both"/>
        <w:rPr>
          <w:rFonts w:ascii="Arial" w:hAnsi="Arial" w:cs="Arial"/>
          <w:color w:val="000000"/>
          <w:sz w:val="18"/>
          <w:szCs w:val="22"/>
        </w:rPr>
      </w:pPr>
      <w:r w:rsidRPr="007C7D97">
        <w:rPr>
          <w:rFonts w:ascii="Arial" w:hAnsi="Arial" w:cs="Arial"/>
          <w:color w:val="000000"/>
          <w:sz w:val="18"/>
          <w:szCs w:val="22"/>
          <w:u w:val="single"/>
        </w:rPr>
        <w:t>Przedmiot zamówienia</w:t>
      </w:r>
      <w:r>
        <w:rPr>
          <w:rFonts w:ascii="Arial" w:hAnsi="Arial" w:cs="Arial"/>
          <w:color w:val="000000"/>
          <w:sz w:val="18"/>
          <w:szCs w:val="22"/>
        </w:rPr>
        <w:t xml:space="preserve">: </w:t>
      </w:r>
      <w:r w:rsidR="006E26C9" w:rsidRPr="00751B26">
        <w:rPr>
          <w:rFonts w:ascii="Arial" w:hAnsi="Arial"/>
          <w:b/>
          <w:bCs/>
          <w:sz w:val="18"/>
          <w:szCs w:val="18"/>
        </w:rPr>
        <w:t xml:space="preserve">Dostawa </w:t>
      </w:r>
      <w:r w:rsidR="009E1DB7">
        <w:rPr>
          <w:rFonts w:ascii="Arial" w:hAnsi="Arial"/>
          <w:b/>
          <w:bCs/>
          <w:sz w:val="18"/>
          <w:szCs w:val="18"/>
        </w:rPr>
        <w:t>produktów leczniczych  ZP</w:t>
      </w:r>
      <w:r w:rsidR="00A97817">
        <w:rPr>
          <w:rFonts w:ascii="Arial" w:hAnsi="Arial"/>
          <w:b/>
          <w:bCs/>
          <w:sz w:val="18"/>
          <w:szCs w:val="18"/>
        </w:rPr>
        <w:t>1</w:t>
      </w:r>
      <w:r w:rsidR="009E1DB7">
        <w:rPr>
          <w:rFonts w:ascii="Arial" w:hAnsi="Arial"/>
          <w:b/>
          <w:bCs/>
          <w:sz w:val="18"/>
          <w:szCs w:val="18"/>
        </w:rPr>
        <w:t>/A/</w:t>
      </w:r>
      <w:r w:rsidR="00064434">
        <w:rPr>
          <w:rFonts w:ascii="Arial" w:hAnsi="Arial"/>
          <w:b/>
          <w:bCs/>
          <w:sz w:val="18"/>
          <w:szCs w:val="18"/>
        </w:rPr>
        <w:t>1</w:t>
      </w:r>
      <w:r w:rsidR="006E26C9">
        <w:rPr>
          <w:rFonts w:ascii="Arial" w:hAnsi="Arial"/>
          <w:b/>
          <w:bCs/>
          <w:sz w:val="18"/>
          <w:szCs w:val="18"/>
        </w:rPr>
        <w:t>/201</w:t>
      </w:r>
      <w:r w:rsidR="00A97817">
        <w:rPr>
          <w:rFonts w:ascii="Arial" w:hAnsi="Arial"/>
          <w:b/>
          <w:bCs/>
          <w:sz w:val="18"/>
          <w:szCs w:val="18"/>
        </w:rPr>
        <w:t>7</w:t>
      </w:r>
      <w:r w:rsidR="006E26C9" w:rsidRPr="00751B26">
        <w:rPr>
          <w:rFonts w:ascii="Arial" w:hAnsi="Arial"/>
          <w:b/>
          <w:bCs/>
          <w:sz w:val="18"/>
          <w:szCs w:val="18"/>
        </w:rPr>
        <w:cr/>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I.</w:t>
      </w:r>
      <w:r w:rsidRPr="004D06FC">
        <w:rPr>
          <w:rFonts w:ascii="Arial" w:hAnsi="Arial" w:cs="Arial"/>
          <w:color w:val="000000"/>
          <w:sz w:val="18"/>
          <w:szCs w:val="18"/>
        </w:rPr>
        <w:t xml:space="preserve"> </w:t>
      </w:r>
      <w:r w:rsidRPr="004D06FC">
        <w:rPr>
          <w:rFonts w:ascii="Arial" w:hAnsi="Arial" w:cs="Arial"/>
          <w:color w:val="000000"/>
          <w:sz w:val="18"/>
          <w:szCs w:val="18"/>
          <w:u w:val="single"/>
        </w:rPr>
        <w:t>Nazwa i adres zamawiającego</w:t>
      </w:r>
      <w:r w:rsidRPr="004D06FC">
        <w:rPr>
          <w:rFonts w:ascii="Arial" w:hAnsi="Arial" w:cs="Arial"/>
          <w:color w:val="000000"/>
          <w:sz w:val="18"/>
          <w:szCs w:val="18"/>
        </w:rPr>
        <w:t>:</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color w:val="000000"/>
          <w:sz w:val="18"/>
          <w:szCs w:val="18"/>
          <w:highlight w:val="white"/>
        </w:rPr>
        <w:t>Szpital Powiatu Bytowskiego</w:t>
      </w:r>
      <w:r w:rsidR="0015330C" w:rsidRPr="004D06FC">
        <w:rPr>
          <w:rFonts w:ascii="Arial" w:hAnsi="Arial" w:cs="Arial"/>
          <w:color w:val="000000"/>
          <w:sz w:val="18"/>
          <w:szCs w:val="18"/>
        </w:rPr>
        <w:t xml:space="preserve"> Sp. z o.o.</w:t>
      </w:r>
      <w:r w:rsidRPr="004D06FC">
        <w:rPr>
          <w:rFonts w:ascii="Arial" w:hAnsi="Arial" w:cs="Arial"/>
          <w:color w:val="000000"/>
          <w:sz w:val="18"/>
          <w:szCs w:val="18"/>
        </w:rPr>
        <w:t xml:space="preserve"> </w:t>
      </w:r>
      <w:r w:rsidRPr="004D06FC">
        <w:rPr>
          <w:rFonts w:ascii="Arial" w:hAnsi="Arial" w:cs="Arial"/>
          <w:color w:val="000000"/>
          <w:sz w:val="18"/>
          <w:szCs w:val="18"/>
          <w:highlight w:val="white"/>
        </w:rPr>
        <w:t>77-100</w:t>
      </w:r>
      <w:r w:rsidRPr="004D06FC">
        <w:rPr>
          <w:rFonts w:ascii="Arial" w:hAnsi="Arial" w:cs="Arial"/>
          <w:color w:val="000000"/>
          <w:sz w:val="18"/>
          <w:szCs w:val="18"/>
        </w:rPr>
        <w:t xml:space="preserve"> </w:t>
      </w:r>
      <w:r w:rsidRPr="004D06FC">
        <w:rPr>
          <w:rFonts w:ascii="Arial" w:hAnsi="Arial" w:cs="Arial"/>
          <w:color w:val="000000"/>
          <w:sz w:val="18"/>
          <w:szCs w:val="18"/>
          <w:highlight w:val="white"/>
        </w:rPr>
        <w:t>Bytów</w:t>
      </w:r>
      <w:r w:rsidRPr="004D06FC">
        <w:rPr>
          <w:rFonts w:ascii="Arial" w:hAnsi="Arial" w:cs="Arial"/>
          <w:color w:val="000000"/>
          <w:sz w:val="18"/>
          <w:szCs w:val="18"/>
        </w:rPr>
        <w:t xml:space="preserve"> ul. L</w:t>
      </w:r>
      <w:r w:rsidRPr="004D06FC">
        <w:rPr>
          <w:rFonts w:ascii="Arial" w:hAnsi="Arial" w:cs="Arial"/>
          <w:color w:val="000000"/>
          <w:sz w:val="18"/>
          <w:szCs w:val="18"/>
          <w:highlight w:val="white"/>
        </w:rPr>
        <w:t>ęborska 13</w:t>
      </w:r>
      <w:r w:rsidRPr="004D06FC">
        <w:rPr>
          <w:rFonts w:ascii="Arial" w:hAnsi="Arial" w:cs="Arial"/>
          <w:color w:val="000000"/>
          <w:sz w:val="18"/>
          <w:szCs w:val="18"/>
        </w:rPr>
        <w:t xml:space="preserve">  </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color w:val="000000"/>
          <w:sz w:val="18"/>
          <w:szCs w:val="18"/>
          <w:highlight w:val="white"/>
        </w:rPr>
        <w:t>www.bip.spzoz.bytow.pl</w:t>
      </w:r>
      <w:r w:rsidRPr="004D06FC">
        <w:rPr>
          <w:rFonts w:ascii="Arial" w:hAnsi="Arial" w:cs="Arial"/>
          <w:color w:val="000000"/>
          <w:sz w:val="18"/>
          <w:szCs w:val="18"/>
        </w:rPr>
        <w:t xml:space="preserve">  </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color w:val="000000"/>
          <w:sz w:val="18"/>
          <w:szCs w:val="18"/>
          <w:highlight w:val="white"/>
        </w:rPr>
        <w:t>godziny urzędowania 7:30 do 15:00</w:t>
      </w:r>
      <w:r w:rsidRPr="004D06FC">
        <w:rPr>
          <w:rFonts w:ascii="Arial" w:hAnsi="Arial" w:cs="Arial"/>
          <w:color w:val="000000"/>
          <w:sz w:val="18"/>
          <w:szCs w:val="18"/>
        </w:rPr>
        <w:t xml:space="preserve"> </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II.</w:t>
      </w:r>
      <w:r w:rsidRPr="004D06FC">
        <w:rPr>
          <w:rFonts w:ascii="Arial" w:hAnsi="Arial" w:cs="Arial"/>
          <w:color w:val="000000"/>
          <w:sz w:val="18"/>
          <w:szCs w:val="18"/>
        </w:rPr>
        <w:t xml:space="preserve"> </w:t>
      </w:r>
      <w:r w:rsidRPr="004D06FC">
        <w:rPr>
          <w:rFonts w:ascii="Arial" w:hAnsi="Arial" w:cs="Arial"/>
          <w:color w:val="000000"/>
          <w:sz w:val="18"/>
          <w:szCs w:val="18"/>
          <w:u w:val="single"/>
        </w:rPr>
        <w:t>Określenie trybu zamówienia</w:t>
      </w:r>
      <w:r w:rsidRPr="004D06FC">
        <w:rPr>
          <w:rFonts w:ascii="Arial" w:hAnsi="Arial" w:cs="Arial"/>
          <w:color w:val="000000"/>
          <w:sz w:val="18"/>
          <w:szCs w:val="18"/>
        </w:rPr>
        <w:t>:</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color w:val="000000"/>
          <w:sz w:val="18"/>
          <w:szCs w:val="18"/>
        </w:rPr>
        <w:t xml:space="preserve">przetarg nieograniczony </w:t>
      </w:r>
      <w:r w:rsidR="00D506AB" w:rsidRPr="004D06FC">
        <w:rPr>
          <w:rFonts w:ascii="Arial" w:hAnsi="Arial" w:cs="Arial"/>
          <w:color w:val="000000"/>
          <w:sz w:val="18"/>
          <w:szCs w:val="18"/>
        </w:rPr>
        <w:t xml:space="preserve">powyżej </w:t>
      </w:r>
      <w:r w:rsidR="007228A5" w:rsidRPr="004D06FC">
        <w:rPr>
          <w:rFonts w:ascii="Arial" w:hAnsi="Arial"/>
          <w:sz w:val="18"/>
          <w:szCs w:val="18"/>
        </w:rPr>
        <w:t xml:space="preserve">o wartości </w:t>
      </w:r>
      <w:r w:rsidR="007228A5" w:rsidRPr="004D06FC">
        <w:rPr>
          <w:rFonts w:ascii="Arial" w:hAnsi="Arial" w:cs="Arial"/>
          <w:sz w:val="18"/>
          <w:szCs w:val="18"/>
        </w:rPr>
        <w:t>szacunkowej powyżej progów ustalonych na podstawie art. 11 ust. 8 ustawy Prawo zamówień publicznych.</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III.</w:t>
      </w:r>
      <w:r w:rsidRPr="004D06FC">
        <w:rPr>
          <w:rFonts w:ascii="Arial" w:hAnsi="Arial" w:cs="Arial"/>
          <w:color w:val="000000"/>
          <w:sz w:val="18"/>
          <w:szCs w:val="18"/>
        </w:rPr>
        <w:t xml:space="preserve"> </w:t>
      </w:r>
      <w:r w:rsidRPr="004D06FC">
        <w:rPr>
          <w:rFonts w:ascii="Arial" w:hAnsi="Arial" w:cs="Arial"/>
          <w:color w:val="000000"/>
          <w:sz w:val="18"/>
          <w:szCs w:val="18"/>
          <w:u w:val="single"/>
        </w:rPr>
        <w:t>Określenie sposobu uzyskania specyfikacji istotnych warunków zamówienia</w:t>
      </w:r>
      <w:r w:rsidRPr="004D06FC">
        <w:rPr>
          <w:rFonts w:ascii="Arial" w:hAnsi="Arial" w:cs="Arial"/>
          <w:color w:val="000000"/>
          <w:sz w:val="18"/>
          <w:szCs w:val="18"/>
        </w:rPr>
        <w:t>:</w:t>
      </w:r>
    </w:p>
    <w:p w:rsidR="00AD0CD7" w:rsidRPr="004D06FC" w:rsidRDefault="00AD0CD7" w:rsidP="004D06FC">
      <w:pPr>
        <w:jc w:val="both"/>
        <w:rPr>
          <w:rFonts w:ascii="Arial" w:hAnsi="Arial" w:cs="Arial"/>
          <w:sz w:val="18"/>
          <w:szCs w:val="18"/>
        </w:rPr>
      </w:pPr>
      <w:r w:rsidRPr="004D06FC">
        <w:rPr>
          <w:rFonts w:ascii="Arial" w:hAnsi="Arial" w:cs="Arial"/>
          <w:color w:val="000000"/>
          <w:sz w:val="18"/>
          <w:szCs w:val="18"/>
          <w:highlight w:val="white"/>
        </w:rPr>
        <w:t xml:space="preserve">SIWZ zostanie zamieszczona na stronie internetowej: </w:t>
      </w:r>
      <w:hyperlink r:id="rId7" w:history="1">
        <w:r w:rsidR="004E7F26" w:rsidRPr="004D06FC">
          <w:rPr>
            <w:rStyle w:val="Hipercze"/>
            <w:rFonts w:ascii="Arial" w:eastAsia="SimSun" w:hAnsi="Arial" w:cs="Arial"/>
            <w:sz w:val="18"/>
            <w:szCs w:val="18"/>
          </w:rPr>
          <w:t>www.szpitalpowbytowskiego.e-bip.org.pl</w:t>
        </w:r>
      </w:hyperlink>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IV.</w:t>
      </w:r>
      <w:r w:rsidRPr="004D06FC">
        <w:rPr>
          <w:rFonts w:ascii="Arial" w:hAnsi="Arial" w:cs="Arial"/>
          <w:color w:val="000000"/>
          <w:sz w:val="18"/>
          <w:szCs w:val="18"/>
        </w:rPr>
        <w:t xml:space="preserve"> </w:t>
      </w:r>
      <w:r w:rsidRPr="004D06FC">
        <w:rPr>
          <w:rFonts w:ascii="Arial" w:hAnsi="Arial" w:cs="Arial"/>
          <w:color w:val="000000"/>
          <w:sz w:val="18"/>
          <w:szCs w:val="18"/>
          <w:u w:val="single"/>
        </w:rPr>
        <w:t>Opis przedmiotu oraz wielkości lub zakresu zamówienia, z podaniem informacji o możliwości składania ofert częściowych</w:t>
      </w:r>
      <w:r w:rsidRPr="004D06FC">
        <w:rPr>
          <w:rFonts w:ascii="Arial" w:hAnsi="Arial" w:cs="Arial"/>
          <w:color w:val="000000"/>
          <w:sz w:val="18"/>
          <w:szCs w:val="18"/>
        </w:rPr>
        <w:t>:</w:t>
      </w:r>
    </w:p>
    <w:p w:rsidR="004E7F26" w:rsidRPr="004D06FC" w:rsidRDefault="004E7F26" w:rsidP="004D06FC">
      <w:pPr>
        <w:jc w:val="both"/>
        <w:rPr>
          <w:rFonts w:ascii="Arial" w:hAnsi="Arial"/>
          <w:sz w:val="18"/>
          <w:szCs w:val="18"/>
        </w:rPr>
      </w:pPr>
      <w:r w:rsidRPr="004D06FC">
        <w:rPr>
          <w:rFonts w:ascii="Arial" w:hAnsi="Arial"/>
          <w:b/>
          <w:sz w:val="18"/>
          <w:szCs w:val="18"/>
        </w:rPr>
        <w:t xml:space="preserve">1. </w:t>
      </w:r>
      <w:r w:rsidRPr="004D06FC">
        <w:rPr>
          <w:rFonts w:ascii="Arial" w:hAnsi="Arial"/>
          <w:sz w:val="18"/>
          <w:szCs w:val="18"/>
        </w:rPr>
        <w:t xml:space="preserve">Przedmiotem zamówienia jest sukcesywna dostawa produktów leczniczych dla potrzeb oddziałów Szpitala Powiatu Bytowskiego Sp. z o.o., zamawianych przez Aptekę szpitalną w ilości, asortymencie oraz wymaganiach bezwzględnych określonych w formularzu cenowym - załącznik nr 1 do SIWZ. Dostawa produktów leczniczych będzie realizowana na podstawie zamówień częściowych </w:t>
      </w:r>
      <w:r w:rsidRPr="004D06FC">
        <w:rPr>
          <w:rFonts w:ascii="Arial" w:hAnsi="Arial" w:cs="Arial"/>
          <w:sz w:val="18"/>
          <w:szCs w:val="18"/>
        </w:rPr>
        <w:t xml:space="preserve">na koszt i ryzyko Wykonawcy do Apteki szpitalnej. </w:t>
      </w:r>
    </w:p>
    <w:p w:rsidR="004E7F26" w:rsidRPr="004D06FC" w:rsidRDefault="004E7F26" w:rsidP="004D06FC">
      <w:pPr>
        <w:jc w:val="both"/>
        <w:rPr>
          <w:rFonts w:ascii="Arial" w:hAnsi="Arial" w:cs="Arial"/>
          <w:color w:val="000000"/>
          <w:sz w:val="18"/>
          <w:szCs w:val="18"/>
        </w:rPr>
      </w:pPr>
      <w:r w:rsidRPr="004D06FC">
        <w:rPr>
          <w:rFonts w:ascii="Arial" w:hAnsi="Arial"/>
          <w:b/>
          <w:sz w:val="18"/>
          <w:szCs w:val="18"/>
        </w:rPr>
        <w:t xml:space="preserve">2. </w:t>
      </w:r>
      <w:r w:rsidRPr="004D06FC">
        <w:rPr>
          <w:rFonts w:ascii="Arial" w:hAnsi="Arial" w:cs="Arial"/>
          <w:color w:val="000000"/>
          <w:sz w:val="18"/>
          <w:szCs w:val="18"/>
          <w:highlight w:val="white"/>
        </w:rPr>
        <w:t>Zamawiający zastrzega sobie prawo rezygnacji z zakupu części produktów leczniczych wynikającej z braku zapotrzebowania na dany asortyment oraz dokonywania zmian ilościowych przedmiotu zamówienia do wysokości ceny sprzedaży określonej w umowie</w:t>
      </w:r>
      <w:r w:rsidRPr="004D06FC">
        <w:rPr>
          <w:rFonts w:ascii="Arial" w:hAnsi="Arial" w:cs="Arial"/>
          <w:color w:val="000000"/>
          <w:sz w:val="18"/>
          <w:szCs w:val="18"/>
        </w:rPr>
        <w:t xml:space="preserve">. </w:t>
      </w:r>
      <w:r w:rsidRPr="004D06FC">
        <w:rPr>
          <w:rFonts w:ascii="Arial" w:hAnsi="Arial" w:cs="Arial"/>
          <w:sz w:val="18"/>
          <w:szCs w:val="18"/>
        </w:rPr>
        <w:t>Jednocześnie zastrzegamy, że ograniczenie zamówienia nie przekroczy 20% wartości umowy.</w:t>
      </w:r>
    </w:p>
    <w:p w:rsidR="004E7F26" w:rsidRPr="004D06FC" w:rsidRDefault="004E7F26" w:rsidP="004D06FC">
      <w:pPr>
        <w:jc w:val="both"/>
        <w:rPr>
          <w:rFonts w:ascii="Arial" w:hAnsi="Arial" w:cs="Arial"/>
          <w:sz w:val="18"/>
          <w:szCs w:val="18"/>
        </w:rPr>
      </w:pPr>
      <w:r w:rsidRPr="004D06FC">
        <w:rPr>
          <w:rFonts w:ascii="Arial" w:hAnsi="Arial" w:cs="Arial"/>
          <w:b/>
          <w:color w:val="000000"/>
          <w:sz w:val="18"/>
          <w:szCs w:val="18"/>
        </w:rPr>
        <w:t>3.</w:t>
      </w:r>
      <w:r w:rsidRPr="004D06FC">
        <w:rPr>
          <w:rFonts w:ascii="Arial" w:hAnsi="Arial" w:cs="Arial"/>
          <w:sz w:val="18"/>
          <w:szCs w:val="18"/>
        </w:rPr>
        <w:t xml:space="preserve">Produkty lecznicze stanowiące przedmiot dostawy mają być nowe, dopuszczone do obrotu na podstawie obowiązujących przepisów prawa i odpowiadać wszelkim wymaganiom określonym przepisami prawa, w szczególności ustawą z dnia </w:t>
      </w:r>
      <w:r w:rsidRPr="004D06FC">
        <w:rPr>
          <w:rFonts w:ascii="Arial" w:hAnsi="Arial" w:cs="Arial"/>
          <w:color w:val="0D0D0D"/>
          <w:sz w:val="18"/>
          <w:szCs w:val="18"/>
        </w:rPr>
        <w:t>6 września 2001 r. Prawo farmaceutyczne (tj. Dz. U. z 2008 r., Nr 45, poz. 271 ze zm.), wolne</w:t>
      </w:r>
      <w:r w:rsidRPr="004D06FC">
        <w:rPr>
          <w:rFonts w:ascii="Arial" w:hAnsi="Arial" w:cs="Arial"/>
          <w:sz w:val="18"/>
          <w:szCs w:val="18"/>
        </w:rPr>
        <w:t>od jakichkolwiek wad fizycznych lub prawnych i posiadać w dniu dostawy termin ważności nie krótszy niż 6 m-cy.</w:t>
      </w:r>
    </w:p>
    <w:p w:rsidR="004E7F26" w:rsidRPr="004D06FC" w:rsidRDefault="004E7F26" w:rsidP="004D06FC">
      <w:pPr>
        <w:jc w:val="both"/>
        <w:rPr>
          <w:rFonts w:ascii="Arial" w:hAnsi="Arial" w:cs="Arial"/>
          <w:bCs/>
          <w:color w:val="000000"/>
          <w:sz w:val="18"/>
          <w:szCs w:val="18"/>
        </w:rPr>
      </w:pPr>
      <w:r w:rsidRPr="004D06FC">
        <w:rPr>
          <w:rFonts w:ascii="Arial" w:hAnsi="Arial"/>
          <w:b/>
          <w:sz w:val="18"/>
          <w:szCs w:val="18"/>
        </w:rPr>
        <w:t>4.</w:t>
      </w:r>
      <w:r w:rsidRPr="004D06FC">
        <w:rPr>
          <w:rFonts w:ascii="Arial" w:hAnsi="Arial"/>
          <w:sz w:val="18"/>
          <w:szCs w:val="18"/>
        </w:rPr>
        <w:t xml:space="preserve"> Zamawiający dopuszcza składanie ofert częściowych na poszczególne pakiety leków (produktów leczniczych) wymienione w tabeli poniżej. </w:t>
      </w:r>
      <w:r w:rsidRPr="004D06FC">
        <w:rPr>
          <w:rFonts w:ascii="Arial" w:hAnsi="Arial" w:cs="Arial"/>
          <w:bCs/>
          <w:color w:val="000000"/>
          <w:sz w:val="18"/>
          <w:szCs w:val="18"/>
        </w:rPr>
        <w:t xml:space="preserve">Zamawiający nie wprowadza żadnych ograniczeń w zakresie liczby pakietów, do których może przystąpić jeden Wykonawca, tzn. Wykonawca może złożyć ofertę obejmującą dowolną liczbę z wymienionych niżej pakietów. </w:t>
      </w:r>
    </w:p>
    <w:tbl>
      <w:tblPr>
        <w:tblpPr w:leftFromText="141" w:rightFromText="141" w:vertAnchor="text" w:tblpXSpec="inside" w:tblpY="1"/>
        <w:tblOverlap w:val="never"/>
        <w:tblW w:w="9215" w:type="dxa"/>
        <w:tblCellMar>
          <w:left w:w="0" w:type="dxa"/>
          <w:right w:w="0" w:type="dxa"/>
        </w:tblCellMar>
        <w:tblLook w:val="0000"/>
      </w:tblPr>
      <w:tblGrid>
        <w:gridCol w:w="1706"/>
        <w:gridCol w:w="2127"/>
        <w:gridCol w:w="5382"/>
      </w:tblGrid>
      <w:tr w:rsidR="004E7F26" w:rsidRPr="004D06FC" w:rsidTr="00A8507E">
        <w:trPr>
          <w:trHeight w:val="258"/>
        </w:trPr>
        <w:tc>
          <w:tcPr>
            <w:tcW w:w="1706" w:type="dxa"/>
            <w:tcBorders>
              <w:top w:val="single" w:sz="4" w:space="0" w:color="auto"/>
              <w:left w:val="single" w:sz="4" w:space="0" w:color="auto"/>
              <w:bottom w:val="single" w:sz="4" w:space="0" w:color="auto"/>
              <w:right w:val="single" w:sz="4" w:space="0" w:color="auto"/>
            </w:tcBorders>
            <w:vAlign w:val="center"/>
          </w:tcPr>
          <w:p w:rsidR="004E7F26" w:rsidRPr="004D06FC" w:rsidRDefault="004E7F26" w:rsidP="004D06FC">
            <w:pPr>
              <w:jc w:val="center"/>
              <w:rPr>
                <w:rFonts w:ascii="Arial" w:eastAsia="Arial Unicode MS" w:hAnsi="Arial" w:cs="Arial Unicode MS"/>
                <w:b/>
                <w:bCs/>
                <w:sz w:val="18"/>
                <w:szCs w:val="18"/>
              </w:rPr>
            </w:pPr>
            <w:r w:rsidRPr="004D06FC">
              <w:rPr>
                <w:rFonts w:ascii="Arial" w:hAnsi="Arial" w:hint="eastAsia"/>
                <w:b/>
                <w:bCs/>
                <w:sz w:val="18"/>
                <w:szCs w:val="18"/>
              </w:rPr>
              <w:t>NR PAKIETU</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b/>
                <w:bCs/>
                <w:sz w:val="18"/>
                <w:szCs w:val="18"/>
              </w:rPr>
            </w:pPr>
            <w:r w:rsidRPr="004D06FC">
              <w:rPr>
                <w:rFonts w:ascii="Arial" w:eastAsia="Arial Unicode MS" w:hAnsi="Arial" w:cs="Arial Unicode MS"/>
                <w:b/>
                <w:bCs/>
                <w:sz w:val="18"/>
                <w:szCs w:val="18"/>
              </w:rPr>
              <w:t>CPV</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jc w:val="center"/>
              <w:rPr>
                <w:rFonts w:ascii="Arial" w:eastAsia="Arial Unicode MS" w:hAnsi="Arial" w:cs="Arial Unicode MS"/>
                <w:b/>
                <w:bCs/>
                <w:sz w:val="18"/>
                <w:szCs w:val="18"/>
              </w:rPr>
            </w:pPr>
            <w:r w:rsidRPr="004D06FC">
              <w:rPr>
                <w:rFonts w:ascii="Arial" w:hAnsi="Arial" w:hint="eastAsia"/>
                <w:b/>
                <w:bCs/>
                <w:sz w:val="18"/>
                <w:szCs w:val="18"/>
              </w:rPr>
              <w:t>NAZWA PAKIETU</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bookmarkStart w:id="0" w:name="_Hlk278205044"/>
            <w:r w:rsidRPr="004D06FC">
              <w:rPr>
                <w:rFonts w:ascii="Arial" w:eastAsia="Arial Unicode MS" w:hAnsi="Arial" w:cs="Arial Unicode MS"/>
                <w:sz w:val="18"/>
                <w:szCs w:val="18"/>
              </w:rPr>
              <w:t>1</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Antybiotyki i chemioterapeutyki</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2</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Leki doustne</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33600000-6</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Leki doustne</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4</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Leki</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5</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Iniekcje i wlewy</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6</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33621100-0</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Heparyny drobnocząsteczkowe</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7</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Leki do użytku zewnętrznego</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8</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33615100-5</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Insuliny</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9</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33692510-5</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Preparaty stosowane w żywieniu dojelitowym</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10</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33692200-9</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Żywienie pozajelitowe</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11</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Albuminy i immunoglobuliny</w:t>
            </w:r>
          </w:p>
        </w:tc>
      </w:tr>
      <w:tr w:rsidR="004E7F26" w:rsidRPr="004D06FC" w:rsidTr="00A8507E">
        <w:trPr>
          <w:trHeight w:val="255"/>
        </w:trPr>
        <w:tc>
          <w:tcPr>
            <w:tcW w:w="1706" w:type="dxa"/>
            <w:tcBorders>
              <w:top w:val="single" w:sz="4" w:space="0" w:color="auto"/>
              <w:left w:val="single" w:sz="4" w:space="0" w:color="auto"/>
              <w:bottom w:val="single" w:sz="4" w:space="0" w:color="auto"/>
              <w:right w:val="single" w:sz="4" w:space="0" w:color="auto"/>
            </w:tcBorders>
            <w:vAlign w:val="bottom"/>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12</w:t>
            </w:r>
          </w:p>
        </w:tc>
        <w:tc>
          <w:tcPr>
            <w:tcW w:w="212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4E7F26" w:rsidRPr="004D06FC" w:rsidRDefault="004E7F26"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33690000-3</w:t>
            </w:r>
          </w:p>
        </w:tc>
        <w:tc>
          <w:tcPr>
            <w:tcW w:w="5382" w:type="dxa"/>
            <w:tcBorders>
              <w:top w:val="single" w:sz="4" w:space="0" w:color="auto"/>
              <w:left w:val="nil"/>
              <w:bottom w:val="single" w:sz="4" w:space="0" w:color="auto"/>
              <w:right w:val="single" w:sz="4" w:space="0" w:color="auto"/>
            </w:tcBorders>
            <w:vAlign w:val="center"/>
          </w:tcPr>
          <w:p w:rsidR="004E7F26" w:rsidRPr="004D06FC" w:rsidRDefault="004E7F26" w:rsidP="004D06FC">
            <w:pPr>
              <w:rPr>
                <w:rFonts w:ascii="Arial" w:eastAsia="Arial Unicode MS" w:hAnsi="Arial" w:cs="Arial Unicode MS"/>
                <w:sz w:val="18"/>
                <w:szCs w:val="18"/>
              </w:rPr>
            </w:pPr>
            <w:r w:rsidRPr="004D06FC">
              <w:rPr>
                <w:rFonts w:ascii="Arial" w:eastAsia="Arial Unicode MS" w:hAnsi="Arial" w:cs="Arial Unicode MS"/>
                <w:sz w:val="18"/>
                <w:szCs w:val="18"/>
              </w:rPr>
              <w:t>Formalina</w:t>
            </w:r>
          </w:p>
        </w:tc>
      </w:tr>
    </w:tbl>
    <w:bookmarkEnd w:id="0"/>
    <w:p w:rsidR="004E7F26" w:rsidRPr="004D06FC" w:rsidRDefault="004E7F26" w:rsidP="004D06FC">
      <w:pPr>
        <w:jc w:val="both"/>
        <w:rPr>
          <w:rFonts w:ascii="Arial" w:hAnsi="Arial" w:cs="Arial"/>
          <w:b/>
          <w:sz w:val="18"/>
          <w:szCs w:val="18"/>
        </w:rPr>
      </w:pPr>
      <w:r w:rsidRPr="004D06FC">
        <w:rPr>
          <w:rFonts w:ascii="Arial" w:hAnsi="Arial" w:cs="Arial"/>
          <w:bCs/>
          <w:sz w:val="18"/>
          <w:szCs w:val="18"/>
        </w:rPr>
        <w:t>5. Zamawiający w przedmiotowym postępowaniu zastosuje procedurę, o której mowa w art. 24aa ust. 1 ustawy Pzp (procedura tzw. „odwrócona”) „</w:t>
      </w:r>
      <w:r w:rsidRPr="004D06FC">
        <w:rPr>
          <w:rFonts w:ascii="Arial" w:hAnsi="Arial" w:cs="Arial"/>
          <w:bCs/>
          <w:i/>
          <w:iCs/>
          <w:sz w:val="18"/>
          <w:szCs w:val="18"/>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4E7F26" w:rsidRPr="004D06FC" w:rsidRDefault="001F2631" w:rsidP="004D06FC">
      <w:pPr>
        <w:rPr>
          <w:rFonts w:ascii="Arial" w:hAnsi="Arial" w:cs="Arial"/>
          <w:sz w:val="18"/>
          <w:szCs w:val="18"/>
        </w:rPr>
      </w:pPr>
      <w:r w:rsidRPr="004D06FC">
        <w:rPr>
          <w:rFonts w:ascii="Arial" w:hAnsi="Arial" w:cs="Arial"/>
          <w:b/>
          <w:bCs/>
          <w:color w:val="000000"/>
          <w:sz w:val="18"/>
          <w:szCs w:val="18"/>
        </w:rPr>
        <w:t>V</w:t>
      </w:r>
      <w:r w:rsidR="00AD0CD7" w:rsidRPr="004D06FC">
        <w:rPr>
          <w:rFonts w:ascii="Arial" w:hAnsi="Arial" w:cs="Arial"/>
          <w:b/>
          <w:bCs/>
          <w:color w:val="000000"/>
          <w:sz w:val="18"/>
          <w:szCs w:val="18"/>
        </w:rPr>
        <w:t>.</w:t>
      </w:r>
      <w:r w:rsidR="00AD0CD7" w:rsidRPr="004D06FC">
        <w:rPr>
          <w:rFonts w:ascii="Arial" w:hAnsi="Arial" w:cs="Arial"/>
          <w:color w:val="000000"/>
          <w:sz w:val="18"/>
          <w:szCs w:val="18"/>
        </w:rPr>
        <w:t xml:space="preserve"> </w:t>
      </w:r>
      <w:r w:rsidR="00064434" w:rsidRPr="004D06FC">
        <w:rPr>
          <w:rFonts w:ascii="Arial" w:hAnsi="Arial" w:cs="Arial"/>
          <w:sz w:val="18"/>
          <w:szCs w:val="18"/>
          <w:u w:val="single"/>
        </w:rPr>
        <w:t>Termin wykonania zamówienia</w:t>
      </w:r>
      <w:r w:rsidR="00064434" w:rsidRPr="004D06FC">
        <w:rPr>
          <w:rFonts w:ascii="Arial" w:hAnsi="Arial" w:cs="Arial"/>
          <w:sz w:val="18"/>
          <w:szCs w:val="18"/>
        </w:rPr>
        <w:t xml:space="preserve">: </w:t>
      </w:r>
      <w:r w:rsidR="004E7F26" w:rsidRPr="004D06FC">
        <w:rPr>
          <w:rFonts w:ascii="Arial" w:hAnsi="Arial" w:cs="Arial"/>
          <w:sz w:val="18"/>
          <w:szCs w:val="18"/>
        </w:rPr>
        <w:t>12 miesięcy od dnia podpisania umowy. Zamawiający wymaga w tym terminie sukcesywnych dostaw zaoferowanych produktów leczniczych stosownie do bieżących zamówień.</w:t>
      </w:r>
    </w:p>
    <w:p w:rsidR="00064434" w:rsidRPr="004D06FC" w:rsidRDefault="001F2631" w:rsidP="004D06FC">
      <w:pPr>
        <w:rPr>
          <w:rFonts w:ascii="Arial" w:hAnsi="Arial"/>
          <w:sz w:val="18"/>
          <w:szCs w:val="18"/>
        </w:rPr>
      </w:pPr>
      <w:r w:rsidRPr="004D06FC">
        <w:rPr>
          <w:rFonts w:ascii="Arial" w:hAnsi="Arial" w:cs="Arial"/>
          <w:b/>
          <w:bCs/>
          <w:color w:val="000000"/>
          <w:sz w:val="18"/>
          <w:szCs w:val="18"/>
        </w:rPr>
        <w:t>V</w:t>
      </w:r>
      <w:r w:rsidR="00AD0CD7" w:rsidRPr="004D06FC">
        <w:rPr>
          <w:rFonts w:ascii="Arial" w:hAnsi="Arial" w:cs="Arial"/>
          <w:b/>
          <w:bCs/>
          <w:color w:val="000000"/>
          <w:sz w:val="18"/>
          <w:szCs w:val="18"/>
        </w:rPr>
        <w:t>I.</w:t>
      </w:r>
      <w:r w:rsidR="00AD0CD7" w:rsidRPr="004D06FC">
        <w:rPr>
          <w:rFonts w:ascii="Arial" w:hAnsi="Arial" w:cs="Arial"/>
          <w:color w:val="000000"/>
          <w:sz w:val="18"/>
          <w:szCs w:val="18"/>
        </w:rPr>
        <w:t xml:space="preserve"> </w:t>
      </w:r>
      <w:r w:rsidR="00064434" w:rsidRPr="004D06FC">
        <w:rPr>
          <w:rFonts w:ascii="Arial" w:hAnsi="Arial"/>
          <w:sz w:val="18"/>
          <w:szCs w:val="18"/>
          <w:u w:val="single"/>
        </w:rPr>
        <w:t>O udzielenie zamówienia mogą ubiegać się Wykonawcy, którzy</w:t>
      </w:r>
      <w:r w:rsidR="00064434" w:rsidRPr="004D06FC">
        <w:rPr>
          <w:rFonts w:ascii="Arial" w:hAnsi="Arial"/>
          <w:sz w:val="18"/>
          <w:szCs w:val="18"/>
        </w:rPr>
        <w:t>:</w:t>
      </w:r>
    </w:p>
    <w:p w:rsidR="007C39BF" w:rsidRPr="004D06FC" w:rsidRDefault="007C39BF" w:rsidP="004D06FC">
      <w:pPr>
        <w:jc w:val="both"/>
        <w:rPr>
          <w:rFonts w:ascii="Arial" w:hAnsi="Arial"/>
          <w:b/>
          <w:sz w:val="18"/>
          <w:szCs w:val="18"/>
        </w:rPr>
      </w:pPr>
      <w:r w:rsidRPr="004D06FC">
        <w:rPr>
          <w:rFonts w:ascii="Arial" w:hAnsi="Arial"/>
          <w:b/>
          <w:sz w:val="18"/>
          <w:szCs w:val="18"/>
        </w:rPr>
        <w:t>1) Nie podlegają wykluczeniu;</w:t>
      </w:r>
    </w:p>
    <w:p w:rsidR="007C39BF" w:rsidRPr="004D06FC" w:rsidRDefault="007C39BF" w:rsidP="004D06FC">
      <w:pPr>
        <w:jc w:val="both"/>
        <w:rPr>
          <w:rFonts w:ascii="Arial" w:hAnsi="Arial"/>
          <w:sz w:val="18"/>
          <w:szCs w:val="18"/>
        </w:rPr>
      </w:pPr>
      <w:r w:rsidRPr="004D06FC">
        <w:rPr>
          <w:rFonts w:ascii="Arial" w:hAnsi="Arial"/>
          <w:sz w:val="18"/>
          <w:szCs w:val="18"/>
        </w:rPr>
        <w:t>Brak podstaw do wykluczenia, o których mowa w art. 24 ust. 1 oraz art. 24 ust. 5 ustawy PZP zostanie wstępnie zweryfikowany na podstawie złożonego wraz z ofertą, wypełnionego przez Wykonawcę Jednolitego Europejskiego Dokumentu Zamówienia.</w:t>
      </w:r>
    </w:p>
    <w:p w:rsidR="007C39BF" w:rsidRPr="004D06FC" w:rsidRDefault="007C39BF" w:rsidP="004D06FC">
      <w:pPr>
        <w:jc w:val="both"/>
        <w:rPr>
          <w:rFonts w:ascii="Arial" w:hAnsi="Arial"/>
          <w:b/>
          <w:sz w:val="18"/>
          <w:szCs w:val="18"/>
        </w:rPr>
      </w:pPr>
      <w:r w:rsidRPr="004D06FC">
        <w:rPr>
          <w:rFonts w:ascii="Arial" w:hAnsi="Arial"/>
          <w:b/>
          <w:sz w:val="18"/>
          <w:szCs w:val="18"/>
        </w:rPr>
        <w:t>2) Spełniają warunki udziału w postępowaniu dotyczące:</w:t>
      </w:r>
    </w:p>
    <w:p w:rsidR="007C39BF" w:rsidRPr="004D06FC" w:rsidRDefault="007C39BF" w:rsidP="004D06FC">
      <w:pPr>
        <w:jc w:val="both"/>
        <w:rPr>
          <w:rFonts w:ascii="Arial" w:hAnsi="Arial"/>
          <w:b/>
          <w:sz w:val="18"/>
          <w:szCs w:val="18"/>
        </w:rPr>
      </w:pPr>
      <w:r w:rsidRPr="004D06FC">
        <w:rPr>
          <w:rFonts w:ascii="Arial" w:hAnsi="Arial"/>
          <w:b/>
          <w:sz w:val="18"/>
          <w:szCs w:val="18"/>
        </w:rPr>
        <w:t>a) Kompetencji lub uprawnień do prowadzenia określonej działalności zawodowej, o ile wynika to z odrębnych przepisów;</w:t>
      </w:r>
      <w:r w:rsidR="00F5217E" w:rsidRPr="00F5217E">
        <w:rPr>
          <w:rFonts w:ascii="Arial" w:hAnsi="Arial"/>
          <w:b/>
          <w:color w:val="FF0000"/>
          <w:sz w:val="20"/>
          <w:szCs w:val="20"/>
        </w:rPr>
        <w:t xml:space="preserve"> </w:t>
      </w:r>
      <w:r w:rsidR="00F5217E" w:rsidRPr="00283893">
        <w:rPr>
          <w:rFonts w:ascii="Arial" w:hAnsi="Arial"/>
          <w:b/>
          <w:color w:val="FF0000"/>
          <w:sz w:val="20"/>
          <w:szCs w:val="20"/>
        </w:rPr>
        <w:t>nie dotyczy Pakietu 12</w:t>
      </w:r>
    </w:p>
    <w:p w:rsidR="007C39BF" w:rsidRPr="004D06FC" w:rsidRDefault="007C39BF" w:rsidP="004D06FC">
      <w:pPr>
        <w:jc w:val="both"/>
        <w:rPr>
          <w:rFonts w:ascii="Arial" w:hAnsi="Arial" w:cs="Arial"/>
          <w:sz w:val="18"/>
          <w:szCs w:val="18"/>
        </w:rPr>
      </w:pPr>
      <w:r w:rsidRPr="004D06FC">
        <w:rPr>
          <w:rFonts w:ascii="Arial" w:hAnsi="Arial"/>
          <w:sz w:val="18"/>
          <w:szCs w:val="18"/>
        </w:rPr>
        <w:lastRenderedPageBreak/>
        <w:t xml:space="preserve">Warunek ten zostanie spełniony, jeżeli Wykonawca </w:t>
      </w:r>
      <w:r w:rsidRPr="004D06FC">
        <w:rPr>
          <w:rFonts w:ascii="Arial" w:hAnsi="Arial" w:cs="Arial"/>
          <w:sz w:val="18"/>
          <w:szCs w:val="18"/>
        </w:rPr>
        <w:t>przedłoży zezwolenie na prowadzenie hurtowni farmaceutycznej, sk</w:t>
      </w:r>
      <w:r w:rsidRPr="004D06FC">
        <w:rPr>
          <w:rFonts w:ascii="Arial" w:hAnsi="Arial"/>
          <w:sz w:val="18"/>
          <w:szCs w:val="18"/>
        </w:rPr>
        <w:t>ł</w:t>
      </w:r>
      <w:r w:rsidRPr="004D06FC">
        <w:rPr>
          <w:rFonts w:ascii="Arial" w:hAnsi="Arial" w:cs="Arial"/>
          <w:sz w:val="18"/>
          <w:szCs w:val="18"/>
        </w:rPr>
        <w:t>adu celnego lub sk</w:t>
      </w:r>
      <w:r w:rsidRPr="004D06FC">
        <w:rPr>
          <w:rFonts w:ascii="Arial" w:hAnsi="Arial"/>
          <w:sz w:val="18"/>
          <w:szCs w:val="18"/>
        </w:rPr>
        <w:t>ł</w:t>
      </w:r>
      <w:r w:rsidRPr="004D06FC">
        <w:rPr>
          <w:rFonts w:ascii="Arial" w:hAnsi="Arial" w:cs="Arial"/>
          <w:sz w:val="18"/>
          <w:szCs w:val="18"/>
        </w:rPr>
        <w:t>adu konsygnacyjnego wydane na podstawie art. 72 i art. 74 ustawy z dnia 6 wrze</w:t>
      </w:r>
      <w:r w:rsidRPr="004D06FC">
        <w:rPr>
          <w:rFonts w:ascii="Arial" w:hAnsi="Arial"/>
          <w:sz w:val="18"/>
          <w:szCs w:val="18"/>
        </w:rPr>
        <w:t>ś</w:t>
      </w:r>
      <w:r w:rsidRPr="004D06FC">
        <w:rPr>
          <w:rFonts w:ascii="Arial" w:hAnsi="Arial" w:cs="Arial"/>
          <w:sz w:val="18"/>
          <w:szCs w:val="18"/>
        </w:rPr>
        <w:t>nia 2001r. Prawo farmaceutyczne (t.j. Dz. U. 2008 r., Nr 45, poz. 271 ze zm.), zezwolenie na obr</w:t>
      </w:r>
      <w:r w:rsidRPr="004D06FC">
        <w:rPr>
          <w:rFonts w:ascii="Arial" w:hAnsi="Arial"/>
          <w:sz w:val="18"/>
          <w:szCs w:val="18"/>
        </w:rPr>
        <w:t>ó</w:t>
      </w:r>
      <w:r w:rsidRPr="004D06FC">
        <w:rPr>
          <w:rFonts w:ascii="Arial" w:hAnsi="Arial" w:cs="Arial"/>
          <w:sz w:val="18"/>
          <w:szCs w:val="18"/>
        </w:rPr>
        <w:t>t produktami leczniczymi na terenie RP lub inny dokument upowa</w:t>
      </w:r>
      <w:r w:rsidRPr="004D06FC">
        <w:rPr>
          <w:rFonts w:ascii="Arial" w:hAnsi="Arial"/>
          <w:sz w:val="18"/>
          <w:szCs w:val="18"/>
        </w:rPr>
        <w:t>ż</w:t>
      </w:r>
      <w:r w:rsidRPr="004D06FC">
        <w:rPr>
          <w:rFonts w:ascii="Arial" w:hAnsi="Arial" w:cs="Arial"/>
          <w:sz w:val="18"/>
          <w:szCs w:val="18"/>
        </w:rPr>
        <w:t>niaj</w:t>
      </w:r>
      <w:r w:rsidRPr="004D06FC">
        <w:rPr>
          <w:rFonts w:ascii="Arial" w:hAnsi="Arial"/>
          <w:sz w:val="18"/>
          <w:szCs w:val="18"/>
        </w:rPr>
        <w:t>ą</w:t>
      </w:r>
      <w:r w:rsidRPr="004D06FC">
        <w:rPr>
          <w:rFonts w:ascii="Arial" w:hAnsi="Arial" w:cs="Arial"/>
          <w:sz w:val="18"/>
          <w:szCs w:val="18"/>
        </w:rPr>
        <w:t>cy Wykonawc</w:t>
      </w:r>
      <w:r w:rsidRPr="004D06FC">
        <w:rPr>
          <w:rFonts w:ascii="Arial" w:hAnsi="Arial"/>
          <w:sz w:val="18"/>
          <w:szCs w:val="18"/>
        </w:rPr>
        <w:t>ę</w:t>
      </w:r>
      <w:r w:rsidRPr="004D06FC">
        <w:rPr>
          <w:rFonts w:ascii="Arial" w:hAnsi="Arial" w:cs="Arial"/>
          <w:sz w:val="18"/>
          <w:szCs w:val="18"/>
        </w:rPr>
        <w:t xml:space="preserve"> do obrotu i sprzeda</w:t>
      </w:r>
      <w:r w:rsidRPr="004D06FC">
        <w:rPr>
          <w:rFonts w:ascii="Arial" w:hAnsi="Arial"/>
          <w:sz w:val="18"/>
          <w:szCs w:val="18"/>
        </w:rPr>
        <w:t>ż</w:t>
      </w:r>
      <w:r w:rsidRPr="004D06FC">
        <w:rPr>
          <w:rFonts w:ascii="Arial" w:hAnsi="Arial" w:cs="Arial"/>
          <w:sz w:val="18"/>
          <w:szCs w:val="18"/>
        </w:rPr>
        <w:t>y produkt</w:t>
      </w:r>
      <w:r w:rsidRPr="004D06FC">
        <w:rPr>
          <w:rFonts w:ascii="Arial" w:hAnsi="Arial"/>
          <w:sz w:val="18"/>
          <w:szCs w:val="18"/>
        </w:rPr>
        <w:t>ó</w:t>
      </w:r>
      <w:r w:rsidRPr="004D06FC">
        <w:rPr>
          <w:rFonts w:ascii="Arial" w:hAnsi="Arial" w:cs="Arial"/>
          <w:sz w:val="18"/>
          <w:szCs w:val="18"/>
        </w:rPr>
        <w:t>w leczniczych, w tym dokumenty r</w:t>
      </w:r>
      <w:r w:rsidRPr="004D06FC">
        <w:rPr>
          <w:rFonts w:ascii="Arial" w:hAnsi="Arial"/>
          <w:sz w:val="18"/>
          <w:szCs w:val="18"/>
        </w:rPr>
        <w:t>ó</w:t>
      </w:r>
      <w:r w:rsidRPr="004D06FC">
        <w:rPr>
          <w:rFonts w:ascii="Arial" w:hAnsi="Arial" w:cs="Arial"/>
          <w:sz w:val="18"/>
          <w:szCs w:val="18"/>
        </w:rPr>
        <w:t>wnowa</w:t>
      </w:r>
      <w:r w:rsidRPr="004D06FC">
        <w:rPr>
          <w:rFonts w:ascii="Arial" w:hAnsi="Arial"/>
          <w:sz w:val="18"/>
          <w:szCs w:val="18"/>
        </w:rPr>
        <w:t>ż</w:t>
      </w:r>
      <w:r w:rsidRPr="004D06FC">
        <w:rPr>
          <w:rFonts w:ascii="Arial" w:hAnsi="Arial" w:cs="Arial"/>
          <w:sz w:val="18"/>
          <w:szCs w:val="18"/>
        </w:rPr>
        <w:t>ne obowi</w:t>
      </w:r>
      <w:r w:rsidRPr="004D06FC">
        <w:rPr>
          <w:rFonts w:ascii="Arial" w:hAnsi="Arial"/>
          <w:sz w:val="18"/>
          <w:szCs w:val="18"/>
        </w:rPr>
        <w:t>ą</w:t>
      </w:r>
      <w:r w:rsidRPr="004D06FC">
        <w:rPr>
          <w:rFonts w:ascii="Arial" w:hAnsi="Arial" w:cs="Arial"/>
          <w:sz w:val="18"/>
          <w:szCs w:val="18"/>
        </w:rPr>
        <w:t>zuj</w:t>
      </w:r>
      <w:r w:rsidRPr="004D06FC">
        <w:rPr>
          <w:rFonts w:ascii="Arial" w:hAnsi="Arial"/>
          <w:sz w:val="18"/>
          <w:szCs w:val="18"/>
        </w:rPr>
        <w:t>ą</w:t>
      </w:r>
      <w:r w:rsidRPr="004D06FC">
        <w:rPr>
          <w:rFonts w:ascii="Arial" w:hAnsi="Arial" w:cs="Arial"/>
          <w:sz w:val="18"/>
          <w:szCs w:val="18"/>
        </w:rPr>
        <w:t>ce na terenie Pa</w:t>
      </w:r>
      <w:r w:rsidRPr="004D06FC">
        <w:rPr>
          <w:rFonts w:ascii="Arial" w:hAnsi="Arial"/>
          <w:sz w:val="18"/>
          <w:szCs w:val="18"/>
        </w:rPr>
        <w:t>ń</w:t>
      </w:r>
      <w:r w:rsidRPr="004D06FC">
        <w:rPr>
          <w:rFonts w:ascii="Arial" w:hAnsi="Arial" w:cs="Arial"/>
          <w:sz w:val="18"/>
          <w:szCs w:val="18"/>
        </w:rPr>
        <w:t>stw cz</w:t>
      </w:r>
      <w:r w:rsidRPr="004D06FC">
        <w:rPr>
          <w:rFonts w:ascii="Arial" w:hAnsi="Arial"/>
          <w:sz w:val="18"/>
          <w:szCs w:val="18"/>
        </w:rPr>
        <w:t>ł</w:t>
      </w:r>
      <w:r w:rsidRPr="004D06FC">
        <w:rPr>
          <w:rFonts w:ascii="Arial" w:hAnsi="Arial" w:cs="Arial"/>
          <w:sz w:val="18"/>
          <w:szCs w:val="18"/>
        </w:rPr>
        <w:t>onk</w:t>
      </w:r>
      <w:r w:rsidRPr="004D06FC">
        <w:rPr>
          <w:rFonts w:ascii="Arial" w:hAnsi="Arial"/>
          <w:sz w:val="18"/>
          <w:szCs w:val="18"/>
        </w:rPr>
        <w:t>ó</w:t>
      </w:r>
      <w:r w:rsidRPr="004D06FC">
        <w:rPr>
          <w:rFonts w:ascii="Arial" w:hAnsi="Arial" w:cs="Arial"/>
          <w:sz w:val="18"/>
          <w:szCs w:val="18"/>
        </w:rPr>
        <w:t>w UE (dotyczy produkt</w:t>
      </w:r>
      <w:r w:rsidRPr="004D06FC">
        <w:rPr>
          <w:rFonts w:ascii="Arial" w:hAnsi="Arial"/>
          <w:sz w:val="18"/>
          <w:szCs w:val="18"/>
        </w:rPr>
        <w:t>ó</w:t>
      </w:r>
      <w:r w:rsidRPr="004D06FC">
        <w:rPr>
          <w:rFonts w:ascii="Arial" w:hAnsi="Arial" w:cs="Arial"/>
          <w:sz w:val="18"/>
          <w:szCs w:val="18"/>
        </w:rPr>
        <w:t>w leczniczych). W przypadku zaoferowania produkt</w:t>
      </w:r>
      <w:r w:rsidRPr="004D06FC">
        <w:rPr>
          <w:rFonts w:ascii="Arial" w:hAnsi="Arial"/>
          <w:sz w:val="18"/>
          <w:szCs w:val="18"/>
        </w:rPr>
        <w:t>ó</w:t>
      </w:r>
      <w:r w:rsidRPr="004D06FC">
        <w:rPr>
          <w:rFonts w:ascii="Arial" w:hAnsi="Arial" w:cs="Arial"/>
          <w:sz w:val="18"/>
          <w:szCs w:val="18"/>
        </w:rPr>
        <w:t>w leczniczych posiadaj</w:t>
      </w:r>
      <w:r w:rsidRPr="004D06FC">
        <w:rPr>
          <w:rFonts w:ascii="Arial" w:hAnsi="Arial"/>
          <w:sz w:val="18"/>
          <w:szCs w:val="18"/>
        </w:rPr>
        <w:t>ą</w:t>
      </w:r>
      <w:r w:rsidRPr="004D06FC">
        <w:rPr>
          <w:rFonts w:ascii="Arial" w:hAnsi="Arial" w:cs="Arial"/>
          <w:sz w:val="18"/>
          <w:szCs w:val="18"/>
        </w:rPr>
        <w:t>cych w swoim sk</w:t>
      </w:r>
      <w:r w:rsidRPr="004D06FC">
        <w:rPr>
          <w:rFonts w:ascii="Arial" w:hAnsi="Arial"/>
          <w:sz w:val="18"/>
          <w:szCs w:val="18"/>
        </w:rPr>
        <w:t>ł</w:t>
      </w:r>
      <w:r w:rsidRPr="004D06FC">
        <w:rPr>
          <w:rFonts w:ascii="Arial" w:hAnsi="Arial" w:cs="Arial"/>
          <w:sz w:val="18"/>
          <w:szCs w:val="18"/>
        </w:rPr>
        <w:t>adzie substancje odurzające, psychotropowe i/lub prekursory - pozwolenie na obr</w:t>
      </w:r>
      <w:r w:rsidRPr="004D06FC">
        <w:rPr>
          <w:rFonts w:ascii="Arial" w:hAnsi="Arial"/>
          <w:sz w:val="18"/>
          <w:szCs w:val="18"/>
        </w:rPr>
        <w:t>ó</w:t>
      </w:r>
      <w:r w:rsidRPr="004D06FC">
        <w:rPr>
          <w:rFonts w:ascii="Arial" w:hAnsi="Arial" w:cs="Arial"/>
          <w:sz w:val="18"/>
          <w:szCs w:val="18"/>
        </w:rPr>
        <w:t>t substancjami odurzającymi i psychotropowymi, wydawane przez Głównego Inspektora Farmaceutycznego w formie decyzji administracyjnej na podstawie art. 40 ust. 1 ustawy z dnia 29 lipca 2005 r. o przeciwdziałaniu narkomanii ( Dz. U. z 2016 r. poz. 224).</w:t>
      </w:r>
    </w:p>
    <w:p w:rsidR="007C39BF" w:rsidRPr="004D06FC" w:rsidRDefault="007C39BF" w:rsidP="004D06FC">
      <w:pPr>
        <w:jc w:val="both"/>
        <w:rPr>
          <w:rFonts w:ascii="Arial" w:hAnsi="Arial" w:cs="Arial"/>
          <w:b/>
          <w:sz w:val="18"/>
          <w:szCs w:val="18"/>
        </w:rPr>
      </w:pPr>
      <w:r w:rsidRPr="004D06FC">
        <w:rPr>
          <w:rFonts w:ascii="Arial" w:hAnsi="Arial" w:cs="Arial"/>
          <w:b/>
          <w:sz w:val="18"/>
          <w:szCs w:val="18"/>
        </w:rPr>
        <w:t>b) Sytuacji ekonomicznej i finansowej.</w:t>
      </w:r>
    </w:p>
    <w:p w:rsidR="007C39BF" w:rsidRPr="004D06FC" w:rsidRDefault="007C39BF" w:rsidP="004D06FC">
      <w:pPr>
        <w:jc w:val="both"/>
        <w:rPr>
          <w:rFonts w:ascii="Arial" w:hAnsi="Arial" w:cs="Arial"/>
          <w:sz w:val="18"/>
          <w:szCs w:val="18"/>
        </w:rPr>
      </w:pPr>
      <w:r w:rsidRPr="004D06FC">
        <w:rPr>
          <w:rFonts w:ascii="Arial" w:hAnsi="Arial" w:cs="Arial"/>
          <w:sz w:val="18"/>
          <w:szCs w:val="18"/>
        </w:rPr>
        <w:t>Zamawiający nie wyznacza szczegółowego warunku w tym zakresie.</w:t>
      </w:r>
    </w:p>
    <w:p w:rsidR="007C39BF" w:rsidRPr="004D06FC" w:rsidRDefault="007C39BF" w:rsidP="004D06FC">
      <w:pPr>
        <w:jc w:val="both"/>
        <w:rPr>
          <w:rFonts w:ascii="Arial" w:hAnsi="Arial" w:cs="Arial"/>
          <w:b/>
          <w:sz w:val="18"/>
          <w:szCs w:val="18"/>
        </w:rPr>
      </w:pPr>
      <w:r w:rsidRPr="004D06FC">
        <w:rPr>
          <w:rFonts w:ascii="Arial" w:hAnsi="Arial" w:cs="Arial"/>
          <w:b/>
          <w:sz w:val="18"/>
          <w:szCs w:val="18"/>
        </w:rPr>
        <w:t>c) Zdolności technicznej i zawodowej.</w:t>
      </w:r>
    </w:p>
    <w:p w:rsidR="007C39BF" w:rsidRPr="004D06FC" w:rsidRDefault="007C39BF" w:rsidP="004D06FC">
      <w:pPr>
        <w:jc w:val="both"/>
        <w:rPr>
          <w:rFonts w:ascii="Arial" w:hAnsi="Arial" w:cs="Arial"/>
          <w:sz w:val="18"/>
          <w:szCs w:val="18"/>
        </w:rPr>
      </w:pPr>
      <w:r w:rsidRPr="004D06FC">
        <w:rPr>
          <w:rFonts w:ascii="Arial" w:hAnsi="Arial" w:cs="Arial"/>
          <w:sz w:val="18"/>
          <w:szCs w:val="18"/>
        </w:rPr>
        <w:t xml:space="preserve">Warunek ten zostanie spełniony, jeżeli Wykonawca wykaże, że </w:t>
      </w:r>
      <w:r w:rsidRPr="004D06FC">
        <w:rPr>
          <w:rFonts w:ascii="Arial" w:hAnsi="Arial" w:cs="Arial"/>
          <w:spacing w:val="-1"/>
          <w:sz w:val="18"/>
          <w:szCs w:val="18"/>
        </w:rPr>
        <w:t xml:space="preserve">wykonał co najmniej </w:t>
      </w:r>
      <w:r w:rsidRPr="004D06FC">
        <w:rPr>
          <w:rFonts w:ascii="Arial" w:hAnsi="Arial" w:cs="Arial"/>
          <w:b/>
          <w:bCs/>
          <w:spacing w:val="-1"/>
          <w:sz w:val="18"/>
          <w:szCs w:val="18"/>
        </w:rPr>
        <w:t>dwie  dostawy produkt</w:t>
      </w:r>
      <w:r w:rsidRPr="004D06FC">
        <w:rPr>
          <w:rFonts w:ascii="Arial" w:hAnsi="Arial"/>
          <w:b/>
          <w:bCs/>
          <w:spacing w:val="-1"/>
          <w:sz w:val="18"/>
          <w:szCs w:val="18"/>
        </w:rPr>
        <w:t>ó</w:t>
      </w:r>
      <w:r w:rsidRPr="004D06FC">
        <w:rPr>
          <w:rFonts w:ascii="Arial" w:hAnsi="Arial" w:cs="Arial"/>
          <w:b/>
          <w:bCs/>
          <w:spacing w:val="-1"/>
          <w:sz w:val="18"/>
          <w:szCs w:val="18"/>
        </w:rPr>
        <w:t xml:space="preserve">w leczniczych, </w:t>
      </w:r>
      <w:r w:rsidRPr="004D06FC">
        <w:rPr>
          <w:rFonts w:ascii="Arial" w:hAnsi="Arial" w:cs="Arial"/>
          <w:spacing w:val="-1"/>
          <w:sz w:val="18"/>
          <w:szCs w:val="18"/>
        </w:rPr>
        <w:t>ka</w:t>
      </w:r>
      <w:r w:rsidRPr="004D06FC">
        <w:rPr>
          <w:rFonts w:ascii="Arial" w:hAnsi="Arial"/>
          <w:spacing w:val="-1"/>
          <w:sz w:val="18"/>
          <w:szCs w:val="18"/>
        </w:rPr>
        <w:t>ż</w:t>
      </w:r>
      <w:r w:rsidRPr="004D06FC">
        <w:rPr>
          <w:rFonts w:ascii="Arial" w:hAnsi="Arial" w:cs="Arial"/>
          <w:spacing w:val="-1"/>
          <w:sz w:val="18"/>
          <w:szCs w:val="18"/>
        </w:rPr>
        <w:t xml:space="preserve">da </w:t>
      </w:r>
      <w:r w:rsidRPr="004D06FC">
        <w:rPr>
          <w:rFonts w:ascii="Arial" w:hAnsi="Arial" w:cs="Arial"/>
          <w:sz w:val="18"/>
          <w:szCs w:val="18"/>
        </w:rPr>
        <w:t>o warto</w:t>
      </w:r>
      <w:r w:rsidRPr="004D06FC">
        <w:rPr>
          <w:rFonts w:ascii="Arial" w:hAnsi="Arial"/>
          <w:sz w:val="18"/>
          <w:szCs w:val="18"/>
        </w:rPr>
        <w:t>ś</w:t>
      </w:r>
      <w:r w:rsidRPr="004D06FC">
        <w:rPr>
          <w:rFonts w:ascii="Arial" w:hAnsi="Arial" w:cs="Arial"/>
          <w:sz w:val="18"/>
          <w:szCs w:val="18"/>
        </w:rPr>
        <w:t>ci co najmniej wskazanej poni</w:t>
      </w:r>
      <w:r w:rsidRPr="004D06FC">
        <w:rPr>
          <w:rFonts w:ascii="Arial" w:hAnsi="Arial"/>
          <w:sz w:val="18"/>
          <w:szCs w:val="18"/>
        </w:rPr>
        <w:t>ż</w:t>
      </w:r>
      <w:r w:rsidRPr="004D06FC">
        <w:rPr>
          <w:rFonts w:ascii="Arial" w:hAnsi="Arial" w:cs="Arial"/>
          <w:sz w:val="18"/>
          <w:szCs w:val="18"/>
        </w:rPr>
        <w:t>ej, w okresie ostatnich trzech lat przed up</w:t>
      </w:r>
      <w:r w:rsidRPr="004D06FC">
        <w:rPr>
          <w:rFonts w:ascii="Arial" w:hAnsi="Arial"/>
          <w:sz w:val="18"/>
          <w:szCs w:val="18"/>
        </w:rPr>
        <w:t>ł</w:t>
      </w:r>
      <w:r w:rsidRPr="004D06FC">
        <w:rPr>
          <w:rFonts w:ascii="Arial" w:hAnsi="Arial" w:cs="Arial"/>
          <w:sz w:val="18"/>
          <w:szCs w:val="18"/>
        </w:rPr>
        <w:t>ywem terminu sk</w:t>
      </w:r>
      <w:r w:rsidRPr="004D06FC">
        <w:rPr>
          <w:rFonts w:ascii="Arial" w:hAnsi="Arial"/>
          <w:sz w:val="18"/>
          <w:szCs w:val="18"/>
        </w:rPr>
        <w:t>ł</w:t>
      </w:r>
      <w:r w:rsidRPr="004D06FC">
        <w:rPr>
          <w:rFonts w:ascii="Arial" w:hAnsi="Arial" w:cs="Arial"/>
          <w:sz w:val="18"/>
          <w:szCs w:val="18"/>
        </w:rPr>
        <w:t>adania ofert, a je</w:t>
      </w:r>
      <w:r w:rsidRPr="004D06FC">
        <w:rPr>
          <w:rFonts w:ascii="Arial" w:hAnsi="Arial"/>
          <w:sz w:val="18"/>
          <w:szCs w:val="18"/>
        </w:rPr>
        <w:t>ż</w:t>
      </w:r>
      <w:r w:rsidRPr="004D06FC">
        <w:rPr>
          <w:rFonts w:ascii="Arial" w:hAnsi="Arial" w:cs="Arial"/>
          <w:sz w:val="18"/>
          <w:szCs w:val="18"/>
        </w:rPr>
        <w:t>eli okres prowadzenia dzia</w:t>
      </w:r>
      <w:r w:rsidRPr="004D06FC">
        <w:rPr>
          <w:rFonts w:ascii="Arial" w:hAnsi="Arial"/>
          <w:sz w:val="18"/>
          <w:szCs w:val="18"/>
        </w:rPr>
        <w:t>ł</w:t>
      </w:r>
      <w:r w:rsidRPr="004D06FC">
        <w:rPr>
          <w:rFonts w:ascii="Arial" w:hAnsi="Arial" w:cs="Arial"/>
          <w:sz w:val="18"/>
          <w:szCs w:val="18"/>
        </w:rPr>
        <w:t>alno</w:t>
      </w:r>
      <w:r w:rsidRPr="004D06FC">
        <w:rPr>
          <w:rFonts w:ascii="Arial" w:hAnsi="Arial"/>
          <w:sz w:val="18"/>
          <w:szCs w:val="18"/>
        </w:rPr>
        <w:t>ś</w:t>
      </w:r>
      <w:r w:rsidRPr="004D06FC">
        <w:rPr>
          <w:rFonts w:ascii="Arial" w:hAnsi="Arial" w:cs="Arial"/>
          <w:sz w:val="18"/>
          <w:szCs w:val="18"/>
        </w:rPr>
        <w:t>ci jest kr</w:t>
      </w:r>
      <w:r w:rsidRPr="004D06FC">
        <w:rPr>
          <w:rFonts w:ascii="Arial" w:hAnsi="Arial"/>
          <w:sz w:val="18"/>
          <w:szCs w:val="18"/>
        </w:rPr>
        <w:t>ó</w:t>
      </w:r>
      <w:r w:rsidRPr="004D06FC">
        <w:rPr>
          <w:rFonts w:ascii="Arial" w:hAnsi="Arial" w:cs="Arial"/>
          <w:sz w:val="18"/>
          <w:szCs w:val="18"/>
        </w:rPr>
        <w:t>tszy - w tym okresie.</w:t>
      </w:r>
    </w:p>
    <w:tbl>
      <w:tblPr>
        <w:tblW w:w="0" w:type="auto"/>
        <w:tblInd w:w="40" w:type="dxa"/>
        <w:tblLayout w:type="fixed"/>
        <w:tblCellMar>
          <w:left w:w="40" w:type="dxa"/>
          <w:right w:w="40" w:type="dxa"/>
        </w:tblCellMar>
        <w:tblLook w:val="0000"/>
      </w:tblPr>
      <w:tblGrid>
        <w:gridCol w:w="1805"/>
        <w:gridCol w:w="2164"/>
      </w:tblGrid>
      <w:tr w:rsidR="007C39BF" w:rsidRPr="004D06FC" w:rsidTr="00A8507E">
        <w:trPr>
          <w:trHeight w:hRule="exact" w:val="3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sz w:val="18"/>
                <w:szCs w:val="18"/>
              </w:rPr>
            </w:pPr>
            <w:r w:rsidRPr="004D06FC">
              <w:rPr>
                <w:rFonts w:ascii="Arial" w:hAnsi="Arial" w:cs="Arial"/>
                <w:sz w:val="18"/>
                <w:szCs w:val="18"/>
              </w:rPr>
              <w:t>Pakiet 1</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24 000,00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sz w:val="18"/>
                <w:szCs w:val="18"/>
              </w:rPr>
            </w:pPr>
            <w:r w:rsidRPr="004D06FC">
              <w:rPr>
                <w:rFonts w:ascii="Arial" w:hAnsi="Arial" w:cs="Arial"/>
                <w:sz w:val="18"/>
                <w:szCs w:val="18"/>
              </w:rPr>
              <w:t>Pakiet 2</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17 000,00 zł brutto</w:t>
            </w:r>
          </w:p>
          <w:p w:rsidR="007C39BF" w:rsidRPr="004D06FC" w:rsidRDefault="007C39BF" w:rsidP="004D06FC">
            <w:pPr>
              <w:shd w:val="clear" w:color="auto" w:fill="FFFFFF"/>
              <w:jc w:val="center"/>
              <w:rPr>
                <w:rFonts w:ascii="Arial" w:hAnsi="Arial" w:cs="Arial"/>
                <w:sz w:val="18"/>
                <w:szCs w:val="18"/>
              </w:rPr>
            </w:pP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3</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1 500,00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4</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160 000,00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5</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30 000,00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6</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14 000,00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7</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10 000,00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8</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13 000,00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9</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55 000,00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10</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44 000,00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11</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20 000,00 zł brutto</w:t>
            </w:r>
          </w:p>
        </w:tc>
      </w:tr>
      <w:tr w:rsidR="007C39BF" w:rsidRPr="004D06FC" w:rsidTr="00A8507E">
        <w:trPr>
          <w:trHeight w:hRule="exact" w:val="317"/>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z w:val="18"/>
                <w:szCs w:val="18"/>
              </w:rPr>
            </w:pPr>
            <w:r w:rsidRPr="004D06FC">
              <w:rPr>
                <w:rFonts w:ascii="Arial" w:hAnsi="Arial" w:cs="Arial"/>
                <w:sz w:val="18"/>
                <w:szCs w:val="18"/>
              </w:rPr>
              <w:t>Pakiet 12</w:t>
            </w:r>
          </w:p>
        </w:tc>
        <w:tc>
          <w:tcPr>
            <w:tcW w:w="2164" w:type="dxa"/>
            <w:tcBorders>
              <w:top w:val="single" w:sz="6" w:space="0" w:color="auto"/>
              <w:left w:val="single" w:sz="6" w:space="0" w:color="auto"/>
              <w:bottom w:val="single" w:sz="6" w:space="0" w:color="auto"/>
              <w:right w:val="single" w:sz="6" w:space="0" w:color="auto"/>
            </w:tcBorders>
            <w:shd w:val="clear" w:color="auto" w:fill="FFFFFF"/>
            <w:vAlign w:val="center"/>
          </w:tcPr>
          <w:p w:rsidR="007C39BF" w:rsidRPr="004D06FC" w:rsidRDefault="007C39BF" w:rsidP="004D06FC">
            <w:pPr>
              <w:shd w:val="clear" w:color="auto" w:fill="FFFFFF"/>
              <w:jc w:val="center"/>
              <w:rPr>
                <w:rFonts w:ascii="Arial" w:hAnsi="Arial" w:cs="Arial"/>
                <w:spacing w:val="-1"/>
                <w:sz w:val="18"/>
                <w:szCs w:val="18"/>
              </w:rPr>
            </w:pPr>
            <w:r w:rsidRPr="004D06FC">
              <w:rPr>
                <w:rFonts w:ascii="Arial" w:hAnsi="Arial" w:cs="Arial"/>
                <w:spacing w:val="-1"/>
                <w:sz w:val="18"/>
                <w:szCs w:val="18"/>
              </w:rPr>
              <w:t>2 000,00 zł brutto</w:t>
            </w:r>
          </w:p>
        </w:tc>
      </w:tr>
    </w:tbl>
    <w:p w:rsidR="007C39BF" w:rsidRPr="004D06FC" w:rsidRDefault="007C39BF" w:rsidP="004D06FC">
      <w:pPr>
        <w:jc w:val="both"/>
        <w:rPr>
          <w:rFonts w:ascii="Arial" w:hAnsi="Arial" w:cs="Arial"/>
          <w:b/>
          <w:sz w:val="18"/>
          <w:szCs w:val="18"/>
        </w:rPr>
      </w:pPr>
      <w:r w:rsidRPr="004D06FC">
        <w:rPr>
          <w:rFonts w:ascii="Arial" w:hAnsi="Arial" w:cs="Arial"/>
          <w:b/>
          <w:sz w:val="18"/>
          <w:szCs w:val="18"/>
        </w:rPr>
        <w:t>VI. FAKULTATYWNE PODSTAWY WYKLUCZENIA, O KTÓRYCH MOWA W ART. 24 UST. 5 USTAWY PZP</w:t>
      </w:r>
    </w:p>
    <w:p w:rsidR="007C39BF" w:rsidRPr="004D06FC" w:rsidRDefault="007C39BF" w:rsidP="004D06FC">
      <w:pPr>
        <w:jc w:val="both"/>
        <w:rPr>
          <w:rFonts w:ascii="Arial" w:hAnsi="Arial"/>
          <w:b/>
          <w:sz w:val="18"/>
          <w:szCs w:val="18"/>
        </w:rPr>
      </w:pPr>
      <w:r w:rsidRPr="004D06FC">
        <w:rPr>
          <w:rFonts w:ascii="Arial" w:hAnsi="Arial"/>
          <w:b/>
          <w:sz w:val="18"/>
          <w:szCs w:val="18"/>
        </w:rPr>
        <w:t>1. Zamawiający wyklucza z przedmiotowego postępowania o udzielenie zamówienia publicznego Wykonawcę:</w:t>
      </w:r>
    </w:p>
    <w:p w:rsidR="007C39BF" w:rsidRPr="004D06FC" w:rsidRDefault="007C39BF" w:rsidP="004D06FC">
      <w:pPr>
        <w:ind w:left="142"/>
        <w:jc w:val="both"/>
        <w:rPr>
          <w:rFonts w:ascii="Arial" w:hAnsi="Arial"/>
          <w:sz w:val="18"/>
          <w:szCs w:val="18"/>
        </w:rPr>
      </w:pPr>
      <w:r w:rsidRPr="004D06FC">
        <w:rPr>
          <w:rFonts w:ascii="Arial" w:hAnsi="Arial"/>
          <w:b/>
          <w:sz w:val="18"/>
          <w:szCs w:val="18"/>
        </w:rPr>
        <w:t>a)</w:t>
      </w:r>
      <w:r w:rsidRPr="004D06FC">
        <w:rPr>
          <w:rFonts w:ascii="Arial" w:hAnsi="Arial"/>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7C39BF" w:rsidRPr="004D06FC" w:rsidRDefault="007C39BF" w:rsidP="004D06FC">
      <w:pPr>
        <w:jc w:val="both"/>
        <w:rPr>
          <w:rFonts w:ascii="Arial" w:hAnsi="Arial"/>
          <w:sz w:val="18"/>
          <w:szCs w:val="18"/>
        </w:rPr>
      </w:pPr>
      <w:r w:rsidRPr="004D06FC">
        <w:rPr>
          <w:rFonts w:ascii="Arial" w:hAnsi="Arial"/>
          <w:b/>
          <w:sz w:val="18"/>
          <w:szCs w:val="18"/>
        </w:rPr>
        <w:t>VII. WYKAZ OŚWIADCZEŃ I DOKUMENTÓW, JAKIE MAJĄ DOSTARCZYĆ WYKONAWCY W CELU POTWIERDZENIA SPEŁNIENIA WARUNKÓW UDZIAŁU W POSTĘPOWANIUORAZ BRAK PODSTAW DO WYKLUCZENIA</w:t>
      </w:r>
    </w:p>
    <w:p w:rsidR="007C39BF" w:rsidRPr="004D06FC" w:rsidRDefault="007C39BF" w:rsidP="004D06FC">
      <w:pPr>
        <w:jc w:val="both"/>
        <w:rPr>
          <w:rFonts w:ascii="Arial" w:hAnsi="Arial" w:cs="Arial"/>
          <w:b/>
          <w:sz w:val="18"/>
          <w:szCs w:val="18"/>
        </w:rPr>
      </w:pPr>
      <w:r w:rsidRPr="004D06FC">
        <w:rPr>
          <w:rFonts w:ascii="Arial" w:hAnsi="Arial" w:cs="Arial"/>
          <w:b/>
          <w:bCs/>
          <w:sz w:val="18"/>
          <w:szCs w:val="18"/>
        </w:rPr>
        <w:t>1.</w:t>
      </w:r>
      <w:r w:rsidRPr="004D06FC">
        <w:rPr>
          <w:rFonts w:ascii="Arial" w:hAnsi="Arial" w:cs="Arial"/>
          <w:b/>
          <w:sz w:val="18"/>
          <w:szCs w:val="18"/>
        </w:rPr>
        <w:t xml:space="preserve"> W celu wstępnego wykazania braku podstaw do wykluczenia, o których mowa w art. 24 ust. 1 oraz art. 24 ust. 5 ustawy PZP, należy złożyć</w:t>
      </w:r>
    </w:p>
    <w:p w:rsidR="007C39BF" w:rsidRPr="004D06FC" w:rsidRDefault="007C39BF" w:rsidP="004D06FC">
      <w:pPr>
        <w:jc w:val="both"/>
        <w:rPr>
          <w:rFonts w:ascii="Arial" w:hAnsi="Arial" w:cs="Arial"/>
          <w:sz w:val="18"/>
          <w:szCs w:val="18"/>
        </w:rPr>
      </w:pPr>
      <w:r w:rsidRPr="004D06FC">
        <w:rPr>
          <w:rFonts w:ascii="Arial" w:hAnsi="Arial" w:cs="Arial"/>
          <w:sz w:val="18"/>
          <w:szCs w:val="18"/>
        </w:rPr>
        <w:t>wypełniony druk Jednolitego Europejskiego Dokumentu Zamówienia - wg wzoru stanowiącego załącznik nr 3 do SIWZ.</w:t>
      </w:r>
    </w:p>
    <w:p w:rsidR="007C39BF" w:rsidRPr="004D06FC" w:rsidRDefault="007C39BF" w:rsidP="004D06FC">
      <w:pPr>
        <w:jc w:val="both"/>
        <w:rPr>
          <w:rFonts w:ascii="Arial" w:hAnsi="Arial" w:cs="Arial"/>
          <w:sz w:val="18"/>
          <w:szCs w:val="18"/>
        </w:rPr>
      </w:pPr>
      <w:r w:rsidRPr="004D06FC">
        <w:rPr>
          <w:rFonts w:ascii="Arial" w:hAnsi="Arial" w:cs="Arial"/>
          <w:b/>
          <w:sz w:val="18"/>
          <w:szCs w:val="18"/>
        </w:rPr>
        <w:t xml:space="preserve">2. W celu wstępnego wykazania spełniania warunków udziału w postępowaniu należy złożyć </w:t>
      </w:r>
      <w:r w:rsidRPr="004D06FC">
        <w:rPr>
          <w:rFonts w:ascii="Arial" w:hAnsi="Arial" w:cs="Arial"/>
          <w:sz w:val="18"/>
          <w:szCs w:val="18"/>
        </w:rPr>
        <w:t>wypełniony druk Jednolitego Europejskiego Dokumentu Zamówienia - wg wzoru stanowiącego załącznik nr 3 do SIWZ.</w:t>
      </w:r>
    </w:p>
    <w:p w:rsidR="007C39BF" w:rsidRPr="004D06FC" w:rsidRDefault="007C39BF" w:rsidP="004D06FC">
      <w:pPr>
        <w:jc w:val="both"/>
        <w:rPr>
          <w:rFonts w:ascii="Arial" w:hAnsi="Arial" w:cs="Arial"/>
          <w:b/>
          <w:sz w:val="18"/>
          <w:szCs w:val="18"/>
        </w:rPr>
      </w:pPr>
      <w:r w:rsidRPr="004D06FC">
        <w:rPr>
          <w:rFonts w:ascii="Arial" w:hAnsi="Arial" w:cs="Arial"/>
          <w:b/>
          <w:sz w:val="18"/>
          <w:szCs w:val="18"/>
        </w:rPr>
        <w:t xml:space="preserve">3. Wykonawca, którego oferta została oceniona jako najkorzystniejsza w przedmiotowym postępowaniu, w celu potwierdzenia braku podstaw do wykluczenia, </w:t>
      </w:r>
      <w:r w:rsidRPr="004D06FC">
        <w:rPr>
          <w:rFonts w:ascii="Arial" w:hAnsi="Arial" w:cs="Arial"/>
          <w:b/>
          <w:sz w:val="18"/>
          <w:szCs w:val="18"/>
          <w:u w:val="single"/>
        </w:rPr>
        <w:t>na wezwanie Zamawiającego</w:t>
      </w:r>
      <w:r w:rsidRPr="004D06FC">
        <w:rPr>
          <w:rFonts w:ascii="Arial" w:hAnsi="Arial" w:cs="Arial"/>
          <w:b/>
          <w:sz w:val="18"/>
          <w:szCs w:val="18"/>
        </w:rPr>
        <w:t>, złoży następujące dokumenty</w:t>
      </w:r>
      <w:r w:rsidRPr="004D06FC">
        <w:rPr>
          <w:rFonts w:ascii="Arial" w:hAnsi="Arial" w:cs="Arial"/>
          <w:b/>
          <w:color w:val="FF0000"/>
          <w:sz w:val="18"/>
          <w:szCs w:val="18"/>
        </w:rPr>
        <w:t xml:space="preserve"> </w:t>
      </w:r>
      <w:r w:rsidRPr="004D06FC">
        <w:rPr>
          <w:rFonts w:ascii="Arial" w:hAnsi="Arial" w:cs="Arial"/>
          <w:b/>
          <w:sz w:val="18"/>
          <w:szCs w:val="18"/>
        </w:rPr>
        <w:t>w terminie nie krótszym niż 10 dni:</w:t>
      </w:r>
    </w:p>
    <w:p w:rsidR="007C39BF" w:rsidRPr="004D06FC" w:rsidRDefault="007C39BF" w:rsidP="004D06FC">
      <w:pPr>
        <w:ind w:left="142"/>
        <w:jc w:val="both"/>
        <w:rPr>
          <w:rFonts w:ascii="Arial" w:hAnsi="Arial" w:cs="Arial"/>
          <w:sz w:val="18"/>
          <w:szCs w:val="18"/>
        </w:rPr>
      </w:pPr>
      <w:r w:rsidRPr="004D06FC">
        <w:rPr>
          <w:rFonts w:ascii="Arial" w:hAnsi="Arial" w:cs="Arial"/>
          <w:sz w:val="18"/>
          <w:szCs w:val="18"/>
        </w:rPr>
        <w:t>a. odpis z właściwego rejestru lub z centralnej ewidencji i informacji o działalności gospodarczej, jeżeli odrębne przepisy wymagają wpisu do rejestru lub ewidencji, w celu potwierdzenia braku podstaw wykluczenia na podstawie art. 24 ust. 5 pkt. 1 ustawy PZP,</w:t>
      </w:r>
    </w:p>
    <w:p w:rsidR="007C39BF" w:rsidRPr="004D06FC" w:rsidRDefault="007C39BF" w:rsidP="004D06FC">
      <w:pPr>
        <w:ind w:left="142"/>
        <w:jc w:val="both"/>
        <w:rPr>
          <w:rFonts w:ascii="Arial" w:eastAsia="SimSun" w:hAnsi="Arial"/>
          <w:color w:val="000000"/>
          <w:sz w:val="18"/>
          <w:szCs w:val="18"/>
          <w:highlight w:val="white"/>
        </w:rPr>
      </w:pPr>
      <w:r w:rsidRPr="004D06FC">
        <w:rPr>
          <w:rFonts w:ascii="Arial" w:hAnsi="Arial" w:cs="Arial"/>
          <w:sz w:val="18"/>
          <w:szCs w:val="18"/>
        </w:rPr>
        <w:t xml:space="preserve">b. </w:t>
      </w:r>
      <w:r w:rsidRPr="004D06FC">
        <w:rPr>
          <w:rFonts w:ascii="Arial" w:eastAsia="SimSun" w:hAnsi="Arial"/>
          <w:color w:val="000000"/>
          <w:sz w:val="18"/>
          <w:szCs w:val="18"/>
          <w:highlight w:val="white"/>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9BF" w:rsidRPr="004D06FC" w:rsidRDefault="007C39BF" w:rsidP="004D06FC">
      <w:pPr>
        <w:ind w:left="142"/>
        <w:jc w:val="both"/>
        <w:rPr>
          <w:rFonts w:ascii="Arial" w:eastAsia="SimSun" w:hAnsi="Arial"/>
          <w:color w:val="000000"/>
          <w:sz w:val="18"/>
          <w:szCs w:val="18"/>
          <w:highlight w:val="white"/>
        </w:rPr>
      </w:pPr>
      <w:r w:rsidRPr="004D06FC">
        <w:rPr>
          <w:rFonts w:ascii="Arial" w:eastAsia="SimSun" w:hAnsi="Arial"/>
          <w:color w:val="000000"/>
          <w:sz w:val="18"/>
          <w:szCs w:val="18"/>
          <w:highlight w:val="white"/>
        </w:rPr>
        <w:t>c. zaświadczenie właściwej terenowej jednostki organizacyjnej Zakładu Ubezpieczeń Społecznych lub Kasy Rolniczego Ubezpieczenia Społecznego albo innego dokumentu potwierdzającego, że Wykonawca nie zalega z opłacaniem składek na ubezpieczenie zdrowotne lub społeczne, wystawionego nie wcześniej niż 3 miesiące przed upływem terminu składania ofert</w:t>
      </w:r>
      <w:r w:rsidRPr="004D06FC">
        <w:rPr>
          <w:rFonts w:ascii="Arial" w:eastAsia="SimSun" w:hAnsi="Arial"/>
          <w:color w:val="000000"/>
          <w:sz w:val="18"/>
          <w:szCs w:val="18"/>
        </w:rPr>
        <w:t>,</w:t>
      </w:r>
      <w:r w:rsidRPr="004D06FC">
        <w:rPr>
          <w:rFonts w:ascii="Arial" w:eastAsia="SimSun" w:hAnsi="Arial"/>
          <w:color w:val="000000"/>
          <w:sz w:val="18"/>
          <w:szCs w:val="18"/>
          <w:highlight w:val="white"/>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9BF" w:rsidRPr="004D06FC" w:rsidRDefault="007C39BF" w:rsidP="004D06FC">
      <w:pPr>
        <w:ind w:left="142"/>
        <w:jc w:val="both"/>
        <w:rPr>
          <w:rFonts w:ascii="Arial" w:eastAsia="SimSun" w:hAnsi="Arial"/>
          <w:color w:val="000000"/>
          <w:sz w:val="18"/>
          <w:szCs w:val="18"/>
          <w:highlight w:val="white"/>
        </w:rPr>
      </w:pPr>
      <w:r w:rsidRPr="004D06FC">
        <w:rPr>
          <w:rFonts w:ascii="Arial" w:eastAsia="SimSun" w:hAnsi="Arial"/>
          <w:color w:val="000000"/>
          <w:sz w:val="18"/>
          <w:szCs w:val="18"/>
          <w:highlight w:val="white"/>
        </w:rPr>
        <w:t>d. informację z Krajowego Rejestru Karnego w zakresie określonym w art. 24 ust. 1 pkt. 13, 14 i 21 ustawy PZP, wystawioną nie wcześniej niż 6 miesięcy przed upływem terminu składania ofert,</w:t>
      </w:r>
    </w:p>
    <w:p w:rsidR="007C39BF" w:rsidRPr="004D06FC" w:rsidRDefault="007C39BF" w:rsidP="004D06FC">
      <w:pPr>
        <w:ind w:left="142"/>
        <w:jc w:val="both"/>
        <w:rPr>
          <w:rFonts w:ascii="Arial" w:eastAsia="SimSun" w:hAnsi="Arial"/>
          <w:b/>
          <w:color w:val="000000"/>
          <w:sz w:val="18"/>
          <w:szCs w:val="18"/>
          <w:highlight w:val="white"/>
        </w:rPr>
      </w:pPr>
      <w:r w:rsidRPr="004D06FC">
        <w:rPr>
          <w:rFonts w:ascii="Arial" w:eastAsia="SimSun" w:hAnsi="Arial"/>
          <w:color w:val="000000"/>
          <w:sz w:val="18"/>
          <w:szCs w:val="18"/>
          <w:highlight w:val="white"/>
        </w:rPr>
        <w:t>e. oświadczenie Wykonawcy o braku wydania wobec niego ostatecznej decyzji administracyjnej o naruszeniu obowiązków wynikających z przepisów prawa pracy, prawa ochrony środowiska lub przepisów o zabezpieczeniu społecznym w zakresie określonym w roz. VI ust. 1 lit e.</w:t>
      </w:r>
    </w:p>
    <w:p w:rsidR="007C39BF" w:rsidRPr="004D06FC" w:rsidRDefault="007C39BF" w:rsidP="004D06FC">
      <w:pPr>
        <w:jc w:val="both"/>
        <w:rPr>
          <w:rFonts w:ascii="Arial" w:eastAsia="SimSun" w:hAnsi="Arial"/>
          <w:b/>
          <w:color w:val="000000"/>
          <w:sz w:val="18"/>
          <w:szCs w:val="18"/>
          <w:highlight w:val="white"/>
        </w:rPr>
      </w:pPr>
      <w:r w:rsidRPr="004D06FC">
        <w:rPr>
          <w:rFonts w:ascii="Arial" w:eastAsia="SimSun" w:hAnsi="Arial"/>
          <w:b/>
          <w:color w:val="000000"/>
          <w:sz w:val="18"/>
          <w:szCs w:val="18"/>
          <w:highlight w:val="white"/>
        </w:rPr>
        <w:t xml:space="preserve">4. </w:t>
      </w:r>
      <w:r w:rsidRPr="004D06FC">
        <w:rPr>
          <w:rFonts w:ascii="Arial" w:hAnsi="Arial" w:cs="Arial"/>
          <w:sz w:val="18"/>
          <w:szCs w:val="18"/>
        </w:rPr>
        <w:t>W celu potwierdzenia braku podstawy do wykluczenia Wykonawcy z post</w:t>
      </w:r>
      <w:r w:rsidRPr="004D06FC">
        <w:rPr>
          <w:rFonts w:ascii="Arial" w:hAnsi="Arial"/>
          <w:sz w:val="18"/>
          <w:szCs w:val="18"/>
        </w:rPr>
        <w:t>ę</w:t>
      </w:r>
      <w:r w:rsidRPr="004D06FC">
        <w:rPr>
          <w:rFonts w:ascii="Arial" w:hAnsi="Arial" w:cs="Arial"/>
          <w:sz w:val="18"/>
          <w:szCs w:val="18"/>
        </w:rPr>
        <w:t>powania, o kt</w:t>
      </w:r>
      <w:r w:rsidRPr="004D06FC">
        <w:rPr>
          <w:rFonts w:ascii="Arial" w:hAnsi="Arial"/>
          <w:sz w:val="18"/>
          <w:szCs w:val="18"/>
        </w:rPr>
        <w:t>ó</w:t>
      </w:r>
      <w:r w:rsidRPr="004D06FC">
        <w:rPr>
          <w:rFonts w:ascii="Arial" w:hAnsi="Arial" w:cs="Arial"/>
          <w:sz w:val="18"/>
          <w:szCs w:val="18"/>
        </w:rPr>
        <w:t>rej mowa w art. 24 ust. 1 pkt. 23 ustawy PZP, Wykonawca sk</w:t>
      </w:r>
      <w:r w:rsidRPr="004D06FC">
        <w:rPr>
          <w:rFonts w:ascii="Arial" w:hAnsi="Arial"/>
          <w:sz w:val="18"/>
          <w:szCs w:val="18"/>
        </w:rPr>
        <w:t>ł</w:t>
      </w:r>
      <w:r w:rsidRPr="004D06FC">
        <w:rPr>
          <w:rFonts w:ascii="Arial" w:hAnsi="Arial" w:cs="Arial"/>
          <w:sz w:val="18"/>
          <w:szCs w:val="18"/>
        </w:rPr>
        <w:t>ada, stosownie do tre</w:t>
      </w:r>
      <w:r w:rsidRPr="004D06FC">
        <w:rPr>
          <w:rFonts w:ascii="Arial" w:hAnsi="Arial"/>
          <w:sz w:val="18"/>
          <w:szCs w:val="18"/>
        </w:rPr>
        <w:t>ś</w:t>
      </w:r>
      <w:r w:rsidRPr="004D06FC">
        <w:rPr>
          <w:rFonts w:ascii="Arial" w:hAnsi="Arial" w:cs="Arial"/>
          <w:sz w:val="18"/>
          <w:szCs w:val="18"/>
        </w:rPr>
        <w:t xml:space="preserve">ci art. 24 ust. 11 ustawy PZP </w:t>
      </w:r>
      <w:r w:rsidRPr="004D06FC">
        <w:rPr>
          <w:rFonts w:ascii="Arial" w:hAnsi="Arial" w:cs="Arial"/>
          <w:b/>
          <w:bCs/>
          <w:sz w:val="18"/>
          <w:szCs w:val="18"/>
        </w:rPr>
        <w:t>(w terminie 3 dni od dnia zamieszczenia przez Zamawiaj</w:t>
      </w:r>
      <w:r w:rsidRPr="004D06FC">
        <w:rPr>
          <w:rFonts w:ascii="Arial" w:hAnsi="Arial"/>
          <w:b/>
          <w:bCs/>
          <w:sz w:val="18"/>
          <w:szCs w:val="18"/>
        </w:rPr>
        <w:t>ą</w:t>
      </w:r>
      <w:r w:rsidRPr="004D06FC">
        <w:rPr>
          <w:rFonts w:ascii="Arial" w:hAnsi="Arial" w:cs="Arial"/>
          <w:b/>
          <w:bCs/>
          <w:sz w:val="18"/>
          <w:szCs w:val="18"/>
        </w:rPr>
        <w:t>cego na stronie internetowej informacji z otwarcia ofert, tj. informacji, o kt</w:t>
      </w:r>
      <w:r w:rsidRPr="004D06FC">
        <w:rPr>
          <w:rFonts w:ascii="Arial" w:hAnsi="Arial"/>
          <w:b/>
          <w:bCs/>
          <w:sz w:val="18"/>
          <w:szCs w:val="18"/>
        </w:rPr>
        <w:t>ó</w:t>
      </w:r>
      <w:r w:rsidRPr="004D06FC">
        <w:rPr>
          <w:rFonts w:ascii="Arial" w:hAnsi="Arial" w:cs="Arial"/>
          <w:b/>
          <w:bCs/>
          <w:sz w:val="18"/>
          <w:szCs w:val="18"/>
        </w:rPr>
        <w:t xml:space="preserve">rych mowa w art. 86 ust. 5 ustawy PZP), </w:t>
      </w:r>
      <w:r w:rsidRPr="004D06FC">
        <w:rPr>
          <w:rFonts w:ascii="Arial" w:hAnsi="Arial" w:cs="Arial"/>
          <w:sz w:val="18"/>
          <w:szCs w:val="18"/>
        </w:rPr>
        <w:t>o</w:t>
      </w:r>
      <w:r w:rsidRPr="004D06FC">
        <w:rPr>
          <w:rFonts w:ascii="Arial" w:hAnsi="Arial"/>
          <w:sz w:val="18"/>
          <w:szCs w:val="18"/>
        </w:rPr>
        <w:t>ś</w:t>
      </w:r>
      <w:r w:rsidRPr="004D06FC">
        <w:rPr>
          <w:rFonts w:ascii="Arial" w:hAnsi="Arial" w:cs="Arial"/>
          <w:sz w:val="18"/>
          <w:szCs w:val="18"/>
        </w:rPr>
        <w:t>wiadczenie o przynale</w:t>
      </w:r>
      <w:r w:rsidRPr="004D06FC">
        <w:rPr>
          <w:rFonts w:ascii="Arial" w:hAnsi="Arial"/>
          <w:sz w:val="18"/>
          <w:szCs w:val="18"/>
        </w:rPr>
        <w:t>ż</w:t>
      </w:r>
      <w:r w:rsidRPr="004D06FC">
        <w:rPr>
          <w:rFonts w:ascii="Arial" w:hAnsi="Arial" w:cs="Arial"/>
          <w:sz w:val="18"/>
          <w:szCs w:val="18"/>
        </w:rPr>
        <w:t>no</w:t>
      </w:r>
      <w:r w:rsidRPr="004D06FC">
        <w:rPr>
          <w:rFonts w:ascii="Arial" w:hAnsi="Arial"/>
          <w:sz w:val="18"/>
          <w:szCs w:val="18"/>
        </w:rPr>
        <w:t>ś</w:t>
      </w:r>
      <w:r w:rsidRPr="004D06FC">
        <w:rPr>
          <w:rFonts w:ascii="Arial" w:hAnsi="Arial" w:cs="Arial"/>
          <w:sz w:val="18"/>
          <w:szCs w:val="18"/>
        </w:rPr>
        <w:t>ci lub braku przynale</w:t>
      </w:r>
      <w:r w:rsidRPr="004D06FC">
        <w:rPr>
          <w:rFonts w:ascii="Arial" w:hAnsi="Arial"/>
          <w:sz w:val="18"/>
          <w:szCs w:val="18"/>
        </w:rPr>
        <w:t>ż</w:t>
      </w:r>
      <w:r w:rsidRPr="004D06FC">
        <w:rPr>
          <w:rFonts w:ascii="Arial" w:hAnsi="Arial" w:cs="Arial"/>
          <w:sz w:val="18"/>
          <w:szCs w:val="18"/>
        </w:rPr>
        <w:t>no</w:t>
      </w:r>
      <w:r w:rsidRPr="004D06FC">
        <w:rPr>
          <w:rFonts w:ascii="Arial" w:hAnsi="Arial"/>
          <w:sz w:val="18"/>
          <w:szCs w:val="18"/>
        </w:rPr>
        <w:t>ś</w:t>
      </w:r>
      <w:r w:rsidRPr="004D06FC">
        <w:rPr>
          <w:rFonts w:ascii="Arial" w:hAnsi="Arial" w:cs="Arial"/>
          <w:sz w:val="18"/>
          <w:szCs w:val="18"/>
        </w:rPr>
        <w:t>ci do tej samej grupy kapita</w:t>
      </w:r>
      <w:r w:rsidRPr="004D06FC">
        <w:rPr>
          <w:rFonts w:ascii="Arial" w:hAnsi="Arial"/>
          <w:sz w:val="18"/>
          <w:szCs w:val="18"/>
        </w:rPr>
        <w:t>ł</w:t>
      </w:r>
      <w:r w:rsidRPr="004D06FC">
        <w:rPr>
          <w:rFonts w:ascii="Arial" w:hAnsi="Arial" w:cs="Arial"/>
          <w:sz w:val="18"/>
          <w:szCs w:val="18"/>
        </w:rPr>
        <w:t>owej oraz, w przypadku przynależności do tej samej grupy kapitałowej, dowody potwierdzające, że powiązania z innym Wykonawcą nie prowadzą do zakłócenia konkurencji w postępowaniu o</w:t>
      </w:r>
      <w:r w:rsidRPr="004D06FC">
        <w:rPr>
          <w:rFonts w:ascii="Arial" w:hAnsi="Arial" w:cs="Arial"/>
          <w:color w:val="333333"/>
          <w:sz w:val="18"/>
          <w:szCs w:val="18"/>
          <w:shd w:val="clear" w:color="auto" w:fill="FFFFFF"/>
        </w:rPr>
        <w:t xml:space="preserve"> udzielenie zamówienia</w:t>
      </w:r>
      <w:r w:rsidRPr="004D06FC">
        <w:rPr>
          <w:rFonts w:ascii="Arial" w:hAnsi="Arial" w:cs="Arial"/>
          <w:sz w:val="18"/>
          <w:szCs w:val="18"/>
        </w:rPr>
        <w:t>.</w:t>
      </w:r>
    </w:p>
    <w:p w:rsidR="007C39BF" w:rsidRPr="004D06FC" w:rsidRDefault="007C39BF" w:rsidP="004D06FC">
      <w:pPr>
        <w:jc w:val="both"/>
        <w:rPr>
          <w:rFonts w:ascii="Arial" w:hAnsi="Arial" w:cs="Arial"/>
          <w:b/>
          <w:sz w:val="18"/>
          <w:szCs w:val="18"/>
        </w:rPr>
      </w:pPr>
      <w:r w:rsidRPr="004D06FC">
        <w:rPr>
          <w:rFonts w:ascii="Arial" w:eastAsia="SimSun" w:hAnsi="Arial"/>
          <w:b/>
          <w:color w:val="000000"/>
          <w:sz w:val="18"/>
          <w:szCs w:val="18"/>
          <w:highlight w:val="white"/>
        </w:rPr>
        <w:t>5.</w:t>
      </w:r>
      <w:r w:rsidRPr="004D06FC">
        <w:rPr>
          <w:rFonts w:ascii="Arial" w:hAnsi="Arial" w:cs="Arial"/>
          <w:b/>
          <w:sz w:val="18"/>
          <w:szCs w:val="18"/>
        </w:rPr>
        <w:t xml:space="preserve">Wykonawca, którego oferta została oceniona jako najkorzystniejsza w przedmiotowym postępowaniu, w celu potwierdzenia spełniania warunków udziału w postępowaniu, </w:t>
      </w:r>
      <w:r w:rsidRPr="004D06FC">
        <w:rPr>
          <w:rFonts w:ascii="Arial" w:hAnsi="Arial" w:cs="Arial"/>
          <w:b/>
          <w:sz w:val="18"/>
          <w:szCs w:val="18"/>
          <w:u w:val="single"/>
        </w:rPr>
        <w:t>na wezwanie Zamawiającego</w:t>
      </w:r>
      <w:r w:rsidRPr="004D06FC">
        <w:rPr>
          <w:rFonts w:ascii="Arial" w:hAnsi="Arial" w:cs="Arial"/>
          <w:b/>
          <w:sz w:val="18"/>
          <w:szCs w:val="18"/>
        </w:rPr>
        <w:t>, złoży następujące dokumenty w terminie nie krótszym niż 10 dni:</w:t>
      </w:r>
    </w:p>
    <w:p w:rsidR="007C39BF" w:rsidRPr="004D06FC" w:rsidRDefault="007C39BF" w:rsidP="004D06FC">
      <w:pPr>
        <w:ind w:left="142"/>
        <w:jc w:val="both"/>
        <w:rPr>
          <w:rFonts w:ascii="Arial" w:hAnsi="Arial" w:cs="Arial"/>
          <w:color w:val="FF0000"/>
          <w:sz w:val="18"/>
          <w:szCs w:val="18"/>
        </w:rPr>
      </w:pPr>
      <w:r w:rsidRPr="004D06FC">
        <w:rPr>
          <w:rFonts w:ascii="Arial" w:hAnsi="Arial" w:cs="Arial"/>
          <w:b/>
          <w:sz w:val="18"/>
          <w:szCs w:val="18"/>
        </w:rPr>
        <w:t xml:space="preserve">a. </w:t>
      </w:r>
      <w:r w:rsidRPr="004D06FC">
        <w:rPr>
          <w:rFonts w:ascii="Arial" w:hAnsi="Arial" w:cs="Arial"/>
          <w:sz w:val="18"/>
          <w:szCs w:val="18"/>
        </w:rPr>
        <w:t>zezwolenie na prowadzenie hurtowni farmaceutycznej, sk</w:t>
      </w:r>
      <w:r w:rsidRPr="004D06FC">
        <w:rPr>
          <w:rFonts w:ascii="Arial" w:hAnsi="Arial"/>
          <w:sz w:val="18"/>
          <w:szCs w:val="18"/>
        </w:rPr>
        <w:t>ł</w:t>
      </w:r>
      <w:r w:rsidRPr="004D06FC">
        <w:rPr>
          <w:rFonts w:ascii="Arial" w:hAnsi="Arial" w:cs="Arial"/>
          <w:sz w:val="18"/>
          <w:szCs w:val="18"/>
        </w:rPr>
        <w:t>adu celnego lub sk</w:t>
      </w:r>
      <w:r w:rsidRPr="004D06FC">
        <w:rPr>
          <w:rFonts w:ascii="Arial" w:hAnsi="Arial"/>
          <w:sz w:val="18"/>
          <w:szCs w:val="18"/>
        </w:rPr>
        <w:t>ł</w:t>
      </w:r>
      <w:r w:rsidRPr="004D06FC">
        <w:rPr>
          <w:rFonts w:ascii="Arial" w:hAnsi="Arial" w:cs="Arial"/>
          <w:sz w:val="18"/>
          <w:szCs w:val="18"/>
        </w:rPr>
        <w:t>adu konsygnacyjnego wydane na podstawie art. 72 i art. 74 ustawy z dnia 6 wrze</w:t>
      </w:r>
      <w:r w:rsidRPr="004D06FC">
        <w:rPr>
          <w:rFonts w:ascii="Arial" w:hAnsi="Arial"/>
          <w:sz w:val="18"/>
          <w:szCs w:val="18"/>
        </w:rPr>
        <w:t>ś</w:t>
      </w:r>
      <w:r w:rsidRPr="004D06FC">
        <w:rPr>
          <w:rFonts w:ascii="Arial" w:hAnsi="Arial" w:cs="Arial"/>
          <w:sz w:val="18"/>
          <w:szCs w:val="18"/>
        </w:rPr>
        <w:t>nia 2001r. Prawo farmaceutyczne (t.j. Dz. U. 2008, Nr 45, poz. 271 ze zm.}, zezwolenie na obr</w:t>
      </w:r>
      <w:r w:rsidRPr="004D06FC">
        <w:rPr>
          <w:rFonts w:ascii="Arial" w:hAnsi="Arial"/>
          <w:sz w:val="18"/>
          <w:szCs w:val="18"/>
        </w:rPr>
        <w:t>ó</w:t>
      </w:r>
      <w:r w:rsidRPr="004D06FC">
        <w:rPr>
          <w:rFonts w:ascii="Arial" w:hAnsi="Arial" w:cs="Arial"/>
          <w:sz w:val="18"/>
          <w:szCs w:val="18"/>
        </w:rPr>
        <w:t>t produktami leczniczymi na terenie RP lub inny dokument upowa</w:t>
      </w:r>
      <w:r w:rsidRPr="004D06FC">
        <w:rPr>
          <w:rFonts w:ascii="Arial" w:hAnsi="Arial"/>
          <w:sz w:val="18"/>
          <w:szCs w:val="18"/>
        </w:rPr>
        <w:t>ż</w:t>
      </w:r>
      <w:r w:rsidRPr="004D06FC">
        <w:rPr>
          <w:rFonts w:ascii="Arial" w:hAnsi="Arial" w:cs="Arial"/>
          <w:sz w:val="18"/>
          <w:szCs w:val="18"/>
        </w:rPr>
        <w:t>niaj</w:t>
      </w:r>
      <w:r w:rsidRPr="004D06FC">
        <w:rPr>
          <w:rFonts w:ascii="Arial" w:hAnsi="Arial"/>
          <w:sz w:val="18"/>
          <w:szCs w:val="18"/>
        </w:rPr>
        <w:t>ą</w:t>
      </w:r>
      <w:r w:rsidRPr="004D06FC">
        <w:rPr>
          <w:rFonts w:ascii="Arial" w:hAnsi="Arial" w:cs="Arial"/>
          <w:sz w:val="18"/>
          <w:szCs w:val="18"/>
        </w:rPr>
        <w:t>cy Wykonawc</w:t>
      </w:r>
      <w:r w:rsidRPr="004D06FC">
        <w:rPr>
          <w:rFonts w:ascii="Arial" w:hAnsi="Arial"/>
          <w:sz w:val="18"/>
          <w:szCs w:val="18"/>
        </w:rPr>
        <w:t>ę</w:t>
      </w:r>
      <w:r w:rsidRPr="004D06FC">
        <w:rPr>
          <w:rFonts w:ascii="Arial" w:hAnsi="Arial" w:cs="Arial"/>
          <w:sz w:val="18"/>
          <w:szCs w:val="18"/>
        </w:rPr>
        <w:t xml:space="preserve"> do obrotu i sprzeda</w:t>
      </w:r>
      <w:r w:rsidRPr="004D06FC">
        <w:rPr>
          <w:rFonts w:ascii="Arial" w:hAnsi="Arial"/>
          <w:sz w:val="18"/>
          <w:szCs w:val="18"/>
        </w:rPr>
        <w:t>ż</w:t>
      </w:r>
      <w:r w:rsidRPr="004D06FC">
        <w:rPr>
          <w:rFonts w:ascii="Arial" w:hAnsi="Arial" w:cs="Arial"/>
          <w:sz w:val="18"/>
          <w:szCs w:val="18"/>
        </w:rPr>
        <w:t>y produkt</w:t>
      </w:r>
      <w:r w:rsidRPr="004D06FC">
        <w:rPr>
          <w:rFonts w:ascii="Arial" w:hAnsi="Arial"/>
          <w:sz w:val="18"/>
          <w:szCs w:val="18"/>
        </w:rPr>
        <w:t>ó</w:t>
      </w:r>
      <w:r w:rsidRPr="004D06FC">
        <w:rPr>
          <w:rFonts w:ascii="Arial" w:hAnsi="Arial" w:cs="Arial"/>
          <w:sz w:val="18"/>
          <w:szCs w:val="18"/>
        </w:rPr>
        <w:t>w leczniczych w tym dokumenty r</w:t>
      </w:r>
      <w:r w:rsidRPr="004D06FC">
        <w:rPr>
          <w:rFonts w:ascii="Arial" w:hAnsi="Arial"/>
          <w:sz w:val="18"/>
          <w:szCs w:val="18"/>
        </w:rPr>
        <w:t>ó</w:t>
      </w:r>
      <w:r w:rsidRPr="004D06FC">
        <w:rPr>
          <w:rFonts w:ascii="Arial" w:hAnsi="Arial" w:cs="Arial"/>
          <w:sz w:val="18"/>
          <w:szCs w:val="18"/>
        </w:rPr>
        <w:t>wnowa</w:t>
      </w:r>
      <w:r w:rsidRPr="004D06FC">
        <w:rPr>
          <w:rFonts w:ascii="Arial" w:hAnsi="Arial"/>
          <w:sz w:val="18"/>
          <w:szCs w:val="18"/>
        </w:rPr>
        <w:t>ż</w:t>
      </w:r>
      <w:r w:rsidRPr="004D06FC">
        <w:rPr>
          <w:rFonts w:ascii="Arial" w:hAnsi="Arial" w:cs="Arial"/>
          <w:sz w:val="18"/>
          <w:szCs w:val="18"/>
        </w:rPr>
        <w:t>ne obowi</w:t>
      </w:r>
      <w:r w:rsidRPr="004D06FC">
        <w:rPr>
          <w:rFonts w:ascii="Arial" w:hAnsi="Arial"/>
          <w:sz w:val="18"/>
          <w:szCs w:val="18"/>
        </w:rPr>
        <w:t>ą</w:t>
      </w:r>
      <w:r w:rsidRPr="004D06FC">
        <w:rPr>
          <w:rFonts w:ascii="Arial" w:hAnsi="Arial" w:cs="Arial"/>
          <w:sz w:val="18"/>
          <w:szCs w:val="18"/>
        </w:rPr>
        <w:t>zuj</w:t>
      </w:r>
      <w:r w:rsidRPr="004D06FC">
        <w:rPr>
          <w:rFonts w:ascii="Arial" w:hAnsi="Arial"/>
          <w:sz w:val="18"/>
          <w:szCs w:val="18"/>
        </w:rPr>
        <w:t>ą</w:t>
      </w:r>
      <w:r w:rsidRPr="004D06FC">
        <w:rPr>
          <w:rFonts w:ascii="Arial" w:hAnsi="Arial" w:cs="Arial"/>
          <w:sz w:val="18"/>
          <w:szCs w:val="18"/>
        </w:rPr>
        <w:t>ce na terenie Pa</w:t>
      </w:r>
      <w:r w:rsidRPr="004D06FC">
        <w:rPr>
          <w:rFonts w:ascii="Arial" w:hAnsi="Arial"/>
          <w:sz w:val="18"/>
          <w:szCs w:val="18"/>
        </w:rPr>
        <w:t>ń</w:t>
      </w:r>
      <w:r w:rsidRPr="004D06FC">
        <w:rPr>
          <w:rFonts w:ascii="Arial" w:hAnsi="Arial" w:cs="Arial"/>
          <w:sz w:val="18"/>
          <w:szCs w:val="18"/>
        </w:rPr>
        <w:t>stw cz</w:t>
      </w:r>
      <w:r w:rsidRPr="004D06FC">
        <w:rPr>
          <w:rFonts w:ascii="Arial" w:hAnsi="Arial"/>
          <w:sz w:val="18"/>
          <w:szCs w:val="18"/>
        </w:rPr>
        <w:t>ł</w:t>
      </w:r>
      <w:r w:rsidRPr="004D06FC">
        <w:rPr>
          <w:rFonts w:ascii="Arial" w:hAnsi="Arial" w:cs="Arial"/>
          <w:sz w:val="18"/>
          <w:szCs w:val="18"/>
        </w:rPr>
        <w:t>onk</w:t>
      </w:r>
      <w:r w:rsidRPr="004D06FC">
        <w:rPr>
          <w:rFonts w:ascii="Arial" w:hAnsi="Arial"/>
          <w:sz w:val="18"/>
          <w:szCs w:val="18"/>
        </w:rPr>
        <w:t>ó</w:t>
      </w:r>
      <w:r w:rsidRPr="004D06FC">
        <w:rPr>
          <w:rFonts w:ascii="Arial" w:hAnsi="Arial" w:cs="Arial"/>
          <w:sz w:val="18"/>
          <w:szCs w:val="18"/>
        </w:rPr>
        <w:t>w UE (dotyczy produkt</w:t>
      </w:r>
      <w:r w:rsidRPr="004D06FC">
        <w:rPr>
          <w:rFonts w:ascii="Arial" w:hAnsi="Arial"/>
          <w:sz w:val="18"/>
          <w:szCs w:val="18"/>
        </w:rPr>
        <w:t>ó</w:t>
      </w:r>
      <w:r w:rsidRPr="004D06FC">
        <w:rPr>
          <w:rFonts w:ascii="Arial" w:hAnsi="Arial" w:cs="Arial"/>
          <w:sz w:val="18"/>
          <w:szCs w:val="18"/>
        </w:rPr>
        <w:t>w leczniczych). W przypadku zaoferowania produkt</w:t>
      </w:r>
      <w:r w:rsidRPr="004D06FC">
        <w:rPr>
          <w:rFonts w:ascii="Arial" w:hAnsi="Arial"/>
          <w:sz w:val="18"/>
          <w:szCs w:val="18"/>
        </w:rPr>
        <w:t>ó</w:t>
      </w:r>
      <w:r w:rsidRPr="004D06FC">
        <w:rPr>
          <w:rFonts w:ascii="Arial" w:hAnsi="Arial" w:cs="Arial"/>
          <w:sz w:val="18"/>
          <w:szCs w:val="18"/>
        </w:rPr>
        <w:t>w leczniczych posiadaj</w:t>
      </w:r>
      <w:r w:rsidRPr="004D06FC">
        <w:rPr>
          <w:rFonts w:ascii="Arial" w:hAnsi="Arial"/>
          <w:sz w:val="18"/>
          <w:szCs w:val="18"/>
        </w:rPr>
        <w:t>ą</w:t>
      </w:r>
      <w:r w:rsidRPr="004D06FC">
        <w:rPr>
          <w:rFonts w:ascii="Arial" w:hAnsi="Arial" w:cs="Arial"/>
          <w:sz w:val="18"/>
          <w:szCs w:val="18"/>
        </w:rPr>
        <w:t>cych w swoim sk</w:t>
      </w:r>
      <w:r w:rsidRPr="004D06FC">
        <w:rPr>
          <w:rFonts w:ascii="Arial" w:hAnsi="Arial"/>
          <w:sz w:val="18"/>
          <w:szCs w:val="18"/>
        </w:rPr>
        <w:t>ł</w:t>
      </w:r>
      <w:r w:rsidRPr="004D06FC">
        <w:rPr>
          <w:rFonts w:ascii="Arial" w:hAnsi="Arial" w:cs="Arial"/>
          <w:sz w:val="18"/>
          <w:szCs w:val="18"/>
        </w:rPr>
        <w:t>adzie substancje odurzające, psychotropowe i/lub prekursory - pozwolenie na obr</w:t>
      </w:r>
      <w:r w:rsidRPr="004D06FC">
        <w:rPr>
          <w:rFonts w:ascii="Arial" w:hAnsi="Arial"/>
          <w:sz w:val="18"/>
          <w:szCs w:val="18"/>
        </w:rPr>
        <w:t>ó</w:t>
      </w:r>
      <w:r w:rsidRPr="004D06FC">
        <w:rPr>
          <w:rFonts w:ascii="Arial" w:hAnsi="Arial" w:cs="Arial"/>
          <w:sz w:val="18"/>
          <w:szCs w:val="18"/>
        </w:rPr>
        <w:t>t substancjami odurzającymi i psychotropowymi</w:t>
      </w:r>
      <w:r w:rsidRPr="004D06FC">
        <w:rPr>
          <w:rFonts w:ascii="Arial" w:hAnsi="Arial" w:cs="Arial"/>
          <w:color w:val="FF0000"/>
          <w:sz w:val="18"/>
          <w:szCs w:val="18"/>
        </w:rPr>
        <w:t xml:space="preserve">, </w:t>
      </w:r>
      <w:r w:rsidRPr="004D06FC">
        <w:rPr>
          <w:rFonts w:ascii="Arial" w:hAnsi="Arial" w:cs="Arial"/>
          <w:sz w:val="18"/>
          <w:szCs w:val="18"/>
        </w:rPr>
        <w:t>wydawane przez Głównego Inspektora Farmaceutycznego w formie decyzji administracyjnej na podstawie art. 40 ust. 1 ustawy z dnia 29 lipca 2005 r. o przeciwdziałaniu narkomanii ( Dz. U. z 2016 r. poz. 224.</w:t>
      </w:r>
      <w:r w:rsidR="00F5217E" w:rsidRPr="00F5217E">
        <w:rPr>
          <w:rFonts w:ascii="Arial" w:hAnsi="Arial"/>
          <w:b/>
          <w:color w:val="FF0000"/>
          <w:sz w:val="20"/>
          <w:szCs w:val="20"/>
        </w:rPr>
        <w:t xml:space="preserve"> </w:t>
      </w:r>
      <w:r w:rsidR="00F5217E" w:rsidRPr="00283893">
        <w:rPr>
          <w:rFonts w:ascii="Arial" w:hAnsi="Arial"/>
          <w:b/>
          <w:color w:val="FF0000"/>
          <w:sz w:val="20"/>
          <w:szCs w:val="20"/>
        </w:rPr>
        <w:t>nie dotyczy Pakietu 12</w:t>
      </w:r>
    </w:p>
    <w:p w:rsidR="007C39BF" w:rsidRPr="004D06FC" w:rsidRDefault="007C39BF" w:rsidP="004D06FC">
      <w:pPr>
        <w:ind w:left="142"/>
        <w:jc w:val="both"/>
        <w:rPr>
          <w:rFonts w:ascii="Arial" w:hAnsi="Arial" w:cs="Arial"/>
          <w:b/>
          <w:sz w:val="18"/>
          <w:szCs w:val="18"/>
        </w:rPr>
      </w:pPr>
      <w:r w:rsidRPr="004D06FC">
        <w:rPr>
          <w:rFonts w:ascii="Arial" w:hAnsi="Arial" w:cs="Arial"/>
          <w:b/>
          <w:sz w:val="18"/>
          <w:szCs w:val="18"/>
        </w:rPr>
        <w:t xml:space="preserve">b. </w:t>
      </w:r>
      <w:r w:rsidRPr="004D06FC">
        <w:rPr>
          <w:rFonts w:ascii="Arial" w:hAnsi="Arial" w:cs="Arial"/>
          <w:sz w:val="18"/>
          <w:szCs w:val="18"/>
        </w:rPr>
        <w:t xml:space="preserve">wykaz dostaw wykonanych, a w przypadku </w:t>
      </w:r>
      <w:r w:rsidRPr="004D06FC">
        <w:rPr>
          <w:rFonts w:ascii="Arial" w:hAnsi="Arial"/>
          <w:sz w:val="18"/>
          <w:szCs w:val="18"/>
        </w:rPr>
        <w:t>ś</w:t>
      </w:r>
      <w:r w:rsidRPr="004D06FC">
        <w:rPr>
          <w:rFonts w:ascii="Arial" w:hAnsi="Arial" w:cs="Arial"/>
          <w:sz w:val="18"/>
          <w:szCs w:val="18"/>
        </w:rPr>
        <w:t>wiadcze</w:t>
      </w:r>
      <w:r w:rsidRPr="004D06FC">
        <w:rPr>
          <w:rFonts w:ascii="Arial" w:hAnsi="Arial"/>
          <w:sz w:val="18"/>
          <w:szCs w:val="18"/>
        </w:rPr>
        <w:t>ń</w:t>
      </w:r>
      <w:r w:rsidRPr="004D06FC">
        <w:rPr>
          <w:rFonts w:ascii="Arial" w:hAnsi="Arial" w:cs="Arial"/>
          <w:sz w:val="18"/>
          <w:szCs w:val="18"/>
        </w:rPr>
        <w:t xml:space="preserve"> okresowych lub ci</w:t>
      </w:r>
      <w:r w:rsidRPr="004D06FC">
        <w:rPr>
          <w:rFonts w:ascii="Arial" w:hAnsi="Arial"/>
          <w:sz w:val="18"/>
          <w:szCs w:val="18"/>
        </w:rPr>
        <w:t>ą</w:t>
      </w:r>
      <w:r w:rsidRPr="004D06FC">
        <w:rPr>
          <w:rFonts w:ascii="Arial" w:hAnsi="Arial" w:cs="Arial"/>
          <w:sz w:val="18"/>
          <w:szCs w:val="18"/>
        </w:rPr>
        <w:t>g</w:t>
      </w:r>
      <w:r w:rsidRPr="004D06FC">
        <w:rPr>
          <w:rFonts w:ascii="Arial" w:hAnsi="Arial"/>
          <w:sz w:val="18"/>
          <w:szCs w:val="18"/>
        </w:rPr>
        <w:t>ł</w:t>
      </w:r>
      <w:r w:rsidRPr="004D06FC">
        <w:rPr>
          <w:rFonts w:ascii="Arial" w:hAnsi="Arial" w:cs="Arial"/>
          <w:sz w:val="18"/>
          <w:szCs w:val="18"/>
        </w:rPr>
        <w:t>ych r</w:t>
      </w:r>
      <w:r w:rsidRPr="004D06FC">
        <w:rPr>
          <w:rFonts w:ascii="Arial" w:hAnsi="Arial"/>
          <w:sz w:val="18"/>
          <w:szCs w:val="18"/>
        </w:rPr>
        <w:t>ó</w:t>
      </w:r>
      <w:r w:rsidRPr="004D06FC">
        <w:rPr>
          <w:rFonts w:ascii="Arial" w:hAnsi="Arial" w:cs="Arial"/>
          <w:sz w:val="18"/>
          <w:szCs w:val="18"/>
        </w:rPr>
        <w:t>wnie</w:t>
      </w:r>
      <w:r w:rsidRPr="004D06FC">
        <w:rPr>
          <w:rFonts w:ascii="Arial" w:hAnsi="Arial"/>
          <w:sz w:val="18"/>
          <w:szCs w:val="18"/>
        </w:rPr>
        <w:t xml:space="preserve">ż </w:t>
      </w:r>
      <w:r w:rsidRPr="004D06FC">
        <w:rPr>
          <w:rFonts w:ascii="Arial" w:hAnsi="Arial" w:cs="Arial"/>
          <w:sz w:val="18"/>
          <w:szCs w:val="18"/>
        </w:rPr>
        <w:t>wykonywanych, w okresie ostatnich 3 lat przed up</w:t>
      </w:r>
      <w:r w:rsidRPr="004D06FC">
        <w:rPr>
          <w:rFonts w:ascii="Arial" w:hAnsi="Arial"/>
          <w:sz w:val="18"/>
          <w:szCs w:val="18"/>
        </w:rPr>
        <w:t>ł</w:t>
      </w:r>
      <w:r w:rsidRPr="004D06FC">
        <w:rPr>
          <w:rFonts w:ascii="Arial" w:hAnsi="Arial" w:cs="Arial"/>
          <w:sz w:val="18"/>
          <w:szCs w:val="18"/>
        </w:rPr>
        <w:t>ywem terminu sk</w:t>
      </w:r>
      <w:r w:rsidRPr="004D06FC">
        <w:rPr>
          <w:rFonts w:ascii="Arial" w:hAnsi="Arial"/>
          <w:sz w:val="18"/>
          <w:szCs w:val="18"/>
        </w:rPr>
        <w:t>ł</w:t>
      </w:r>
      <w:r w:rsidRPr="004D06FC">
        <w:rPr>
          <w:rFonts w:ascii="Arial" w:hAnsi="Arial" w:cs="Arial"/>
          <w:sz w:val="18"/>
          <w:szCs w:val="18"/>
        </w:rPr>
        <w:t>adania ofert a je</w:t>
      </w:r>
      <w:r w:rsidRPr="004D06FC">
        <w:rPr>
          <w:rFonts w:ascii="Arial" w:hAnsi="Arial"/>
          <w:sz w:val="18"/>
          <w:szCs w:val="18"/>
        </w:rPr>
        <w:t>ż</w:t>
      </w:r>
      <w:r w:rsidRPr="004D06FC">
        <w:rPr>
          <w:rFonts w:ascii="Arial" w:hAnsi="Arial" w:cs="Arial"/>
          <w:sz w:val="18"/>
          <w:szCs w:val="18"/>
        </w:rPr>
        <w:t>eli okres prowadzenia dzia</w:t>
      </w:r>
      <w:r w:rsidRPr="004D06FC">
        <w:rPr>
          <w:rFonts w:ascii="Arial" w:hAnsi="Arial"/>
          <w:sz w:val="18"/>
          <w:szCs w:val="18"/>
        </w:rPr>
        <w:t>ł</w:t>
      </w:r>
      <w:r w:rsidRPr="004D06FC">
        <w:rPr>
          <w:rFonts w:ascii="Arial" w:hAnsi="Arial" w:cs="Arial"/>
          <w:sz w:val="18"/>
          <w:szCs w:val="18"/>
        </w:rPr>
        <w:t>alno</w:t>
      </w:r>
      <w:r w:rsidRPr="004D06FC">
        <w:rPr>
          <w:rFonts w:ascii="Arial" w:hAnsi="Arial"/>
          <w:sz w:val="18"/>
          <w:szCs w:val="18"/>
        </w:rPr>
        <w:t>ś</w:t>
      </w:r>
      <w:r w:rsidRPr="004D06FC">
        <w:rPr>
          <w:rFonts w:ascii="Arial" w:hAnsi="Arial" w:cs="Arial"/>
          <w:sz w:val="18"/>
          <w:szCs w:val="18"/>
        </w:rPr>
        <w:t>ci jest kr</w:t>
      </w:r>
      <w:r w:rsidRPr="004D06FC">
        <w:rPr>
          <w:rFonts w:ascii="Arial" w:hAnsi="Arial"/>
          <w:sz w:val="18"/>
          <w:szCs w:val="18"/>
        </w:rPr>
        <w:t>ó</w:t>
      </w:r>
      <w:r w:rsidRPr="004D06FC">
        <w:rPr>
          <w:rFonts w:ascii="Arial" w:hAnsi="Arial" w:cs="Arial"/>
          <w:sz w:val="18"/>
          <w:szCs w:val="18"/>
        </w:rPr>
        <w:t>tszy - w tym okresie, wraz z podaniem ich warto</w:t>
      </w:r>
      <w:r w:rsidRPr="004D06FC">
        <w:rPr>
          <w:rFonts w:ascii="Arial" w:hAnsi="Arial"/>
          <w:sz w:val="18"/>
          <w:szCs w:val="18"/>
        </w:rPr>
        <w:t>ś</w:t>
      </w:r>
      <w:r w:rsidRPr="004D06FC">
        <w:rPr>
          <w:rFonts w:ascii="Arial" w:hAnsi="Arial" w:cs="Arial"/>
          <w:sz w:val="18"/>
          <w:szCs w:val="18"/>
        </w:rPr>
        <w:t>ci, przedmiotu, dat wykonania i podmiot</w:t>
      </w:r>
      <w:r w:rsidRPr="004D06FC">
        <w:rPr>
          <w:rFonts w:ascii="Arial" w:hAnsi="Arial"/>
          <w:sz w:val="18"/>
          <w:szCs w:val="18"/>
        </w:rPr>
        <w:t>ó</w:t>
      </w:r>
      <w:r w:rsidRPr="004D06FC">
        <w:rPr>
          <w:rFonts w:ascii="Arial" w:hAnsi="Arial" w:cs="Arial"/>
          <w:sz w:val="18"/>
          <w:szCs w:val="18"/>
        </w:rPr>
        <w:t>w, na rzecz kt</w:t>
      </w:r>
      <w:r w:rsidRPr="004D06FC">
        <w:rPr>
          <w:rFonts w:ascii="Arial" w:hAnsi="Arial"/>
          <w:sz w:val="18"/>
          <w:szCs w:val="18"/>
        </w:rPr>
        <w:t>ó</w:t>
      </w:r>
      <w:r w:rsidRPr="004D06FC">
        <w:rPr>
          <w:rFonts w:ascii="Arial" w:hAnsi="Arial" w:cs="Arial"/>
          <w:sz w:val="18"/>
          <w:szCs w:val="18"/>
        </w:rPr>
        <w:t>rych dostawy zosta</w:t>
      </w:r>
      <w:r w:rsidRPr="004D06FC">
        <w:rPr>
          <w:rFonts w:ascii="Arial" w:hAnsi="Arial"/>
          <w:sz w:val="18"/>
          <w:szCs w:val="18"/>
        </w:rPr>
        <w:t>ł</w:t>
      </w:r>
      <w:r w:rsidRPr="004D06FC">
        <w:rPr>
          <w:rFonts w:ascii="Arial" w:hAnsi="Arial" w:cs="Arial"/>
          <w:sz w:val="18"/>
          <w:szCs w:val="18"/>
        </w:rPr>
        <w:t>y wykonane, oraz za</w:t>
      </w:r>
      <w:r w:rsidRPr="004D06FC">
        <w:rPr>
          <w:rFonts w:ascii="Arial" w:hAnsi="Arial"/>
          <w:sz w:val="18"/>
          <w:szCs w:val="18"/>
        </w:rPr>
        <w:t>łą</w:t>
      </w:r>
      <w:r w:rsidRPr="004D06FC">
        <w:rPr>
          <w:rFonts w:ascii="Arial" w:hAnsi="Arial" w:cs="Arial"/>
          <w:sz w:val="18"/>
          <w:szCs w:val="18"/>
        </w:rPr>
        <w:t>czeniem dowod</w:t>
      </w:r>
      <w:r w:rsidRPr="004D06FC">
        <w:rPr>
          <w:rFonts w:ascii="Arial" w:hAnsi="Arial"/>
          <w:sz w:val="18"/>
          <w:szCs w:val="18"/>
        </w:rPr>
        <w:t>ó</w:t>
      </w:r>
      <w:r w:rsidRPr="004D06FC">
        <w:rPr>
          <w:rFonts w:ascii="Arial" w:hAnsi="Arial" w:cs="Arial"/>
          <w:sz w:val="18"/>
          <w:szCs w:val="18"/>
        </w:rPr>
        <w:t>w okre</w:t>
      </w:r>
      <w:r w:rsidRPr="004D06FC">
        <w:rPr>
          <w:rFonts w:ascii="Arial" w:hAnsi="Arial"/>
          <w:sz w:val="18"/>
          <w:szCs w:val="18"/>
        </w:rPr>
        <w:t>ś</w:t>
      </w:r>
      <w:r w:rsidRPr="004D06FC">
        <w:rPr>
          <w:rFonts w:ascii="Arial" w:hAnsi="Arial" w:cs="Arial"/>
          <w:sz w:val="18"/>
          <w:szCs w:val="18"/>
        </w:rPr>
        <w:t>laj</w:t>
      </w:r>
      <w:r w:rsidRPr="004D06FC">
        <w:rPr>
          <w:rFonts w:ascii="Arial" w:hAnsi="Arial"/>
          <w:sz w:val="18"/>
          <w:szCs w:val="18"/>
        </w:rPr>
        <w:t>ą</w:t>
      </w:r>
      <w:r w:rsidRPr="004D06FC">
        <w:rPr>
          <w:rFonts w:ascii="Arial" w:hAnsi="Arial" w:cs="Arial"/>
          <w:sz w:val="18"/>
          <w:szCs w:val="18"/>
        </w:rPr>
        <w:t>cych, czy te dostawy zosta</w:t>
      </w:r>
      <w:r w:rsidRPr="004D06FC">
        <w:rPr>
          <w:rFonts w:ascii="Arial" w:hAnsi="Arial"/>
          <w:sz w:val="18"/>
          <w:szCs w:val="18"/>
        </w:rPr>
        <w:t>ł</w:t>
      </w:r>
      <w:r w:rsidRPr="004D06FC">
        <w:rPr>
          <w:rFonts w:ascii="Arial" w:hAnsi="Arial" w:cs="Arial"/>
          <w:sz w:val="18"/>
          <w:szCs w:val="18"/>
        </w:rPr>
        <w:t>y wykonane lub s</w:t>
      </w:r>
      <w:r w:rsidRPr="004D06FC">
        <w:rPr>
          <w:rFonts w:ascii="Arial" w:hAnsi="Arial"/>
          <w:sz w:val="18"/>
          <w:szCs w:val="18"/>
        </w:rPr>
        <w:t>ą</w:t>
      </w:r>
      <w:r w:rsidRPr="004D06FC">
        <w:rPr>
          <w:rFonts w:ascii="Arial" w:hAnsi="Arial" w:cs="Arial"/>
          <w:sz w:val="18"/>
          <w:szCs w:val="18"/>
        </w:rPr>
        <w:t xml:space="preserve"> wykonywane nale</w:t>
      </w:r>
      <w:r w:rsidRPr="004D06FC">
        <w:rPr>
          <w:rFonts w:ascii="Arial" w:hAnsi="Arial"/>
          <w:sz w:val="18"/>
          <w:szCs w:val="18"/>
        </w:rPr>
        <w:t>ż</w:t>
      </w:r>
      <w:r w:rsidRPr="004D06FC">
        <w:rPr>
          <w:rFonts w:ascii="Arial" w:hAnsi="Arial" w:cs="Arial"/>
          <w:sz w:val="18"/>
          <w:szCs w:val="18"/>
        </w:rPr>
        <w:t>ycie, przy czym dowodami, o kt</w:t>
      </w:r>
      <w:r w:rsidRPr="004D06FC">
        <w:rPr>
          <w:rFonts w:ascii="Arial" w:hAnsi="Arial"/>
          <w:sz w:val="18"/>
          <w:szCs w:val="18"/>
        </w:rPr>
        <w:t>ó</w:t>
      </w:r>
      <w:r w:rsidRPr="004D06FC">
        <w:rPr>
          <w:rFonts w:ascii="Arial" w:hAnsi="Arial" w:cs="Arial"/>
          <w:sz w:val="18"/>
          <w:szCs w:val="18"/>
        </w:rPr>
        <w:t>rych mowa, s</w:t>
      </w:r>
      <w:r w:rsidRPr="004D06FC">
        <w:rPr>
          <w:rFonts w:ascii="Arial" w:hAnsi="Arial"/>
          <w:sz w:val="18"/>
          <w:szCs w:val="18"/>
        </w:rPr>
        <w:t>ą</w:t>
      </w:r>
      <w:r w:rsidRPr="004D06FC">
        <w:rPr>
          <w:rFonts w:ascii="Arial" w:hAnsi="Arial" w:cs="Arial"/>
          <w:sz w:val="18"/>
          <w:szCs w:val="18"/>
        </w:rPr>
        <w:t xml:space="preserve"> referencje b</w:t>
      </w:r>
      <w:r w:rsidRPr="004D06FC">
        <w:rPr>
          <w:rFonts w:ascii="Arial" w:hAnsi="Arial"/>
          <w:sz w:val="18"/>
          <w:szCs w:val="18"/>
        </w:rPr>
        <w:t>ą</w:t>
      </w:r>
      <w:r w:rsidRPr="004D06FC">
        <w:rPr>
          <w:rFonts w:ascii="Arial" w:hAnsi="Arial" w:cs="Arial"/>
          <w:sz w:val="18"/>
          <w:szCs w:val="18"/>
        </w:rPr>
        <w:t>d</w:t>
      </w:r>
      <w:r w:rsidRPr="004D06FC">
        <w:rPr>
          <w:rFonts w:ascii="Arial" w:hAnsi="Arial"/>
          <w:sz w:val="18"/>
          <w:szCs w:val="18"/>
        </w:rPr>
        <w:t>ź</w:t>
      </w:r>
      <w:r w:rsidRPr="004D06FC">
        <w:rPr>
          <w:rFonts w:ascii="Arial" w:hAnsi="Arial" w:cs="Arial"/>
          <w:sz w:val="18"/>
          <w:szCs w:val="18"/>
        </w:rPr>
        <w:t xml:space="preserve"> inne dokumenty wystawione przez podmiot, na rzecz kt</w:t>
      </w:r>
      <w:r w:rsidRPr="004D06FC">
        <w:rPr>
          <w:rFonts w:ascii="Arial" w:hAnsi="Arial"/>
          <w:sz w:val="18"/>
          <w:szCs w:val="18"/>
        </w:rPr>
        <w:t>ó</w:t>
      </w:r>
      <w:r w:rsidRPr="004D06FC">
        <w:rPr>
          <w:rFonts w:ascii="Arial" w:hAnsi="Arial" w:cs="Arial"/>
          <w:sz w:val="18"/>
          <w:szCs w:val="18"/>
        </w:rPr>
        <w:t>rego dostawy by</w:t>
      </w:r>
      <w:r w:rsidRPr="004D06FC">
        <w:rPr>
          <w:rFonts w:ascii="Arial" w:hAnsi="Arial"/>
          <w:sz w:val="18"/>
          <w:szCs w:val="18"/>
        </w:rPr>
        <w:t>ł</w:t>
      </w:r>
      <w:r w:rsidRPr="004D06FC">
        <w:rPr>
          <w:rFonts w:ascii="Arial" w:hAnsi="Arial" w:cs="Arial"/>
          <w:sz w:val="18"/>
          <w:szCs w:val="18"/>
        </w:rPr>
        <w:t xml:space="preserve">y wykonywane, a w przypadku </w:t>
      </w:r>
      <w:r w:rsidRPr="004D06FC">
        <w:rPr>
          <w:rFonts w:ascii="Arial" w:hAnsi="Arial"/>
          <w:sz w:val="18"/>
          <w:szCs w:val="18"/>
        </w:rPr>
        <w:t>ś</w:t>
      </w:r>
      <w:r w:rsidRPr="004D06FC">
        <w:rPr>
          <w:rFonts w:ascii="Arial" w:hAnsi="Arial" w:cs="Arial"/>
          <w:sz w:val="18"/>
          <w:szCs w:val="18"/>
        </w:rPr>
        <w:t>wiadcze</w:t>
      </w:r>
      <w:r w:rsidRPr="004D06FC">
        <w:rPr>
          <w:rFonts w:ascii="Arial" w:hAnsi="Arial"/>
          <w:sz w:val="18"/>
          <w:szCs w:val="18"/>
        </w:rPr>
        <w:t>ń</w:t>
      </w:r>
      <w:r w:rsidRPr="004D06FC">
        <w:rPr>
          <w:rFonts w:ascii="Arial" w:hAnsi="Arial" w:cs="Arial"/>
          <w:sz w:val="18"/>
          <w:szCs w:val="18"/>
        </w:rPr>
        <w:t xml:space="preserve"> okresowych lub ci</w:t>
      </w:r>
      <w:r w:rsidRPr="004D06FC">
        <w:rPr>
          <w:rFonts w:ascii="Arial" w:hAnsi="Arial"/>
          <w:sz w:val="18"/>
          <w:szCs w:val="18"/>
        </w:rPr>
        <w:t>ą</w:t>
      </w:r>
      <w:r w:rsidRPr="004D06FC">
        <w:rPr>
          <w:rFonts w:ascii="Arial" w:hAnsi="Arial" w:cs="Arial"/>
          <w:sz w:val="18"/>
          <w:szCs w:val="18"/>
        </w:rPr>
        <w:t>g</w:t>
      </w:r>
      <w:r w:rsidRPr="004D06FC">
        <w:rPr>
          <w:rFonts w:ascii="Arial" w:hAnsi="Arial"/>
          <w:sz w:val="18"/>
          <w:szCs w:val="18"/>
        </w:rPr>
        <w:t>ł</w:t>
      </w:r>
      <w:r w:rsidRPr="004D06FC">
        <w:rPr>
          <w:rFonts w:ascii="Arial" w:hAnsi="Arial" w:cs="Arial"/>
          <w:sz w:val="18"/>
          <w:szCs w:val="18"/>
        </w:rPr>
        <w:t>ych s</w:t>
      </w:r>
      <w:r w:rsidRPr="004D06FC">
        <w:rPr>
          <w:rFonts w:ascii="Arial" w:hAnsi="Arial"/>
          <w:sz w:val="18"/>
          <w:szCs w:val="18"/>
        </w:rPr>
        <w:t xml:space="preserve">ą </w:t>
      </w:r>
      <w:r w:rsidRPr="004D06FC">
        <w:rPr>
          <w:rFonts w:ascii="Arial" w:hAnsi="Arial" w:cs="Arial"/>
          <w:sz w:val="18"/>
          <w:szCs w:val="18"/>
        </w:rPr>
        <w:t>wykonywane, a je</w:t>
      </w:r>
      <w:r w:rsidRPr="004D06FC">
        <w:rPr>
          <w:rFonts w:ascii="Arial" w:hAnsi="Arial"/>
          <w:sz w:val="18"/>
          <w:szCs w:val="18"/>
        </w:rPr>
        <w:t>ż</w:t>
      </w:r>
      <w:r w:rsidRPr="004D06FC">
        <w:rPr>
          <w:rFonts w:ascii="Arial" w:hAnsi="Arial" w:cs="Arial"/>
          <w:sz w:val="18"/>
          <w:szCs w:val="18"/>
        </w:rPr>
        <w:t>eli z uzasadnionej przyczyny o obiektywnym charakterze Wykonawca nie jest w stanie uzyska</w:t>
      </w:r>
      <w:r w:rsidRPr="004D06FC">
        <w:rPr>
          <w:rFonts w:ascii="Arial" w:hAnsi="Arial"/>
          <w:sz w:val="18"/>
          <w:szCs w:val="18"/>
        </w:rPr>
        <w:t>ć</w:t>
      </w:r>
      <w:r w:rsidRPr="004D06FC">
        <w:rPr>
          <w:rFonts w:ascii="Arial" w:hAnsi="Arial" w:cs="Arial"/>
          <w:sz w:val="18"/>
          <w:szCs w:val="18"/>
        </w:rPr>
        <w:t xml:space="preserve"> tych dokument</w:t>
      </w:r>
      <w:r w:rsidRPr="004D06FC">
        <w:rPr>
          <w:rFonts w:ascii="Arial" w:hAnsi="Arial"/>
          <w:sz w:val="18"/>
          <w:szCs w:val="18"/>
        </w:rPr>
        <w:t>ó</w:t>
      </w:r>
      <w:r w:rsidRPr="004D06FC">
        <w:rPr>
          <w:rFonts w:ascii="Arial" w:hAnsi="Arial" w:cs="Arial"/>
          <w:sz w:val="18"/>
          <w:szCs w:val="18"/>
        </w:rPr>
        <w:t>w - o</w:t>
      </w:r>
      <w:r w:rsidRPr="004D06FC">
        <w:rPr>
          <w:rFonts w:ascii="Arial" w:hAnsi="Arial"/>
          <w:sz w:val="18"/>
          <w:szCs w:val="18"/>
        </w:rPr>
        <w:t>ś</w:t>
      </w:r>
      <w:r w:rsidRPr="004D06FC">
        <w:rPr>
          <w:rFonts w:ascii="Arial" w:hAnsi="Arial" w:cs="Arial"/>
          <w:sz w:val="18"/>
          <w:szCs w:val="18"/>
        </w:rPr>
        <w:t xml:space="preserve">wiadczenie Wykonawcy; w przypadku </w:t>
      </w:r>
      <w:r w:rsidRPr="004D06FC">
        <w:rPr>
          <w:rFonts w:ascii="Arial" w:hAnsi="Arial"/>
          <w:sz w:val="18"/>
          <w:szCs w:val="18"/>
        </w:rPr>
        <w:t>ś</w:t>
      </w:r>
      <w:r w:rsidRPr="004D06FC">
        <w:rPr>
          <w:rFonts w:ascii="Arial" w:hAnsi="Arial" w:cs="Arial"/>
          <w:sz w:val="18"/>
          <w:szCs w:val="18"/>
        </w:rPr>
        <w:t>wiadcze</w:t>
      </w:r>
      <w:r w:rsidRPr="004D06FC">
        <w:rPr>
          <w:rFonts w:ascii="Arial" w:hAnsi="Arial"/>
          <w:sz w:val="18"/>
          <w:szCs w:val="18"/>
        </w:rPr>
        <w:t>ń</w:t>
      </w:r>
      <w:r w:rsidRPr="004D06FC">
        <w:rPr>
          <w:rFonts w:ascii="Arial" w:hAnsi="Arial" w:cs="Arial"/>
          <w:sz w:val="18"/>
          <w:szCs w:val="18"/>
        </w:rPr>
        <w:t xml:space="preserve"> okresowych lub ci</w:t>
      </w:r>
      <w:r w:rsidRPr="004D06FC">
        <w:rPr>
          <w:rFonts w:ascii="Arial" w:hAnsi="Arial"/>
          <w:sz w:val="18"/>
          <w:szCs w:val="18"/>
        </w:rPr>
        <w:t>ą</w:t>
      </w:r>
      <w:r w:rsidRPr="004D06FC">
        <w:rPr>
          <w:rFonts w:ascii="Arial" w:hAnsi="Arial" w:cs="Arial"/>
          <w:sz w:val="18"/>
          <w:szCs w:val="18"/>
        </w:rPr>
        <w:t>g</w:t>
      </w:r>
      <w:r w:rsidRPr="004D06FC">
        <w:rPr>
          <w:rFonts w:ascii="Arial" w:hAnsi="Arial"/>
          <w:sz w:val="18"/>
          <w:szCs w:val="18"/>
        </w:rPr>
        <w:t>ł</w:t>
      </w:r>
      <w:r w:rsidRPr="004D06FC">
        <w:rPr>
          <w:rFonts w:ascii="Arial" w:hAnsi="Arial" w:cs="Arial"/>
          <w:sz w:val="18"/>
          <w:szCs w:val="18"/>
        </w:rPr>
        <w:t>ych nadal wykonywanych referencje b</w:t>
      </w:r>
      <w:r w:rsidRPr="004D06FC">
        <w:rPr>
          <w:rFonts w:ascii="Arial" w:hAnsi="Arial"/>
          <w:sz w:val="18"/>
          <w:szCs w:val="18"/>
        </w:rPr>
        <w:t>ą</w:t>
      </w:r>
      <w:r w:rsidRPr="004D06FC">
        <w:rPr>
          <w:rFonts w:ascii="Arial" w:hAnsi="Arial" w:cs="Arial"/>
          <w:sz w:val="18"/>
          <w:szCs w:val="18"/>
        </w:rPr>
        <w:t>d</w:t>
      </w:r>
      <w:r w:rsidRPr="004D06FC">
        <w:rPr>
          <w:rFonts w:ascii="Arial" w:hAnsi="Arial"/>
          <w:sz w:val="18"/>
          <w:szCs w:val="18"/>
        </w:rPr>
        <w:t>ź</w:t>
      </w:r>
      <w:r w:rsidRPr="004D06FC">
        <w:rPr>
          <w:rFonts w:ascii="Arial" w:hAnsi="Arial" w:cs="Arial"/>
          <w:sz w:val="18"/>
          <w:szCs w:val="18"/>
        </w:rPr>
        <w:t xml:space="preserve"> inne dokumenty potwierdzaj</w:t>
      </w:r>
      <w:r w:rsidRPr="004D06FC">
        <w:rPr>
          <w:rFonts w:ascii="Arial" w:hAnsi="Arial"/>
          <w:sz w:val="18"/>
          <w:szCs w:val="18"/>
        </w:rPr>
        <w:t>ą</w:t>
      </w:r>
      <w:r w:rsidRPr="004D06FC">
        <w:rPr>
          <w:rFonts w:ascii="Arial" w:hAnsi="Arial" w:cs="Arial"/>
          <w:sz w:val="18"/>
          <w:szCs w:val="18"/>
        </w:rPr>
        <w:t>ce ich nale</w:t>
      </w:r>
      <w:r w:rsidRPr="004D06FC">
        <w:rPr>
          <w:rFonts w:ascii="Arial" w:hAnsi="Arial"/>
          <w:sz w:val="18"/>
          <w:szCs w:val="18"/>
        </w:rPr>
        <w:t>ż</w:t>
      </w:r>
      <w:r w:rsidRPr="004D06FC">
        <w:rPr>
          <w:rFonts w:ascii="Arial" w:hAnsi="Arial" w:cs="Arial"/>
          <w:sz w:val="18"/>
          <w:szCs w:val="18"/>
        </w:rPr>
        <w:t>yte wykonywanie powinny by</w:t>
      </w:r>
      <w:r w:rsidRPr="004D06FC">
        <w:rPr>
          <w:rFonts w:ascii="Arial" w:hAnsi="Arial"/>
          <w:sz w:val="18"/>
          <w:szCs w:val="18"/>
        </w:rPr>
        <w:t>ć</w:t>
      </w:r>
      <w:r w:rsidRPr="004D06FC">
        <w:rPr>
          <w:rFonts w:ascii="Arial" w:hAnsi="Arial" w:cs="Arial"/>
          <w:sz w:val="18"/>
          <w:szCs w:val="18"/>
        </w:rPr>
        <w:t xml:space="preserve"> wydane nie wcze</w:t>
      </w:r>
      <w:r w:rsidRPr="004D06FC">
        <w:rPr>
          <w:rFonts w:ascii="Arial" w:hAnsi="Arial"/>
          <w:sz w:val="18"/>
          <w:szCs w:val="18"/>
        </w:rPr>
        <w:t>ś</w:t>
      </w:r>
      <w:r w:rsidRPr="004D06FC">
        <w:rPr>
          <w:rFonts w:ascii="Arial" w:hAnsi="Arial" w:cs="Arial"/>
          <w:sz w:val="18"/>
          <w:szCs w:val="18"/>
        </w:rPr>
        <w:t>niej ni</w:t>
      </w:r>
      <w:r w:rsidRPr="004D06FC">
        <w:rPr>
          <w:rFonts w:ascii="Arial" w:hAnsi="Arial"/>
          <w:sz w:val="18"/>
          <w:szCs w:val="18"/>
        </w:rPr>
        <w:t>ż</w:t>
      </w:r>
      <w:r w:rsidRPr="004D06FC">
        <w:rPr>
          <w:rFonts w:ascii="Arial" w:hAnsi="Arial" w:cs="Arial"/>
          <w:sz w:val="18"/>
          <w:szCs w:val="18"/>
        </w:rPr>
        <w:t xml:space="preserve"> 3 miesi</w:t>
      </w:r>
      <w:r w:rsidRPr="004D06FC">
        <w:rPr>
          <w:rFonts w:ascii="Arial" w:hAnsi="Arial"/>
          <w:sz w:val="18"/>
          <w:szCs w:val="18"/>
        </w:rPr>
        <w:t>ą</w:t>
      </w:r>
      <w:r w:rsidRPr="004D06FC">
        <w:rPr>
          <w:rFonts w:ascii="Arial" w:hAnsi="Arial" w:cs="Arial"/>
          <w:sz w:val="18"/>
          <w:szCs w:val="18"/>
        </w:rPr>
        <w:t>ce przed up</w:t>
      </w:r>
      <w:r w:rsidRPr="004D06FC">
        <w:rPr>
          <w:rFonts w:ascii="Arial" w:hAnsi="Arial"/>
          <w:sz w:val="18"/>
          <w:szCs w:val="18"/>
        </w:rPr>
        <w:t>ł</w:t>
      </w:r>
      <w:r w:rsidRPr="004D06FC">
        <w:rPr>
          <w:rFonts w:ascii="Arial" w:hAnsi="Arial" w:cs="Arial"/>
          <w:sz w:val="18"/>
          <w:szCs w:val="18"/>
        </w:rPr>
        <w:t>ywem terminu sk</w:t>
      </w:r>
      <w:r w:rsidRPr="004D06FC">
        <w:rPr>
          <w:rFonts w:ascii="Arial" w:hAnsi="Arial"/>
          <w:sz w:val="18"/>
          <w:szCs w:val="18"/>
        </w:rPr>
        <w:t>ł</w:t>
      </w:r>
      <w:r w:rsidRPr="004D06FC">
        <w:rPr>
          <w:rFonts w:ascii="Arial" w:hAnsi="Arial" w:cs="Arial"/>
          <w:sz w:val="18"/>
          <w:szCs w:val="18"/>
        </w:rPr>
        <w:t xml:space="preserve">adania ofert - </w:t>
      </w:r>
      <w:r w:rsidRPr="004D06FC">
        <w:rPr>
          <w:rFonts w:ascii="Arial" w:hAnsi="Arial" w:cs="Arial"/>
          <w:b/>
          <w:sz w:val="18"/>
          <w:szCs w:val="18"/>
        </w:rPr>
        <w:t>według wzoru na załączniku nr 5 do SIWZ.</w:t>
      </w:r>
    </w:p>
    <w:p w:rsidR="007C39BF" w:rsidRPr="004D06FC" w:rsidRDefault="007C39BF" w:rsidP="004D06FC">
      <w:pPr>
        <w:jc w:val="both"/>
        <w:rPr>
          <w:rFonts w:ascii="Arial" w:hAnsi="Arial" w:cs="Arial"/>
          <w:b/>
          <w:sz w:val="18"/>
          <w:szCs w:val="18"/>
        </w:rPr>
      </w:pPr>
      <w:r w:rsidRPr="004D06FC">
        <w:rPr>
          <w:rFonts w:ascii="Arial" w:hAnsi="Arial" w:cs="Arial"/>
          <w:b/>
          <w:sz w:val="18"/>
          <w:szCs w:val="18"/>
        </w:rPr>
        <w:t xml:space="preserve">6. W celu potwierdzenia, że oferowane dostawy spełniają wymagania określone w SIWZ, Wykonawca, </w:t>
      </w:r>
      <w:r w:rsidRPr="004D06FC">
        <w:rPr>
          <w:rFonts w:ascii="Arial" w:hAnsi="Arial" w:cs="Arial"/>
          <w:b/>
          <w:sz w:val="18"/>
          <w:szCs w:val="18"/>
          <w:u w:val="single"/>
        </w:rPr>
        <w:t>na wezwanie Zamawiającego</w:t>
      </w:r>
      <w:r w:rsidRPr="004D06FC">
        <w:rPr>
          <w:rFonts w:ascii="Arial" w:hAnsi="Arial" w:cs="Arial"/>
          <w:b/>
          <w:sz w:val="18"/>
          <w:szCs w:val="18"/>
        </w:rPr>
        <w:t>, złoży następujące dokumenty w terminie nie krótszym niż 10 dni:</w:t>
      </w:r>
    </w:p>
    <w:p w:rsidR="007C39BF" w:rsidRPr="004D06FC" w:rsidRDefault="007C39BF" w:rsidP="004D06FC">
      <w:pPr>
        <w:ind w:left="142"/>
        <w:jc w:val="both"/>
        <w:rPr>
          <w:rFonts w:ascii="Arial" w:eastAsia="SimSun" w:hAnsi="Arial" w:cs="Arial"/>
          <w:b/>
          <w:color w:val="000000"/>
          <w:sz w:val="18"/>
          <w:szCs w:val="18"/>
          <w:highlight w:val="white"/>
        </w:rPr>
      </w:pPr>
      <w:r w:rsidRPr="004D06FC">
        <w:rPr>
          <w:rFonts w:ascii="Arial" w:hAnsi="Arial" w:cs="Arial"/>
          <w:b/>
          <w:sz w:val="18"/>
          <w:szCs w:val="18"/>
        </w:rPr>
        <w:t xml:space="preserve">a. </w:t>
      </w:r>
      <w:r w:rsidRPr="004D06FC">
        <w:rPr>
          <w:rFonts w:ascii="Arial" w:hAnsi="Arial" w:cs="Arial"/>
          <w:color w:val="000000"/>
          <w:sz w:val="18"/>
          <w:szCs w:val="18"/>
        </w:rPr>
        <w:t xml:space="preserve">Oświadczenie potwierdzające dopuszczenie do obrotu na rynek polski oferowanych produktów zgodnie z ustawą z dnia 6 września 2001 r. Prawo farmaceutyczne (Dz. U. z 2008r. nr 45, poz. 271 ze zm.) - </w:t>
      </w:r>
      <w:r w:rsidRPr="004D06FC">
        <w:rPr>
          <w:rFonts w:ascii="Arial" w:hAnsi="Arial" w:cs="Arial"/>
          <w:b/>
          <w:sz w:val="18"/>
          <w:szCs w:val="18"/>
        </w:rPr>
        <w:t xml:space="preserve">według wzoru na załączniku </w:t>
      </w:r>
      <w:r w:rsidRPr="004D06FC">
        <w:rPr>
          <w:rFonts w:ascii="Arial" w:hAnsi="Arial" w:cs="Arial"/>
          <w:b/>
          <w:color w:val="000000"/>
          <w:sz w:val="18"/>
          <w:szCs w:val="18"/>
        </w:rPr>
        <w:t>nr 7 do SIWZ.</w:t>
      </w:r>
    </w:p>
    <w:p w:rsidR="007C39BF" w:rsidRPr="004D06FC" w:rsidRDefault="007C39BF" w:rsidP="004D06FC">
      <w:pPr>
        <w:jc w:val="both"/>
        <w:rPr>
          <w:rFonts w:ascii="Arial" w:hAnsi="Arial" w:cs="Arial"/>
          <w:sz w:val="18"/>
          <w:szCs w:val="18"/>
        </w:rPr>
      </w:pPr>
      <w:r w:rsidRPr="004D06FC">
        <w:rPr>
          <w:rFonts w:ascii="Arial" w:eastAsia="SimSun" w:hAnsi="Arial" w:cs="Arial"/>
          <w:b/>
          <w:color w:val="000000"/>
          <w:sz w:val="18"/>
          <w:szCs w:val="18"/>
          <w:highlight w:val="white"/>
        </w:rPr>
        <w:t>7.</w:t>
      </w:r>
      <w:r w:rsidRPr="004D06FC">
        <w:rPr>
          <w:rFonts w:ascii="Arial" w:hAnsi="Arial" w:cs="Arial"/>
          <w:sz w:val="18"/>
          <w:szCs w:val="18"/>
        </w:rPr>
        <w:t>Wykonawca może w celu potwierdzenia spełniania warunków udziału w postępowaniu,</w:t>
      </w:r>
      <w:r w:rsidRPr="004D06FC">
        <w:rPr>
          <w:rFonts w:ascii="Arial" w:hAnsi="Arial" w:cs="Arial"/>
          <w:sz w:val="18"/>
          <w:szCs w:val="18"/>
        </w:rPr>
        <w:br/>
        <w:t>w stosownych sytuacjach oraz w odniesieniu do konkretnego zamówienia, lub jego części,</w:t>
      </w:r>
      <w:r w:rsidRPr="004D06FC">
        <w:rPr>
          <w:rFonts w:ascii="Arial" w:hAnsi="Arial" w:cs="Arial"/>
          <w:sz w:val="18"/>
          <w:szCs w:val="18"/>
        </w:rPr>
        <w:br/>
      </w:r>
      <w:r w:rsidRPr="004D06FC">
        <w:rPr>
          <w:rFonts w:ascii="Arial" w:hAnsi="Arial" w:cs="Arial"/>
          <w:spacing w:val="-2"/>
          <w:sz w:val="18"/>
          <w:szCs w:val="18"/>
        </w:rPr>
        <w:t>polegać na zdolnościach technicznych lub zawodowych lub sytuacji finansowej lub ekonomicznej</w:t>
      </w:r>
      <w:r w:rsidRPr="004D06FC">
        <w:rPr>
          <w:rFonts w:ascii="Arial" w:hAnsi="Arial" w:cs="Arial"/>
          <w:spacing w:val="-2"/>
          <w:sz w:val="18"/>
          <w:szCs w:val="18"/>
        </w:rPr>
        <w:br/>
      </w:r>
      <w:r w:rsidRPr="004D06FC">
        <w:rPr>
          <w:rFonts w:ascii="Arial" w:hAnsi="Arial" w:cs="Arial"/>
          <w:sz w:val="18"/>
          <w:szCs w:val="18"/>
        </w:rPr>
        <w:t>innych podmiotów, niezależnie od charakteru prawnego łączących go z nim stosunków</w:t>
      </w:r>
      <w:r w:rsidRPr="004D06FC">
        <w:rPr>
          <w:rFonts w:ascii="Arial" w:hAnsi="Arial" w:cs="Arial"/>
          <w:sz w:val="18"/>
          <w:szCs w:val="18"/>
        </w:rPr>
        <w:br/>
        <w:t>prawnych.</w:t>
      </w:r>
    </w:p>
    <w:p w:rsidR="007C39BF" w:rsidRPr="004D06FC" w:rsidRDefault="007C39BF" w:rsidP="004D06FC">
      <w:pPr>
        <w:jc w:val="both"/>
        <w:rPr>
          <w:rFonts w:ascii="Arial" w:hAnsi="Arial" w:cs="Arial"/>
          <w:sz w:val="18"/>
          <w:szCs w:val="18"/>
        </w:rPr>
      </w:pPr>
      <w:r w:rsidRPr="004D06FC">
        <w:rPr>
          <w:rFonts w:ascii="Arial" w:hAnsi="Arial" w:cs="Arial"/>
          <w:b/>
          <w:sz w:val="18"/>
          <w:szCs w:val="18"/>
        </w:rPr>
        <w:t>8.</w:t>
      </w:r>
      <w:r w:rsidRPr="004D06FC">
        <w:rPr>
          <w:rFonts w:ascii="Arial" w:hAnsi="Arial" w:cs="Arial"/>
          <w:sz w:val="18"/>
          <w:szCs w:val="18"/>
        </w:rPr>
        <w:t xml:space="preserve"> Wykonawca, który polega na zdolnościach lub sytuacji innych podmiotów, musi udowodnić </w:t>
      </w:r>
      <w:r w:rsidRPr="004D06FC">
        <w:rPr>
          <w:rFonts w:ascii="Arial" w:hAnsi="Arial" w:cs="Arial"/>
          <w:spacing w:val="-1"/>
          <w:sz w:val="18"/>
          <w:szCs w:val="18"/>
        </w:rPr>
        <w:t xml:space="preserve">Zamawiającemu, że realizując zamówienie, będzie dysponował niezbędnymi zasobami tych </w:t>
      </w:r>
      <w:r w:rsidRPr="004D06FC">
        <w:rPr>
          <w:rFonts w:ascii="Arial" w:hAnsi="Arial" w:cs="Arial"/>
          <w:sz w:val="18"/>
          <w:szCs w:val="18"/>
        </w:rPr>
        <w:t xml:space="preserve">podmiotów, w szczególności przedstawiając zobowiązanie tych podmiotów do oddania mu do </w:t>
      </w:r>
      <w:r w:rsidRPr="004D06FC">
        <w:rPr>
          <w:rFonts w:ascii="Arial" w:hAnsi="Arial" w:cs="Arial"/>
          <w:spacing w:val="-1"/>
          <w:sz w:val="18"/>
          <w:szCs w:val="18"/>
        </w:rPr>
        <w:t xml:space="preserve">dyspozycji niezbędnych zasobów na potrzeby realizacji zamówienia – </w:t>
      </w:r>
      <w:r w:rsidRPr="004D06FC">
        <w:rPr>
          <w:rFonts w:ascii="Arial" w:hAnsi="Arial" w:cs="Arial"/>
          <w:b/>
          <w:sz w:val="18"/>
          <w:szCs w:val="18"/>
        </w:rPr>
        <w:t xml:space="preserve">według </w:t>
      </w:r>
      <w:r w:rsidRPr="004D06FC">
        <w:rPr>
          <w:rFonts w:ascii="Arial" w:hAnsi="Arial" w:cs="Arial"/>
          <w:b/>
          <w:spacing w:val="-1"/>
          <w:sz w:val="18"/>
          <w:szCs w:val="18"/>
        </w:rPr>
        <w:t xml:space="preserve">wzoru na załączniku nr </w:t>
      </w:r>
      <w:r w:rsidRPr="004D06FC">
        <w:rPr>
          <w:rFonts w:ascii="Arial" w:hAnsi="Arial" w:cs="Arial"/>
          <w:b/>
          <w:sz w:val="18"/>
          <w:szCs w:val="18"/>
        </w:rPr>
        <w:t>6 do SIWZ</w:t>
      </w:r>
      <w:r w:rsidRPr="004D06FC">
        <w:rPr>
          <w:rFonts w:ascii="Arial" w:hAnsi="Arial" w:cs="Arial"/>
          <w:sz w:val="18"/>
          <w:szCs w:val="18"/>
        </w:rPr>
        <w:t>.</w:t>
      </w:r>
    </w:p>
    <w:p w:rsidR="007C39BF" w:rsidRPr="004D06FC" w:rsidRDefault="007C39BF" w:rsidP="004D06FC">
      <w:pPr>
        <w:jc w:val="both"/>
        <w:rPr>
          <w:rFonts w:ascii="Arial" w:hAnsi="Arial" w:cs="Arial"/>
          <w:sz w:val="18"/>
          <w:szCs w:val="18"/>
        </w:rPr>
      </w:pPr>
      <w:r w:rsidRPr="004D06FC">
        <w:rPr>
          <w:rFonts w:ascii="Arial" w:hAnsi="Arial" w:cs="Arial"/>
          <w:b/>
          <w:sz w:val="18"/>
          <w:szCs w:val="18"/>
        </w:rPr>
        <w:t>9.</w:t>
      </w:r>
      <w:r w:rsidRPr="004D06FC">
        <w:rPr>
          <w:rFonts w:ascii="Arial" w:hAnsi="Arial" w:cs="Arial"/>
          <w:sz w:val="18"/>
          <w:szCs w:val="18"/>
        </w:rPr>
        <w:t xml:space="preserve"> Zamawiający żąda od Wykonawcy, którego oferta została oceniona jako najkorzystniejsza w przedmiotowym postępowaniu, a  który polega na zdolnościach lub sytuacji innych podmiotów na zasadach określonych w art. 22a ustawy PZP, przedstawienia w odniesieniu do tych podmiotów dokumentów wymienionych w § 5 pkt 1-9 rozporządzenia Ministra Rozwoju z dnia 26 lipca 2016 roku w sprawie rodzajów dokumentów, jakich może żądać zamawiający od wykonawcy w postępowaniu o udzielenie zamówienia (Dz. U. 2016 r. poz. 1126):</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informacji z Krajowego Rejestru Karnego w zakresie określonym w art. 24 ust. 1 pkt 13, 14 i 21 ustawy PZP oraz, odnośnie skazania za wykroczenie na karę aresztu, w zakresie określonym przez Zamawiającego na podstawie art. 24 ust. 5 pkt 5 i 6 ustawy PZP, wystawionej nie wcześniej niż 6 miesięcy przed upływem terminu składania ofert albo wniosków o dopuszczenie do udziału w postępowaniu;</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zaświadczenia właściwego naczelnika urzędu skarbowego potwierdzającego, że podmiot, na którego zdolnościach lub sytuacji Wykonawca polega, nie zalega z opłacaniem podatków, wystawionego nie wcześniej niż 3 miesiące przed upływem terminu składania ofert albo wniosków o dopuszczenie do udziału w postępowaniu, lub innego dokumentu potwierdzającego, że podmiot, na którego zdolnościach lub sytuacji Wykonawca polega,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zaświadczenia właściwej terenowej jednostki organizacyjnej Zakładu Ubezpieczeń Społecznych lub Kasy Rolniczego Ubezpieczenia Społecznego albo innego dokumentu potwierdzającego, że podmiot, na którego zdolnościach lub sytuacji Wykonawca polega, nie zalega z opłacaniem składek na ubezpieczenia społeczne lub zdrowotne, wystawionego nie wcześniej niż 3 miesiące przed upływem terminu składania ofert albo wniosków o dopuszczenie do udziału w postępowaniu, lub innego dokumentu potwierdzającego, że podmiot, na którego zdolnościach lub sytuacji Wykonawca polega,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4D06FC">
          <w:rPr>
            <w:rStyle w:val="Hipercze"/>
            <w:rFonts w:ascii="Arial" w:hAnsi="Arial" w:cs="Arial"/>
            <w:sz w:val="18"/>
            <w:szCs w:val="18"/>
          </w:rPr>
          <w:t>art. 24 ust. 5 pkt. 1</w:t>
        </w:r>
      </w:hyperlink>
      <w:r w:rsidRPr="004D06FC">
        <w:rPr>
          <w:rFonts w:ascii="Arial" w:hAnsi="Arial" w:cs="Arial"/>
          <w:sz w:val="18"/>
          <w:szCs w:val="18"/>
        </w:rPr>
        <w:t xml:space="preserve"> ustawy PZP;</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oświadczenia podmiotu, na którego zdolnościach lub sytuacji Wykonawca polega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oświadczenia podmiotu, na którego zdolnościach lub sytuacji Wykonawca polega o braku orzeczenia wobec niego tytułem środka zapobiegawczego zakazu ubiegania się o zamówienia publiczne;</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oświadczenia podmiotu, na którego zdolnościach lub sytuacji Wykonawca polega o braku wydania prawomocnego wyroku sądu skazującego za wykroczenie na karę ograniczenia wolności lub grzywny w zakresie określonym przez Zamawiającego na podstawie art. 24 ust. 5 pkt 5 i 6 ustawy PZP;</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oświadczenia podmiotu, na którego zdolnościach lub sytuacji Wykonawca polega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rsidR="007C39BF" w:rsidRPr="004D06FC" w:rsidRDefault="007C39BF" w:rsidP="004D06FC">
      <w:pPr>
        <w:numPr>
          <w:ilvl w:val="1"/>
          <w:numId w:val="17"/>
        </w:numPr>
        <w:ind w:left="426" w:hanging="284"/>
        <w:jc w:val="both"/>
        <w:rPr>
          <w:rFonts w:ascii="Arial" w:hAnsi="Arial" w:cs="Arial"/>
          <w:sz w:val="18"/>
          <w:szCs w:val="18"/>
        </w:rPr>
      </w:pPr>
      <w:r w:rsidRPr="004D06FC">
        <w:rPr>
          <w:rFonts w:ascii="Arial" w:hAnsi="Arial" w:cs="Arial"/>
          <w:sz w:val="18"/>
          <w:szCs w:val="18"/>
        </w:rPr>
        <w:t>oświadczenia podmiotu, na którego zdolnościach lub sytuacji Wykonawca polega o niezaleganiu z opłacaniem podatków i opłat lokalnych, o których mowa w ustawie z dnia 12 stycznia 1991 roku o podatkach i opłatach lokalnych (Dz. U. z 2016 r. poz. 716);</w:t>
      </w:r>
    </w:p>
    <w:p w:rsidR="007C39BF" w:rsidRPr="004D06FC" w:rsidRDefault="007C39BF" w:rsidP="004D06FC">
      <w:pPr>
        <w:jc w:val="both"/>
        <w:rPr>
          <w:rFonts w:ascii="Arial" w:hAnsi="Arial" w:cs="Arial"/>
          <w:sz w:val="18"/>
          <w:szCs w:val="18"/>
        </w:rPr>
      </w:pPr>
      <w:r w:rsidRPr="004D06FC">
        <w:rPr>
          <w:rFonts w:ascii="Arial" w:hAnsi="Arial" w:cs="Arial"/>
          <w:b/>
          <w:sz w:val="18"/>
          <w:szCs w:val="18"/>
        </w:rPr>
        <w:t xml:space="preserve">10. </w:t>
      </w:r>
      <w:r w:rsidRPr="004D06FC">
        <w:rPr>
          <w:rFonts w:ascii="Arial" w:hAnsi="Arial" w:cs="Arial"/>
          <w:spacing w:val="-1"/>
          <w:sz w:val="18"/>
          <w:szCs w:val="18"/>
        </w:rPr>
        <w:t xml:space="preserve">Zamawiający oceni, czy udostępniane Wykonawcy przez inne podmioty zdolności techniczne lub </w:t>
      </w:r>
      <w:r w:rsidRPr="004D06FC">
        <w:rPr>
          <w:rFonts w:ascii="Arial" w:hAnsi="Arial" w:cs="Arial"/>
          <w:sz w:val="18"/>
          <w:szCs w:val="18"/>
        </w:rPr>
        <w:t>zawodowe lub ich sytuacja finansowa lub ekonomiczna, pozwalają na wykazanie przez Wykonawcę spełniania warunków udziału w postępowaniu oraz zbada, czy nie zachodzą wobec tego podmiotu podstawy wykluczenia, o których mowa w art. 24 ust. 1 pkt 13-22 i ust. 5 ustawy PZP.</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11.</w:t>
      </w:r>
      <w:r w:rsidRPr="004D06FC">
        <w:rPr>
          <w:rFonts w:ascii="Arial" w:hAnsi="Arial" w:cs="Arial"/>
          <w:sz w:val="18"/>
          <w:szCs w:val="18"/>
        </w:rPr>
        <w:t xml:space="preserve"> Wykonawca, który polega na sytuacji finansowej lub ekonomicznej innych podmiotów, odpowiada solidarnie z podmiotem, który zobowiązał się do udostępnienia zasobów, za szkodę </w:t>
      </w:r>
      <w:r w:rsidRPr="004D06FC">
        <w:rPr>
          <w:rFonts w:ascii="Arial" w:hAnsi="Arial" w:cs="Arial"/>
          <w:spacing w:val="-2"/>
          <w:sz w:val="18"/>
          <w:szCs w:val="18"/>
        </w:rPr>
        <w:t xml:space="preserve">poniesioną przez Zamawiającego powstałą wskutek nieudostępnienia tych zasobów, chyba że za </w:t>
      </w:r>
      <w:r w:rsidRPr="004D06FC">
        <w:rPr>
          <w:rFonts w:ascii="Arial" w:hAnsi="Arial" w:cs="Arial"/>
          <w:sz w:val="18"/>
          <w:szCs w:val="18"/>
        </w:rPr>
        <w:t>nieudostępnienie zasobów nie ponosi winy.</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12.</w:t>
      </w:r>
      <w:r w:rsidRPr="004D06FC">
        <w:rPr>
          <w:rFonts w:ascii="Arial" w:hAnsi="Arial" w:cs="Arial"/>
          <w:sz w:val="18"/>
          <w:szCs w:val="18"/>
        </w:rPr>
        <w:t xml:space="preserve"> Jeżeli zdolności techniczne lub zawodowe lub sytuacja ekonomiczna lub finansowa, podmiotu, o którym mowa w ust. 9, nie potwierdzają spełnienia przez Wykonawcę warunków udziału w postępowaniu lub zachodzą wobec tych podmiotów podstawy wykluczenia, Zamawiający żąda, aby Wykonawca w terminie określonym przez Zamawiającego:</w:t>
      </w:r>
    </w:p>
    <w:p w:rsidR="007C39BF" w:rsidRPr="004D06FC" w:rsidRDefault="007C39BF" w:rsidP="004D06FC">
      <w:pPr>
        <w:widowControl w:val="0"/>
        <w:numPr>
          <w:ilvl w:val="0"/>
          <w:numId w:val="12"/>
        </w:numPr>
        <w:shd w:val="clear" w:color="auto" w:fill="FFFFFF"/>
        <w:tabs>
          <w:tab w:val="left" w:pos="725"/>
        </w:tabs>
        <w:autoSpaceDE w:val="0"/>
        <w:autoSpaceDN w:val="0"/>
        <w:adjustRightInd w:val="0"/>
        <w:spacing w:before="5"/>
        <w:ind w:left="427"/>
        <w:rPr>
          <w:rFonts w:ascii="Arial" w:hAnsi="Arial" w:cs="Arial"/>
          <w:sz w:val="18"/>
          <w:szCs w:val="18"/>
        </w:rPr>
      </w:pPr>
      <w:r w:rsidRPr="004D06FC">
        <w:rPr>
          <w:rFonts w:ascii="Arial" w:hAnsi="Arial" w:cs="Arial"/>
          <w:sz w:val="18"/>
          <w:szCs w:val="18"/>
        </w:rPr>
        <w:t>zastąpił ten podmiot innym podmiotem lub podmiotami lub</w:t>
      </w:r>
    </w:p>
    <w:p w:rsidR="007C39BF" w:rsidRPr="004D06FC" w:rsidRDefault="007C39BF" w:rsidP="004D06FC">
      <w:pPr>
        <w:widowControl w:val="0"/>
        <w:numPr>
          <w:ilvl w:val="0"/>
          <w:numId w:val="12"/>
        </w:numPr>
        <w:shd w:val="clear" w:color="auto" w:fill="FFFFFF"/>
        <w:tabs>
          <w:tab w:val="left" w:pos="725"/>
        </w:tabs>
        <w:autoSpaceDE w:val="0"/>
        <w:autoSpaceDN w:val="0"/>
        <w:adjustRightInd w:val="0"/>
        <w:spacing w:before="5"/>
        <w:ind w:left="427"/>
        <w:rPr>
          <w:rFonts w:ascii="Arial" w:hAnsi="Arial" w:cs="Arial"/>
          <w:sz w:val="18"/>
          <w:szCs w:val="18"/>
        </w:rPr>
      </w:pPr>
      <w:r w:rsidRPr="004D06FC">
        <w:rPr>
          <w:rFonts w:ascii="Arial" w:hAnsi="Arial" w:cs="Arial"/>
          <w:sz w:val="18"/>
          <w:szCs w:val="18"/>
        </w:rPr>
        <w:t>zobowiązał się do osobistego wykonania odpowiedniej części zamówienia, jeżeli wykaże zdolności techniczne lub zawodowe lub sytuację finansową lub ekonomiczną, o których mowa w ust. 7.</w:t>
      </w:r>
    </w:p>
    <w:p w:rsidR="007C39BF" w:rsidRPr="004D06FC" w:rsidRDefault="007C39BF" w:rsidP="004D06FC">
      <w:pPr>
        <w:jc w:val="both"/>
        <w:rPr>
          <w:rFonts w:ascii="Arial" w:hAnsi="Arial" w:cs="Arial"/>
          <w:sz w:val="18"/>
          <w:szCs w:val="18"/>
        </w:rPr>
      </w:pPr>
      <w:r w:rsidRPr="004D06FC">
        <w:rPr>
          <w:rFonts w:ascii="Arial" w:eastAsia="SimSun" w:hAnsi="Arial" w:cs="Arial"/>
          <w:b/>
          <w:color w:val="000000"/>
          <w:sz w:val="18"/>
          <w:szCs w:val="18"/>
          <w:highlight w:val="white"/>
        </w:rPr>
        <w:t>13.</w:t>
      </w:r>
      <w:r w:rsidRPr="004D06FC">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oświadczenie na Jednolitym Europejskim Dokumencie Zamówienia </w:t>
      </w:r>
      <w:r w:rsidRPr="004D06FC">
        <w:rPr>
          <w:rFonts w:ascii="Arial" w:hAnsi="Arial" w:cs="Arial"/>
          <w:b/>
          <w:sz w:val="18"/>
          <w:szCs w:val="18"/>
        </w:rPr>
        <w:t>według wzoru na załączniku nr 3 do SIWZ,</w:t>
      </w:r>
      <w:r w:rsidRPr="004D06FC">
        <w:rPr>
          <w:rFonts w:ascii="Arial" w:hAnsi="Arial" w:cs="Arial"/>
          <w:sz w:val="18"/>
          <w:szCs w:val="18"/>
        </w:rPr>
        <w:t xml:space="preserve"> dotyczące tych podmiotów.</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14.</w:t>
      </w:r>
      <w:r w:rsidRPr="004D06FC">
        <w:rPr>
          <w:rFonts w:ascii="Arial" w:hAnsi="Arial" w:cs="Arial"/>
          <w:sz w:val="18"/>
          <w:szCs w:val="18"/>
        </w:rPr>
        <w:t xml:space="preserve">Wykonawca, który zamierza powierzyć wykonanie części zamówienia podwykonawcom, w celu wykazania braku istnienia wobec nich podstaw wykluczenia z udziału w postępowaniu składa także oświadczenie na Jednolitym Europejskim Dokumencie Zamówienia </w:t>
      </w:r>
      <w:r w:rsidRPr="004D06FC">
        <w:rPr>
          <w:rFonts w:ascii="Arial" w:hAnsi="Arial" w:cs="Arial"/>
          <w:b/>
          <w:sz w:val="18"/>
          <w:szCs w:val="18"/>
        </w:rPr>
        <w:t>według wzoru na załączniku nr 3 do SIWZ</w:t>
      </w:r>
      <w:r w:rsidRPr="004D06FC">
        <w:rPr>
          <w:rFonts w:ascii="Arial" w:hAnsi="Arial" w:cs="Arial"/>
          <w:sz w:val="18"/>
          <w:szCs w:val="18"/>
        </w:rPr>
        <w:t xml:space="preserve"> - dotyczące podwykonawców.</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15.</w:t>
      </w:r>
      <w:r w:rsidRPr="004D06FC">
        <w:rPr>
          <w:rFonts w:ascii="Arial" w:hAnsi="Arial" w:cs="Arial"/>
          <w:sz w:val="18"/>
          <w:szCs w:val="18"/>
        </w:rPr>
        <w:t xml:space="preserve"> W przypadku wspólnego ubiegania się o zamówienie przez wykonawców, oświadczenie na Jednolitym Europejskim Dokumencie Zamówienia według wzoru na załączniku nr 3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16.</w:t>
      </w:r>
      <w:r w:rsidRPr="004D06FC">
        <w:rPr>
          <w:rFonts w:ascii="Arial" w:hAnsi="Arial" w:cs="Arial"/>
          <w:sz w:val="18"/>
          <w:szCs w:val="18"/>
        </w:rPr>
        <w:t xml:space="preserve"> Dokumenty sporządzone w języku obcym będą składane wraz z tłumaczeniem na język polski.</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17.</w:t>
      </w:r>
      <w:r w:rsidRPr="004D06FC">
        <w:rPr>
          <w:rFonts w:ascii="Arial" w:hAnsi="Arial" w:cs="Arial"/>
          <w:sz w:val="18"/>
          <w:szCs w:val="18"/>
        </w:rPr>
        <w:t xml:space="preserve"> Dokumenty potwierdzające spełnianie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18.</w:t>
      </w:r>
      <w:r w:rsidRPr="004D06FC">
        <w:rPr>
          <w:rFonts w:ascii="Arial" w:hAnsi="Arial" w:cs="Arial"/>
          <w:sz w:val="18"/>
          <w:szCs w:val="18"/>
        </w:rPr>
        <w:t xml:space="preserve">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 w zakresie dokumentów, które każdego z nich dotyczą.</w:t>
      </w:r>
    </w:p>
    <w:p w:rsidR="007C39BF" w:rsidRPr="004D06FC" w:rsidRDefault="007C39BF" w:rsidP="004D06FC">
      <w:pPr>
        <w:jc w:val="both"/>
        <w:rPr>
          <w:rFonts w:ascii="Arial" w:hAnsi="Arial" w:cs="Arial"/>
          <w:sz w:val="18"/>
          <w:szCs w:val="18"/>
        </w:rPr>
      </w:pPr>
      <w:r w:rsidRPr="004D06FC">
        <w:rPr>
          <w:rFonts w:ascii="Arial" w:hAnsi="Arial" w:cs="Arial"/>
          <w:b/>
          <w:sz w:val="18"/>
          <w:szCs w:val="18"/>
        </w:rPr>
        <w:t>19.</w:t>
      </w:r>
      <w:r w:rsidRPr="004D06FC">
        <w:rPr>
          <w:rFonts w:ascii="Arial" w:hAnsi="Arial" w:cs="Arial"/>
          <w:sz w:val="18"/>
          <w:szCs w:val="18"/>
        </w:rPr>
        <w:t xml:space="preserve"> Jeżeli Wykonawca ma siedzibę lub miejsce zamieszkania poza terytorium Rzeczypospolitej Polskiej zamiast dokumentów, o których mowa w ust. 3:</w:t>
      </w:r>
    </w:p>
    <w:p w:rsidR="007C39BF" w:rsidRPr="004D06FC" w:rsidRDefault="007C39BF" w:rsidP="004D06FC">
      <w:pPr>
        <w:widowControl w:val="0"/>
        <w:numPr>
          <w:ilvl w:val="0"/>
          <w:numId w:val="13"/>
        </w:numPr>
        <w:shd w:val="clear" w:color="auto" w:fill="FFFFFF"/>
        <w:tabs>
          <w:tab w:val="left" w:pos="850"/>
        </w:tabs>
        <w:autoSpaceDE w:val="0"/>
        <w:autoSpaceDN w:val="0"/>
        <w:adjustRightInd w:val="0"/>
        <w:ind w:left="850" w:right="5" w:hanging="346"/>
        <w:jc w:val="both"/>
        <w:rPr>
          <w:rFonts w:ascii="Arial" w:hAnsi="Arial" w:cs="Arial"/>
          <w:spacing w:val="-1"/>
          <w:sz w:val="18"/>
          <w:szCs w:val="18"/>
        </w:rPr>
      </w:pPr>
      <w:r w:rsidRPr="004D06FC">
        <w:rPr>
          <w:rFonts w:ascii="Arial" w:hAnsi="Arial" w:cs="Arial"/>
          <w:sz w:val="18"/>
          <w:szCs w:val="18"/>
        </w:rPr>
        <w:t>lit.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C39BF" w:rsidRPr="004D06FC" w:rsidRDefault="007C39BF" w:rsidP="004D06FC">
      <w:pPr>
        <w:widowControl w:val="0"/>
        <w:numPr>
          <w:ilvl w:val="0"/>
          <w:numId w:val="13"/>
        </w:numPr>
        <w:shd w:val="clear" w:color="auto" w:fill="FFFFFF"/>
        <w:tabs>
          <w:tab w:val="left" w:pos="850"/>
        </w:tabs>
        <w:autoSpaceDE w:val="0"/>
        <w:autoSpaceDN w:val="0"/>
        <w:adjustRightInd w:val="0"/>
        <w:ind w:left="850" w:right="10" w:hanging="346"/>
        <w:jc w:val="both"/>
        <w:rPr>
          <w:rFonts w:ascii="Arial" w:hAnsi="Arial" w:cs="Arial"/>
          <w:spacing w:val="-1"/>
          <w:sz w:val="18"/>
          <w:szCs w:val="18"/>
        </w:rPr>
      </w:pPr>
      <w:r w:rsidRPr="004D06FC">
        <w:rPr>
          <w:rFonts w:ascii="Arial" w:hAnsi="Arial" w:cs="Arial"/>
          <w:sz w:val="18"/>
          <w:szCs w:val="18"/>
        </w:rPr>
        <w:t xml:space="preserve">lit. a, b, c – składa dokument lub dokumenty wystawione w kraju, w którym wykonawca </w:t>
      </w:r>
      <w:r w:rsidRPr="004D06FC">
        <w:rPr>
          <w:rFonts w:ascii="Arial" w:hAnsi="Arial" w:cs="Arial"/>
          <w:spacing w:val="-1"/>
          <w:sz w:val="18"/>
          <w:szCs w:val="18"/>
        </w:rPr>
        <w:t>ma siedzibę lub miejsce zamieszkania, potwierdzające odpowiednio, że:</w:t>
      </w:r>
    </w:p>
    <w:p w:rsidR="007C39BF" w:rsidRPr="004D06FC" w:rsidRDefault="007C39BF" w:rsidP="004D06FC">
      <w:pPr>
        <w:shd w:val="clear" w:color="auto" w:fill="FFFFFF"/>
        <w:ind w:left="1277" w:hanging="283"/>
        <w:jc w:val="both"/>
        <w:rPr>
          <w:rFonts w:ascii="Arial" w:hAnsi="Arial" w:cs="Arial"/>
          <w:sz w:val="18"/>
          <w:szCs w:val="18"/>
        </w:rPr>
      </w:pPr>
      <w:r w:rsidRPr="004D06FC">
        <w:rPr>
          <w:rFonts w:ascii="Arial" w:hAnsi="Arial" w:cs="Arial"/>
          <w:sz w:val="18"/>
          <w:szCs w:val="18"/>
        </w:rPr>
        <w:t xml:space="preserve">a) nie zalega z opłacaniem podatków, opłat, składek na ubezpieczenie społeczne lub zdrowotne albo że zawarł porozumienie z właściwym organem w sprawie spłat tych należności wraz z ewentualnymi odsetkami lub grzywnami, w szczególności uzyskał </w:t>
      </w:r>
      <w:r w:rsidRPr="004D06FC">
        <w:rPr>
          <w:rFonts w:ascii="Arial" w:hAnsi="Arial" w:cs="Arial"/>
          <w:spacing w:val="-2"/>
          <w:sz w:val="18"/>
          <w:szCs w:val="18"/>
        </w:rPr>
        <w:t xml:space="preserve">przewidziane prawem zwolnienie, odroczenie lub rozłożenie na raty zaległych płatności </w:t>
      </w:r>
      <w:r w:rsidRPr="004D06FC">
        <w:rPr>
          <w:rFonts w:ascii="Arial" w:hAnsi="Arial" w:cs="Arial"/>
          <w:sz w:val="18"/>
          <w:szCs w:val="18"/>
        </w:rPr>
        <w:t>lub wstrzymanie w całości wykonania decyzji właściwego organu,</w:t>
      </w:r>
    </w:p>
    <w:p w:rsidR="007C39BF" w:rsidRPr="004D06FC" w:rsidRDefault="007C39BF" w:rsidP="004D06FC">
      <w:pPr>
        <w:shd w:val="clear" w:color="auto" w:fill="FFFFFF"/>
        <w:ind w:left="1277" w:hanging="283"/>
        <w:jc w:val="both"/>
        <w:rPr>
          <w:rFonts w:ascii="Arial" w:hAnsi="Arial" w:cs="Arial"/>
          <w:sz w:val="18"/>
          <w:szCs w:val="18"/>
        </w:rPr>
      </w:pPr>
      <w:r w:rsidRPr="004D06FC">
        <w:rPr>
          <w:rFonts w:ascii="Arial" w:hAnsi="Arial" w:cs="Arial"/>
          <w:sz w:val="18"/>
          <w:szCs w:val="18"/>
        </w:rPr>
        <w:t xml:space="preserve">b) </w:t>
      </w:r>
      <w:r w:rsidRPr="004D06FC">
        <w:rPr>
          <w:rFonts w:ascii="Arial" w:hAnsi="Arial" w:cs="Arial"/>
          <w:spacing w:val="-2"/>
          <w:sz w:val="18"/>
          <w:szCs w:val="18"/>
        </w:rPr>
        <w:t>nie otwarto jego likwidacji ani nie ogłoszono upadłości.</w:t>
      </w:r>
    </w:p>
    <w:p w:rsidR="007C39BF" w:rsidRPr="004D06FC" w:rsidRDefault="007C39BF" w:rsidP="004D06FC">
      <w:pPr>
        <w:shd w:val="clear" w:color="auto" w:fill="FFFFFF"/>
        <w:jc w:val="both"/>
        <w:rPr>
          <w:rFonts w:ascii="Arial" w:hAnsi="Arial" w:cs="Arial"/>
          <w:sz w:val="18"/>
          <w:szCs w:val="18"/>
        </w:rPr>
      </w:pPr>
      <w:r w:rsidRPr="004D06FC">
        <w:rPr>
          <w:rFonts w:ascii="Arial" w:hAnsi="Arial" w:cs="Arial"/>
          <w:b/>
          <w:sz w:val="18"/>
          <w:szCs w:val="18"/>
        </w:rPr>
        <w:t>20.</w:t>
      </w:r>
      <w:r w:rsidRPr="004D06FC">
        <w:rPr>
          <w:rFonts w:ascii="Arial" w:hAnsi="Arial" w:cs="Arial"/>
          <w:sz w:val="18"/>
          <w:szCs w:val="18"/>
        </w:rPr>
        <w:t xml:space="preserve"> Dokumenty, o których mowa w ust. 19 pkt. 1) i pkt. 2) lit. b, powinny być wystawione nie </w:t>
      </w:r>
      <w:r w:rsidRPr="004D06FC">
        <w:rPr>
          <w:rFonts w:ascii="Arial" w:hAnsi="Arial" w:cs="Arial"/>
          <w:spacing w:val="-1"/>
          <w:sz w:val="18"/>
          <w:szCs w:val="18"/>
        </w:rPr>
        <w:t>wcześniej niż 6 miesięcy przed upływem terminu składania ofert</w:t>
      </w:r>
      <w:r w:rsidRPr="004D06FC">
        <w:rPr>
          <w:rFonts w:ascii="Arial" w:hAnsi="Arial" w:cs="Arial"/>
          <w:sz w:val="18"/>
          <w:szCs w:val="18"/>
        </w:rPr>
        <w:t>. Dokument, o którym mowa w ust. 19 pkt. 2) lit. a, powinien być wystawiony nie wcześniej niż 3 miesiące przed upływem tego terminu.</w:t>
      </w:r>
    </w:p>
    <w:p w:rsidR="007C39BF" w:rsidRPr="004D06FC" w:rsidRDefault="007C39BF" w:rsidP="004D06FC">
      <w:pPr>
        <w:shd w:val="clear" w:color="auto" w:fill="FFFFFF"/>
        <w:jc w:val="both"/>
        <w:rPr>
          <w:rFonts w:ascii="Arial" w:hAnsi="Arial" w:cs="Arial"/>
          <w:sz w:val="18"/>
          <w:szCs w:val="18"/>
        </w:rPr>
      </w:pPr>
      <w:r w:rsidRPr="004D06FC">
        <w:rPr>
          <w:rFonts w:ascii="Arial" w:hAnsi="Arial" w:cs="Arial"/>
          <w:b/>
          <w:sz w:val="18"/>
          <w:szCs w:val="18"/>
        </w:rPr>
        <w:t>21.</w:t>
      </w:r>
      <w:r w:rsidRPr="004D06FC">
        <w:rPr>
          <w:rFonts w:ascii="Arial" w:hAnsi="Arial" w:cs="Arial"/>
          <w:sz w:val="18"/>
          <w:szCs w:val="18"/>
        </w:rPr>
        <w:t xml:space="preserve"> Jeżeli w kraju, w którym Wykonawca ma siedzibę lub miejsce zamieszkania lub miejsce </w:t>
      </w:r>
      <w:r w:rsidRPr="004D06FC">
        <w:rPr>
          <w:rFonts w:ascii="Arial" w:hAnsi="Arial" w:cs="Arial"/>
          <w:spacing w:val="-1"/>
          <w:sz w:val="18"/>
          <w:szCs w:val="18"/>
        </w:rPr>
        <w:t xml:space="preserve">zamieszkania ma osoba, której dokument dotyczy, nie wydaje się dokumentów, o których mowa </w:t>
      </w:r>
      <w:r w:rsidRPr="004D06FC">
        <w:rPr>
          <w:rFonts w:ascii="Arial" w:hAnsi="Arial" w:cs="Arial"/>
          <w:sz w:val="18"/>
          <w:szCs w:val="18"/>
        </w:rPr>
        <w:t xml:space="preserve">w ust. 19 pkt. 1, zastępuje się je dokumentem zawierającym odpowiednio oświadczenie Wykonawcy, ze wskazaniem osoby albo osób uprawnionych do jego reprezentacji, lub oświadczenie osoby, której dokument miał dotyczyć, złożone przed notariuszem lub przed </w:t>
      </w:r>
      <w:r w:rsidRPr="004D06FC">
        <w:rPr>
          <w:rFonts w:ascii="Arial" w:hAnsi="Arial" w:cs="Arial"/>
          <w:spacing w:val="-4"/>
          <w:sz w:val="18"/>
          <w:szCs w:val="18"/>
        </w:rPr>
        <w:t>organe</w:t>
      </w:r>
      <w:r w:rsidRPr="004D06FC">
        <w:rPr>
          <w:rFonts w:ascii="Arial" w:hAnsi="Arial" w:cs="Arial"/>
          <w:sz w:val="18"/>
          <w:szCs w:val="18"/>
        </w:rPr>
        <w:t xml:space="preserve">m </w:t>
      </w:r>
      <w:r w:rsidRPr="004D06FC">
        <w:rPr>
          <w:rFonts w:ascii="Arial" w:hAnsi="Arial" w:cs="Arial"/>
          <w:spacing w:val="-4"/>
          <w:sz w:val="18"/>
          <w:szCs w:val="18"/>
        </w:rPr>
        <w:t xml:space="preserve">sądowym, </w:t>
      </w:r>
      <w:r w:rsidRPr="004D06FC">
        <w:rPr>
          <w:rFonts w:ascii="Arial" w:hAnsi="Arial" w:cs="Arial"/>
          <w:spacing w:val="-1"/>
          <w:sz w:val="18"/>
          <w:szCs w:val="18"/>
        </w:rPr>
        <w:t xml:space="preserve">administracyjnym </w:t>
      </w:r>
      <w:r w:rsidRPr="004D06FC">
        <w:rPr>
          <w:rFonts w:ascii="Arial" w:hAnsi="Arial" w:cs="Arial"/>
          <w:spacing w:val="-3"/>
          <w:sz w:val="18"/>
          <w:szCs w:val="18"/>
        </w:rPr>
        <w:t>albo</w:t>
      </w:r>
      <w:r w:rsidRPr="004D06FC">
        <w:rPr>
          <w:rFonts w:ascii="Arial" w:hAnsi="Arial" w:cs="Arial"/>
          <w:sz w:val="18"/>
          <w:szCs w:val="18"/>
        </w:rPr>
        <w:t xml:space="preserve"> </w:t>
      </w:r>
      <w:r w:rsidRPr="004D06FC">
        <w:rPr>
          <w:rFonts w:ascii="Arial" w:hAnsi="Arial" w:cs="Arial"/>
          <w:spacing w:val="-4"/>
          <w:sz w:val="18"/>
          <w:szCs w:val="18"/>
        </w:rPr>
        <w:t>organem</w:t>
      </w:r>
      <w:r w:rsidRPr="004D06FC">
        <w:rPr>
          <w:rFonts w:ascii="Arial" w:hAnsi="Arial" w:cs="Arial"/>
          <w:sz w:val="18"/>
          <w:szCs w:val="18"/>
        </w:rPr>
        <w:t xml:space="preserve"> </w:t>
      </w:r>
      <w:r w:rsidRPr="004D06FC">
        <w:rPr>
          <w:rFonts w:ascii="Arial" w:hAnsi="Arial" w:cs="Arial"/>
          <w:spacing w:val="-6"/>
          <w:sz w:val="18"/>
          <w:szCs w:val="18"/>
        </w:rPr>
        <w:t>samorządu</w:t>
      </w:r>
      <w:r w:rsidRPr="004D06FC">
        <w:rPr>
          <w:rFonts w:ascii="Arial" w:hAnsi="Arial" w:cs="Arial"/>
          <w:sz w:val="18"/>
          <w:szCs w:val="18"/>
        </w:rPr>
        <w:t xml:space="preserve"> </w:t>
      </w:r>
      <w:r w:rsidRPr="004D06FC">
        <w:rPr>
          <w:rFonts w:ascii="Arial" w:hAnsi="Arial" w:cs="Arial"/>
          <w:spacing w:val="-4"/>
          <w:sz w:val="18"/>
          <w:szCs w:val="18"/>
        </w:rPr>
        <w:t>zawodowego</w:t>
      </w:r>
      <w:r w:rsidRPr="004D06FC">
        <w:rPr>
          <w:rFonts w:ascii="Arial" w:hAnsi="Arial" w:cs="Arial"/>
          <w:sz w:val="18"/>
          <w:szCs w:val="18"/>
        </w:rPr>
        <w:t xml:space="preserve"> </w:t>
      </w:r>
      <w:r w:rsidRPr="004D06FC">
        <w:rPr>
          <w:rFonts w:ascii="Arial" w:hAnsi="Arial" w:cs="Arial"/>
          <w:spacing w:val="-2"/>
          <w:sz w:val="18"/>
          <w:szCs w:val="18"/>
        </w:rPr>
        <w:t xml:space="preserve">lub </w:t>
      </w:r>
      <w:r w:rsidRPr="004D06FC">
        <w:rPr>
          <w:rFonts w:ascii="Arial" w:hAnsi="Arial" w:cs="Arial"/>
          <w:spacing w:val="-1"/>
          <w:sz w:val="18"/>
          <w:szCs w:val="18"/>
        </w:rPr>
        <w:t xml:space="preserve">gospodarczego właściwym ze względu na siedzibę lub miejsce zamieszkania wykonawcy lub </w:t>
      </w:r>
      <w:r w:rsidRPr="004D06FC">
        <w:rPr>
          <w:rFonts w:ascii="Arial" w:hAnsi="Arial" w:cs="Arial"/>
          <w:sz w:val="18"/>
          <w:szCs w:val="18"/>
        </w:rPr>
        <w:t>miejsce zamieszkania tej osoby. Zapis ust. 20 stosuje się.</w:t>
      </w:r>
    </w:p>
    <w:p w:rsidR="007C39BF" w:rsidRPr="004D06FC" w:rsidRDefault="007C39BF" w:rsidP="004D06FC">
      <w:pPr>
        <w:shd w:val="clear" w:color="auto" w:fill="FFFFFF"/>
        <w:jc w:val="both"/>
        <w:rPr>
          <w:rFonts w:ascii="Arial" w:hAnsi="Arial" w:cs="Arial"/>
          <w:sz w:val="18"/>
          <w:szCs w:val="18"/>
        </w:rPr>
      </w:pPr>
      <w:r w:rsidRPr="004D06FC">
        <w:rPr>
          <w:rFonts w:ascii="Arial" w:hAnsi="Arial" w:cs="Arial"/>
          <w:b/>
          <w:sz w:val="18"/>
          <w:szCs w:val="18"/>
        </w:rPr>
        <w:t>22.</w:t>
      </w:r>
      <w:r w:rsidRPr="004D06FC">
        <w:rPr>
          <w:rFonts w:ascii="Arial" w:hAnsi="Arial" w:cs="Arial"/>
          <w:sz w:val="18"/>
          <w:szCs w:val="18"/>
        </w:rPr>
        <w:t xml:space="preserve"> W przypadku wątpliwości co do treści dokumentu złożonego przez Wykonawcę, Zamawiający </w:t>
      </w:r>
      <w:r w:rsidRPr="004D06FC">
        <w:rPr>
          <w:rFonts w:ascii="Arial" w:hAnsi="Arial" w:cs="Arial"/>
          <w:spacing w:val="-1"/>
          <w:sz w:val="18"/>
          <w:szCs w:val="18"/>
        </w:rPr>
        <w:t xml:space="preserve">może zwrócić się do właściwych organów odpowiednio kraju, w którym Wykonawca ma siedzibę </w:t>
      </w:r>
      <w:r w:rsidRPr="004D06FC">
        <w:rPr>
          <w:rFonts w:ascii="Arial" w:hAnsi="Arial" w:cs="Arial"/>
          <w:sz w:val="18"/>
          <w:szCs w:val="18"/>
        </w:rPr>
        <w:t>lub miejsce zamieszkania lub miejsce zamieszkania ma osoba, której dokument dotyczy, o udzielenie niezbędnych informacji dotyczących tego dokumentu.</w:t>
      </w:r>
    </w:p>
    <w:p w:rsidR="007C39BF" w:rsidRPr="004D06FC" w:rsidRDefault="007C39BF" w:rsidP="004D06FC">
      <w:pPr>
        <w:shd w:val="clear" w:color="auto" w:fill="FFFFFF"/>
        <w:jc w:val="both"/>
        <w:rPr>
          <w:rFonts w:ascii="Arial" w:hAnsi="Arial" w:cs="Arial"/>
          <w:sz w:val="18"/>
          <w:szCs w:val="18"/>
        </w:rPr>
      </w:pPr>
      <w:r w:rsidRPr="004D06FC">
        <w:rPr>
          <w:rFonts w:ascii="Arial" w:hAnsi="Arial" w:cs="Arial"/>
          <w:b/>
          <w:sz w:val="18"/>
          <w:szCs w:val="18"/>
        </w:rPr>
        <w:t>23.</w:t>
      </w:r>
      <w:r w:rsidRPr="004D06FC">
        <w:rPr>
          <w:rFonts w:ascii="Arial" w:hAnsi="Arial" w:cs="Arial"/>
          <w:sz w:val="18"/>
          <w:szCs w:val="18"/>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D06FC">
        <w:rPr>
          <w:rFonts w:ascii="Arial" w:hAnsi="Arial" w:cs="Arial"/>
          <w:spacing w:val="-2"/>
          <w:sz w:val="18"/>
          <w:szCs w:val="18"/>
        </w:rPr>
        <w:t xml:space="preserve">uzasadnione podstawy do uznania, że złożone uprzednio oświadczenia lub dokumenty nie są już </w:t>
      </w:r>
      <w:r w:rsidRPr="004D06FC">
        <w:rPr>
          <w:rFonts w:ascii="Arial" w:hAnsi="Arial" w:cs="Arial"/>
          <w:sz w:val="18"/>
          <w:szCs w:val="18"/>
        </w:rPr>
        <w:t>aktualne, do złożenia aktualnych oświadczeń lub dokumentów.</w:t>
      </w:r>
    </w:p>
    <w:p w:rsidR="007C39BF" w:rsidRPr="004D06FC" w:rsidRDefault="007C39BF" w:rsidP="004D06FC">
      <w:pPr>
        <w:shd w:val="clear" w:color="auto" w:fill="FFFFFF"/>
        <w:jc w:val="both"/>
        <w:rPr>
          <w:rFonts w:ascii="Arial" w:hAnsi="Arial" w:cs="Arial"/>
          <w:b/>
          <w:bCs/>
          <w:sz w:val="18"/>
          <w:szCs w:val="18"/>
        </w:rPr>
      </w:pPr>
      <w:r w:rsidRPr="004D06FC">
        <w:rPr>
          <w:rFonts w:ascii="Arial" w:hAnsi="Arial" w:cs="Arial"/>
          <w:b/>
          <w:sz w:val="18"/>
          <w:szCs w:val="18"/>
        </w:rPr>
        <w:t>24.</w:t>
      </w:r>
      <w:r w:rsidRPr="004D06FC">
        <w:rPr>
          <w:rFonts w:ascii="Arial" w:hAnsi="Arial" w:cs="Arial"/>
          <w:sz w:val="18"/>
          <w:szCs w:val="18"/>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2005r. o informatyzacji działalności </w:t>
      </w:r>
      <w:r w:rsidRPr="004D06FC">
        <w:rPr>
          <w:rFonts w:ascii="Arial" w:hAnsi="Arial" w:cs="Arial"/>
          <w:spacing w:val="-1"/>
          <w:sz w:val="18"/>
          <w:szCs w:val="18"/>
        </w:rPr>
        <w:t xml:space="preserve">podmiotów realizujących zadania publiczne (Dz. U. z 2014 r. poz. 1114 oraz z 2016 r. poz. 352). </w:t>
      </w:r>
      <w:r w:rsidRPr="004D06FC">
        <w:rPr>
          <w:rFonts w:ascii="Arial" w:hAnsi="Arial" w:cs="Arial"/>
          <w:sz w:val="18"/>
          <w:szCs w:val="18"/>
        </w:rPr>
        <w:t xml:space="preserve">W takiej sytuacji </w:t>
      </w:r>
      <w:r w:rsidRPr="004D06FC">
        <w:rPr>
          <w:rFonts w:ascii="Arial" w:hAnsi="Arial" w:cs="Arial"/>
          <w:b/>
          <w:bCs/>
          <w:sz w:val="18"/>
          <w:szCs w:val="18"/>
        </w:rPr>
        <w:t>Wykonawca zobligowany jest do wskazania Zamawiającemu sygnatury postępowania, w którym wymagane dokumenty lub oświadczenia się znajdują.</w:t>
      </w:r>
    </w:p>
    <w:p w:rsidR="007C39BF" w:rsidRPr="004D06FC" w:rsidRDefault="007C39BF" w:rsidP="004D06FC">
      <w:pPr>
        <w:shd w:val="clear" w:color="auto" w:fill="FFFFFF"/>
        <w:jc w:val="both"/>
        <w:rPr>
          <w:rFonts w:ascii="Arial" w:hAnsi="Arial" w:cs="Arial"/>
          <w:sz w:val="18"/>
          <w:szCs w:val="18"/>
        </w:rPr>
      </w:pPr>
      <w:r w:rsidRPr="004D06FC">
        <w:rPr>
          <w:rFonts w:ascii="Arial" w:hAnsi="Arial" w:cs="Arial"/>
          <w:b/>
          <w:bCs/>
          <w:sz w:val="18"/>
          <w:szCs w:val="18"/>
        </w:rPr>
        <w:t xml:space="preserve">25. </w:t>
      </w:r>
      <w:r w:rsidRPr="004D06FC">
        <w:rPr>
          <w:rFonts w:ascii="Arial" w:hAnsi="Arial" w:cs="Arial"/>
          <w:sz w:val="18"/>
          <w:szCs w:val="18"/>
        </w:rPr>
        <w:t xml:space="preserve">Jeżeli treść informacji przekazanych przez Wykonawcę w Jednolitym Europejskim Dokumencie Zamówienia </w:t>
      </w:r>
      <w:r w:rsidRPr="004D06FC">
        <w:rPr>
          <w:rFonts w:ascii="Arial" w:hAnsi="Arial" w:cs="Arial"/>
          <w:b/>
          <w:bCs/>
          <w:sz w:val="18"/>
          <w:szCs w:val="18"/>
        </w:rPr>
        <w:t xml:space="preserve">odpowiada zakresowi informacji, których Zamawiający wymaga poprzez żądanie dokumentów, </w:t>
      </w:r>
      <w:r w:rsidRPr="004D06FC">
        <w:rPr>
          <w:rFonts w:ascii="Arial" w:hAnsi="Arial" w:cs="Arial"/>
          <w:sz w:val="18"/>
          <w:szCs w:val="18"/>
        </w:rPr>
        <w:t>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PZP w Jednolitym Europejskim Dokumencie Zamówienia.</w:t>
      </w:r>
    </w:p>
    <w:p w:rsidR="000156B6" w:rsidRPr="004D06FC" w:rsidRDefault="001F2631" w:rsidP="004D06FC">
      <w:pPr>
        <w:widowControl w:val="0"/>
        <w:tabs>
          <w:tab w:val="left" w:pos="284"/>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I</w:t>
      </w:r>
      <w:r w:rsidR="00AD0CD7" w:rsidRPr="004D06FC">
        <w:rPr>
          <w:rFonts w:ascii="Arial" w:hAnsi="Arial" w:cs="Arial"/>
          <w:b/>
          <w:bCs/>
          <w:color w:val="000000"/>
          <w:sz w:val="18"/>
          <w:szCs w:val="18"/>
        </w:rPr>
        <w:t>X.</w:t>
      </w:r>
      <w:r w:rsidR="00AD0CD7" w:rsidRPr="004D06FC">
        <w:rPr>
          <w:rFonts w:ascii="Arial" w:hAnsi="Arial" w:cs="Arial"/>
          <w:color w:val="000000"/>
          <w:sz w:val="18"/>
          <w:szCs w:val="18"/>
        </w:rPr>
        <w:t xml:space="preserve"> </w:t>
      </w:r>
      <w:r w:rsidR="00AD0CD7" w:rsidRPr="004D06FC">
        <w:rPr>
          <w:rFonts w:ascii="Arial" w:hAnsi="Arial" w:cs="Arial"/>
          <w:color w:val="000000"/>
          <w:sz w:val="18"/>
          <w:szCs w:val="18"/>
          <w:u w:val="single"/>
        </w:rPr>
        <w:t>Informacja na temat wadium</w:t>
      </w:r>
      <w:r w:rsidR="00AD0CD7" w:rsidRPr="004D06FC">
        <w:rPr>
          <w:rFonts w:ascii="Arial" w:hAnsi="Arial" w:cs="Arial"/>
          <w:color w:val="000000"/>
          <w:sz w:val="18"/>
          <w:szCs w:val="18"/>
        </w:rPr>
        <w:t xml:space="preserve">: </w:t>
      </w:r>
    </w:p>
    <w:p w:rsidR="001F2631" w:rsidRPr="004D06FC" w:rsidRDefault="001F2631" w:rsidP="004D06FC">
      <w:pPr>
        <w:widowControl w:val="0"/>
        <w:tabs>
          <w:tab w:val="left" w:pos="284"/>
        </w:tabs>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Wykonawca wnosi wadium w:</w:t>
      </w:r>
    </w:p>
    <w:p w:rsidR="00C96A5C" w:rsidRPr="004D06FC" w:rsidRDefault="00C96A5C" w:rsidP="004D06FC">
      <w:pPr>
        <w:widowControl w:val="0"/>
        <w:tabs>
          <w:tab w:val="left" w:pos="284"/>
        </w:tabs>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 xml:space="preserve">1. pieniądzu, </w:t>
      </w:r>
    </w:p>
    <w:p w:rsidR="00C96A5C" w:rsidRPr="004D06FC" w:rsidRDefault="00C96A5C" w:rsidP="004D06FC">
      <w:pPr>
        <w:widowControl w:val="0"/>
        <w:tabs>
          <w:tab w:val="left" w:pos="284"/>
        </w:tabs>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sposób przekazania:</w:t>
      </w:r>
    </w:p>
    <w:p w:rsidR="00C96A5C" w:rsidRPr="004D06FC" w:rsidRDefault="00C96A5C" w:rsidP="004D06FC">
      <w:pPr>
        <w:widowControl w:val="0"/>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highlight w:val="white"/>
        </w:rPr>
        <w:t>- na rachunek bankowy Zamawiającego</w:t>
      </w:r>
      <w:r w:rsidRPr="004D06FC">
        <w:rPr>
          <w:rFonts w:ascii="Arial" w:eastAsia="SimSun" w:hAnsi="Arial" w:cs="Arial"/>
          <w:color w:val="000000"/>
          <w:sz w:val="18"/>
          <w:szCs w:val="18"/>
        </w:rPr>
        <w:t xml:space="preserve"> prowadzony przez </w:t>
      </w:r>
      <w:r w:rsidRPr="004D06FC">
        <w:rPr>
          <w:rFonts w:ascii="Arial" w:eastAsia="SimSun" w:hAnsi="Arial" w:cs="Arial"/>
          <w:color w:val="000000"/>
          <w:sz w:val="18"/>
          <w:szCs w:val="18"/>
          <w:highlight w:val="white"/>
        </w:rPr>
        <w:t xml:space="preserve">Bank Spółdzielczy w Kościerzynie </w:t>
      </w:r>
      <w:r w:rsidRPr="004D06FC">
        <w:rPr>
          <w:rFonts w:ascii="Arial" w:eastAsia="SimSun" w:hAnsi="Arial" w:cs="Arial"/>
          <w:color w:val="000000"/>
          <w:sz w:val="18"/>
          <w:szCs w:val="18"/>
        </w:rPr>
        <w:t xml:space="preserve">o </w:t>
      </w:r>
      <w:r w:rsidRPr="004D06FC">
        <w:rPr>
          <w:rFonts w:ascii="Arial" w:eastAsia="SimSun" w:hAnsi="Arial" w:cs="Arial"/>
          <w:color w:val="000000"/>
          <w:sz w:val="18"/>
          <w:szCs w:val="18"/>
          <w:highlight w:val="white"/>
        </w:rPr>
        <w:t xml:space="preserve">numerze 48 8328 0007 2001 0013 6376 0001 z dopiskiem o treści "wadium-leki" w tytule przelewu. </w:t>
      </w:r>
    </w:p>
    <w:p w:rsidR="00C96A5C" w:rsidRPr="004D06FC" w:rsidRDefault="00C96A5C" w:rsidP="004D06FC">
      <w:pPr>
        <w:widowControl w:val="0"/>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Wysokość wadium:</w:t>
      </w:r>
    </w:p>
    <w:tbl>
      <w:tblPr>
        <w:tblW w:w="8381" w:type="dxa"/>
        <w:tblCellMar>
          <w:left w:w="0" w:type="dxa"/>
          <w:right w:w="0" w:type="dxa"/>
        </w:tblCellMar>
        <w:tblLook w:val="0000"/>
      </w:tblPr>
      <w:tblGrid>
        <w:gridCol w:w="1460"/>
        <w:gridCol w:w="5078"/>
        <w:gridCol w:w="1843"/>
      </w:tblGrid>
      <w:tr w:rsidR="00C96A5C" w:rsidRPr="004D06FC" w:rsidTr="00A8507E">
        <w:trPr>
          <w:trHeight w:val="345"/>
        </w:trPr>
        <w:tc>
          <w:tcPr>
            <w:tcW w:w="14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b/>
                <w:bCs/>
                <w:sz w:val="18"/>
                <w:szCs w:val="18"/>
              </w:rPr>
            </w:pPr>
            <w:r w:rsidRPr="004D06FC">
              <w:rPr>
                <w:rFonts w:ascii="Arial" w:hAnsi="Arial" w:hint="eastAsia"/>
                <w:b/>
                <w:bCs/>
                <w:sz w:val="18"/>
                <w:szCs w:val="18"/>
              </w:rPr>
              <w:t>NR PAKIETU</w:t>
            </w:r>
          </w:p>
        </w:tc>
        <w:tc>
          <w:tcPr>
            <w:tcW w:w="507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b/>
                <w:bCs/>
                <w:sz w:val="18"/>
                <w:szCs w:val="18"/>
              </w:rPr>
            </w:pPr>
            <w:r w:rsidRPr="004D06FC">
              <w:rPr>
                <w:rFonts w:ascii="Arial" w:hAnsi="Arial" w:hint="eastAsia"/>
                <w:b/>
                <w:bCs/>
                <w:sz w:val="18"/>
                <w:szCs w:val="18"/>
              </w:rPr>
              <w:t>NAZWA PAKIETU</w:t>
            </w:r>
          </w:p>
        </w:tc>
        <w:tc>
          <w:tcPr>
            <w:tcW w:w="184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b/>
                <w:bCs/>
                <w:sz w:val="18"/>
                <w:szCs w:val="18"/>
              </w:rPr>
            </w:pPr>
            <w:r w:rsidRPr="004D06FC">
              <w:rPr>
                <w:rFonts w:ascii="Arial" w:eastAsia="Arial Unicode MS" w:hAnsi="Arial" w:cs="Arial Unicode MS"/>
                <w:b/>
                <w:bCs/>
                <w:sz w:val="18"/>
                <w:szCs w:val="18"/>
              </w:rPr>
              <w:t>WADIUM W PLN</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Antybiotyki i chemioterapeutyki</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350,00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2</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Leki doustne</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250,00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3</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Leki doustne</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25,00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4</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 xml:space="preserve">Leki </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2 500,00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5</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Iniekcje i wlewy</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450,00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6</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Heparyny drobnocząsteczkowe</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220,00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7</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Leki do użytku zewnętrznego</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150,00</w:t>
            </w:r>
          </w:p>
        </w:tc>
      </w:tr>
      <w:tr w:rsidR="00C96A5C" w:rsidRPr="004D06FC" w:rsidTr="00A8507E">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8</w:t>
            </w:r>
          </w:p>
        </w:tc>
        <w:tc>
          <w:tcPr>
            <w:tcW w:w="507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Insuliny</w:t>
            </w:r>
          </w:p>
        </w:tc>
        <w:tc>
          <w:tcPr>
            <w:tcW w:w="184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190,00</w:t>
            </w:r>
          </w:p>
        </w:tc>
      </w:tr>
      <w:tr w:rsidR="00C96A5C" w:rsidRPr="004D06FC" w:rsidTr="00A8507E">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9</w:t>
            </w:r>
          </w:p>
        </w:tc>
        <w:tc>
          <w:tcPr>
            <w:tcW w:w="507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Preparaty stosowane w żywieniu dojelitowym</w:t>
            </w:r>
          </w:p>
        </w:tc>
        <w:tc>
          <w:tcPr>
            <w:tcW w:w="184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830,00</w:t>
            </w:r>
          </w:p>
        </w:tc>
      </w:tr>
      <w:tr w:rsidR="00C96A5C" w:rsidRPr="004D06FC" w:rsidTr="00A8507E">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10</w:t>
            </w:r>
          </w:p>
        </w:tc>
        <w:tc>
          <w:tcPr>
            <w:tcW w:w="507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Żywienie pozajelitowe</w:t>
            </w:r>
          </w:p>
        </w:tc>
        <w:tc>
          <w:tcPr>
            <w:tcW w:w="184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650,00</w:t>
            </w:r>
          </w:p>
        </w:tc>
      </w:tr>
      <w:tr w:rsidR="00C96A5C" w:rsidRPr="004D06FC" w:rsidTr="00A8507E">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11</w:t>
            </w:r>
          </w:p>
        </w:tc>
        <w:tc>
          <w:tcPr>
            <w:tcW w:w="507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Albuminy i immunoglobuliny</w:t>
            </w:r>
          </w:p>
        </w:tc>
        <w:tc>
          <w:tcPr>
            <w:tcW w:w="184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300,00</w:t>
            </w:r>
          </w:p>
        </w:tc>
      </w:tr>
      <w:tr w:rsidR="00C96A5C" w:rsidRPr="004D06FC" w:rsidTr="00A8507E">
        <w:trPr>
          <w:trHeight w:val="255"/>
        </w:trPr>
        <w:tc>
          <w:tcPr>
            <w:tcW w:w="0" w:type="auto"/>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center"/>
              <w:rPr>
                <w:rFonts w:ascii="Arial" w:eastAsia="Arial Unicode MS" w:hAnsi="Arial" w:cs="Arial Unicode MS"/>
                <w:sz w:val="18"/>
                <w:szCs w:val="18"/>
              </w:rPr>
            </w:pPr>
            <w:r w:rsidRPr="004D06FC">
              <w:rPr>
                <w:rFonts w:ascii="Arial" w:eastAsia="Arial Unicode MS" w:hAnsi="Arial" w:cs="Arial Unicode MS"/>
                <w:sz w:val="18"/>
                <w:szCs w:val="18"/>
              </w:rPr>
              <w:t>12</w:t>
            </w:r>
          </w:p>
        </w:tc>
        <w:tc>
          <w:tcPr>
            <w:tcW w:w="507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rPr>
                <w:rFonts w:ascii="Arial" w:eastAsia="Arial Unicode MS" w:hAnsi="Arial" w:cs="Arial Unicode MS"/>
                <w:sz w:val="18"/>
                <w:szCs w:val="18"/>
              </w:rPr>
            </w:pPr>
            <w:r w:rsidRPr="004D06FC">
              <w:rPr>
                <w:rFonts w:ascii="Arial" w:eastAsia="Arial Unicode MS" w:hAnsi="Arial" w:cs="Arial Unicode MS"/>
                <w:sz w:val="18"/>
                <w:szCs w:val="18"/>
              </w:rPr>
              <w:t>Formalina</w:t>
            </w:r>
          </w:p>
        </w:tc>
        <w:tc>
          <w:tcPr>
            <w:tcW w:w="184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96A5C" w:rsidRPr="004D06FC" w:rsidRDefault="00C96A5C" w:rsidP="004D06FC">
            <w:pPr>
              <w:jc w:val="right"/>
              <w:rPr>
                <w:rFonts w:ascii="Arial" w:eastAsia="Arial Unicode MS" w:hAnsi="Arial" w:cs="Arial Unicode MS"/>
                <w:sz w:val="18"/>
                <w:szCs w:val="18"/>
              </w:rPr>
            </w:pPr>
            <w:r w:rsidRPr="004D06FC">
              <w:rPr>
                <w:rFonts w:ascii="Arial" w:eastAsia="Arial Unicode MS" w:hAnsi="Arial" w:cs="Arial Unicode MS"/>
                <w:sz w:val="18"/>
                <w:szCs w:val="18"/>
              </w:rPr>
              <w:t>35,00</w:t>
            </w:r>
          </w:p>
        </w:tc>
      </w:tr>
    </w:tbl>
    <w:p w:rsidR="00C96A5C" w:rsidRPr="004D06FC" w:rsidRDefault="00C96A5C" w:rsidP="004D06FC">
      <w:pPr>
        <w:widowControl w:val="0"/>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2. poręczeniach bankowych lub poręczeniach spółdzielczej kasy oszczędnościowo-kredytowej, z tym, że poręczenie kasy jest zawsze poręczeniem pieniężnym,</w:t>
      </w:r>
    </w:p>
    <w:p w:rsidR="00C96A5C" w:rsidRPr="004D06FC" w:rsidRDefault="00C96A5C" w:rsidP="004D06FC">
      <w:pPr>
        <w:widowControl w:val="0"/>
        <w:autoSpaceDE w:val="0"/>
        <w:autoSpaceDN w:val="0"/>
        <w:adjustRightInd w:val="0"/>
        <w:jc w:val="both"/>
        <w:rPr>
          <w:rFonts w:ascii="Arial" w:eastAsia="SimSun" w:hAnsi="Arial" w:cs="Arial"/>
          <w:color w:val="000000"/>
          <w:sz w:val="18"/>
          <w:szCs w:val="18"/>
        </w:rPr>
      </w:pPr>
      <w:r w:rsidRPr="004D06FC">
        <w:rPr>
          <w:rFonts w:ascii="Arial" w:eastAsia="SimSun" w:hAnsi="Arial" w:cs="Arial"/>
          <w:color w:val="000000"/>
          <w:sz w:val="18"/>
          <w:szCs w:val="18"/>
        </w:rPr>
        <w:t xml:space="preserve">3. gwarancjach bankowych, </w:t>
      </w:r>
    </w:p>
    <w:p w:rsidR="00C96A5C" w:rsidRPr="004D06FC" w:rsidRDefault="00C96A5C" w:rsidP="004D06FC">
      <w:pPr>
        <w:jc w:val="both"/>
        <w:rPr>
          <w:rFonts w:ascii="Arial" w:eastAsia="SimSun" w:hAnsi="Arial" w:cs="Arial"/>
          <w:color w:val="000000"/>
          <w:sz w:val="18"/>
          <w:szCs w:val="18"/>
        </w:rPr>
      </w:pPr>
      <w:r w:rsidRPr="004D06FC">
        <w:rPr>
          <w:rFonts w:ascii="Arial" w:eastAsia="SimSun" w:hAnsi="Arial" w:cs="Arial"/>
          <w:color w:val="000000"/>
          <w:sz w:val="18"/>
          <w:szCs w:val="18"/>
        </w:rPr>
        <w:t>4. gwarancjach ubezpieczeniowych,</w:t>
      </w:r>
    </w:p>
    <w:p w:rsidR="00C96A5C" w:rsidRPr="004D06FC" w:rsidRDefault="00C96A5C" w:rsidP="004D06FC">
      <w:pPr>
        <w:jc w:val="both"/>
        <w:rPr>
          <w:rFonts w:ascii="Arial" w:hAnsi="Arial" w:cs="Arial"/>
          <w:sz w:val="18"/>
          <w:szCs w:val="18"/>
        </w:rPr>
      </w:pPr>
      <w:r w:rsidRPr="004D06FC">
        <w:rPr>
          <w:rFonts w:ascii="Arial" w:eastAsia="SimSun" w:hAnsi="Arial" w:cs="Arial"/>
          <w:color w:val="000000"/>
          <w:sz w:val="18"/>
          <w:szCs w:val="18"/>
        </w:rPr>
        <w:t xml:space="preserve">5. poręczeniach udzieleniach przez podmioty, o których mowa w art. 6b ust. 5 pkt 2 ustawy z dnia 9 listopada 2000r. o utworzeniu Polskiej Agencji Rozwoju Przedsiębiorczości </w:t>
      </w:r>
      <w:r w:rsidRPr="004D06FC">
        <w:rPr>
          <w:rFonts w:ascii="Arial" w:hAnsi="Arial" w:cs="Arial"/>
          <w:color w:val="333333"/>
          <w:sz w:val="18"/>
          <w:szCs w:val="18"/>
          <w:shd w:val="clear" w:color="auto" w:fill="FFFFFF"/>
        </w:rPr>
        <w:t>(Dz. U. z 2014 r. poz. 1804 oraz z 2015 r. poz. 978 i 1240).</w:t>
      </w:r>
      <w:r w:rsidRPr="004D06FC">
        <w:rPr>
          <w:rFonts w:ascii="Arial" w:eastAsia="SimSun" w:hAnsi="Arial" w:cs="Arial"/>
          <w:color w:val="000000"/>
          <w:sz w:val="18"/>
          <w:szCs w:val="18"/>
        </w:rPr>
        <w:t>).</w:t>
      </w:r>
    </w:p>
    <w:p w:rsidR="00C96A5C" w:rsidRPr="004D06FC" w:rsidRDefault="00C96A5C" w:rsidP="004D06FC">
      <w:pPr>
        <w:jc w:val="both"/>
        <w:rPr>
          <w:rFonts w:ascii="Arial" w:hAnsi="Arial" w:cs="Arial"/>
          <w:sz w:val="18"/>
          <w:szCs w:val="18"/>
        </w:rPr>
      </w:pPr>
      <w:r w:rsidRPr="004D06FC">
        <w:rPr>
          <w:rFonts w:ascii="Arial" w:hAnsi="Arial"/>
          <w:sz w:val="18"/>
          <w:szCs w:val="18"/>
        </w:rPr>
        <w:t xml:space="preserve">6. </w:t>
      </w:r>
      <w:r w:rsidRPr="004D06FC">
        <w:rPr>
          <w:rFonts w:ascii="Arial" w:hAnsi="Arial" w:cs="Arial"/>
          <w:sz w:val="18"/>
          <w:szCs w:val="18"/>
        </w:rPr>
        <w:t>W przypadku składania przez Wykonawcę wadium w formie gwarancji, gwarancja ma być co najmniej gwarancją: bezwarunkową, nieprzenośną, nieodwołalną i płatną na pierwsze pisemne żądanie Zamawiającego. Gwarancja ma być sporządzona zgodnie z obowiązującym prawem i winna zawierać następujące elementy:</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nazwę dającego zlecenie (Wykonawcy), beneficjenta gwarancji (Zamawiającego), gwaranta (banku lub instytucji ubezpieczeniowej udzielających gwarancji) oraz wskazanie ich siedzib,</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oznaczenie postępowania,</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określenie podmiotu postępowania,</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określenie wierzytelności, która ma być zabezpieczona gwarancją,</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kwotę gwarancji,</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termin ważność gwarancji,</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zobowiązanie gwaranta do zapłacenia kwoty gwarancji na pierwsze pisemne żądanie Zamawiającego zawierające oświadczenie, że Wykonawca, którego ofertę wybrano:</w:t>
      </w:r>
    </w:p>
    <w:p w:rsidR="00C96A5C" w:rsidRPr="004D06FC" w:rsidRDefault="00C96A5C" w:rsidP="004D06FC">
      <w:pPr>
        <w:numPr>
          <w:ilvl w:val="0"/>
          <w:numId w:val="15"/>
        </w:numPr>
        <w:jc w:val="both"/>
        <w:rPr>
          <w:rFonts w:ascii="Arial" w:hAnsi="Arial" w:cs="Arial"/>
          <w:sz w:val="18"/>
          <w:szCs w:val="18"/>
        </w:rPr>
      </w:pPr>
      <w:r w:rsidRPr="004D06FC">
        <w:rPr>
          <w:rFonts w:ascii="Arial" w:hAnsi="Arial" w:cs="Arial"/>
          <w:sz w:val="18"/>
          <w:szCs w:val="18"/>
        </w:rPr>
        <w:t>odmówił podpisania umowy na warunkach określonych w ofercie lub</w:t>
      </w:r>
    </w:p>
    <w:p w:rsidR="00C96A5C" w:rsidRPr="004D06FC" w:rsidRDefault="00C96A5C" w:rsidP="004D06FC">
      <w:pPr>
        <w:numPr>
          <w:ilvl w:val="0"/>
          <w:numId w:val="15"/>
        </w:numPr>
        <w:jc w:val="both"/>
        <w:rPr>
          <w:rFonts w:ascii="Arial" w:hAnsi="Arial" w:cs="Arial"/>
          <w:sz w:val="18"/>
          <w:szCs w:val="18"/>
        </w:rPr>
      </w:pPr>
      <w:r w:rsidRPr="004D06FC">
        <w:rPr>
          <w:rFonts w:ascii="Arial" w:hAnsi="Arial" w:cs="Arial"/>
          <w:sz w:val="18"/>
          <w:szCs w:val="18"/>
        </w:rPr>
        <w:t>zawarcie umowy stało się niemożliwe z przyczyn leżących po stronie Wykonawcy.</w:t>
      </w:r>
    </w:p>
    <w:p w:rsidR="00C96A5C" w:rsidRPr="004D06FC" w:rsidRDefault="00C96A5C" w:rsidP="004D06FC">
      <w:pPr>
        <w:numPr>
          <w:ilvl w:val="0"/>
          <w:numId w:val="14"/>
        </w:numPr>
        <w:jc w:val="both"/>
        <w:rPr>
          <w:rFonts w:ascii="Arial" w:hAnsi="Arial" w:cs="Arial"/>
          <w:sz w:val="18"/>
          <w:szCs w:val="18"/>
        </w:rPr>
      </w:pPr>
      <w:r w:rsidRPr="004D06FC">
        <w:rPr>
          <w:rFonts w:ascii="Arial" w:hAnsi="Arial" w:cs="Arial"/>
          <w:sz w:val="18"/>
          <w:szCs w:val="18"/>
        </w:rPr>
        <w:t>Zobowiązanie gwaranta do zapłacenia kwoty gwarancji na pierwsze pisemne żądanie Zamawiającego zawiera oświadczenie, że Wykonawca zobowiązany do odpowiedzi na wezwanie, o którym mowa w art. 26 ust. 3 ustawy PZP, z przyczyn leżących po jego stronie, nie złożył dokumentów lub oświadczeń potwierdzających okoliczności, o których mowa w art. 25 ust. 1 ustawy PZP, pełnomocnictw, listy podmiotów należących do tej samej grupy kapitałowej, o której mowa w art. 24 ust. 2 pkt. 5 ustawy PZP, lub informacji o tym, że nie należy do grupy kapitałowej, lub nie wyrazi zgody na poprawienie omyłki, o której mowa w art. 87 ust. 2 pkt. 3 ustawy PZP, co spowodowało brak możliwości wybrania oferty złożonej przez Wykonawcę jako najkorzystniejszej.</w:t>
      </w:r>
    </w:p>
    <w:p w:rsidR="00C96A5C" w:rsidRPr="004D06FC" w:rsidRDefault="00C96A5C" w:rsidP="004D06FC">
      <w:pPr>
        <w:jc w:val="both"/>
        <w:rPr>
          <w:rFonts w:ascii="Arial" w:hAnsi="Arial" w:cs="Arial"/>
          <w:sz w:val="18"/>
          <w:szCs w:val="18"/>
        </w:rPr>
      </w:pPr>
      <w:r w:rsidRPr="004D06FC">
        <w:rPr>
          <w:rFonts w:ascii="Arial" w:hAnsi="Arial" w:cs="Arial"/>
          <w:sz w:val="18"/>
          <w:szCs w:val="18"/>
        </w:rPr>
        <w:t xml:space="preserve">7. </w:t>
      </w:r>
      <w:r w:rsidRPr="004D06FC">
        <w:rPr>
          <w:rFonts w:ascii="Arial" w:hAnsi="Arial" w:cs="Arial"/>
          <w:sz w:val="18"/>
          <w:szCs w:val="18"/>
          <w:shd w:val="clear" w:color="auto" w:fill="FFFFFF"/>
        </w:rPr>
        <w:t>Wadium wnosi się przed upływem terminu składania ofert.</w:t>
      </w:r>
      <w:r w:rsidRPr="004D06FC">
        <w:rPr>
          <w:rFonts w:ascii="Arial" w:hAnsi="Arial" w:cs="Arial"/>
          <w:sz w:val="18"/>
          <w:szCs w:val="18"/>
        </w:rPr>
        <w:t xml:space="preserve"> Wykonawca, który nie wniesie wadium w terminie zostanie wykluczony z postępowania.</w:t>
      </w:r>
    </w:p>
    <w:p w:rsidR="00C96A5C" w:rsidRPr="004D06FC" w:rsidRDefault="00C96A5C" w:rsidP="004D06FC">
      <w:pPr>
        <w:numPr>
          <w:ilvl w:val="0"/>
          <w:numId w:val="16"/>
        </w:numPr>
        <w:tabs>
          <w:tab w:val="left" w:pos="142"/>
          <w:tab w:val="left" w:pos="284"/>
        </w:tabs>
        <w:ind w:left="0" w:firstLine="0"/>
        <w:jc w:val="both"/>
        <w:rPr>
          <w:rFonts w:ascii="Arial" w:hAnsi="Arial" w:cs="Arial"/>
          <w:sz w:val="18"/>
          <w:szCs w:val="18"/>
        </w:rPr>
      </w:pPr>
      <w:r w:rsidRPr="004D06FC">
        <w:rPr>
          <w:rFonts w:ascii="Arial" w:hAnsi="Arial" w:cs="Arial"/>
          <w:sz w:val="18"/>
          <w:szCs w:val="18"/>
        </w:rPr>
        <w:t xml:space="preserve">Wniesienie wadium w pieniądzu za pomocą przelewu bankowego Zamawiający będzie uważał za skuteczne tylko wówczas, gdy bank prowadzący rachunek Zamawiającego potwierdzi, że otrzymał przelew przed upływem terminu składania ofert. </w:t>
      </w:r>
    </w:p>
    <w:p w:rsidR="00AD0CD7" w:rsidRPr="004D06FC" w:rsidRDefault="00AD0CD7" w:rsidP="004D06FC">
      <w:pPr>
        <w:pStyle w:val="Nagwek2"/>
        <w:tabs>
          <w:tab w:val="left" w:pos="770"/>
        </w:tabs>
        <w:jc w:val="both"/>
        <w:rPr>
          <w:szCs w:val="18"/>
        </w:rPr>
      </w:pPr>
      <w:r w:rsidRPr="004D06FC">
        <w:rPr>
          <w:szCs w:val="18"/>
        </w:rPr>
        <w:t>X</w:t>
      </w:r>
      <w:r w:rsidR="00CF08AD" w:rsidRPr="004D06FC">
        <w:rPr>
          <w:szCs w:val="18"/>
        </w:rPr>
        <w:t>I</w:t>
      </w:r>
      <w:r w:rsidRPr="004D06FC">
        <w:rPr>
          <w:szCs w:val="18"/>
        </w:rPr>
        <w:t>.</w:t>
      </w:r>
      <w:r w:rsidRPr="004D06FC">
        <w:rPr>
          <w:b w:val="0"/>
          <w:bCs w:val="0"/>
          <w:szCs w:val="18"/>
        </w:rPr>
        <w:t xml:space="preserve"> </w:t>
      </w:r>
      <w:r w:rsidRPr="004D06FC">
        <w:rPr>
          <w:b w:val="0"/>
          <w:bCs w:val="0"/>
          <w:szCs w:val="18"/>
          <w:u w:val="single"/>
        </w:rPr>
        <w:t>Kryteria oceny ofert i ich znaczenie</w:t>
      </w:r>
      <w:r w:rsidRPr="004D06FC">
        <w:rPr>
          <w:b w:val="0"/>
          <w:bCs w:val="0"/>
          <w:szCs w:val="18"/>
        </w:rPr>
        <w:t>:</w:t>
      </w:r>
      <w:r w:rsidR="000B2140" w:rsidRPr="004D06FC">
        <w:rPr>
          <w:szCs w:val="18"/>
        </w:rPr>
        <w:t xml:space="preserve"> cena  </w:t>
      </w:r>
      <w:r w:rsidR="00C96A5C" w:rsidRPr="004D06FC">
        <w:rPr>
          <w:szCs w:val="18"/>
        </w:rPr>
        <w:t>10</w:t>
      </w:r>
      <w:r w:rsidR="000A79BF" w:rsidRPr="004D06FC">
        <w:rPr>
          <w:szCs w:val="18"/>
        </w:rPr>
        <w:t>0</w:t>
      </w:r>
      <w:r w:rsidRPr="004D06FC">
        <w:rPr>
          <w:szCs w:val="18"/>
        </w:rPr>
        <w:t>%</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XI</w:t>
      </w:r>
      <w:r w:rsidR="00CF08AD" w:rsidRPr="004D06FC">
        <w:rPr>
          <w:rFonts w:ascii="Arial" w:hAnsi="Arial" w:cs="Arial"/>
          <w:b/>
          <w:bCs/>
          <w:color w:val="000000"/>
          <w:sz w:val="18"/>
          <w:szCs w:val="18"/>
        </w:rPr>
        <w:t>I</w:t>
      </w:r>
      <w:r w:rsidRPr="004D06FC">
        <w:rPr>
          <w:rFonts w:ascii="Arial" w:hAnsi="Arial" w:cs="Arial"/>
          <w:b/>
          <w:bCs/>
          <w:color w:val="000000"/>
          <w:sz w:val="18"/>
          <w:szCs w:val="18"/>
        </w:rPr>
        <w:t>.</w:t>
      </w:r>
      <w:r w:rsidRPr="004D06FC">
        <w:rPr>
          <w:rFonts w:ascii="Arial" w:hAnsi="Arial" w:cs="Arial"/>
          <w:color w:val="000000"/>
          <w:sz w:val="18"/>
          <w:szCs w:val="18"/>
        </w:rPr>
        <w:t xml:space="preserve">  </w:t>
      </w:r>
      <w:r w:rsidRPr="004D06FC">
        <w:rPr>
          <w:rFonts w:ascii="Arial" w:hAnsi="Arial" w:cs="Arial"/>
          <w:color w:val="000000"/>
          <w:sz w:val="18"/>
          <w:szCs w:val="18"/>
          <w:u w:val="single"/>
        </w:rPr>
        <w:t>M</w:t>
      </w:r>
      <w:r w:rsidR="00094955" w:rsidRPr="004D06FC">
        <w:rPr>
          <w:rFonts w:ascii="Arial" w:hAnsi="Arial" w:cs="Arial"/>
          <w:color w:val="000000"/>
          <w:sz w:val="18"/>
          <w:szCs w:val="18"/>
          <w:u w:val="single"/>
        </w:rPr>
        <w:t>iejsce i termin składania ofert, adres, na który oferty muszą zostać wysłane, oraz język w jakich muszą one być sporządzone</w:t>
      </w:r>
      <w:r w:rsidR="00094955" w:rsidRPr="004D06FC">
        <w:rPr>
          <w:rFonts w:ascii="Arial" w:hAnsi="Arial" w:cs="Arial"/>
          <w:color w:val="000000"/>
          <w:sz w:val="18"/>
          <w:szCs w:val="18"/>
        </w:rPr>
        <w:t>:</w:t>
      </w:r>
    </w:p>
    <w:p w:rsidR="00AD0CD7" w:rsidRPr="00F5217E" w:rsidRDefault="00AD0CD7" w:rsidP="004D06FC">
      <w:pPr>
        <w:widowControl w:val="0"/>
        <w:tabs>
          <w:tab w:val="left" w:pos="770"/>
        </w:tabs>
        <w:autoSpaceDE w:val="0"/>
        <w:autoSpaceDN w:val="0"/>
        <w:adjustRightInd w:val="0"/>
        <w:jc w:val="both"/>
        <w:rPr>
          <w:rFonts w:ascii="Arial" w:hAnsi="Arial" w:cs="Arial"/>
          <w:b/>
          <w:bCs/>
          <w:color w:val="FF0000"/>
          <w:sz w:val="18"/>
          <w:szCs w:val="18"/>
        </w:rPr>
      </w:pPr>
      <w:r w:rsidRPr="004D06FC">
        <w:rPr>
          <w:rFonts w:ascii="Arial" w:hAnsi="Arial" w:cs="Arial"/>
          <w:color w:val="000000"/>
          <w:sz w:val="18"/>
          <w:szCs w:val="18"/>
          <w:highlight w:val="white"/>
        </w:rPr>
        <w:t>Szpital Powiatu Bytowskiego</w:t>
      </w:r>
      <w:r w:rsidR="0015330C" w:rsidRPr="004D06FC">
        <w:rPr>
          <w:rFonts w:ascii="Arial" w:hAnsi="Arial" w:cs="Arial"/>
          <w:color w:val="000000"/>
          <w:sz w:val="18"/>
          <w:szCs w:val="18"/>
        </w:rPr>
        <w:t xml:space="preserve"> Sp. z o.o.</w:t>
      </w:r>
      <w:r w:rsidRPr="004D06FC">
        <w:rPr>
          <w:rFonts w:ascii="Arial" w:hAnsi="Arial" w:cs="Arial"/>
          <w:color w:val="000000"/>
          <w:sz w:val="18"/>
          <w:szCs w:val="18"/>
        </w:rPr>
        <w:t xml:space="preserve">  77-100 Bytów ul. Lęborska 13</w:t>
      </w:r>
      <w:r w:rsidRPr="004D06FC">
        <w:rPr>
          <w:rFonts w:ascii="Arial" w:hAnsi="Arial" w:cs="Arial"/>
          <w:color w:val="000000"/>
          <w:sz w:val="18"/>
          <w:szCs w:val="18"/>
          <w:highlight w:val="white"/>
        </w:rPr>
        <w:t xml:space="preserve"> biurowiec/sekretariat </w:t>
      </w:r>
      <w:r w:rsidR="00D86E65" w:rsidRPr="004D06FC">
        <w:rPr>
          <w:rFonts w:ascii="Arial" w:hAnsi="Arial" w:cs="Arial"/>
          <w:b/>
          <w:bCs/>
          <w:color w:val="000000"/>
          <w:sz w:val="18"/>
          <w:szCs w:val="18"/>
        </w:rPr>
        <w:t xml:space="preserve">do dnia </w:t>
      </w:r>
      <w:r w:rsidR="00A654F9" w:rsidRPr="00F5217E">
        <w:rPr>
          <w:rFonts w:ascii="Arial" w:hAnsi="Arial" w:cs="Arial"/>
          <w:b/>
          <w:bCs/>
          <w:color w:val="FF0000"/>
          <w:sz w:val="18"/>
          <w:szCs w:val="18"/>
        </w:rPr>
        <w:t>0</w:t>
      </w:r>
      <w:r w:rsidR="00F5217E" w:rsidRPr="00F5217E">
        <w:rPr>
          <w:rFonts w:ascii="Arial" w:hAnsi="Arial" w:cs="Arial"/>
          <w:b/>
          <w:bCs/>
          <w:color w:val="FF0000"/>
          <w:sz w:val="18"/>
          <w:szCs w:val="18"/>
        </w:rPr>
        <w:t>3</w:t>
      </w:r>
      <w:r w:rsidR="00A654F9" w:rsidRPr="00F5217E">
        <w:rPr>
          <w:rFonts w:ascii="Arial" w:hAnsi="Arial" w:cs="Arial"/>
          <w:b/>
          <w:bCs/>
          <w:color w:val="FF0000"/>
          <w:sz w:val="18"/>
          <w:szCs w:val="18"/>
        </w:rPr>
        <w:t>.03.2017</w:t>
      </w:r>
      <w:r w:rsidR="00005B90" w:rsidRPr="00F5217E">
        <w:rPr>
          <w:rFonts w:ascii="Arial" w:hAnsi="Arial" w:cs="Arial"/>
          <w:b/>
          <w:bCs/>
          <w:color w:val="FF0000"/>
          <w:sz w:val="18"/>
          <w:szCs w:val="18"/>
        </w:rPr>
        <w:t>r.</w:t>
      </w:r>
      <w:r w:rsidR="0056538F" w:rsidRPr="00F5217E">
        <w:rPr>
          <w:rFonts w:ascii="Arial" w:hAnsi="Arial" w:cs="Arial"/>
          <w:b/>
          <w:bCs/>
          <w:color w:val="FF0000"/>
          <w:sz w:val="18"/>
          <w:szCs w:val="18"/>
        </w:rPr>
        <w:t xml:space="preserve"> </w:t>
      </w:r>
      <w:r w:rsidR="00D86E65" w:rsidRPr="00F5217E">
        <w:rPr>
          <w:rFonts w:ascii="Arial" w:hAnsi="Arial" w:cs="Arial"/>
          <w:b/>
          <w:bCs/>
          <w:color w:val="FF0000"/>
          <w:sz w:val="18"/>
          <w:szCs w:val="18"/>
        </w:rPr>
        <w:t xml:space="preserve"> </w:t>
      </w:r>
      <w:r w:rsidRPr="00F5217E">
        <w:rPr>
          <w:rFonts w:ascii="Arial" w:hAnsi="Arial" w:cs="Arial"/>
          <w:b/>
          <w:bCs/>
          <w:color w:val="FF0000"/>
          <w:sz w:val="18"/>
          <w:szCs w:val="18"/>
        </w:rPr>
        <w:t xml:space="preserve"> </w:t>
      </w:r>
    </w:p>
    <w:p w:rsidR="00AD0CD7" w:rsidRPr="00F5217E" w:rsidRDefault="00AD0CD7" w:rsidP="004D06FC">
      <w:pPr>
        <w:widowControl w:val="0"/>
        <w:tabs>
          <w:tab w:val="left" w:pos="770"/>
        </w:tabs>
        <w:autoSpaceDE w:val="0"/>
        <w:autoSpaceDN w:val="0"/>
        <w:adjustRightInd w:val="0"/>
        <w:jc w:val="both"/>
        <w:rPr>
          <w:rFonts w:ascii="Arial" w:hAnsi="Arial" w:cs="Arial"/>
          <w:b/>
          <w:bCs/>
          <w:color w:val="FF0000"/>
          <w:sz w:val="18"/>
          <w:szCs w:val="18"/>
        </w:rPr>
      </w:pPr>
      <w:r w:rsidRPr="00F5217E">
        <w:rPr>
          <w:rFonts w:ascii="Arial" w:hAnsi="Arial" w:cs="Arial"/>
          <w:b/>
          <w:bCs/>
          <w:color w:val="FF0000"/>
          <w:sz w:val="18"/>
          <w:szCs w:val="18"/>
        </w:rPr>
        <w:t xml:space="preserve">do godz. </w:t>
      </w:r>
      <w:r w:rsidR="000A79BF" w:rsidRPr="00F5217E">
        <w:rPr>
          <w:rFonts w:ascii="Arial" w:hAnsi="Arial" w:cs="Arial"/>
          <w:b/>
          <w:bCs/>
          <w:color w:val="FF0000"/>
          <w:sz w:val="18"/>
          <w:szCs w:val="18"/>
        </w:rPr>
        <w:t>10:00</w:t>
      </w:r>
      <w:r w:rsidRPr="00F5217E">
        <w:rPr>
          <w:rFonts w:ascii="Arial" w:hAnsi="Arial" w:cs="Arial"/>
          <w:b/>
          <w:bCs/>
          <w:color w:val="FF0000"/>
          <w:sz w:val="18"/>
          <w:szCs w:val="18"/>
        </w:rPr>
        <w:t xml:space="preserve"> </w:t>
      </w:r>
    </w:p>
    <w:p w:rsidR="00094955" w:rsidRPr="004D06FC" w:rsidRDefault="00094955" w:rsidP="004D06FC">
      <w:pPr>
        <w:widowControl w:val="0"/>
        <w:tabs>
          <w:tab w:val="left" w:pos="770"/>
        </w:tabs>
        <w:autoSpaceDE w:val="0"/>
        <w:autoSpaceDN w:val="0"/>
        <w:adjustRightInd w:val="0"/>
        <w:jc w:val="both"/>
        <w:rPr>
          <w:rFonts w:ascii="Arial" w:hAnsi="Arial" w:cs="Arial"/>
          <w:bCs/>
          <w:color w:val="000000"/>
          <w:sz w:val="18"/>
          <w:szCs w:val="18"/>
        </w:rPr>
      </w:pPr>
      <w:r w:rsidRPr="004D06FC">
        <w:rPr>
          <w:rFonts w:ascii="Arial" w:hAnsi="Arial" w:cs="Arial"/>
          <w:bCs/>
          <w:color w:val="000000"/>
          <w:sz w:val="18"/>
          <w:szCs w:val="18"/>
        </w:rPr>
        <w:t>Oferty muszą być sporządzone w języku polskim.</w:t>
      </w:r>
    </w:p>
    <w:p w:rsidR="00AD0CD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b/>
          <w:bCs/>
          <w:color w:val="000000"/>
          <w:sz w:val="18"/>
          <w:szCs w:val="18"/>
        </w:rPr>
        <w:t>XI</w:t>
      </w:r>
      <w:r w:rsidR="00822C2B" w:rsidRPr="004D06FC">
        <w:rPr>
          <w:rFonts w:ascii="Arial" w:hAnsi="Arial" w:cs="Arial"/>
          <w:b/>
          <w:bCs/>
          <w:color w:val="000000"/>
          <w:sz w:val="18"/>
          <w:szCs w:val="18"/>
        </w:rPr>
        <w:t>I</w:t>
      </w:r>
      <w:r w:rsidRPr="004D06FC">
        <w:rPr>
          <w:rFonts w:ascii="Arial" w:hAnsi="Arial" w:cs="Arial"/>
          <w:b/>
          <w:bCs/>
          <w:color w:val="000000"/>
          <w:sz w:val="18"/>
          <w:szCs w:val="18"/>
        </w:rPr>
        <w:t>I.</w:t>
      </w:r>
      <w:r w:rsidRPr="004D06FC">
        <w:rPr>
          <w:rFonts w:ascii="Arial" w:hAnsi="Arial" w:cs="Arial"/>
          <w:color w:val="000000"/>
          <w:sz w:val="18"/>
          <w:szCs w:val="18"/>
        </w:rPr>
        <w:t xml:space="preserve"> </w:t>
      </w:r>
      <w:r w:rsidRPr="004D06FC">
        <w:rPr>
          <w:rFonts w:ascii="Arial" w:hAnsi="Arial" w:cs="Arial"/>
          <w:color w:val="000000"/>
          <w:sz w:val="18"/>
          <w:szCs w:val="18"/>
          <w:u w:val="single"/>
        </w:rPr>
        <w:t>Termin związania ofertą</w:t>
      </w:r>
    </w:p>
    <w:p w:rsidR="003E7F07" w:rsidRPr="004D06FC" w:rsidRDefault="00AD0CD7" w:rsidP="004D06FC">
      <w:pPr>
        <w:widowControl w:val="0"/>
        <w:tabs>
          <w:tab w:val="left" w:pos="770"/>
        </w:tabs>
        <w:autoSpaceDE w:val="0"/>
        <w:autoSpaceDN w:val="0"/>
        <w:adjustRightInd w:val="0"/>
        <w:jc w:val="both"/>
        <w:rPr>
          <w:rFonts w:ascii="Arial" w:hAnsi="Arial" w:cs="Arial"/>
          <w:color w:val="000000"/>
          <w:sz w:val="18"/>
          <w:szCs w:val="18"/>
        </w:rPr>
      </w:pPr>
      <w:r w:rsidRPr="004D06FC">
        <w:rPr>
          <w:rFonts w:ascii="Arial" w:hAnsi="Arial" w:cs="Arial"/>
          <w:color w:val="000000"/>
          <w:sz w:val="18"/>
          <w:szCs w:val="18"/>
        </w:rPr>
        <w:t xml:space="preserve">okres </w:t>
      </w:r>
      <w:r w:rsidR="00822C2B" w:rsidRPr="004D06FC">
        <w:rPr>
          <w:rFonts w:ascii="Arial" w:hAnsi="Arial" w:cs="Arial"/>
          <w:color w:val="000000"/>
          <w:sz w:val="18"/>
          <w:szCs w:val="18"/>
          <w:highlight w:val="white"/>
        </w:rPr>
        <w:t>6</w:t>
      </w:r>
      <w:r w:rsidRPr="004D06FC">
        <w:rPr>
          <w:rFonts w:ascii="Arial" w:hAnsi="Arial" w:cs="Arial"/>
          <w:color w:val="000000"/>
          <w:sz w:val="18"/>
          <w:szCs w:val="18"/>
          <w:highlight w:val="white"/>
        </w:rPr>
        <w:t>0</w:t>
      </w:r>
      <w:r w:rsidRPr="004D06FC">
        <w:rPr>
          <w:rFonts w:ascii="Arial" w:hAnsi="Arial" w:cs="Arial"/>
          <w:color w:val="000000"/>
          <w:sz w:val="18"/>
          <w:szCs w:val="18"/>
        </w:rPr>
        <w:t xml:space="preserve">  dni  od dnia upływu terminu składania ofert.</w:t>
      </w:r>
    </w:p>
    <w:sectPr w:rsidR="003E7F07" w:rsidRPr="004D06FC" w:rsidSect="0046657B">
      <w:footerReference w:type="even" r:id="rId9"/>
      <w:footerReference w:type="default" r:id="rId10"/>
      <w:pgSz w:w="12240" w:h="15840"/>
      <w:pgMar w:top="709" w:right="1418" w:bottom="56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B3" w:rsidRDefault="005371B3">
      <w:r>
        <w:separator/>
      </w:r>
    </w:p>
  </w:endnote>
  <w:endnote w:type="continuationSeparator" w:id="0">
    <w:p w:rsidR="005371B3" w:rsidRDefault="0053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34" w:rsidRDefault="00EB63D6">
    <w:pPr>
      <w:pStyle w:val="Stopka"/>
      <w:framePr w:wrap="around" w:vAnchor="text" w:hAnchor="margin" w:xAlign="right" w:y="1"/>
      <w:rPr>
        <w:rStyle w:val="Numerstrony"/>
      </w:rPr>
    </w:pPr>
    <w:r>
      <w:rPr>
        <w:rStyle w:val="Numerstrony"/>
      </w:rPr>
      <w:fldChar w:fldCharType="begin"/>
    </w:r>
    <w:r w:rsidR="00064434">
      <w:rPr>
        <w:rStyle w:val="Numerstrony"/>
      </w:rPr>
      <w:instrText xml:space="preserve">PAGE  </w:instrText>
    </w:r>
    <w:r>
      <w:rPr>
        <w:rStyle w:val="Numerstrony"/>
      </w:rPr>
      <w:fldChar w:fldCharType="end"/>
    </w:r>
  </w:p>
  <w:p w:rsidR="00064434" w:rsidRDefault="0006443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34" w:rsidRDefault="00EB63D6">
    <w:pPr>
      <w:pStyle w:val="Stopka"/>
      <w:framePr w:wrap="around" w:vAnchor="text" w:hAnchor="margin" w:xAlign="right" w:y="1"/>
      <w:rPr>
        <w:rStyle w:val="Numerstrony"/>
      </w:rPr>
    </w:pPr>
    <w:r>
      <w:rPr>
        <w:rStyle w:val="Numerstrony"/>
      </w:rPr>
      <w:fldChar w:fldCharType="begin"/>
    </w:r>
    <w:r w:rsidR="00064434">
      <w:rPr>
        <w:rStyle w:val="Numerstrony"/>
      </w:rPr>
      <w:instrText xml:space="preserve">PAGE  </w:instrText>
    </w:r>
    <w:r>
      <w:rPr>
        <w:rStyle w:val="Numerstrony"/>
      </w:rPr>
      <w:fldChar w:fldCharType="separate"/>
    </w:r>
    <w:r w:rsidR="00F5217E">
      <w:rPr>
        <w:rStyle w:val="Numerstrony"/>
        <w:noProof/>
      </w:rPr>
      <w:t>1</w:t>
    </w:r>
    <w:r>
      <w:rPr>
        <w:rStyle w:val="Numerstrony"/>
      </w:rPr>
      <w:fldChar w:fldCharType="end"/>
    </w:r>
  </w:p>
  <w:p w:rsidR="00064434" w:rsidRDefault="0006443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B3" w:rsidRDefault="005371B3">
      <w:r>
        <w:separator/>
      </w:r>
    </w:p>
  </w:footnote>
  <w:footnote w:type="continuationSeparator" w:id="0">
    <w:p w:rsidR="005371B3" w:rsidRDefault="00537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7B"/>
    <w:multiLevelType w:val="hybridMultilevel"/>
    <w:tmpl w:val="AA90EB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C90451"/>
    <w:multiLevelType w:val="hybridMultilevel"/>
    <w:tmpl w:val="178E21C6"/>
    <w:lvl w:ilvl="0" w:tplc="17903AE4">
      <w:start w:val="1"/>
      <w:numFmt w:val="decimal"/>
      <w:lvlText w:val="%1."/>
      <w:lvlJc w:val="left"/>
      <w:pPr>
        <w:tabs>
          <w:tab w:val="num" w:pos="473"/>
        </w:tabs>
        <w:ind w:left="473" w:hanging="360"/>
      </w:pPr>
      <w:rPr>
        <w:rFonts w:hint="default"/>
      </w:rPr>
    </w:lvl>
    <w:lvl w:ilvl="1" w:tplc="9F3C5542">
      <w:numFmt w:val="none"/>
      <w:lvlText w:val=""/>
      <w:lvlJc w:val="left"/>
      <w:pPr>
        <w:tabs>
          <w:tab w:val="num" w:pos="360"/>
        </w:tabs>
      </w:pPr>
    </w:lvl>
    <w:lvl w:ilvl="2" w:tplc="3DE02366">
      <w:numFmt w:val="none"/>
      <w:lvlText w:val=""/>
      <w:lvlJc w:val="left"/>
      <w:pPr>
        <w:tabs>
          <w:tab w:val="num" w:pos="360"/>
        </w:tabs>
      </w:pPr>
    </w:lvl>
    <w:lvl w:ilvl="3" w:tplc="593E0856">
      <w:numFmt w:val="none"/>
      <w:lvlText w:val=""/>
      <w:lvlJc w:val="left"/>
      <w:pPr>
        <w:tabs>
          <w:tab w:val="num" w:pos="360"/>
        </w:tabs>
      </w:pPr>
    </w:lvl>
    <w:lvl w:ilvl="4" w:tplc="5022AD74">
      <w:numFmt w:val="none"/>
      <w:lvlText w:val=""/>
      <w:lvlJc w:val="left"/>
      <w:pPr>
        <w:tabs>
          <w:tab w:val="num" w:pos="360"/>
        </w:tabs>
      </w:pPr>
    </w:lvl>
    <w:lvl w:ilvl="5" w:tplc="B80AE476">
      <w:numFmt w:val="none"/>
      <w:lvlText w:val=""/>
      <w:lvlJc w:val="left"/>
      <w:pPr>
        <w:tabs>
          <w:tab w:val="num" w:pos="360"/>
        </w:tabs>
      </w:pPr>
    </w:lvl>
    <w:lvl w:ilvl="6" w:tplc="147061F2">
      <w:numFmt w:val="none"/>
      <w:lvlText w:val=""/>
      <w:lvlJc w:val="left"/>
      <w:pPr>
        <w:tabs>
          <w:tab w:val="num" w:pos="360"/>
        </w:tabs>
      </w:pPr>
    </w:lvl>
    <w:lvl w:ilvl="7" w:tplc="13C4C98E">
      <w:numFmt w:val="none"/>
      <w:lvlText w:val=""/>
      <w:lvlJc w:val="left"/>
      <w:pPr>
        <w:tabs>
          <w:tab w:val="num" w:pos="360"/>
        </w:tabs>
      </w:pPr>
    </w:lvl>
    <w:lvl w:ilvl="8" w:tplc="E152A3DC">
      <w:numFmt w:val="none"/>
      <w:lvlText w:val=""/>
      <w:lvlJc w:val="left"/>
      <w:pPr>
        <w:tabs>
          <w:tab w:val="num" w:pos="360"/>
        </w:tabs>
      </w:pPr>
    </w:lvl>
  </w:abstractNum>
  <w:abstractNum w:abstractNumId="2">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3">
    <w:nsid w:val="0FC76CC3"/>
    <w:multiLevelType w:val="hybridMultilevel"/>
    <w:tmpl w:val="C9A69C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AE77BA"/>
    <w:multiLevelType w:val="hybridMultilevel"/>
    <w:tmpl w:val="BD8E74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062C12"/>
    <w:multiLevelType w:val="hybridMultilevel"/>
    <w:tmpl w:val="D0E0C91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F20DFC"/>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7D1FE8"/>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173687"/>
    <w:multiLevelType w:val="hybridMultilevel"/>
    <w:tmpl w:val="35880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94747CB"/>
    <w:multiLevelType w:val="hybridMultilevel"/>
    <w:tmpl w:val="FA96016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15">
    <w:nsid w:val="65623553"/>
    <w:multiLevelType w:val="hybridMultilevel"/>
    <w:tmpl w:val="3C7E0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1"/>
  </w:num>
  <w:num w:numId="3">
    <w:abstractNumId w:val="13"/>
  </w:num>
  <w:num w:numId="4">
    <w:abstractNumId w:val="0"/>
  </w:num>
  <w:num w:numId="5">
    <w:abstractNumId w:val="11"/>
  </w:num>
  <w:num w:numId="6">
    <w:abstractNumId w:val="4"/>
  </w:num>
  <w:num w:numId="7">
    <w:abstractNumId w:val="15"/>
  </w:num>
  <w:num w:numId="8">
    <w:abstractNumId w:val="5"/>
  </w:num>
  <w:num w:numId="9">
    <w:abstractNumId w:val="8"/>
  </w:num>
  <w:num w:numId="10">
    <w:abstractNumId w:val="3"/>
  </w:num>
  <w:num w:numId="11">
    <w:abstractNumId w:val="10"/>
  </w:num>
  <w:num w:numId="12">
    <w:abstractNumId w:val="2"/>
  </w:num>
  <w:num w:numId="13">
    <w:abstractNumId w:val="14"/>
  </w:num>
  <w:num w:numId="14">
    <w:abstractNumId w:val="6"/>
  </w:num>
  <w:num w:numId="15">
    <w:abstractNumId w:val="16"/>
  </w:num>
  <w:num w:numId="16">
    <w:abstractNumId w:val="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rsids>
    <w:rsidRoot w:val="00C0494B"/>
    <w:rsid w:val="00005B90"/>
    <w:rsid w:val="000156B6"/>
    <w:rsid w:val="00060458"/>
    <w:rsid w:val="000614BE"/>
    <w:rsid w:val="00064434"/>
    <w:rsid w:val="00074843"/>
    <w:rsid w:val="00081BBE"/>
    <w:rsid w:val="0008337E"/>
    <w:rsid w:val="00094955"/>
    <w:rsid w:val="000949FD"/>
    <w:rsid w:val="00097520"/>
    <w:rsid w:val="000A79BF"/>
    <w:rsid w:val="000B2140"/>
    <w:rsid w:val="000D6776"/>
    <w:rsid w:val="000E4294"/>
    <w:rsid w:val="0012219F"/>
    <w:rsid w:val="00130DFC"/>
    <w:rsid w:val="0015330C"/>
    <w:rsid w:val="001A6027"/>
    <w:rsid w:val="001D1ECA"/>
    <w:rsid w:val="001F2631"/>
    <w:rsid w:val="00213D2D"/>
    <w:rsid w:val="00214A4F"/>
    <w:rsid w:val="00230611"/>
    <w:rsid w:val="002416DB"/>
    <w:rsid w:val="002A0168"/>
    <w:rsid w:val="002C1E57"/>
    <w:rsid w:val="002D0F64"/>
    <w:rsid w:val="002F4DB5"/>
    <w:rsid w:val="003145CA"/>
    <w:rsid w:val="00321CFF"/>
    <w:rsid w:val="0033372A"/>
    <w:rsid w:val="003928EA"/>
    <w:rsid w:val="00395A5B"/>
    <w:rsid w:val="003E7F07"/>
    <w:rsid w:val="003F78D6"/>
    <w:rsid w:val="0046657B"/>
    <w:rsid w:val="00486784"/>
    <w:rsid w:val="00497420"/>
    <w:rsid w:val="004D06FC"/>
    <w:rsid w:val="004E7F26"/>
    <w:rsid w:val="004F2B64"/>
    <w:rsid w:val="00521891"/>
    <w:rsid w:val="005254AB"/>
    <w:rsid w:val="005371B3"/>
    <w:rsid w:val="005402DA"/>
    <w:rsid w:val="0056538F"/>
    <w:rsid w:val="005719F9"/>
    <w:rsid w:val="005D41D7"/>
    <w:rsid w:val="005E1203"/>
    <w:rsid w:val="0063664E"/>
    <w:rsid w:val="00644193"/>
    <w:rsid w:val="00671688"/>
    <w:rsid w:val="00684D78"/>
    <w:rsid w:val="006C0EEB"/>
    <w:rsid w:val="006D074D"/>
    <w:rsid w:val="006D229A"/>
    <w:rsid w:val="006E26C9"/>
    <w:rsid w:val="00713718"/>
    <w:rsid w:val="007228A5"/>
    <w:rsid w:val="0073279B"/>
    <w:rsid w:val="0075283A"/>
    <w:rsid w:val="007935A0"/>
    <w:rsid w:val="007A76C9"/>
    <w:rsid w:val="007C2E3E"/>
    <w:rsid w:val="007C39BF"/>
    <w:rsid w:val="007C56F8"/>
    <w:rsid w:val="007C7D97"/>
    <w:rsid w:val="007E0EFB"/>
    <w:rsid w:val="00801869"/>
    <w:rsid w:val="00822C2B"/>
    <w:rsid w:val="00841188"/>
    <w:rsid w:val="00870667"/>
    <w:rsid w:val="008A6266"/>
    <w:rsid w:val="008F5E33"/>
    <w:rsid w:val="00913176"/>
    <w:rsid w:val="009412BF"/>
    <w:rsid w:val="00954682"/>
    <w:rsid w:val="009A4404"/>
    <w:rsid w:val="009A4879"/>
    <w:rsid w:val="009C164A"/>
    <w:rsid w:val="009E1DB7"/>
    <w:rsid w:val="00A05CDE"/>
    <w:rsid w:val="00A36FE0"/>
    <w:rsid w:val="00A654F9"/>
    <w:rsid w:val="00A97817"/>
    <w:rsid w:val="00A979E4"/>
    <w:rsid w:val="00AA5A40"/>
    <w:rsid w:val="00AB32B9"/>
    <w:rsid w:val="00AD0CD7"/>
    <w:rsid w:val="00AD4FA2"/>
    <w:rsid w:val="00AE59B1"/>
    <w:rsid w:val="00B61503"/>
    <w:rsid w:val="00B71981"/>
    <w:rsid w:val="00B76532"/>
    <w:rsid w:val="00B911D6"/>
    <w:rsid w:val="00BB1F20"/>
    <w:rsid w:val="00BD265B"/>
    <w:rsid w:val="00C0494B"/>
    <w:rsid w:val="00C36958"/>
    <w:rsid w:val="00C510A5"/>
    <w:rsid w:val="00C5170E"/>
    <w:rsid w:val="00C524CF"/>
    <w:rsid w:val="00C6445C"/>
    <w:rsid w:val="00C752A6"/>
    <w:rsid w:val="00C96A5C"/>
    <w:rsid w:val="00CA727D"/>
    <w:rsid w:val="00CD6F79"/>
    <w:rsid w:val="00CE50C6"/>
    <w:rsid w:val="00CF08AD"/>
    <w:rsid w:val="00CF697E"/>
    <w:rsid w:val="00D030A9"/>
    <w:rsid w:val="00D15BD3"/>
    <w:rsid w:val="00D4146C"/>
    <w:rsid w:val="00D44611"/>
    <w:rsid w:val="00D5054F"/>
    <w:rsid w:val="00D506AB"/>
    <w:rsid w:val="00D64383"/>
    <w:rsid w:val="00D86E65"/>
    <w:rsid w:val="00DE76DF"/>
    <w:rsid w:val="00E140B1"/>
    <w:rsid w:val="00E302F3"/>
    <w:rsid w:val="00E646D7"/>
    <w:rsid w:val="00E87162"/>
    <w:rsid w:val="00EB63D6"/>
    <w:rsid w:val="00EE23F6"/>
    <w:rsid w:val="00F410E4"/>
    <w:rsid w:val="00F5217E"/>
    <w:rsid w:val="00F52ECD"/>
    <w:rsid w:val="00F60757"/>
    <w:rsid w:val="00F70161"/>
    <w:rsid w:val="00F70990"/>
    <w:rsid w:val="00F74478"/>
    <w:rsid w:val="00F75208"/>
    <w:rsid w:val="00FB09D0"/>
    <w:rsid w:val="00FC4B7D"/>
    <w:rsid w:val="00FF6E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29A"/>
    <w:rPr>
      <w:sz w:val="24"/>
      <w:szCs w:val="24"/>
    </w:rPr>
  </w:style>
  <w:style w:type="paragraph" w:styleId="Nagwek1">
    <w:name w:val="heading 1"/>
    <w:basedOn w:val="Normalny"/>
    <w:next w:val="Normalny"/>
    <w:qFormat/>
    <w:rsid w:val="006D229A"/>
    <w:pPr>
      <w:keepNext/>
      <w:widowControl w:val="0"/>
      <w:autoSpaceDE w:val="0"/>
      <w:autoSpaceDN w:val="0"/>
      <w:adjustRightInd w:val="0"/>
      <w:jc w:val="center"/>
      <w:outlineLvl w:val="0"/>
    </w:pPr>
    <w:rPr>
      <w:rFonts w:ascii="Arial" w:hAnsi="Arial" w:cs="Arial"/>
      <w:b/>
      <w:bCs/>
      <w:color w:val="000000"/>
      <w:sz w:val="20"/>
      <w:szCs w:val="22"/>
    </w:rPr>
  </w:style>
  <w:style w:type="paragraph" w:styleId="Nagwek2">
    <w:name w:val="heading 2"/>
    <w:basedOn w:val="Normalny"/>
    <w:next w:val="Normalny"/>
    <w:qFormat/>
    <w:rsid w:val="006D229A"/>
    <w:pPr>
      <w:keepNext/>
      <w:outlineLvl w:val="1"/>
    </w:pPr>
    <w:rPr>
      <w:rFonts w:ascii="Arial" w:hAnsi="Arial" w:cs="Arial"/>
      <w:b/>
      <w:bCs/>
      <w:color w:val="000000"/>
      <w:sz w:val="18"/>
      <w:szCs w:val="22"/>
    </w:rPr>
  </w:style>
  <w:style w:type="paragraph" w:styleId="Nagwek3">
    <w:name w:val="heading 3"/>
    <w:basedOn w:val="Normalny"/>
    <w:next w:val="Normalny"/>
    <w:qFormat/>
    <w:rsid w:val="006D229A"/>
    <w:pPr>
      <w:keepNext/>
      <w:widowControl w:val="0"/>
      <w:autoSpaceDE w:val="0"/>
      <w:autoSpaceDN w:val="0"/>
      <w:adjustRightInd w:val="0"/>
      <w:jc w:val="center"/>
      <w:outlineLvl w:val="2"/>
    </w:pPr>
    <w:rPr>
      <w:rFonts w:ascii="Arial" w:hAnsi="Arial" w:cs="Arial"/>
      <w:b/>
      <w:bCs/>
      <w:color w:val="000000"/>
      <w:sz w:val="18"/>
      <w:szCs w:val="22"/>
    </w:rPr>
  </w:style>
  <w:style w:type="paragraph" w:styleId="Nagwek6">
    <w:name w:val="heading 6"/>
    <w:basedOn w:val="Normalny"/>
    <w:next w:val="Normalny"/>
    <w:qFormat/>
    <w:rsid w:val="006D229A"/>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6D229A"/>
    <w:rPr>
      <w:color w:val="0000FF"/>
      <w:u w:val="single"/>
    </w:rPr>
  </w:style>
  <w:style w:type="paragraph" w:styleId="Stopka">
    <w:name w:val="footer"/>
    <w:basedOn w:val="Normalny"/>
    <w:semiHidden/>
    <w:rsid w:val="006D229A"/>
    <w:pPr>
      <w:tabs>
        <w:tab w:val="center" w:pos="4536"/>
        <w:tab w:val="right" w:pos="9072"/>
      </w:tabs>
    </w:pPr>
  </w:style>
  <w:style w:type="character" w:styleId="Numerstrony">
    <w:name w:val="page number"/>
    <w:basedOn w:val="Domylnaczcionkaakapitu"/>
    <w:semiHidden/>
    <w:rsid w:val="006D229A"/>
  </w:style>
  <w:style w:type="character" w:styleId="UyteHipercze">
    <w:name w:val="FollowedHyperlink"/>
    <w:basedOn w:val="Domylnaczcionkaakapitu"/>
    <w:semiHidden/>
    <w:rsid w:val="006D229A"/>
    <w:rPr>
      <w:color w:val="800080"/>
      <w:u w:val="single"/>
    </w:rPr>
  </w:style>
  <w:style w:type="paragraph" w:styleId="Tekstpodstawowy2">
    <w:name w:val="Body Text 2"/>
    <w:basedOn w:val="Normalny"/>
    <w:semiHidden/>
    <w:rsid w:val="006D229A"/>
    <w:pPr>
      <w:widowControl w:val="0"/>
      <w:autoSpaceDE w:val="0"/>
      <w:autoSpaceDN w:val="0"/>
      <w:adjustRightInd w:val="0"/>
    </w:pPr>
    <w:rPr>
      <w:rFonts w:ascii="Verdana" w:hAnsi="Verdana"/>
      <w:color w:val="303030"/>
      <w:sz w:val="20"/>
      <w:szCs w:val="20"/>
    </w:rPr>
  </w:style>
  <w:style w:type="paragraph" w:styleId="Tekstpodstawowy3">
    <w:name w:val="Body Text 3"/>
    <w:basedOn w:val="Normalny"/>
    <w:semiHidden/>
    <w:rsid w:val="006D229A"/>
    <w:rPr>
      <w:rFonts w:ascii="Arial" w:hAnsi="Arial" w:cs="Arial"/>
      <w:sz w:val="20"/>
    </w:rPr>
  </w:style>
  <w:style w:type="paragraph" w:styleId="Tekstdymka">
    <w:name w:val="Balloon Text"/>
    <w:basedOn w:val="Normalny"/>
    <w:link w:val="TekstdymkaZnak"/>
    <w:uiPriority w:val="99"/>
    <w:semiHidden/>
    <w:unhideWhenUsed/>
    <w:rsid w:val="0015330C"/>
    <w:rPr>
      <w:rFonts w:ascii="Tahoma" w:hAnsi="Tahoma" w:cs="Tahoma"/>
      <w:sz w:val="16"/>
      <w:szCs w:val="16"/>
    </w:rPr>
  </w:style>
  <w:style w:type="character" w:customStyle="1" w:styleId="TekstdymkaZnak">
    <w:name w:val="Tekst dymka Znak"/>
    <w:basedOn w:val="Domylnaczcionkaakapitu"/>
    <w:link w:val="Tekstdymka"/>
    <w:uiPriority w:val="99"/>
    <w:semiHidden/>
    <w:rsid w:val="0015330C"/>
    <w:rPr>
      <w:rFonts w:ascii="Tahoma" w:hAnsi="Tahoma" w:cs="Tahoma"/>
      <w:sz w:val="16"/>
      <w:szCs w:val="16"/>
    </w:rPr>
  </w:style>
  <w:style w:type="paragraph" w:styleId="Nagwek">
    <w:name w:val="header"/>
    <w:basedOn w:val="Normalny"/>
    <w:link w:val="NagwekZnak"/>
    <w:rsid w:val="00CF08AD"/>
    <w:pPr>
      <w:tabs>
        <w:tab w:val="center" w:pos="4536"/>
        <w:tab w:val="right" w:pos="9072"/>
      </w:tabs>
    </w:pPr>
  </w:style>
  <w:style w:type="character" w:customStyle="1" w:styleId="NagwekZnak">
    <w:name w:val="Nagłówek Znak"/>
    <w:basedOn w:val="Domylnaczcionkaakapitu"/>
    <w:link w:val="Nagwek"/>
    <w:rsid w:val="00CF08AD"/>
    <w:rPr>
      <w:sz w:val="24"/>
      <w:szCs w:val="24"/>
    </w:rPr>
  </w:style>
  <w:style w:type="paragraph" w:styleId="Akapitzlist">
    <w:name w:val="List Paragraph"/>
    <w:basedOn w:val="Normalny"/>
    <w:uiPriority w:val="34"/>
    <w:qFormat/>
    <w:rsid w:val="00B76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www.bip.spzoz.by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4013</Words>
  <Characters>25072</Characters>
  <Application>Microsoft Office Word</Application>
  <DocSecurity>0</DocSecurity>
  <Lines>208</Lines>
  <Paragraphs>58</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2/Apteka/2004</vt:lpstr>
      <vt:lpstr>        OGŁOSZENIE O ZAMÓWIENIU</vt:lpstr>
      <vt:lpstr>    XI. Kryteria oceny ofert i ich znaczenie: cena  95%, termin dostawy 5%</vt:lpstr>
    </vt:vector>
  </TitlesOfParts>
  <Company>a</Company>
  <LinksUpToDate>false</LinksUpToDate>
  <CharactersWithSpaces>29027</CharactersWithSpaces>
  <SharedDoc>false</SharedDoc>
  <HLinks>
    <vt:vector size="6" baseType="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2/Apteka/2004</dc:title>
  <dc:creator>zamowienia</dc:creator>
  <cp:lastModifiedBy>zamowienia</cp:lastModifiedBy>
  <cp:revision>3</cp:revision>
  <cp:lastPrinted>2015-01-16T13:20:00Z</cp:lastPrinted>
  <dcterms:created xsi:type="dcterms:W3CDTF">2017-02-14T11:53:00Z</dcterms:created>
  <dcterms:modified xsi:type="dcterms:W3CDTF">2017-02-14T11:54:00Z</dcterms:modified>
</cp:coreProperties>
</file>