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5B597D">
        <w:rPr>
          <w:rFonts w:ascii="Tahoma" w:hAnsi="Tahoma"/>
        </w:rPr>
        <w:t>24/A/14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5B597D">
        <w:rPr>
          <w:rFonts w:ascii="Tahoma" w:hAnsi="Tahoma"/>
          <w:sz w:val="16"/>
        </w:rPr>
        <w:t>22.08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CA" w:rsidRDefault="00F63816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Salus</w:t>
            </w:r>
            <w:proofErr w:type="spellEnd"/>
            <w:r w:rsidR="00B72F42" w:rsidRPr="00845786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845786" w:rsidRPr="00845786">
              <w:rPr>
                <w:rFonts w:ascii="Tahoma" w:hAnsi="Tahoma"/>
                <w:sz w:val="16"/>
                <w:lang w:val="en-US"/>
              </w:rPr>
              <w:t>International Sp. z.o.o.</w:t>
            </w:r>
          </w:p>
          <w:p w:rsidR="00F63816" w:rsidRPr="00845786" w:rsidRDefault="00F63816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Pułaskiego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9 40-273 Katowice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72F42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13 188,86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  <w:p w:rsidR="00B72F42" w:rsidRDefault="00B72F42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 </w:t>
            </w:r>
            <w:r w:rsidR="00845786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845786">
              <w:rPr>
                <w:rFonts w:ascii="Tahoma" w:hAnsi="Tahoma"/>
                <w:sz w:val="16"/>
              </w:rPr>
              <w:t>153 872,32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  <w:p w:rsidR="00B72F42" w:rsidRDefault="00B72F42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</w:t>
            </w:r>
            <w:r w:rsidR="00F63816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F63816">
              <w:rPr>
                <w:rFonts w:ascii="Tahoma" w:hAnsi="Tahoma"/>
                <w:sz w:val="16"/>
              </w:rPr>
              <w:t>84 333,03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PGF Urtica Sp. z.o.o </w:t>
            </w:r>
          </w:p>
          <w:p w:rsidR="00845786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Krzemieniecka 120; 54-613 Wrocław</w:t>
            </w:r>
          </w:p>
          <w:p w:rsidR="00F63816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Polska Grupa Farmaceutyczna S.A </w:t>
            </w:r>
          </w:p>
          <w:p w:rsidR="00C20C31" w:rsidRPr="00F57560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Zbąszyńska 3 91-342 Łódź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Default="00845786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12 833,32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  <w:p w:rsidR="00B72F42" w:rsidRDefault="00B72F42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 – 167</w:t>
            </w:r>
            <w:r w:rsidR="00845786">
              <w:rPr>
                <w:rFonts w:ascii="Tahoma" w:hAnsi="Tahoma"/>
                <w:sz w:val="16"/>
              </w:rPr>
              <w:t> </w:t>
            </w:r>
            <w:r>
              <w:rPr>
                <w:rFonts w:ascii="Tahoma" w:hAnsi="Tahoma"/>
                <w:sz w:val="16"/>
              </w:rPr>
              <w:t>127</w:t>
            </w:r>
            <w:r w:rsidR="00845786">
              <w:rPr>
                <w:rFonts w:ascii="Tahoma" w:hAnsi="Tahoma"/>
                <w:sz w:val="16"/>
              </w:rPr>
              <w:t xml:space="preserve">, </w:t>
            </w:r>
            <w:r>
              <w:rPr>
                <w:rFonts w:ascii="Tahoma" w:hAnsi="Tahoma"/>
                <w:sz w:val="16"/>
              </w:rPr>
              <w:t>31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  <w:p w:rsidR="00C20C31" w:rsidRDefault="00B72F42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3 - 84 901,56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6" w:rsidRDefault="00B72F42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Asclepios</w:t>
            </w:r>
            <w:proofErr w:type="spellEnd"/>
            <w:r w:rsidR="00845786">
              <w:rPr>
                <w:rFonts w:ascii="Tahoma" w:hAnsi="Tahoma"/>
                <w:sz w:val="16"/>
              </w:rPr>
              <w:t xml:space="preserve"> S.A </w:t>
            </w:r>
          </w:p>
          <w:p w:rsidR="00C20C31" w:rsidRPr="00F57560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Hubska</w:t>
            </w:r>
            <w:proofErr w:type="spellEnd"/>
            <w:r>
              <w:rPr>
                <w:rFonts w:ascii="Tahoma" w:hAnsi="Tahoma"/>
                <w:sz w:val="16"/>
              </w:rPr>
              <w:t xml:space="preserve"> 44 50-502 Wrocław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Default="00B72F42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3 -59 251,01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Konsorcjum Firm: Farmacol S.A  </w:t>
            </w:r>
          </w:p>
          <w:p w:rsidR="00C20C31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Rzepakowa 2 40-541 Katowice</w:t>
            </w:r>
          </w:p>
          <w:p w:rsidR="00F63816" w:rsidRDefault="0084578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Farmacol – Logistyka Sp. z.o.o. </w:t>
            </w:r>
          </w:p>
          <w:p w:rsidR="00845786" w:rsidRPr="00F57560" w:rsidRDefault="005B4CE9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845786">
              <w:rPr>
                <w:rFonts w:ascii="Tahoma" w:hAnsi="Tahoma"/>
                <w:sz w:val="16"/>
              </w:rPr>
              <w:t>l</w:t>
            </w:r>
            <w:r>
              <w:rPr>
                <w:rFonts w:ascii="Tahoma" w:hAnsi="Tahoma"/>
                <w:sz w:val="16"/>
              </w:rPr>
              <w:t>.</w:t>
            </w:r>
            <w:r w:rsidR="00845786">
              <w:rPr>
                <w:rFonts w:ascii="Tahoma" w:hAnsi="Tahoma"/>
                <w:sz w:val="16"/>
              </w:rPr>
              <w:t xml:space="preserve"> Rzepakowa 2 40-541 Katowice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Default="00B72F42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845786">
              <w:rPr>
                <w:rFonts w:ascii="Tahoma" w:hAnsi="Tahoma"/>
                <w:sz w:val="16"/>
              </w:rPr>
              <w:t>13 355,29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  <w:p w:rsidR="00B72F42" w:rsidRDefault="00B72F42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 </w:t>
            </w:r>
            <w:r w:rsidR="00845786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845786">
              <w:rPr>
                <w:rFonts w:ascii="Tahoma" w:hAnsi="Tahoma"/>
                <w:sz w:val="16"/>
              </w:rPr>
              <w:t>172 604,61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  <w:p w:rsidR="00B72F42" w:rsidRDefault="00B72F42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</w:t>
            </w:r>
            <w:r w:rsidR="00845786">
              <w:rPr>
                <w:rFonts w:ascii="Tahoma" w:hAnsi="Tahoma"/>
                <w:sz w:val="16"/>
              </w:rPr>
              <w:t>– 75 836,74</w:t>
            </w:r>
            <w:r w:rsidR="000E12EB">
              <w:rPr>
                <w:rFonts w:ascii="Tahoma" w:hAnsi="Tahoma"/>
                <w:sz w:val="16"/>
              </w:rPr>
              <w:t xml:space="preserve"> zł brutto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0E12EB" w:rsidRDefault="00B773BF" w:rsidP="000E12E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B773BF">
        <w:rPr>
          <w:rFonts w:ascii="Arial" w:hAnsi="Arial" w:cs="Arial"/>
        </w:rPr>
        <w:t>Kwota przeznaczona na</w:t>
      </w:r>
      <w:r w:rsidRPr="00B773BF">
        <w:rPr>
          <w:rFonts w:ascii="Arial" w:hAnsi="Arial" w:cs="Arial"/>
          <w:color w:val="000000"/>
        </w:rPr>
        <w:t xml:space="preserve"> </w:t>
      </w:r>
      <w:r w:rsidRPr="001E312D">
        <w:rPr>
          <w:rFonts w:ascii="Arial" w:hAnsi="Arial" w:cs="Arial"/>
          <w:color w:val="000000"/>
        </w:rPr>
        <w:t xml:space="preserve">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0E12EB">
        <w:rPr>
          <w:rFonts w:ascii="Arial" w:hAnsi="Arial" w:cs="Arial"/>
          <w:b/>
          <w:color w:val="000000"/>
        </w:rPr>
        <w:t>283 172,99</w:t>
      </w:r>
      <w:r w:rsidR="000E12EB">
        <w:rPr>
          <w:rFonts w:ascii="Arial" w:hAnsi="Arial" w:cs="Arial"/>
          <w:color w:val="000000"/>
        </w:rPr>
        <w:t xml:space="preserve"> </w:t>
      </w:r>
      <w:r w:rsidR="000E12EB">
        <w:rPr>
          <w:rFonts w:ascii="Arial" w:hAnsi="Arial" w:cs="Arial"/>
          <w:b/>
        </w:rPr>
        <w:t>zł brutto</w:t>
      </w:r>
    </w:p>
    <w:p w:rsidR="005B597D" w:rsidRDefault="005B597D">
      <w:pPr>
        <w:rPr>
          <w:rFonts w:ascii="Arial" w:hAnsi="Arial" w:cs="Arial"/>
          <w:b/>
        </w:rPr>
      </w:pPr>
    </w:p>
    <w:p w:rsidR="005B597D" w:rsidRDefault="005B597D" w:rsidP="005B597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1 – </w:t>
      </w:r>
      <w:r>
        <w:rPr>
          <w:rFonts w:ascii="Arial" w:hAnsi="Arial" w:cs="Arial"/>
        </w:rPr>
        <w:t xml:space="preserve">14 091,72 zł </w:t>
      </w:r>
      <w:r>
        <w:rPr>
          <w:rFonts w:ascii="Arial" w:hAnsi="Arial" w:cs="Arial"/>
          <w:color w:val="000000"/>
          <w:highlight w:val="white"/>
        </w:rPr>
        <w:t>brutto,</w:t>
      </w:r>
    </w:p>
    <w:p w:rsidR="005B597D" w:rsidRDefault="005B597D" w:rsidP="005B597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2 – </w:t>
      </w:r>
      <w:r>
        <w:rPr>
          <w:rFonts w:ascii="Arial" w:hAnsi="Arial" w:cs="Arial"/>
        </w:rPr>
        <w:t xml:space="preserve">175 540,24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5B597D" w:rsidRDefault="005B597D" w:rsidP="005B597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3 – </w:t>
      </w:r>
      <w:r>
        <w:rPr>
          <w:rFonts w:ascii="Arial" w:hAnsi="Arial" w:cs="Arial"/>
        </w:rPr>
        <w:t xml:space="preserve">93 541,02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5B597D" w:rsidRDefault="005B597D">
      <w:pPr>
        <w:rPr>
          <w:rFonts w:ascii="Arial" w:hAnsi="Arial" w:cs="Arial"/>
          <w:b/>
        </w:rPr>
      </w:pPr>
    </w:p>
    <w:sectPr w:rsidR="005B597D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B3A4A"/>
    <w:rsid w:val="000E12EB"/>
    <w:rsid w:val="001145E4"/>
    <w:rsid w:val="00137CFE"/>
    <w:rsid w:val="001E3037"/>
    <w:rsid w:val="002128A1"/>
    <w:rsid w:val="00233165"/>
    <w:rsid w:val="002628BF"/>
    <w:rsid w:val="002B1FB5"/>
    <w:rsid w:val="00342568"/>
    <w:rsid w:val="00387360"/>
    <w:rsid w:val="003F2AB9"/>
    <w:rsid w:val="004C0761"/>
    <w:rsid w:val="004E5ACF"/>
    <w:rsid w:val="00553264"/>
    <w:rsid w:val="005B4CE9"/>
    <w:rsid w:val="005B597D"/>
    <w:rsid w:val="0061266C"/>
    <w:rsid w:val="006160C3"/>
    <w:rsid w:val="006A2518"/>
    <w:rsid w:val="006D6624"/>
    <w:rsid w:val="00730374"/>
    <w:rsid w:val="0079596D"/>
    <w:rsid w:val="007A7448"/>
    <w:rsid w:val="00845786"/>
    <w:rsid w:val="00964238"/>
    <w:rsid w:val="009810F4"/>
    <w:rsid w:val="00A00295"/>
    <w:rsid w:val="00A53D9F"/>
    <w:rsid w:val="00A573E5"/>
    <w:rsid w:val="00B016DD"/>
    <w:rsid w:val="00B21958"/>
    <w:rsid w:val="00B72F42"/>
    <w:rsid w:val="00B773BF"/>
    <w:rsid w:val="00B85EF7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33F6"/>
    <w:rsid w:val="00E53D95"/>
    <w:rsid w:val="00E71878"/>
    <w:rsid w:val="00ED1AB1"/>
    <w:rsid w:val="00F31830"/>
    <w:rsid w:val="00F57560"/>
    <w:rsid w:val="00F63816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22.08.2017r.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28</cp:revision>
  <cp:lastPrinted>2017-06-12T09:46:00Z</cp:lastPrinted>
  <dcterms:created xsi:type="dcterms:W3CDTF">2017-03-03T10:53:00Z</dcterms:created>
  <dcterms:modified xsi:type="dcterms:W3CDTF">2017-08-22T08:53:00Z</dcterms:modified>
</cp:coreProperties>
</file>