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64DE9" w14:textId="64C1788D" w:rsidR="00194B61" w:rsidRPr="00A00EB2" w:rsidRDefault="00194B61" w:rsidP="00194B61">
      <w:pPr>
        <w:spacing w:after="0" w:line="276" w:lineRule="auto"/>
        <w:ind w:left="720"/>
        <w:contextualSpacing/>
        <w:jc w:val="center"/>
        <w:rPr>
          <w:rFonts w:eastAsia="Calibri" w:cstheme="minorHAnsi"/>
          <w:b/>
        </w:rPr>
      </w:pPr>
      <w:bookmarkStart w:id="0" w:name="_GoBack"/>
      <w:bookmarkEnd w:id="0"/>
      <w:r w:rsidRPr="00A00EB2">
        <w:rPr>
          <w:rFonts w:eastAsia="Calibri" w:cstheme="minorHAnsi"/>
          <w:b/>
        </w:rPr>
        <w:t>OBOWIĄZEK INFORMACYJNY – STYPEN</w:t>
      </w:r>
      <w:r w:rsidR="003C1BE7" w:rsidRPr="00A00EB2">
        <w:rPr>
          <w:rFonts w:eastAsia="Calibri" w:cstheme="minorHAnsi"/>
          <w:b/>
        </w:rPr>
        <w:t xml:space="preserve">DYSTA </w:t>
      </w:r>
      <w:r w:rsidR="000F2D84">
        <w:rPr>
          <w:rFonts w:eastAsia="Calibri" w:cstheme="minorHAnsi"/>
          <w:b/>
        </w:rPr>
        <w:t xml:space="preserve">– </w:t>
      </w:r>
      <w:r w:rsidR="000F2D84" w:rsidRPr="00501C42">
        <w:rPr>
          <w:rFonts w:eastAsia="Calibri" w:cstheme="minorHAnsi"/>
          <w:b/>
        </w:rPr>
        <w:t>UCZESTNIK PROJEKTU PROGRAMU PROM</w:t>
      </w:r>
    </w:p>
    <w:p w14:paraId="6317C978" w14:textId="77777777" w:rsidR="00194B61" w:rsidRPr="00A00EB2" w:rsidRDefault="00194B61" w:rsidP="00194B61">
      <w:pPr>
        <w:spacing w:after="0" w:line="276" w:lineRule="auto"/>
        <w:jc w:val="center"/>
        <w:rPr>
          <w:rFonts w:eastAsia="Calibri" w:cstheme="minorHAnsi"/>
          <w:b/>
        </w:rPr>
      </w:pPr>
    </w:p>
    <w:p w14:paraId="758281EC" w14:textId="77777777" w:rsidR="00DD579D" w:rsidRPr="00E87E40" w:rsidRDefault="00DD579D" w:rsidP="00DD579D">
      <w:pPr>
        <w:pStyle w:val="Akapitzlist"/>
        <w:numPr>
          <w:ilvl w:val="0"/>
          <w:numId w:val="9"/>
        </w:numPr>
        <w:ind w:left="426" w:hanging="426"/>
        <w:rPr>
          <w:rFonts w:eastAsia="Calibri" w:cstheme="minorHAnsi"/>
          <w:i/>
          <w:color w:val="0000FF"/>
        </w:rPr>
      </w:pPr>
      <w:r w:rsidRPr="00E87E40">
        <w:rPr>
          <w:rFonts w:eastAsia="Calibri" w:cstheme="minorHAnsi"/>
        </w:rPr>
        <w:t>Administratorem Państwa danych osobowych jest:</w:t>
      </w:r>
      <w:r w:rsidRPr="00E87E40">
        <w:rPr>
          <w:rFonts w:eastAsia="Calibri" w:cstheme="minorHAnsi"/>
        </w:rPr>
        <w:br/>
      </w:r>
      <w:r w:rsidRPr="00E87E40">
        <w:rPr>
          <w:rFonts w:eastAsia="Calibri" w:cstheme="minorHAnsi"/>
          <w:b/>
          <w:color w:val="0000FF"/>
        </w:rPr>
        <w:t>I</w:t>
      </w:r>
      <w:r w:rsidRPr="00E87E40">
        <w:rPr>
          <w:b/>
          <w:color w:val="0000FF"/>
        </w:rPr>
        <w:t xml:space="preserve">nstytut Katalizy i Fizykochemii Powierzchni im. Jerzego Habera </w:t>
      </w:r>
      <w:r w:rsidRPr="00E87E40">
        <w:rPr>
          <w:b/>
          <w:color w:val="0000FF"/>
        </w:rPr>
        <w:br/>
        <w:t xml:space="preserve">Polskiej Akademii Nauk </w:t>
      </w:r>
      <w:r w:rsidRPr="00E87E40">
        <w:rPr>
          <w:b/>
          <w:color w:val="0000FF"/>
        </w:rPr>
        <w:br/>
        <w:t>ul. Niezapominajek 8, 30-239 Kraków</w:t>
      </w:r>
      <w:r w:rsidRPr="00E87E40">
        <w:rPr>
          <w:rFonts w:eastAsia="Calibri" w:cstheme="minorHAnsi"/>
          <w:b/>
          <w:color w:val="0000FF"/>
        </w:rPr>
        <w:t xml:space="preserve"> </w:t>
      </w:r>
    </w:p>
    <w:p w14:paraId="2ABF2B47" w14:textId="77777777" w:rsidR="00DD579D" w:rsidRPr="00E87E40" w:rsidRDefault="00DD579D" w:rsidP="00DD579D">
      <w:pPr>
        <w:pStyle w:val="Akapitzlist"/>
        <w:ind w:left="426"/>
        <w:jc w:val="both"/>
        <w:rPr>
          <w:rFonts w:eastAsia="Calibri" w:cstheme="minorHAnsi"/>
        </w:rPr>
      </w:pPr>
      <w:r w:rsidRPr="00E87E40">
        <w:rPr>
          <w:rFonts w:eastAsia="Calibri" w:cstheme="minorHAnsi"/>
        </w:rPr>
        <w:t>dalej zwany „Administratorem”.</w:t>
      </w:r>
    </w:p>
    <w:p w14:paraId="02EC160B" w14:textId="77777777" w:rsidR="00DD579D" w:rsidRPr="00E87E40" w:rsidRDefault="00DD579D" w:rsidP="00DD579D">
      <w:pPr>
        <w:pStyle w:val="Akapitzlist"/>
        <w:ind w:left="426" w:hanging="426"/>
        <w:jc w:val="both"/>
        <w:rPr>
          <w:rFonts w:eastAsia="Calibri" w:cstheme="minorHAnsi"/>
          <w:i/>
        </w:rPr>
      </w:pPr>
    </w:p>
    <w:p w14:paraId="36164FE8" w14:textId="6F93B88E" w:rsidR="00DD579D" w:rsidRPr="00E87E40" w:rsidRDefault="00DD579D" w:rsidP="00DD579D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Calibri" w:hAnsi="Calibri"/>
          <w:b/>
          <w:color w:val="0000FF"/>
        </w:rPr>
      </w:pPr>
      <w:r w:rsidRPr="00E87E40">
        <w:rPr>
          <w:rFonts w:eastAsia="Calibri" w:cstheme="minorHAnsi"/>
        </w:rPr>
        <w:t xml:space="preserve">Dane kontaktowe Inspektora ochrony danych osobowych: </w:t>
      </w:r>
      <w:r w:rsidRPr="00E87E40">
        <w:rPr>
          <w:rFonts w:ascii="Calibri" w:hAnsi="Calibri"/>
          <w:b/>
          <w:color w:val="0000FF"/>
        </w:rPr>
        <w:t xml:space="preserve">Rafał Andrzejewski, </w:t>
      </w:r>
      <w:r w:rsidRPr="00E87E40">
        <w:rPr>
          <w:rFonts w:ascii="Calibri" w:hAnsi="Calibri"/>
          <w:b/>
          <w:color w:val="0000FF"/>
        </w:rPr>
        <w:br/>
        <w:t xml:space="preserve">mail: </w:t>
      </w:r>
      <w:hyperlink r:id="rId7" w:history="1">
        <w:r w:rsidRPr="00E87E40">
          <w:rPr>
            <w:rStyle w:val="Hipercze"/>
            <w:b/>
            <w:color w:val="0000FF"/>
          </w:rPr>
          <w:t>iod.r.andrzejewski@szkoleniaprawnicze.com.pl</w:t>
        </w:r>
      </w:hyperlink>
      <w:r w:rsidRPr="00E87E40">
        <w:rPr>
          <w:rFonts w:ascii="Calibri" w:hAnsi="Calibri"/>
          <w:b/>
          <w:color w:val="0000FF"/>
        </w:rPr>
        <w:t xml:space="preserve">, </w:t>
      </w:r>
      <w:proofErr w:type="spellStart"/>
      <w:r w:rsidRPr="00E87E40">
        <w:rPr>
          <w:rFonts w:ascii="Calibri" w:hAnsi="Calibri"/>
          <w:b/>
          <w:color w:val="0000FF"/>
        </w:rPr>
        <w:t>tel</w:t>
      </w:r>
      <w:proofErr w:type="spellEnd"/>
      <w:r w:rsidRPr="00E87E40">
        <w:rPr>
          <w:rFonts w:ascii="Calibri" w:hAnsi="Calibri"/>
          <w:b/>
          <w:color w:val="0000FF"/>
        </w:rPr>
        <w:t>: 504 976</w:t>
      </w:r>
      <w:r w:rsidR="002C45F1">
        <w:rPr>
          <w:rFonts w:ascii="Calibri" w:hAnsi="Calibri"/>
          <w:b/>
          <w:color w:val="0000FF"/>
        </w:rPr>
        <w:t> </w:t>
      </w:r>
      <w:r w:rsidRPr="00E87E40">
        <w:rPr>
          <w:rFonts w:ascii="Calibri" w:hAnsi="Calibri"/>
          <w:b/>
          <w:color w:val="0000FF"/>
        </w:rPr>
        <w:t>690</w:t>
      </w:r>
    </w:p>
    <w:p w14:paraId="111C1C92" w14:textId="77777777" w:rsidR="002C45F1" w:rsidRDefault="002C45F1" w:rsidP="002C45F1">
      <w:pPr>
        <w:jc w:val="both"/>
        <w:rPr>
          <w:rFonts w:eastAsia="Calibri" w:cstheme="minorHAnsi"/>
          <w:b/>
        </w:rPr>
      </w:pPr>
    </w:p>
    <w:p w14:paraId="27F010C1" w14:textId="77777777" w:rsidR="002C45F1" w:rsidRPr="002C45F1" w:rsidRDefault="002C45F1" w:rsidP="002C45F1">
      <w:pPr>
        <w:spacing w:after="0" w:line="240" w:lineRule="auto"/>
        <w:jc w:val="both"/>
        <w:rPr>
          <w:rFonts w:eastAsia="Calibri" w:cstheme="minorHAnsi"/>
          <w:b/>
        </w:rPr>
      </w:pPr>
      <w:r w:rsidRPr="002C45F1">
        <w:rPr>
          <w:rFonts w:eastAsia="Calibri" w:cstheme="minorHAnsi"/>
          <w:b/>
        </w:rPr>
        <w:t>Administrator informuje, iż:</w:t>
      </w:r>
    </w:p>
    <w:p w14:paraId="4CD9595B" w14:textId="07852D41" w:rsidR="00194B61" w:rsidRPr="00A00EB2" w:rsidRDefault="00194B61" w:rsidP="001F4197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 xml:space="preserve">Państwa dane osobowe są przetwarzane </w:t>
      </w:r>
      <w:r w:rsidRPr="00A00EB2">
        <w:rPr>
          <w:rFonts w:eastAsia="Times New Roman" w:cstheme="minorHAnsi"/>
          <w:b/>
          <w:lang w:eastAsia="pl-PL"/>
        </w:rPr>
        <w:t>w celach:</w:t>
      </w:r>
      <w:r w:rsidR="00BB2820" w:rsidRPr="00A00EB2">
        <w:rPr>
          <w:rFonts w:eastAsia="Times New Roman" w:cstheme="minorHAnsi"/>
          <w:b/>
          <w:lang w:eastAsia="pl-PL"/>
        </w:rPr>
        <w:t xml:space="preserve"> </w:t>
      </w:r>
      <w:r w:rsidR="00366FCD" w:rsidRPr="00501C42">
        <w:rPr>
          <w:rFonts w:eastAsia="Times New Roman" w:cstheme="minorHAnsi"/>
          <w:lang w:eastAsia="pl-PL"/>
        </w:rPr>
        <w:t xml:space="preserve">wyłonienia stypendystów </w:t>
      </w:r>
      <w:r w:rsidR="001F4197" w:rsidRPr="00501C42">
        <w:rPr>
          <w:rFonts w:eastAsia="Times New Roman" w:cstheme="minorHAnsi"/>
          <w:lang w:eastAsia="pl-PL"/>
        </w:rPr>
        <w:t xml:space="preserve">– uczestników projektu realizowanego w ramach Programu PROM - Międzynarodowa wymiana stypendialna doktorantów i kadry akademickiej, </w:t>
      </w:r>
      <w:r w:rsidR="00D35A82" w:rsidRPr="00501C42">
        <w:rPr>
          <w:rFonts w:eastAsia="Times New Roman" w:cstheme="minorHAnsi"/>
          <w:lang w:eastAsia="pl-PL"/>
        </w:rPr>
        <w:t>oceny złożonych wniosków,</w:t>
      </w:r>
      <w:r w:rsidR="00E7529C" w:rsidRPr="00A00EB2">
        <w:rPr>
          <w:rFonts w:eastAsia="Times New Roman" w:cstheme="minorHAnsi"/>
          <w:lang w:eastAsia="pl-PL"/>
        </w:rPr>
        <w:t xml:space="preserve"> </w:t>
      </w:r>
      <w:r w:rsidR="00BB2820" w:rsidRPr="00A00EB2">
        <w:rPr>
          <w:rFonts w:eastAsia="Times New Roman" w:cstheme="minorHAnsi"/>
          <w:lang w:eastAsia="pl-PL"/>
        </w:rPr>
        <w:t>przyznania i wypłaty</w:t>
      </w:r>
      <w:r w:rsidR="00A00EB2" w:rsidRPr="00A00EB2">
        <w:rPr>
          <w:rFonts w:eastAsia="Times New Roman" w:cstheme="minorHAnsi"/>
          <w:lang w:eastAsia="pl-PL"/>
        </w:rPr>
        <w:t xml:space="preserve"> stypendium</w:t>
      </w:r>
      <w:r w:rsidR="00E7529C" w:rsidRPr="00A00EB2">
        <w:rPr>
          <w:rFonts w:eastAsia="Times New Roman" w:cstheme="minorHAnsi"/>
          <w:lang w:eastAsia="pl-PL"/>
        </w:rPr>
        <w:t xml:space="preserve">, </w:t>
      </w:r>
      <w:r w:rsidR="00BB2820" w:rsidRPr="00A00EB2">
        <w:rPr>
          <w:rFonts w:eastAsia="Times New Roman" w:cstheme="minorHAnsi"/>
          <w:lang w:eastAsia="pl-PL"/>
        </w:rPr>
        <w:t>zawarcia</w:t>
      </w:r>
      <w:r w:rsidR="003C1BE7" w:rsidRPr="00A00EB2">
        <w:rPr>
          <w:rFonts w:eastAsia="Times New Roman" w:cstheme="minorHAnsi"/>
          <w:lang w:eastAsia="pl-PL"/>
        </w:rPr>
        <w:t xml:space="preserve">, wykonania </w:t>
      </w:r>
      <w:r w:rsidR="00BB2820" w:rsidRPr="00A00EB2">
        <w:rPr>
          <w:rFonts w:eastAsia="Times New Roman" w:cstheme="minorHAnsi"/>
          <w:lang w:eastAsia="pl-PL"/>
        </w:rPr>
        <w:t>umowy w sprawie stypendium</w:t>
      </w:r>
      <w:r w:rsidR="003C1BE7" w:rsidRPr="00A00EB2">
        <w:rPr>
          <w:rFonts w:eastAsia="Times New Roman" w:cstheme="minorHAnsi"/>
          <w:lang w:eastAsia="pl-PL"/>
        </w:rPr>
        <w:t>, nadzorowania wypełnienia warunkó</w:t>
      </w:r>
      <w:r w:rsidR="00985197">
        <w:rPr>
          <w:rFonts w:eastAsia="Times New Roman" w:cstheme="minorHAnsi"/>
          <w:lang w:eastAsia="pl-PL"/>
        </w:rPr>
        <w:t xml:space="preserve">w tejże umowy przez stypendystę oraz </w:t>
      </w:r>
      <w:r w:rsidR="003C1BE7" w:rsidRPr="00A00EB2">
        <w:rPr>
          <w:rFonts w:eastAsia="Times New Roman" w:cstheme="minorHAnsi"/>
          <w:lang w:eastAsia="pl-PL"/>
        </w:rPr>
        <w:t xml:space="preserve"> wypełnienia obowiązków prawnych ciążących na Administratorze </w:t>
      </w:r>
      <w:r w:rsidR="002C45F1">
        <w:rPr>
          <w:rFonts w:eastAsia="Times New Roman" w:cstheme="minorHAnsi"/>
          <w:lang w:eastAsia="pl-PL"/>
        </w:rPr>
        <w:br/>
      </w:r>
      <w:r w:rsidR="003C1BE7" w:rsidRPr="00A00EB2">
        <w:rPr>
          <w:rFonts w:eastAsia="Times New Roman" w:cstheme="minorHAnsi"/>
          <w:lang w:eastAsia="pl-PL"/>
        </w:rPr>
        <w:t xml:space="preserve">(np. wynikających z ustawy o rachunkowości). </w:t>
      </w:r>
    </w:p>
    <w:p w14:paraId="633CC688" w14:textId="77777777" w:rsidR="0065276A" w:rsidRPr="00A00EB2" w:rsidRDefault="0065276A" w:rsidP="002C45F1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5879030B" w14:textId="77777777" w:rsidR="00194B61" w:rsidRPr="00A00EB2" w:rsidRDefault="00194B61" w:rsidP="002C45F1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b/>
          <w:lang w:eastAsia="pl-PL"/>
        </w:rPr>
        <w:t>Podstawa prawna</w:t>
      </w:r>
      <w:r w:rsidRPr="00A00EB2">
        <w:rPr>
          <w:rFonts w:eastAsia="Times New Roman" w:cstheme="minorHAnsi"/>
          <w:lang w:eastAsia="pl-PL"/>
        </w:rPr>
        <w:t xml:space="preserve"> przetwarzania Państwa danych osobowych:</w:t>
      </w:r>
    </w:p>
    <w:p w14:paraId="2A97FDC6" w14:textId="1B25C0BA" w:rsidR="003C1BE7" w:rsidRPr="00D96DC5" w:rsidRDefault="00A27723" w:rsidP="00D96D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6DC5">
        <w:rPr>
          <w:rFonts w:eastAsia="Times New Roman" w:cstheme="minorHAnsi"/>
          <w:lang w:eastAsia="pl-PL"/>
        </w:rPr>
        <w:t xml:space="preserve">Art. 6 ust. 1 lit. c RODO w zw. z ustawą z dnia 30 kwietnia 2010 r. o Polskiej Akademii Nauk </w:t>
      </w:r>
      <w:r w:rsidR="002C45F1" w:rsidRPr="00D96DC5">
        <w:rPr>
          <w:rFonts w:eastAsia="Times New Roman" w:cstheme="minorHAnsi"/>
          <w:lang w:eastAsia="pl-PL"/>
        </w:rPr>
        <w:br/>
      </w:r>
      <w:r w:rsidRPr="00D96DC5">
        <w:rPr>
          <w:rFonts w:eastAsia="Times New Roman" w:cstheme="minorHAnsi"/>
          <w:lang w:eastAsia="pl-PL"/>
        </w:rPr>
        <w:t>(Dz. U. Nr 96, poz. 619), oraz Uchwał</w:t>
      </w:r>
      <w:r w:rsidR="00D96DC5" w:rsidRPr="00D96DC5">
        <w:rPr>
          <w:rFonts w:eastAsia="Times New Roman" w:cstheme="minorHAnsi"/>
          <w:lang w:eastAsia="pl-PL"/>
        </w:rPr>
        <w:t>a</w:t>
      </w:r>
      <w:r w:rsidRPr="00D96DC5">
        <w:rPr>
          <w:rFonts w:eastAsia="Times New Roman" w:cstheme="minorHAnsi"/>
          <w:lang w:eastAsia="pl-PL"/>
        </w:rPr>
        <w:t xml:space="preserve"> </w:t>
      </w:r>
      <w:r w:rsidR="00770B09" w:rsidRPr="00D96DC5">
        <w:rPr>
          <w:rFonts w:eastAsia="Times New Roman" w:cstheme="minorHAnsi"/>
          <w:lang w:eastAsia="pl-PL"/>
        </w:rPr>
        <w:t xml:space="preserve">Prezydium PAN nr 17/78 z dnia 28 listopada 1978 r. </w:t>
      </w:r>
      <w:r w:rsidR="002C45F1" w:rsidRPr="00D96DC5">
        <w:rPr>
          <w:rFonts w:eastAsia="Times New Roman" w:cstheme="minorHAnsi"/>
          <w:lang w:eastAsia="pl-PL"/>
        </w:rPr>
        <w:br/>
      </w:r>
      <w:r w:rsidR="00770B09" w:rsidRPr="00D96DC5">
        <w:rPr>
          <w:rFonts w:eastAsia="Times New Roman" w:cstheme="minorHAnsi"/>
          <w:lang w:eastAsia="pl-PL"/>
        </w:rPr>
        <w:t>w sprawie powołania Instytutu  Katalizy  i  Fizykochemii  Powierzchni,  Polskiej  Akademii  Nauk,  zatwierdzonej przez Prezesa Rady Ministrów w dniu 14 grudnia 1978 r.</w:t>
      </w:r>
      <w:r w:rsidRPr="00D96DC5">
        <w:rPr>
          <w:rFonts w:eastAsia="Times New Roman" w:cstheme="minorHAnsi"/>
          <w:lang w:eastAsia="pl-PL"/>
        </w:rPr>
        <w:t>,</w:t>
      </w:r>
      <w:r w:rsidR="00D96DC5" w:rsidRPr="00D96DC5">
        <w:rPr>
          <w:rFonts w:eastAsia="Times New Roman" w:cstheme="minorHAnsi"/>
          <w:lang w:eastAsia="pl-PL"/>
        </w:rPr>
        <w:t xml:space="preserve"> </w:t>
      </w:r>
      <w:r w:rsidR="00D96DC5" w:rsidRPr="00D96DC5">
        <w:rPr>
          <w:rFonts w:cs="Times New Roman,Bold"/>
          <w:bCs/>
        </w:rPr>
        <w:t xml:space="preserve">Ustawa z dnia </w:t>
      </w:r>
      <w:r w:rsidR="00D96DC5" w:rsidRPr="00D96DC5">
        <w:rPr>
          <w:rFonts w:cs="Times New Roman"/>
        </w:rPr>
        <w:t xml:space="preserve">3 lipca 2018 r. </w:t>
      </w:r>
      <w:r w:rsidR="00D96DC5" w:rsidRPr="00D96DC5">
        <w:rPr>
          <w:rFonts w:cs="Times New Roman,Bold"/>
          <w:bCs/>
        </w:rPr>
        <w:t>Przepisy wprowadzające ustawę – Prawo o szkolnictwie wyższym i nauce</w:t>
      </w:r>
      <w:r w:rsidR="00D96DC5" w:rsidRPr="00D96DC5">
        <w:rPr>
          <w:rFonts w:cs="Times New Roman"/>
        </w:rPr>
        <w:t>,</w:t>
      </w:r>
      <w:r w:rsidRPr="00D96DC5">
        <w:rPr>
          <w:rFonts w:eastAsia="Times New Roman" w:cstheme="minorHAnsi"/>
          <w:lang w:eastAsia="pl-PL"/>
        </w:rPr>
        <w:t xml:space="preserve"> </w:t>
      </w:r>
      <w:r w:rsidR="00D96DC5" w:rsidRPr="00D96DC5">
        <w:rPr>
          <w:rFonts w:cs="Times New Roman,Bold"/>
          <w:bCs/>
        </w:rPr>
        <w:t xml:space="preserve">Ustawa </w:t>
      </w:r>
      <w:r w:rsidR="00D96DC5" w:rsidRPr="00D96DC5">
        <w:rPr>
          <w:rFonts w:cs="Times New Roman"/>
        </w:rPr>
        <w:t xml:space="preserve">z dnia 20 lipca 2018 r., </w:t>
      </w:r>
      <w:r w:rsidR="00D96DC5" w:rsidRPr="00D96DC5">
        <w:rPr>
          <w:rFonts w:cs="Times New Roman,Bold"/>
          <w:bCs/>
        </w:rPr>
        <w:t xml:space="preserve">Prawo o szkolnictwie wyższym i nauce, </w:t>
      </w:r>
      <w:r w:rsidRPr="00D96DC5">
        <w:rPr>
          <w:rFonts w:eastAsia="Times New Roman" w:cstheme="minorHAnsi"/>
          <w:lang w:eastAsia="pl-PL"/>
        </w:rPr>
        <w:t xml:space="preserve">ustawą o rachunkowości. </w:t>
      </w:r>
    </w:p>
    <w:p w14:paraId="438122EC" w14:textId="6908D900" w:rsidR="005617B7" w:rsidRPr="00A00EB2" w:rsidRDefault="005617B7" w:rsidP="00D96D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>Art. 6 ust. 1 lit. b RODO – w celu zawarcia, wykonania umowy w sprawie stypendium.</w:t>
      </w:r>
    </w:p>
    <w:p w14:paraId="6C5033F1" w14:textId="7395E3A7" w:rsidR="005617B7" w:rsidRPr="00A00EB2" w:rsidRDefault="005617B7" w:rsidP="00D96D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 xml:space="preserve">Art. 6 ust. 1 lit. a RODO –  Państwa zgoda - o ile podają Państwo dane wykraczające poza dane do przetwarzania, których upoważniają Administratora przepisy prawa. </w:t>
      </w:r>
    </w:p>
    <w:p w14:paraId="12D99F7F" w14:textId="77777777" w:rsidR="00194B61" w:rsidRPr="00A00EB2" w:rsidRDefault="00194B61" w:rsidP="002C45F1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theme="minorHAnsi"/>
          <w:b/>
          <w:lang w:eastAsia="pl-PL"/>
        </w:rPr>
      </w:pPr>
      <w:r w:rsidRPr="00A00EB2">
        <w:rPr>
          <w:rFonts w:eastAsia="Times New Roman" w:cstheme="minorHAnsi"/>
          <w:b/>
          <w:lang w:eastAsia="pl-PL"/>
        </w:rPr>
        <w:t xml:space="preserve">Informacja o odbiorcach danych osobowych: </w:t>
      </w:r>
    </w:p>
    <w:p w14:paraId="65CE2163" w14:textId="2BFAF546" w:rsidR="00194B61" w:rsidRPr="00A00EB2" w:rsidRDefault="00194B61" w:rsidP="002C45F1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 xml:space="preserve">Państwa dane osobowe mogą </w:t>
      </w:r>
      <w:r w:rsidR="003C1BE7" w:rsidRPr="00A00EB2">
        <w:rPr>
          <w:rFonts w:eastAsia="Times New Roman" w:cstheme="minorHAnsi"/>
          <w:lang w:eastAsia="pl-PL"/>
        </w:rPr>
        <w:t xml:space="preserve">zostać przekazane do innych odbiorców, </w:t>
      </w:r>
      <w:r w:rsidR="00A27723" w:rsidRPr="00A00EB2">
        <w:rPr>
          <w:rFonts w:eastAsia="Times New Roman" w:cstheme="minorHAnsi"/>
          <w:lang w:eastAsia="pl-PL"/>
        </w:rPr>
        <w:t xml:space="preserve">np. </w:t>
      </w:r>
      <w:r w:rsidR="003C1BE7" w:rsidRPr="00A00EB2">
        <w:rPr>
          <w:rFonts w:eastAsia="Times New Roman" w:cstheme="minorHAnsi"/>
          <w:lang w:eastAsia="pl-PL"/>
        </w:rPr>
        <w:t xml:space="preserve">na podstawie zawartych </w:t>
      </w:r>
      <w:r w:rsidR="002C45F1">
        <w:rPr>
          <w:rFonts w:eastAsia="Times New Roman" w:cstheme="minorHAnsi"/>
          <w:lang w:eastAsia="pl-PL"/>
        </w:rPr>
        <w:br/>
      </w:r>
      <w:r w:rsidR="003C1BE7" w:rsidRPr="00A00EB2">
        <w:rPr>
          <w:rFonts w:eastAsia="Times New Roman" w:cstheme="minorHAnsi"/>
          <w:lang w:eastAsia="pl-PL"/>
        </w:rPr>
        <w:t>z nimi umowami powierzenia przetwarzania danych osobowych</w:t>
      </w:r>
      <w:r w:rsidR="00A00EB2" w:rsidRPr="00A00EB2">
        <w:rPr>
          <w:rFonts w:eastAsia="Times New Roman" w:cstheme="minorHAnsi"/>
          <w:lang w:eastAsia="pl-PL"/>
        </w:rPr>
        <w:t>, na podstawie art. 28 RODO</w:t>
      </w:r>
      <w:r w:rsidR="003C1BE7" w:rsidRPr="00A00EB2">
        <w:rPr>
          <w:rFonts w:eastAsia="Times New Roman" w:cstheme="minorHAnsi"/>
          <w:lang w:eastAsia="pl-PL"/>
        </w:rPr>
        <w:t xml:space="preserve">. </w:t>
      </w:r>
      <w:r w:rsidR="00A27723" w:rsidRPr="00A00EB2">
        <w:rPr>
          <w:rFonts w:eastAsia="Times New Roman" w:cstheme="minorHAnsi"/>
          <w:lang w:eastAsia="pl-PL"/>
        </w:rPr>
        <w:t xml:space="preserve">W celu uzyskania bardziej szczegółowych informacji – prosimy o kontakt z Administratorem. </w:t>
      </w:r>
    </w:p>
    <w:p w14:paraId="51B96222" w14:textId="77777777" w:rsidR="003C1BE7" w:rsidRPr="00A00EB2" w:rsidRDefault="003C1BE7" w:rsidP="002C45F1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2FE3CEF9" w14:textId="77777777" w:rsidR="00194B61" w:rsidRPr="00A00EB2" w:rsidRDefault="00194B61" w:rsidP="002C45F1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theme="minorHAnsi"/>
          <w:b/>
          <w:lang w:eastAsia="pl-PL"/>
        </w:rPr>
      </w:pPr>
      <w:r w:rsidRPr="00A00EB2">
        <w:rPr>
          <w:rFonts w:eastAsia="Times New Roman" w:cstheme="minorHAnsi"/>
          <w:lang w:eastAsia="pl-PL"/>
        </w:rPr>
        <w:t xml:space="preserve">Państwa dane osobowe nie będą przekazywane do </w:t>
      </w:r>
      <w:r w:rsidRPr="00A00EB2">
        <w:rPr>
          <w:rFonts w:eastAsia="Times New Roman" w:cstheme="minorHAnsi"/>
          <w:b/>
          <w:lang w:eastAsia="pl-PL"/>
        </w:rPr>
        <w:t xml:space="preserve">państwa trzeciego. </w:t>
      </w:r>
    </w:p>
    <w:p w14:paraId="5187F189" w14:textId="77777777" w:rsidR="00194B61" w:rsidRPr="00A00EB2" w:rsidRDefault="00194B61" w:rsidP="002C45F1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b/>
          <w:lang w:eastAsia="pl-PL"/>
        </w:rPr>
        <w:t>Okres</w:t>
      </w:r>
      <w:r w:rsidRPr="00A00EB2">
        <w:rPr>
          <w:rFonts w:eastAsia="Times New Roman" w:cstheme="minorHAnsi"/>
          <w:lang w:eastAsia="pl-PL"/>
        </w:rPr>
        <w:t xml:space="preserve"> przez, który Państwa dane osobowe będą przechowywane:</w:t>
      </w:r>
      <w:r w:rsidRPr="00A00EB2">
        <w:rPr>
          <w:rFonts w:eastAsia="Calibri" w:cstheme="minorHAnsi"/>
        </w:rPr>
        <w:t xml:space="preserve"> </w:t>
      </w:r>
    </w:p>
    <w:p w14:paraId="48B57DD6" w14:textId="55A0417D" w:rsidR="00A00EB2" w:rsidRPr="00A00EB2" w:rsidRDefault="00194B61" w:rsidP="002C45F1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>W zakresie danych, które Administrator przetwarza w oparciu o art. 6 ust. 1 lit. c RODO - przez okres niezbęd</w:t>
      </w:r>
      <w:bookmarkStart w:id="1" w:name="_Hlk513983843"/>
      <w:r w:rsidRPr="00A00EB2">
        <w:rPr>
          <w:rFonts w:eastAsia="Times New Roman" w:cstheme="minorHAnsi"/>
          <w:lang w:eastAsia="pl-PL"/>
        </w:rPr>
        <w:t>ny wynikający z przepisów prawa</w:t>
      </w:r>
      <w:r w:rsidR="00826EE9" w:rsidRPr="00A00EB2">
        <w:rPr>
          <w:rFonts w:eastAsia="Times New Roman" w:cstheme="minorHAnsi"/>
          <w:lang w:eastAsia="pl-PL"/>
        </w:rPr>
        <w:t xml:space="preserve">, oraz przez okres niezbędny do wykonania umowy </w:t>
      </w:r>
      <w:r w:rsidR="002C45F1">
        <w:rPr>
          <w:rFonts w:eastAsia="Times New Roman" w:cstheme="minorHAnsi"/>
          <w:lang w:eastAsia="pl-PL"/>
        </w:rPr>
        <w:br/>
      </w:r>
      <w:r w:rsidR="00826EE9" w:rsidRPr="00A00EB2">
        <w:rPr>
          <w:rFonts w:eastAsia="Times New Roman" w:cstheme="minorHAnsi"/>
          <w:lang w:eastAsia="pl-PL"/>
        </w:rPr>
        <w:t>w przedmiocie wypłaty stypendium</w:t>
      </w:r>
      <w:r w:rsidR="00A27723" w:rsidRPr="00A00EB2">
        <w:rPr>
          <w:rFonts w:eastAsia="Times New Roman" w:cstheme="minorHAnsi"/>
          <w:lang w:eastAsia="pl-PL"/>
        </w:rPr>
        <w:t xml:space="preserve"> (art. 6 ust. 1 lit. b RODO). </w:t>
      </w:r>
    </w:p>
    <w:p w14:paraId="32C20D4A" w14:textId="13163E85" w:rsidR="002C45F1" w:rsidRPr="001F4197" w:rsidRDefault="00A27723" w:rsidP="001F4197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>Do cofnięcia zgody na przetwarzanie danych (</w:t>
      </w:r>
      <w:r w:rsidR="005617B7" w:rsidRPr="00A00EB2">
        <w:rPr>
          <w:rFonts w:eastAsia="Times New Roman" w:cstheme="minorHAnsi"/>
          <w:lang w:eastAsia="pl-PL"/>
        </w:rPr>
        <w:t xml:space="preserve">o ile podają Państwo dane w </w:t>
      </w:r>
      <w:r w:rsidR="00E975A5" w:rsidRPr="00A00EB2">
        <w:rPr>
          <w:rFonts w:eastAsia="Times New Roman" w:cstheme="minorHAnsi"/>
          <w:lang w:eastAsia="pl-PL"/>
        </w:rPr>
        <w:t>szerszym</w:t>
      </w:r>
      <w:r w:rsidR="005617B7" w:rsidRPr="00A00EB2">
        <w:rPr>
          <w:rFonts w:eastAsia="Times New Roman" w:cstheme="minorHAnsi"/>
          <w:lang w:eastAsia="pl-PL"/>
        </w:rPr>
        <w:t xml:space="preserve"> zakresie niż wynika to z przepisów prawa uprawniających Administratora do przetwarzania </w:t>
      </w:r>
      <w:r w:rsidR="00AC0D8B" w:rsidRPr="00A00EB2">
        <w:rPr>
          <w:rFonts w:eastAsia="Times New Roman" w:cstheme="minorHAnsi"/>
          <w:lang w:eastAsia="pl-PL"/>
        </w:rPr>
        <w:t xml:space="preserve">Państwa </w:t>
      </w:r>
      <w:r w:rsidR="005617B7" w:rsidRPr="00A00EB2">
        <w:rPr>
          <w:rFonts w:eastAsia="Times New Roman" w:cstheme="minorHAnsi"/>
          <w:lang w:eastAsia="pl-PL"/>
        </w:rPr>
        <w:t>danych osobowych</w:t>
      </w:r>
      <w:r w:rsidR="00AC0D8B" w:rsidRPr="00A00EB2">
        <w:rPr>
          <w:rFonts w:eastAsia="Times New Roman" w:cstheme="minorHAnsi"/>
          <w:lang w:eastAsia="pl-PL"/>
        </w:rPr>
        <w:t xml:space="preserve"> w podanych w pkt. 3 celach</w:t>
      </w:r>
      <w:r w:rsidRPr="00A00EB2">
        <w:rPr>
          <w:rFonts w:eastAsia="Times New Roman" w:cstheme="minorHAnsi"/>
          <w:lang w:eastAsia="pl-PL"/>
        </w:rPr>
        <w:t>)</w:t>
      </w:r>
      <w:r w:rsidR="005617B7" w:rsidRPr="00A00EB2">
        <w:rPr>
          <w:rFonts w:eastAsia="Times New Roman" w:cstheme="minorHAnsi"/>
          <w:lang w:eastAsia="pl-PL"/>
        </w:rPr>
        <w:t>.</w:t>
      </w:r>
      <w:bookmarkEnd w:id="1"/>
    </w:p>
    <w:p w14:paraId="72FAE523" w14:textId="7FFD480D" w:rsidR="00194B61" w:rsidRPr="00A00EB2" w:rsidRDefault="00194B61" w:rsidP="002C45F1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b/>
          <w:lang w:eastAsia="pl-PL"/>
        </w:rPr>
        <w:t>Informujemy</w:t>
      </w:r>
      <w:r w:rsidRPr="00A00EB2">
        <w:rPr>
          <w:rFonts w:eastAsia="Times New Roman" w:cstheme="minorHAnsi"/>
          <w:lang w:eastAsia="pl-PL"/>
        </w:rPr>
        <w:t>, iż mają Państwo prawo do:</w:t>
      </w:r>
    </w:p>
    <w:p w14:paraId="1E35650E" w14:textId="27C220EB" w:rsidR="00194B61" w:rsidRPr="00985197" w:rsidRDefault="00194B61" w:rsidP="002C45F1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eastAsia="Times New Roman" w:cstheme="minorHAnsi"/>
          <w:lang w:eastAsia="pl-PL"/>
        </w:rPr>
      </w:pPr>
      <w:r w:rsidRPr="00A00EB2">
        <w:rPr>
          <w:rFonts w:eastAsia="Calibri" w:cstheme="minorHAnsi"/>
        </w:rPr>
        <w:t>dostępu do Państwa dany</w:t>
      </w:r>
      <w:r w:rsidR="00985197">
        <w:rPr>
          <w:rFonts w:eastAsia="Calibri" w:cstheme="minorHAnsi"/>
        </w:rPr>
        <w:t xml:space="preserve">ch osobowych, ich sprostowania </w:t>
      </w:r>
      <w:r w:rsidRPr="00A00EB2">
        <w:rPr>
          <w:rFonts w:eastAsia="Calibri" w:cstheme="minorHAnsi"/>
        </w:rPr>
        <w:t>lub ograniczenia przetwarzania,</w:t>
      </w:r>
    </w:p>
    <w:p w14:paraId="5D7594A9" w14:textId="02D50791" w:rsidR="00985197" w:rsidRPr="00A00EB2" w:rsidRDefault="00985197" w:rsidP="002C45F1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eastAsia="Times New Roman" w:cstheme="minorHAnsi"/>
          <w:lang w:eastAsia="pl-PL"/>
        </w:rPr>
      </w:pPr>
      <w:r w:rsidRPr="00A00EB2">
        <w:rPr>
          <w:rFonts w:eastAsia="Calibri" w:cstheme="minorHAnsi"/>
        </w:rPr>
        <w:t>usunięcia</w:t>
      </w:r>
      <w:r w:rsidRPr="0098519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( w oparciu o przetwarzanie danych z art. 6 ust. 1 lit. a</w:t>
      </w:r>
      <w:r w:rsidRPr="00A00EB2">
        <w:rPr>
          <w:rFonts w:eastAsia="Times New Roman" w:cstheme="minorHAnsi"/>
          <w:lang w:eastAsia="pl-PL"/>
        </w:rPr>
        <w:t xml:space="preserve"> RODO</w:t>
      </w:r>
      <w:r>
        <w:rPr>
          <w:rFonts w:eastAsia="Times New Roman" w:cstheme="minorHAnsi"/>
          <w:lang w:eastAsia="pl-PL"/>
        </w:rPr>
        <w:t>)</w:t>
      </w:r>
    </w:p>
    <w:p w14:paraId="01728EF3" w14:textId="59B722AF" w:rsidR="00194B61" w:rsidRPr="00A00EB2" w:rsidRDefault="00985197" w:rsidP="002C45F1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</w:rPr>
        <w:lastRenderedPageBreak/>
        <w:t xml:space="preserve">przenoszenia danych ( w oparciu o przetwarzanie danych z  </w:t>
      </w:r>
      <w:r>
        <w:rPr>
          <w:rFonts w:eastAsia="Times New Roman" w:cstheme="minorHAnsi"/>
          <w:lang w:eastAsia="pl-PL"/>
        </w:rPr>
        <w:t>art. 6 ust. 1 lit. a lub b</w:t>
      </w:r>
      <w:r w:rsidRPr="00A00EB2">
        <w:rPr>
          <w:rFonts w:eastAsia="Times New Roman" w:cstheme="minorHAnsi"/>
          <w:lang w:eastAsia="pl-PL"/>
        </w:rPr>
        <w:t xml:space="preserve"> RODO</w:t>
      </w:r>
      <w:r>
        <w:rPr>
          <w:rFonts w:eastAsia="Times New Roman" w:cstheme="minorHAnsi"/>
          <w:lang w:eastAsia="pl-PL"/>
        </w:rPr>
        <w:t>)</w:t>
      </w:r>
    </w:p>
    <w:p w14:paraId="22E2B0FC" w14:textId="77777777" w:rsidR="00194B61" w:rsidRPr="00A00EB2" w:rsidRDefault="00194B61" w:rsidP="002C45F1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eastAsia="Times New Roman" w:cstheme="minorHAnsi"/>
          <w:lang w:eastAsia="pl-PL"/>
        </w:rPr>
      </w:pPr>
      <w:r w:rsidRPr="00A00EB2">
        <w:rPr>
          <w:rFonts w:eastAsia="Calibri" w:cstheme="minorHAnsi"/>
        </w:rPr>
        <w:t>wniesienia skargi do organu nadzorczego,</w:t>
      </w:r>
    </w:p>
    <w:p w14:paraId="6DAC6992" w14:textId="59849F61" w:rsidR="00194B61" w:rsidRPr="00A00EB2" w:rsidRDefault="00194B61" w:rsidP="002C45F1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 xml:space="preserve">pisemnego, umotywowanego żądania zaprzestania przetwarzania Państwa danych ze względu </w:t>
      </w:r>
      <w:r w:rsidR="002C45F1">
        <w:rPr>
          <w:rFonts w:eastAsia="Times New Roman" w:cstheme="minorHAnsi"/>
          <w:lang w:eastAsia="pl-PL"/>
        </w:rPr>
        <w:br/>
      </w:r>
      <w:r w:rsidRPr="00A00EB2">
        <w:rPr>
          <w:rFonts w:eastAsia="Times New Roman" w:cstheme="minorHAnsi"/>
          <w:lang w:eastAsia="pl-PL"/>
        </w:rPr>
        <w:t>na Państwa szczególną sytuację;</w:t>
      </w:r>
    </w:p>
    <w:p w14:paraId="5CCE2B0D" w14:textId="77777777" w:rsidR="00194B61" w:rsidRPr="00A00EB2" w:rsidRDefault="00194B61" w:rsidP="002C45F1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 xml:space="preserve">uzyskania wyczerpującej informacji dot.: </w:t>
      </w:r>
    </w:p>
    <w:p w14:paraId="6C5683C3" w14:textId="77777777" w:rsidR="00194B61" w:rsidRPr="00A00EB2" w:rsidRDefault="00194B61" w:rsidP="002C45F1">
      <w:pPr>
        <w:numPr>
          <w:ilvl w:val="1"/>
          <w:numId w:val="6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 xml:space="preserve">występowania Państwa danych w zbiorach Administratora oraz adresie jego siedziby, </w:t>
      </w:r>
    </w:p>
    <w:p w14:paraId="4E09BB36" w14:textId="77777777" w:rsidR="00194B61" w:rsidRPr="00A00EB2" w:rsidRDefault="00194B61" w:rsidP="002C45F1">
      <w:pPr>
        <w:numPr>
          <w:ilvl w:val="1"/>
          <w:numId w:val="6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 xml:space="preserve">celu, zakresu i sposobu przetwarzania danych zawartych w takim zbiorze; </w:t>
      </w:r>
    </w:p>
    <w:p w14:paraId="665FEBB2" w14:textId="77777777" w:rsidR="00194B61" w:rsidRPr="00A00EB2" w:rsidRDefault="00194B61" w:rsidP="002C45F1">
      <w:pPr>
        <w:numPr>
          <w:ilvl w:val="1"/>
          <w:numId w:val="6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 xml:space="preserve">stanu od kiedy przetwarza się Państwa dane w zbiorze; </w:t>
      </w:r>
    </w:p>
    <w:p w14:paraId="08E1E6C8" w14:textId="77777777" w:rsidR="00194B61" w:rsidRPr="00A00EB2" w:rsidRDefault="00194B61" w:rsidP="002C45F1">
      <w:pPr>
        <w:numPr>
          <w:ilvl w:val="1"/>
          <w:numId w:val="6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>ewentualnym źródle pozyskania danych;</w:t>
      </w:r>
    </w:p>
    <w:p w14:paraId="5D5F3556" w14:textId="77777777" w:rsidR="00194B61" w:rsidRDefault="00194B61" w:rsidP="002C45F1">
      <w:pPr>
        <w:numPr>
          <w:ilvl w:val="1"/>
          <w:numId w:val="6"/>
        </w:numPr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>udostępniania Państwa danych, a w szczególności informacji o odbiorcach lub kategoriach odbiorców, którym dane te są udostępniane.</w:t>
      </w:r>
    </w:p>
    <w:p w14:paraId="407D0213" w14:textId="77777777" w:rsidR="00985197" w:rsidRDefault="00985197" w:rsidP="0098519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C5579D" w14:textId="77777777" w:rsidR="00985197" w:rsidRPr="00A00EB2" w:rsidRDefault="00985197" w:rsidP="0098519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8E044D" w14:textId="77777777" w:rsidR="00194B61" w:rsidRPr="00A00EB2" w:rsidRDefault="00194B61" w:rsidP="002C45F1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b/>
          <w:lang w:eastAsia="pl-PL"/>
        </w:rPr>
        <w:t>Informujemy</w:t>
      </w:r>
      <w:r w:rsidRPr="00A00EB2">
        <w:rPr>
          <w:rFonts w:eastAsia="Times New Roman" w:cstheme="minorHAnsi"/>
          <w:lang w:eastAsia="pl-PL"/>
        </w:rPr>
        <w:t>, iż:</w:t>
      </w:r>
    </w:p>
    <w:p w14:paraId="3D65E14A" w14:textId="4FE341BA" w:rsidR="00194B61" w:rsidRPr="00A00EB2" w:rsidRDefault="00435FB6" w:rsidP="002C45F1">
      <w:pPr>
        <w:numPr>
          <w:ilvl w:val="1"/>
          <w:numId w:val="7"/>
        </w:numPr>
        <w:spacing w:after="0" w:line="240" w:lineRule="auto"/>
        <w:ind w:left="851" w:hanging="425"/>
        <w:contextualSpacing/>
        <w:jc w:val="both"/>
        <w:rPr>
          <w:rFonts w:eastAsia="Times New Roman" w:cstheme="minorHAnsi"/>
          <w:lang w:eastAsia="pl-PL"/>
        </w:rPr>
      </w:pPr>
      <w:r w:rsidRPr="00A00EB2">
        <w:rPr>
          <w:rFonts w:eastAsia="Times New Roman" w:cstheme="minorHAnsi"/>
          <w:lang w:eastAsia="pl-PL"/>
        </w:rPr>
        <w:t>P</w:t>
      </w:r>
      <w:r w:rsidR="00194B61" w:rsidRPr="00A00EB2">
        <w:rPr>
          <w:rFonts w:eastAsia="Times New Roman" w:cstheme="minorHAnsi"/>
          <w:lang w:eastAsia="pl-PL"/>
        </w:rPr>
        <w:t xml:space="preserve">odanie przez Państwa danych osobowych jest </w:t>
      </w:r>
      <w:r w:rsidR="00194B61" w:rsidRPr="00A00EB2">
        <w:rPr>
          <w:rFonts w:eastAsia="Times New Roman" w:cstheme="minorHAnsi"/>
          <w:b/>
          <w:lang w:eastAsia="pl-PL"/>
        </w:rPr>
        <w:t>dobrowolne</w:t>
      </w:r>
      <w:r w:rsidRPr="00A00EB2">
        <w:rPr>
          <w:rFonts w:eastAsia="Times New Roman" w:cstheme="minorHAnsi"/>
          <w:lang w:eastAsia="pl-PL"/>
        </w:rPr>
        <w:t xml:space="preserve">, jednak konieczne do przyznania </w:t>
      </w:r>
      <w:r w:rsidR="002C45F1">
        <w:rPr>
          <w:rFonts w:eastAsia="Times New Roman" w:cstheme="minorHAnsi"/>
          <w:lang w:eastAsia="pl-PL"/>
        </w:rPr>
        <w:br/>
      </w:r>
      <w:r w:rsidRPr="00A00EB2">
        <w:rPr>
          <w:rFonts w:eastAsia="Times New Roman" w:cstheme="minorHAnsi"/>
          <w:lang w:eastAsia="pl-PL"/>
        </w:rPr>
        <w:t xml:space="preserve">i wypłaty stypendium, zawarcia umowy w przedmiocie stypendium oraz w pozostałych celach wskazanych w pkt. 3 niniejszej informacji. </w:t>
      </w:r>
    </w:p>
    <w:p w14:paraId="08809AD8" w14:textId="22908DEE" w:rsidR="00194B61" w:rsidRPr="00A00EB2" w:rsidRDefault="00194B61" w:rsidP="002C45F1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eastAsia="Calibri" w:cstheme="minorHAnsi"/>
        </w:rPr>
      </w:pPr>
      <w:r w:rsidRPr="00A00EB2">
        <w:rPr>
          <w:rFonts w:eastAsia="Times New Roman" w:cstheme="minorHAnsi"/>
          <w:lang w:eastAsia="pl-PL"/>
        </w:rPr>
        <w:t xml:space="preserve">Państwa dane osobowe </w:t>
      </w:r>
      <w:r w:rsidRPr="00A00EB2">
        <w:rPr>
          <w:rFonts w:eastAsia="Times New Roman" w:cstheme="minorHAnsi"/>
          <w:b/>
          <w:lang w:eastAsia="pl-PL"/>
        </w:rPr>
        <w:t>nie podlegają</w:t>
      </w:r>
      <w:r w:rsidRPr="00A00EB2">
        <w:rPr>
          <w:rFonts w:eastAsia="Times New Roman" w:cstheme="minorHAnsi"/>
          <w:lang w:eastAsia="pl-PL"/>
        </w:rPr>
        <w:t xml:space="preserve"> zautomatyzowanemu podejmowaniu decyzji, w tym profilowaniu.</w:t>
      </w:r>
    </w:p>
    <w:p w14:paraId="0C1020C5" w14:textId="1CF5E8A9" w:rsidR="002C45F1" w:rsidRPr="002C45F1" w:rsidRDefault="00194B61" w:rsidP="006D739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2C45F1">
        <w:rPr>
          <w:rFonts w:eastAsia="Calibri" w:cstheme="minorHAnsi"/>
        </w:rPr>
        <w:t xml:space="preserve">Informujemy ponadto, iż </w:t>
      </w:r>
      <w:r w:rsidRPr="002C45F1">
        <w:rPr>
          <w:rFonts w:eastAsia="Calibri" w:cstheme="minorHAnsi"/>
          <w:b/>
        </w:rPr>
        <w:t xml:space="preserve">w stosunku do </w:t>
      </w:r>
      <w:bookmarkStart w:id="2" w:name="_Hlk513983436"/>
      <w:r w:rsidRPr="002C45F1">
        <w:rPr>
          <w:rFonts w:eastAsia="Calibri" w:cstheme="minorHAnsi"/>
          <w:b/>
        </w:rPr>
        <w:t>danych osobowych, które Administrator przetwarza na podstawie Państwa zgody</w:t>
      </w:r>
      <w:bookmarkEnd w:id="2"/>
      <w:r w:rsidRPr="002C45F1">
        <w:rPr>
          <w:rFonts w:eastAsia="Calibri" w:cstheme="minorHAnsi"/>
          <w:b/>
        </w:rPr>
        <w:t>:</w:t>
      </w:r>
      <w:r w:rsidRPr="002C45F1">
        <w:rPr>
          <w:rFonts w:eastAsia="Calibri" w:cstheme="minorHAnsi"/>
        </w:rPr>
        <w:t xml:space="preserve"> mają Państwo, </w:t>
      </w:r>
      <w:r w:rsidRPr="002C45F1">
        <w:rPr>
          <w:rFonts w:eastAsia="Calibri" w:cstheme="minorHAnsi"/>
          <w:b/>
        </w:rPr>
        <w:t>prawo</w:t>
      </w:r>
      <w:r w:rsidRPr="002C45F1">
        <w:rPr>
          <w:rFonts w:eastAsia="Calibri" w:cstheme="minorHAnsi"/>
        </w:rPr>
        <w:t xml:space="preserve"> w dowolnym momencie </w:t>
      </w:r>
      <w:r w:rsidRPr="002C45F1">
        <w:rPr>
          <w:rFonts w:eastAsia="Calibri" w:cstheme="minorHAnsi"/>
          <w:b/>
        </w:rPr>
        <w:t xml:space="preserve">wycofać zgodę </w:t>
      </w:r>
      <w:r w:rsidR="002C45F1" w:rsidRPr="002C45F1">
        <w:rPr>
          <w:rFonts w:eastAsia="Calibri" w:cstheme="minorHAnsi"/>
          <w:b/>
        </w:rPr>
        <w:br/>
      </w:r>
      <w:r w:rsidRPr="002C45F1">
        <w:rPr>
          <w:rFonts w:eastAsia="Calibri" w:cstheme="minorHAnsi"/>
          <w:b/>
        </w:rPr>
        <w:t>na przetwarzanie danych osobowych</w:t>
      </w:r>
      <w:r w:rsidRPr="002C45F1">
        <w:rPr>
          <w:rFonts w:eastAsia="Calibri" w:cstheme="minorHAnsi"/>
        </w:rPr>
        <w:t xml:space="preserve">. Wycofanie zgody nie wpływa na zgodność z prawem przetwarzania, którego dokonano na podstawie zgody przed jej wycofaniem. Wycofanie zgody może zostać dokonane w takiej samej formie, w jakiej została udzielona zgoda. </w:t>
      </w:r>
    </w:p>
    <w:p w14:paraId="6BB52FEC" w14:textId="77777777" w:rsidR="00000A76" w:rsidRPr="002C45F1" w:rsidRDefault="00000A76" w:rsidP="002C45F1">
      <w:pPr>
        <w:spacing w:after="0" w:line="240" w:lineRule="auto"/>
        <w:rPr>
          <w:rFonts w:eastAsia="Calibri" w:cstheme="minorHAnsi"/>
        </w:rPr>
      </w:pPr>
    </w:p>
    <w:sectPr w:rsidR="00000A76" w:rsidRPr="002C45F1" w:rsidSect="002C45F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8DD14" w14:textId="77777777" w:rsidR="00844D73" w:rsidRDefault="00844D73" w:rsidP="00194B61">
      <w:pPr>
        <w:spacing w:after="0" w:line="240" w:lineRule="auto"/>
      </w:pPr>
      <w:r>
        <w:separator/>
      </w:r>
    </w:p>
  </w:endnote>
  <w:endnote w:type="continuationSeparator" w:id="0">
    <w:p w14:paraId="2D2F3FC2" w14:textId="77777777" w:rsidR="00844D73" w:rsidRDefault="00844D73" w:rsidP="0019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9A67" w14:textId="33802FE0" w:rsidR="002C45F1" w:rsidRPr="002C45F1" w:rsidRDefault="002C45F1" w:rsidP="002C45F1">
    <w:pPr>
      <w:spacing w:before="240" w:line="276" w:lineRule="auto"/>
      <w:ind w:firstLine="360"/>
      <w:contextualSpacing/>
      <w:jc w:val="both"/>
      <w:rPr>
        <w:rFonts w:eastAsia="Calibri" w:cstheme="minorHAnsi"/>
        <w:sz w:val="16"/>
        <w:szCs w:val="16"/>
      </w:rPr>
    </w:pPr>
    <w:r w:rsidRPr="002C45F1">
      <w:rPr>
        <w:rFonts w:eastAsia="Calibri" w:cstheme="minorHAnsi"/>
        <w:sz w:val="16"/>
        <w:szCs w:val="16"/>
      </w:rPr>
      <w:t xml:space="preserve">RODO, to skrót od Rozporządzenia Parlamentu Europejskiego i Rady (UE) 2016/679 z dnia 27 kwietnia 2016 roku w sprawie ochrony osób fizycznych w związku z przetwarzaniem danych osobowych i w sprawie swobodnego przepływu takich danych oraz uchylenia dyrektywy 95/46/WE. W każdym więc przypadku, kiedy będziemy się posługiwać się tym skrótem, będziemy odnosili się do tego właśnie aktu prawnego. Często też używać będziemy zamiennie nazwy „Ogólne rozporządzenie o ochronie danych”. RODO nakłada na Administratorów konieczność wypełnienia tzw. obowiązku informacyjnego, względem osób, których dane Administrator przetwarza (art. 13 RODO). </w:t>
    </w:r>
  </w:p>
  <w:p w14:paraId="58E14B5C" w14:textId="41D7AA3C" w:rsidR="002C45F1" w:rsidRDefault="002C45F1">
    <w:pPr>
      <w:pStyle w:val="Stopka"/>
    </w:pPr>
  </w:p>
  <w:p w14:paraId="18248591" w14:textId="77777777" w:rsidR="002C45F1" w:rsidRDefault="002C4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3A42" w14:textId="77777777" w:rsidR="00844D73" w:rsidRDefault="00844D73" w:rsidP="00194B61">
      <w:pPr>
        <w:spacing w:after="0" w:line="240" w:lineRule="auto"/>
      </w:pPr>
      <w:r>
        <w:separator/>
      </w:r>
    </w:p>
  </w:footnote>
  <w:footnote w:type="continuationSeparator" w:id="0">
    <w:p w14:paraId="5C15219B" w14:textId="77777777" w:rsidR="00844D73" w:rsidRDefault="00844D73" w:rsidP="0019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7F2"/>
    <w:multiLevelType w:val="hybridMultilevel"/>
    <w:tmpl w:val="B186E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61D"/>
    <w:multiLevelType w:val="hybridMultilevel"/>
    <w:tmpl w:val="66648CB0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267FB8"/>
    <w:multiLevelType w:val="hybridMultilevel"/>
    <w:tmpl w:val="227EA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7FD6931"/>
    <w:multiLevelType w:val="hybridMultilevel"/>
    <w:tmpl w:val="9F4E0B2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FFC416B"/>
    <w:multiLevelType w:val="hybridMultilevel"/>
    <w:tmpl w:val="ACEA06F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72028"/>
    <w:multiLevelType w:val="hybridMultilevel"/>
    <w:tmpl w:val="4252B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211E1D"/>
    <w:multiLevelType w:val="hybridMultilevel"/>
    <w:tmpl w:val="EF50532A"/>
    <w:lvl w:ilvl="0" w:tplc="04150011">
      <w:start w:val="1"/>
      <w:numFmt w:val="decimal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2417" w:hanging="705"/>
      </w:pPr>
    </w:lvl>
    <w:lvl w:ilvl="2" w:tplc="C06C9B44">
      <w:start w:val="1"/>
      <w:numFmt w:val="lowerLetter"/>
      <w:lvlText w:val="%3)"/>
      <w:lvlJc w:val="left"/>
      <w:pPr>
        <w:ind w:left="3317" w:hanging="705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5F"/>
    <w:rsid w:val="00000A76"/>
    <w:rsid w:val="00055103"/>
    <w:rsid w:val="000F2D84"/>
    <w:rsid w:val="0019474E"/>
    <w:rsid w:val="00194B61"/>
    <w:rsid w:val="0019695F"/>
    <w:rsid w:val="001F4197"/>
    <w:rsid w:val="001F5647"/>
    <w:rsid w:val="001F7D27"/>
    <w:rsid w:val="00282D91"/>
    <w:rsid w:val="002C123D"/>
    <w:rsid w:val="002C45F1"/>
    <w:rsid w:val="00366FCD"/>
    <w:rsid w:val="003C1BE7"/>
    <w:rsid w:val="00435FB6"/>
    <w:rsid w:val="004C0454"/>
    <w:rsid w:val="00501C42"/>
    <w:rsid w:val="00556B18"/>
    <w:rsid w:val="005617B7"/>
    <w:rsid w:val="0065276A"/>
    <w:rsid w:val="006B4EAE"/>
    <w:rsid w:val="00770B09"/>
    <w:rsid w:val="00826EE9"/>
    <w:rsid w:val="00844D73"/>
    <w:rsid w:val="008769D3"/>
    <w:rsid w:val="008F5E1E"/>
    <w:rsid w:val="00902B36"/>
    <w:rsid w:val="00985197"/>
    <w:rsid w:val="00A00EB2"/>
    <w:rsid w:val="00A27723"/>
    <w:rsid w:val="00A82439"/>
    <w:rsid w:val="00AC0D8B"/>
    <w:rsid w:val="00B9475F"/>
    <w:rsid w:val="00BB2820"/>
    <w:rsid w:val="00D04F0E"/>
    <w:rsid w:val="00D35A82"/>
    <w:rsid w:val="00D501D3"/>
    <w:rsid w:val="00D96DC5"/>
    <w:rsid w:val="00DA37A7"/>
    <w:rsid w:val="00DD0928"/>
    <w:rsid w:val="00DD579D"/>
    <w:rsid w:val="00E7529C"/>
    <w:rsid w:val="00E91274"/>
    <w:rsid w:val="00E975A5"/>
    <w:rsid w:val="00E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D7E5"/>
  <w15:chartTrackingRefBased/>
  <w15:docId w15:val="{F99DF912-6BAB-43EE-B17F-D3FD5FF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B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B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B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27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7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1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F1"/>
  </w:style>
  <w:style w:type="paragraph" w:styleId="Stopka">
    <w:name w:val="footer"/>
    <w:basedOn w:val="Normalny"/>
    <w:link w:val="StopkaZnak"/>
    <w:uiPriority w:val="99"/>
    <w:unhideWhenUsed/>
    <w:rsid w:val="002C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User</cp:lastModifiedBy>
  <cp:revision>2</cp:revision>
  <dcterms:created xsi:type="dcterms:W3CDTF">2018-11-14T11:03:00Z</dcterms:created>
  <dcterms:modified xsi:type="dcterms:W3CDTF">2018-11-14T11:03:00Z</dcterms:modified>
</cp:coreProperties>
</file>